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82D" w:rsidRDefault="005C3313" w:rsidP="002D582D">
      <w:pPr>
        <w:pStyle w:val="GvdeMetni"/>
        <w:spacing w:before="4"/>
        <w:rPr>
          <w:sz w:val="17"/>
        </w:rPr>
      </w:pPr>
      <w:r w:rsidRPr="005C3313">
        <w:rPr>
          <w:noProof/>
          <w:sz w:val="17"/>
          <w:lang w:eastAsia="tr-TR"/>
        </w:rPr>
        <w:pict>
          <v:group id="Grup 2" o:spid="_x0000_s1052" style="position:absolute;margin-left:7.25pt;margin-top:20.15pt;width:257pt;height:843.8pt;z-index:-251651072;mso-position-horizontal-relative:page;mso-position-vertical-relative:page" coordsize="2194560,9125712">
            <v:rect id="Dikdörtgen 3" o:spid="_x0000_s1053" style="position:absolute;width:194535;height:9125712;visibility:visible;v-text-anchor:middle" fillcolor="#5b9bd5" strokecolor="#f2f2f2" strokeweight="3pt">
              <v:shadow type="perspective" color="#1f4d78" opacity=".5" offset="1pt" offset2="-1pt"/>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Beşgen 4" o:spid="_x0000_s1054" type="#_x0000_t15" style="position:absolute;top:1466850;width:2194560;height:552055;visibility:visible;v-text-anchor:middle" adj="18883" fillcolor="#5b9bd5" strokecolor="#f2f2f2" strokeweight="3pt">
              <v:shadow type="perspective" color="#1f4d78" opacity=".5" offset="1pt" offset2="-1pt"/>
              <v:textbox style="mso-next-textbox:#Beşgen 4" inset=",0,14.4pt,0">
                <w:txbxContent>
                  <w:p w:rsidR="007666A1" w:rsidRPr="00D54EA8" w:rsidRDefault="007666A1" w:rsidP="002D582D">
                    <w:pPr>
                      <w:pStyle w:val="AralkYok"/>
                      <w:jc w:val="right"/>
                      <w:rPr>
                        <w:rFonts w:ascii="Times New Roman" w:hAnsi="Times New Roman"/>
                        <w:b/>
                        <w:color w:val="FFFFFF"/>
                        <w:sz w:val="72"/>
                        <w:szCs w:val="72"/>
                      </w:rPr>
                    </w:pPr>
                    <w:r w:rsidRPr="00D54EA8">
                      <w:rPr>
                        <w:rFonts w:ascii="Times New Roman" w:hAnsi="Times New Roman"/>
                        <w:b/>
                        <w:sz w:val="72"/>
                        <w:szCs w:val="72"/>
                      </w:rPr>
                      <w:t>2024-2028</w:t>
                    </w:r>
                  </w:p>
                </w:txbxContent>
              </v:textbox>
            </v:shape>
            <v:group id="Grup 5" o:spid="_x0000_s1055" style="position:absolute;left:76200;top:4210050;width:2057400;height:4910328" coordorigin="80645,4211812" coordsize="1306273,31210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up 6" o:spid="_x0000_s1056" style="position:absolute;left:141062;top:4211812;width:1047750;height:3121026" coordorigin="141062,4211812" coordsize="1047750,31210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Serbest Biçimli 20" o:spid="_x0000_s1057" style="position:absolute;left:369662;top:6216825;width:193675;height:698500;visibility:visible;mso-wrap-style:square;v-text-anchor:top" coordsize="122,440" path="m,l39,152,84,304r38,113l122,440,76,306,39,180,6,53,,xe" fillcolor="#5b9bd5" strokecolor="#f2f2f2" strokeweight="3pt">
                  <v:shadow type="perspective" color="#1f4d78" opacity=".5" offset="1pt" offset2="-1pt"/>
                  <v:path arrowok="t" o:connecttype="custom" o:connectlocs="0,0;61913,241300;133350,482600;193675,661988;193675,698500;120650,485775;61913,285750;9525,84138;0,0" o:connectangles="0,0,0,0,0,0,0,0,0"/>
                </v:shape>
                <v:shape id="Serbest Biçimli 21" o:spid="_x0000_s1058" style="position:absolute;left:572862;top:6905800;width:184150;height:427038;visibility:visible;mso-wrap-style:square;v-text-anchor:top" coordsize="116,269" path="m,l8,19,37,93r30,74l116,269r-8,l60,169,30,98,1,25,,xe" fillcolor="#5b9bd5" strokecolor="#f2f2f2" strokeweight="3pt">
                  <v:shadow type="perspective" color="#1f4d78" opacity=".5" offset="1pt" offset2="-1pt"/>
                  <v:path arrowok="t" o:connecttype="custom" o:connectlocs="0,0;12700,30163;58738,147638;106363,265113;184150,427038;171450,427038;95250,268288;47625,155575;1588,39688;0,0" o:connectangles="0,0,0,0,0,0,0,0,0,0"/>
                </v:shape>
                <v:shape id="Serbest Biçimli 22" o:spid="_x0000_s1059" style="position:absolute;left:141062;top:4211812;width:222250;height:2019300;visibility:visible;mso-wrap-style:square;v-text-anchor:top" coordsize="140,1272" path="m,l,,1,79r2,80l12,317,23,476,39,634,58,792,83,948r24,138l135,1223r5,49l138,1262,105,1106,77,949,53,792,35,634,20,476,9,317,2,159,,79,,xe" fillcolor="#5b9bd5" strokecolor="#f2f2f2" strokeweight="3pt">
                  <v:shadow type="perspective" color="#1f4d78" opacity=".5" offset="1pt" offset2="-1pt"/>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Serbest Biçimli 23" o:spid="_x0000_s1060" style="position:absolute;left:341087;top:4861100;width:71438;height:1355725;visibility:visible;mso-wrap-style:square;v-text-anchor:top" coordsize="45,854" path="m45,r,l35,66r-9,67l14,267,6,401,3,534,6,669r8,134l18,854r,-3l9,814,8,803,1,669,,534,3,401,12,267,25,132,34,66,45,xe" fillcolor="#5b9bd5" strokecolor="#f2f2f2" strokeweight="3pt">
                  <v:shadow type="perspective" color="#1f4d78" opacity=".5" offset="1pt" offset2="-1pt"/>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Serbest Biçimli 24" o:spid="_x0000_s1061" style="position:absolute;left:363312;top:6231112;width:244475;height:998538;visibility:visible;mso-wrap-style:square;v-text-anchor:top" coordsize="154,629" path="m,l10,44r11,82l34,207r19,86l75,380r25,86l120,521r21,55l152,618r2,11l140,595,115,532,93,468,67,383,47,295,28,207,12,104,,xe" fillcolor="#5b9bd5" strokecolor="#f2f2f2" strokeweight="3pt">
                  <v:shadow type="perspective" color="#1f4d78" opacity=".5" offset="1pt" offset2="-1pt"/>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Serbest Biçimli 25" o:spid="_x0000_s1062" style="position:absolute;left:620487;top:7223300;width:52388;height:109538;visibility:visible;mso-wrap-style:square;v-text-anchor:top" coordsize="33,69" path="m,l33,69r-9,l12,35,,xe" fillcolor="#5b9bd5" strokecolor="#f2f2f2" strokeweight="3pt">
                  <v:shadow type="perspective" color="#1f4d78" opacity=".5" offset="1pt" offset2="-1pt"/>
                  <v:path arrowok="t" o:connecttype="custom" o:connectlocs="0,0;52388,109538;38100,109538;19050,55563;0,0" o:connectangles="0,0,0,0,0"/>
                </v:shape>
                <v:shape id="Serbest Biçimli 26" o:spid="_x0000_s1063" style="position:absolute;left:355374;top:6153325;width:23813;height:147638;visibility:visible;mso-wrap-style:square;v-text-anchor:top" coordsize="15,93" path="m,l9,37r,3l15,93,5,49,,xe" fillcolor="#5b9bd5" strokecolor="#f2f2f2" strokeweight="3pt">
                  <v:shadow type="perspective" color="#1f4d78" opacity=".5" offset="1pt" offset2="-1pt"/>
                  <v:path arrowok="t" o:connecttype="custom" o:connectlocs="0,0;14288,58738;14288,63500;23813,147638;7938,77788;0,0" o:connectangles="0,0,0,0,0,0"/>
                </v:shape>
                <v:shape id="Serbest Biçimli 27" o:spid="_x0000_s1064" style="position:absolute;left:563337;top:5689775;width:625475;height:1216025;visibility:visible;mso-wrap-style:square;v-text-anchor:top" coordsize="394,766" path="m394,r,l356,38,319,77r-35,40l249,160r-42,58l168,276r-37,63l98,402,69,467,45,535,26,604,14,673,7,746,6,766,,749r1,-5l7,673,21,603,40,533,65,466,94,400r33,-64l164,275r40,-60l248,158r34,-42l318,76,354,37,394,xe" fillcolor="#5b9bd5" strokecolor="#f2f2f2" strokeweight="3pt">
                  <v:shadow type="perspective" color="#1f4d78" opacity=".5" offset="1pt" offset2="-1pt"/>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Serbest Biçimli 28" o:spid="_x0000_s1065" style="position:absolute;left:563337;top:6915325;width:57150;height:307975;visibility:visible;mso-wrap-style:square;v-text-anchor:top" coordsize="36,194" path="m,l6,16r1,3l11,80r9,52l33,185r3,9l21,161,15,145,5,81,1,41,,xe" fillcolor="#5b9bd5" strokecolor="#f2f2f2" strokeweight="3pt">
                  <v:shadow type="perspective" color="#1f4d78" opacity=".5" offset="1pt" offset2="-1pt"/>
                  <v:path arrowok="t" o:connecttype="custom" o:connectlocs="0,0;9525,25400;11113,30163;17463,127000;31750,209550;52388,293688;57150,307975;33338,255588;23813,230188;7938,128588;1588,65088;0,0" o:connectangles="0,0,0,0,0,0,0,0,0,0,0,0"/>
                </v:shape>
                <v:shape id="Serbest Biçimli 29" o:spid="_x0000_s1066" style="position:absolute;left:607787;top:7229650;width:49213;height:103188;visibility:visible;mso-wrap-style:square;v-text-anchor:top" coordsize="31,65" path="m,l31,65r-8,l,xe" fillcolor="#5b9bd5" strokecolor="#f2f2f2" strokeweight="3pt">
                  <v:shadow type="perspective" color="#1f4d78" opacity=".5" offset="1pt" offset2="-1pt"/>
                  <v:path arrowok="t" o:connecttype="custom" o:connectlocs="0,0;49213,103188;36513,103188;0,0" o:connectangles="0,0,0,0"/>
                </v:shape>
                <v:shape id="Serbest Biçimli 30" o:spid="_x0000_s1067" style="position:absolute;left:563337;top:6878812;width:11113;height:66675;visibility:visible;mso-wrap-style:square;v-text-anchor:top" coordsize="7,42" path="m,l6,17,7,42,6,39,,23,,xe" fillcolor="#5b9bd5" strokecolor="#f2f2f2" strokeweight="3pt">
                  <v:shadow type="perspective" color="#1f4d78" opacity=".5" offset="1pt" offset2="-1pt"/>
                  <v:path arrowok="t" o:connecttype="custom" o:connectlocs="0,0;9525,26988;11113,66675;9525,61913;0,36513;0,0" o:connectangles="0,0,0,0,0,0"/>
                </v:shape>
                <v:shape id="Serbest Biçimli 31" o:spid="_x0000_s1068" style="position:absolute;left:587149;top:7145512;width:71438;height:187325;visibility:visible;mso-wrap-style:square;v-text-anchor:top" coordsize="45,118" path="m,l6,16,21,49,33,84r12,34l44,118,13,53,11,42,,xe" fillcolor="#5b9bd5" strokecolor="#f2f2f2" strokeweight="3pt">
                  <v:shadow type="perspective" color="#1f4d78" opacity=".5" offset="1pt" offset2="-1pt"/>
                  <v:path arrowok="t" o:connecttype="custom" o:connectlocs="0,0;9525,25400;33338,77788;52388,133350;71438,187325;69850,187325;20638,84138;17463,66675;0,0" o:connectangles="0,0,0,0,0,0,0,0,0"/>
                </v:shape>
              </v:group>
              <v:group id="Grup 7" o:spid="_x0000_s1069" style="position:absolute;left:80645;top:4826972;width:1306273;height:2505863" coordorigin="80645,4649964" coordsize="874712,1677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Serbest Biçimli 8" o:spid="_x0000_s1070" style="position:absolute;left:118745;top:5189714;width:198438;height:714375;visibility:visible;mso-wrap-style:square;v-text-anchor:top" coordsize="125,450" path="m,l41,155,86,309r39,116l125,450,79,311,41,183,7,54,,xe" fillcolor="#5b9bd5" strokecolor="#f2f2f2" strokeweight="3pt">
                  <v:fill opacity="13107f"/>
                  <v:stroke opacity="13107f"/>
                  <v:shadow type="perspective" color="#1f4d78" opacity=".5" offset="1pt" offset2="-1pt"/>
                  <v:path arrowok="t" o:connecttype="custom" o:connectlocs="0,0;65088,246063;136525,490538;198438,674688;198438,714375;125413,493713;65088,290513;11113,85725;0,0" o:connectangles="0,0,0,0,0,0,0,0,0"/>
                </v:shape>
                <v:shape id="Serbest Biçimli 9" o:spid="_x0000_s1071" style="position:absolute;left:328295;top:5891389;width:187325;height:436563;visibility:visible;mso-wrap-style:square;v-text-anchor:top" coordsize="118,275" path="m,l8,20,37,96r32,74l118,275r-9,l61,174,30,100,,26,,xe" fillcolor="#5b9bd5" strokecolor="#f2f2f2" strokeweight="3pt">
                  <v:fill opacity="13107f"/>
                  <v:stroke opacity="13107f"/>
                  <v:shadow type="perspective" color="#1f4d78" opacity=".5" offset="1pt" offset2="-1pt"/>
                  <v:path arrowok="t" o:connecttype="custom" o:connectlocs="0,0;12700,31750;58738,152400;109538,269875;187325,436563;173038,436563;96838,276225;47625,158750;0,41275;0,0" o:connectangles="0,0,0,0,0,0,0,0,0,0"/>
                </v:shape>
                <v:shape id="Serbest Biçimli 10" o:spid="_x0000_s1072" style="position:absolute;left:80645;top:5010327;width:31750;height:192088;visibility:visible;mso-wrap-style:square;v-text-anchor:top" coordsize="20,121" path="m,l16,72r4,49l18,112,,31,,xe" fillcolor="#5b9bd5" strokecolor="#f2f2f2" strokeweight="3pt">
                  <v:fill opacity="13107f"/>
                  <v:stroke opacity="13107f"/>
                  <v:shadow type="perspective" color="#1f4d78" opacity=".5" offset="1pt" offset2="-1pt"/>
                  <v:path arrowok="t" o:connecttype="custom" o:connectlocs="0,0;25400,114300;31750,192088;28575,177800;0,49213;0,0" o:connectangles="0,0,0,0,0,0"/>
                </v:shape>
                <v:shape id="Serbest Biçimli 12" o:spid="_x0000_s1073" style="position:absolute;left:112395;top:5202414;width:250825;height:1020763;visibility:visible;mso-wrap-style:square;v-text-anchor:top" coordsize="158,643" path="m,l11,46r11,83l36,211r19,90l76,389r27,87l123,533r21,55l155,632r3,11l142,608,118,544,95,478,69,391,47,302,29,212,13,107,,xe" fillcolor="#5b9bd5" strokecolor="#f2f2f2" strokeweight="3pt">
                  <v:fill opacity="13107f"/>
                  <v:stroke opacity="13107f"/>
                  <v:shadow type="perspective" color="#1f4d78" opacity=".5" offset="1pt" offset2="-1pt"/>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Serbest Biçimli 13" o:spid="_x0000_s1074" style="position:absolute;left:375920;top:6215239;width:52388;height:112713;visibility:visible;mso-wrap-style:square;v-text-anchor:top" coordsize="33,71" path="m,l33,71r-9,l11,36,,xe" fillcolor="#5b9bd5" strokecolor="#f2f2f2" strokeweight="3pt">
                  <v:fill opacity="13107f"/>
                  <v:stroke opacity="13107f"/>
                  <v:shadow type="perspective" color="#1f4d78" opacity=".5" offset="1pt" offset2="-1pt"/>
                  <v:path arrowok="t" o:connecttype="custom" o:connectlocs="0,0;52388,112713;38100,112713;17463,57150;0,0" o:connectangles="0,0,0,0,0"/>
                </v:shape>
                <v:shape id="Serbest Biçimli 14" o:spid="_x0000_s1075" style="position:absolute;left:106045;top:5124627;width:23813;height:150813;visibility:visible;mso-wrap-style:square;v-text-anchor:top" coordsize="15,95" path="m,l8,37r,4l15,95,4,49,,xe" fillcolor="#5b9bd5" strokecolor="#f2f2f2" strokeweight="3pt">
                  <v:fill opacity="13107f"/>
                  <v:stroke opacity="13107f"/>
                  <v:shadow type="perspective" color="#1f4d78" opacity=".5" offset="1pt" offset2="-1pt"/>
                  <v:path arrowok="t" o:connecttype="custom" o:connectlocs="0,0;12700,58738;12700,65088;23813,150813;6350,77788;0,0" o:connectangles="0,0,0,0,0,0"/>
                </v:shape>
                <v:shape id="Serbest Biçimli 15" o:spid="_x0000_s1076" style="position:absolute;left:317182;top:4649964;width:638175;height:1241425;visibility:visible;mso-wrap-style:square;v-text-anchor:top" coordsize="402,782" path="m402,r,1l363,39,325,79r-35,42l255,164r-44,58l171,284r-38,62l100,411,71,478,45,546,27,617,13,689,7,761r,21l,765r1,-4l7,688,21,616,40,545,66,475,95,409r35,-66l167,281r42,-61l253,163r34,-43l324,78,362,38,402,xe" fillcolor="#5b9bd5" strokecolor="#f2f2f2" strokeweight="3pt">
                  <v:fill opacity="13107f"/>
                  <v:stroke opacity="13107f"/>
                  <v:shadow type="perspective" color="#1f4d78" opacity=".5" offset="1pt" offset2="-1pt"/>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Serbest Biçimli 16" o:spid="_x0000_s1077" style="position:absolute;left:317182;top:5904089;width:58738;height:311150;visibility:visible;mso-wrap-style:square;v-text-anchor:top" coordsize="37,196" path="m,l6,15r1,3l12,80r9,54l33,188r4,8l22,162,15,146,5,81,1,40,,xe" fillcolor="#5b9bd5" strokecolor="#f2f2f2" strokeweight="3pt">
                  <v:fill opacity="13107f"/>
                  <v:stroke opacity="13107f"/>
                  <v:shadow type="perspective" color="#1f4d78" opacity=".5" offset="1pt" offset2="-1pt"/>
                  <v:path arrowok="t" o:connecttype="custom" o:connectlocs="0,0;9525,23813;11113,28575;19050,127000;33338,212725;52388,298450;58738,311150;34925,257175;23813,231775;7938,128588;1588,63500;0,0" o:connectangles="0,0,0,0,0,0,0,0,0,0,0,0"/>
                </v:shape>
                <v:shape id="Serbest Biçimli 17" o:spid="_x0000_s1078" style="position:absolute;left:363220;top:6223177;width:49213;height:104775;visibility:visible;mso-wrap-style:square;v-text-anchor:top" coordsize="31,66" path="m,l31,66r-7,l,xe" fillcolor="#5b9bd5" strokecolor="#f2f2f2" strokeweight="3pt">
                  <v:fill opacity="13107f"/>
                  <v:stroke opacity="13107f"/>
                  <v:shadow type="perspective" color="#1f4d78" opacity=".5" offset="1pt" offset2="-1pt"/>
                  <v:path arrowok="t" o:connecttype="custom" o:connectlocs="0,0;49213,104775;38100,104775;0,0" o:connectangles="0,0,0,0"/>
                </v:shape>
                <v:shape id="Serbest Biçimli 18" o:spid="_x0000_s1079" style="position:absolute;left:317182;top:5864402;width:11113;height:68263;visibility:visible;mso-wrap-style:square;v-text-anchor:top" coordsize="7,43" path="m,l7,17r,26l6,40,,25,,xe" fillcolor="#5b9bd5" strokecolor="#f2f2f2" strokeweight="3pt">
                  <v:fill opacity="13107f"/>
                  <v:stroke opacity="13107f"/>
                  <v:shadow type="perspective" color="#1f4d78" opacity=".5" offset="1pt" offset2="-1pt"/>
                  <v:path arrowok="t" o:connecttype="custom" o:connectlocs="0,0;11113,26988;11113,68263;9525,63500;0,39688;0,0" o:connectangles="0,0,0,0,0,0"/>
                </v:shape>
                <v:shape id="Serbest Biçimli 19" o:spid="_x0000_s1080" style="position:absolute;left:340995;top:6135864;width:73025;height:192088;visibility:visible;mso-wrap-style:square;v-text-anchor:top" coordsize="46,121" path="m,l7,16,22,50,33,86r13,35l45,121,14,55,11,44,,xe" fillcolor="#5b9bd5" strokecolor="#f2f2f2" strokeweight="3pt">
                  <v:fill opacity="13107f"/>
                  <v:stroke opacity="13107f"/>
                  <v:shadow type="perspective" color="#1f4d78" opacity=".5" offset="1pt" offset2="-1pt"/>
                  <v:path arrowok="t" o:connecttype="custom" o:connectlocs="0,0;11113,25400;34925,79375;52388,136525;73025,192088;71438,192088;22225,87313;17463,69850;0,0" o:connectangles="0,0,0,0,0,0,0,0,0"/>
                </v:shape>
              </v:group>
            </v:group>
            <w10:wrap anchorx="page" anchory="page"/>
          </v:group>
        </w:pict>
      </w:r>
      <w:r w:rsidR="002D582D">
        <w:rPr>
          <w:noProof/>
          <w:sz w:val="17"/>
          <w:lang w:val="tr-TR" w:eastAsia="tr-TR"/>
        </w:rPr>
        <w:drawing>
          <wp:anchor distT="0" distB="0" distL="114300" distR="114300" simplePos="0" relativeHeight="251664384" behindDoc="1" locked="0" layoutInCell="1" allowOverlap="1">
            <wp:simplePos x="0" y="0"/>
            <wp:positionH relativeFrom="column">
              <wp:posOffset>318770</wp:posOffset>
            </wp:positionH>
            <wp:positionV relativeFrom="paragraph">
              <wp:posOffset>-714375</wp:posOffset>
            </wp:positionV>
            <wp:extent cx="6018530" cy="1860550"/>
            <wp:effectExtent l="0" t="0" r="0" b="0"/>
            <wp:wrapTight wrapText="bothSides">
              <wp:wrapPolygon edited="0">
                <wp:start x="2666" y="3760"/>
                <wp:lineTo x="2119" y="3981"/>
                <wp:lineTo x="889" y="6414"/>
                <wp:lineTo x="547" y="10616"/>
                <wp:lineTo x="752" y="14818"/>
                <wp:lineTo x="1572" y="18135"/>
                <wp:lineTo x="2461" y="19241"/>
                <wp:lineTo x="2735" y="19241"/>
                <wp:lineTo x="3418" y="19241"/>
                <wp:lineTo x="10460" y="19241"/>
                <wp:lineTo x="20237" y="18577"/>
                <wp:lineTo x="20237" y="17914"/>
                <wp:lineTo x="19485" y="14375"/>
                <wp:lineTo x="20853" y="11058"/>
                <wp:lineTo x="20921" y="9289"/>
                <wp:lineTo x="20716" y="8183"/>
                <wp:lineTo x="20100" y="7298"/>
                <wp:lineTo x="20237" y="4644"/>
                <wp:lineTo x="3487" y="3760"/>
                <wp:lineTo x="2666" y="3760"/>
              </wp:wrapPolygon>
            </wp:wrapTight>
            <wp:docPr id="761" name="Resim 2" descr="ALKÜ | Bilgi İşlem Daire Başkanlığ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LKÜ | Bilgi İşlem Daire Başkanlığı"/>
                    <pic:cNvPicPr>
                      <a:picLocks noChangeAspect="1" noChangeArrowheads="1"/>
                    </pic:cNvPicPr>
                  </pic:nvPicPr>
                  <pic:blipFill>
                    <a:blip r:embed="rId8"/>
                    <a:srcRect/>
                    <a:stretch>
                      <a:fillRect/>
                    </a:stretch>
                  </pic:blipFill>
                  <pic:spPr bwMode="auto">
                    <a:xfrm>
                      <a:off x="0" y="0"/>
                      <a:ext cx="6018530" cy="1860550"/>
                    </a:xfrm>
                    <a:prstGeom prst="rect">
                      <a:avLst/>
                    </a:prstGeom>
                    <a:noFill/>
                    <a:ln w="9525">
                      <a:noFill/>
                      <a:miter lim="800000"/>
                      <a:headEnd/>
                      <a:tailEnd/>
                    </a:ln>
                  </pic:spPr>
                </pic:pic>
              </a:graphicData>
            </a:graphic>
          </wp:anchor>
        </w:drawing>
      </w:r>
    </w:p>
    <w:p w:rsidR="002D582D" w:rsidRDefault="002D582D" w:rsidP="002D582D">
      <w:pPr>
        <w:rPr>
          <w:sz w:val="17"/>
        </w:rPr>
      </w:pPr>
    </w:p>
    <w:p w:rsidR="002D582D" w:rsidRPr="00ED7FD8" w:rsidRDefault="002D582D" w:rsidP="002D582D">
      <w:pPr>
        <w:rPr>
          <w:sz w:val="17"/>
        </w:rPr>
      </w:pPr>
    </w:p>
    <w:p w:rsidR="002D582D" w:rsidRPr="00ED7FD8" w:rsidRDefault="002D582D" w:rsidP="002D582D">
      <w:pPr>
        <w:rPr>
          <w:sz w:val="17"/>
        </w:rPr>
      </w:pPr>
    </w:p>
    <w:p w:rsidR="002D582D" w:rsidRPr="00ED7FD8" w:rsidRDefault="002D582D" w:rsidP="002D582D">
      <w:pPr>
        <w:rPr>
          <w:sz w:val="17"/>
        </w:rPr>
      </w:pPr>
    </w:p>
    <w:p w:rsidR="002D582D" w:rsidRPr="00ED7FD8" w:rsidRDefault="002D582D" w:rsidP="002D582D">
      <w:pPr>
        <w:rPr>
          <w:sz w:val="17"/>
        </w:rPr>
      </w:pPr>
    </w:p>
    <w:p w:rsidR="002D582D" w:rsidRPr="00ED7FD8" w:rsidRDefault="002D582D" w:rsidP="002D582D">
      <w:pPr>
        <w:rPr>
          <w:sz w:val="17"/>
        </w:rPr>
      </w:pPr>
    </w:p>
    <w:p w:rsidR="002D582D" w:rsidRPr="00ED7FD8" w:rsidRDefault="002D582D" w:rsidP="002D582D">
      <w:pPr>
        <w:rPr>
          <w:sz w:val="17"/>
        </w:rPr>
      </w:pPr>
    </w:p>
    <w:p w:rsidR="002D582D" w:rsidRPr="00ED7FD8" w:rsidRDefault="002D582D" w:rsidP="002D582D">
      <w:pPr>
        <w:rPr>
          <w:sz w:val="17"/>
        </w:rPr>
      </w:pPr>
    </w:p>
    <w:p w:rsidR="002D582D" w:rsidRPr="00ED7FD8" w:rsidRDefault="002D582D" w:rsidP="002D582D">
      <w:pPr>
        <w:rPr>
          <w:sz w:val="17"/>
        </w:rPr>
      </w:pPr>
      <w:r>
        <w:rPr>
          <w:noProof/>
          <w:sz w:val="17"/>
          <w:lang w:eastAsia="tr-TR"/>
        </w:rPr>
        <w:drawing>
          <wp:anchor distT="0" distB="0" distL="114300" distR="114300" simplePos="0" relativeHeight="251666432" behindDoc="0" locked="0" layoutInCell="1" allowOverlap="1">
            <wp:simplePos x="0" y="0"/>
            <wp:positionH relativeFrom="column">
              <wp:posOffset>2235200</wp:posOffset>
            </wp:positionH>
            <wp:positionV relativeFrom="paragraph">
              <wp:posOffset>192405</wp:posOffset>
            </wp:positionV>
            <wp:extent cx="1554480" cy="1550035"/>
            <wp:effectExtent l="19050" t="0" r="7620" b="0"/>
            <wp:wrapSquare wrapText="bothSides"/>
            <wp:docPr id="791" name="Resim 1" descr="MÄ°LLÄ° EÄÄ°TÄ°M BAKANLIÄI LOGO ÅEFFAF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Ä°LLÄ° EÄÄ°TÄ°M BAKANLIÄI LOGO ÅEFFAF ile ilgili gÃ¶rsel sonucu"/>
                    <pic:cNvPicPr>
                      <a:picLocks noChangeAspect="1" noChangeArrowheads="1"/>
                    </pic:cNvPicPr>
                  </pic:nvPicPr>
                  <pic:blipFill>
                    <a:blip r:embed="rId9"/>
                    <a:srcRect/>
                    <a:stretch>
                      <a:fillRect/>
                    </a:stretch>
                  </pic:blipFill>
                  <pic:spPr bwMode="auto">
                    <a:xfrm>
                      <a:off x="0" y="0"/>
                      <a:ext cx="1554480" cy="1550035"/>
                    </a:xfrm>
                    <a:prstGeom prst="rect">
                      <a:avLst/>
                    </a:prstGeom>
                    <a:noFill/>
                    <a:ln w="9525">
                      <a:noFill/>
                      <a:miter lim="800000"/>
                      <a:headEnd/>
                      <a:tailEnd/>
                    </a:ln>
                  </pic:spPr>
                </pic:pic>
              </a:graphicData>
            </a:graphic>
          </wp:anchor>
        </w:drawing>
      </w:r>
    </w:p>
    <w:p w:rsidR="002D582D" w:rsidRPr="00ED7FD8" w:rsidRDefault="002D582D" w:rsidP="002D582D">
      <w:pPr>
        <w:rPr>
          <w:sz w:val="17"/>
        </w:rPr>
      </w:pPr>
    </w:p>
    <w:p w:rsidR="002D582D" w:rsidRPr="00ED7FD8" w:rsidRDefault="002D582D" w:rsidP="002D582D">
      <w:pPr>
        <w:rPr>
          <w:sz w:val="17"/>
        </w:rPr>
      </w:pPr>
    </w:p>
    <w:p w:rsidR="002D582D" w:rsidRPr="00ED7FD8" w:rsidRDefault="002D582D" w:rsidP="002D582D">
      <w:pPr>
        <w:rPr>
          <w:sz w:val="17"/>
        </w:rPr>
      </w:pPr>
    </w:p>
    <w:p w:rsidR="002D582D" w:rsidRPr="00ED7FD8" w:rsidRDefault="002D582D" w:rsidP="002D582D">
      <w:pPr>
        <w:rPr>
          <w:sz w:val="17"/>
        </w:rPr>
      </w:pPr>
    </w:p>
    <w:p w:rsidR="002D582D" w:rsidRPr="00ED7FD8" w:rsidRDefault="002D582D" w:rsidP="002D582D">
      <w:pPr>
        <w:rPr>
          <w:sz w:val="17"/>
        </w:rPr>
      </w:pPr>
    </w:p>
    <w:p w:rsidR="002D582D" w:rsidRPr="00ED7FD8" w:rsidRDefault="002D582D" w:rsidP="002D582D">
      <w:pPr>
        <w:rPr>
          <w:sz w:val="17"/>
        </w:rPr>
      </w:pPr>
    </w:p>
    <w:p w:rsidR="002D582D" w:rsidRPr="00ED7FD8" w:rsidRDefault="002D582D" w:rsidP="002D582D">
      <w:pPr>
        <w:rPr>
          <w:sz w:val="17"/>
        </w:rPr>
      </w:pPr>
    </w:p>
    <w:p w:rsidR="002D582D" w:rsidRDefault="002D582D" w:rsidP="002D582D">
      <w:pPr>
        <w:rPr>
          <w:sz w:val="17"/>
        </w:rPr>
      </w:pPr>
    </w:p>
    <w:p w:rsidR="002D582D" w:rsidRPr="00ED7FD8" w:rsidRDefault="002D582D" w:rsidP="002D582D">
      <w:pPr>
        <w:rPr>
          <w:sz w:val="17"/>
        </w:rPr>
      </w:pPr>
    </w:p>
    <w:p w:rsidR="002D582D" w:rsidRDefault="002D582D" w:rsidP="002D582D">
      <w:pPr>
        <w:rPr>
          <w:sz w:val="17"/>
        </w:rPr>
      </w:pPr>
    </w:p>
    <w:p w:rsidR="002D582D" w:rsidRDefault="002D582D" w:rsidP="002D582D">
      <w:pPr>
        <w:rPr>
          <w:sz w:val="17"/>
        </w:rPr>
      </w:pPr>
    </w:p>
    <w:p w:rsidR="002D582D" w:rsidRPr="002D582D" w:rsidRDefault="002D582D" w:rsidP="002D582D">
      <w:pPr>
        <w:pStyle w:val="AralkYok"/>
        <w:rPr>
          <w:rFonts w:ascii="Times New Roman" w:hAnsi="Times New Roman"/>
          <w:b/>
          <w:color w:val="000000" w:themeColor="text1"/>
          <w:sz w:val="72"/>
          <w:szCs w:val="72"/>
        </w:rPr>
      </w:pPr>
      <w:r>
        <w:rPr>
          <w:rFonts w:ascii="Times New Roman" w:hAnsi="Times New Roman"/>
          <w:b/>
          <w:color w:val="002060"/>
          <w:sz w:val="72"/>
          <w:szCs w:val="72"/>
        </w:rPr>
        <w:t xml:space="preserve">           </w:t>
      </w:r>
      <w:r w:rsidRPr="002D582D">
        <w:rPr>
          <w:rFonts w:ascii="Times New Roman" w:hAnsi="Times New Roman"/>
          <w:b/>
          <w:color w:val="000000" w:themeColor="text1"/>
          <w:sz w:val="72"/>
          <w:szCs w:val="72"/>
        </w:rPr>
        <w:t>Hasan Kağnıcı İlkokulu</w:t>
      </w:r>
    </w:p>
    <w:p w:rsidR="002D582D" w:rsidRPr="002D582D" w:rsidRDefault="002D582D" w:rsidP="002D582D">
      <w:pPr>
        <w:rPr>
          <w:color w:val="000000" w:themeColor="text1"/>
          <w:sz w:val="17"/>
        </w:rPr>
      </w:pPr>
    </w:p>
    <w:p w:rsidR="002D582D" w:rsidRPr="002D582D" w:rsidRDefault="002D582D" w:rsidP="002D582D">
      <w:pPr>
        <w:rPr>
          <w:color w:val="000000" w:themeColor="text1"/>
          <w:sz w:val="17"/>
        </w:rPr>
      </w:pPr>
    </w:p>
    <w:p w:rsidR="002D582D" w:rsidRPr="002D582D" w:rsidRDefault="002D582D" w:rsidP="002D582D">
      <w:pPr>
        <w:pStyle w:val="AralkYok"/>
        <w:jc w:val="center"/>
        <w:rPr>
          <w:rFonts w:ascii="Times New Roman" w:hAnsi="Times New Roman"/>
          <w:b/>
          <w:color w:val="000000" w:themeColor="text1"/>
          <w:sz w:val="72"/>
          <w:szCs w:val="72"/>
        </w:rPr>
      </w:pPr>
    </w:p>
    <w:p w:rsidR="002D582D" w:rsidRPr="002D582D" w:rsidRDefault="002D582D" w:rsidP="002D582D">
      <w:pPr>
        <w:pStyle w:val="AralkYok"/>
        <w:jc w:val="center"/>
        <w:rPr>
          <w:rFonts w:ascii="Times New Roman" w:hAnsi="Times New Roman"/>
          <w:b/>
          <w:color w:val="000000" w:themeColor="text1"/>
          <w:sz w:val="72"/>
          <w:szCs w:val="72"/>
        </w:rPr>
      </w:pPr>
      <w:r w:rsidRPr="002D582D">
        <w:rPr>
          <w:rFonts w:ascii="Times New Roman" w:hAnsi="Times New Roman"/>
          <w:b/>
          <w:color w:val="000000" w:themeColor="text1"/>
          <w:sz w:val="72"/>
          <w:szCs w:val="72"/>
        </w:rPr>
        <w:t xml:space="preserve">2024-2028 </w:t>
      </w:r>
    </w:p>
    <w:p w:rsidR="002D582D" w:rsidRPr="002D582D" w:rsidRDefault="002D582D" w:rsidP="002D582D">
      <w:pPr>
        <w:pStyle w:val="AralkYok"/>
        <w:jc w:val="center"/>
        <w:rPr>
          <w:rFonts w:ascii="Times New Roman" w:hAnsi="Times New Roman"/>
          <w:b/>
          <w:color w:val="000000" w:themeColor="text1"/>
          <w:sz w:val="72"/>
          <w:szCs w:val="72"/>
        </w:rPr>
      </w:pPr>
      <w:r w:rsidRPr="002D582D">
        <w:rPr>
          <w:rFonts w:ascii="Times New Roman" w:hAnsi="Times New Roman"/>
          <w:b/>
          <w:color w:val="000000" w:themeColor="text1"/>
          <w:sz w:val="72"/>
          <w:szCs w:val="72"/>
        </w:rPr>
        <w:t>Stratejik Planı</w:t>
      </w:r>
    </w:p>
    <w:p w:rsidR="002D582D" w:rsidRDefault="002D582D" w:rsidP="002D582D">
      <w:pPr>
        <w:pStyle w:val="AralkYok"/>
        <w:jc w:val="center"/>
        <w:rPr>
          <w:rFonts w:ascii="Times New Roman" w:hAnsi="Times New Roman"/>
          <w:b/>
          <w:color w:val="002060"/>
          <w:sz w:val="72"/>
          <w:szCs w:val="72"/>
        </w:rPr>
      </w:pPr>
    </w:p>
    <w:p w:rsidR="002D582D" w:rsidRDefault="002D582D" w:rsidP="002D582D">
      <w:pPr>
        <w:pStyle w:val="AralkYok"/>
        <w:jc w:val="center"/>
        <w:rPr>
          <w:rFonts w:ascii="Times New Roman" w:hAnsi="Times New Roman"/>
          <w:b/>
          <w:color w:val="002060"/>
          <w:sz w:val="72"/>
          <w:szCs w:val="72"/>
        </w:rPr>
      </w:pPr>
    </w:p>
    <w:p w:rsidR="002D582D" w:rsidRPr="002D582D" w:rsidRDefault="002D582D" w:rsidP="002D582D">
      <w:pPr>
        <w:pStyle w:val="AralkYok"/>
        <w:spacing w:line="276" w:lineRule="auto"/>
        <w:jc w:val="center"/>
        <w:rPr>
          <w:rFonts w:ascii="Times New Roman" w:hAnsi="Times New Roman"/>
          <w:b/>
          <w:color w:val="000000" w:themeColor="text1"/>
          <w:sz w:val="36"/>
          <w:szCs w:val="36"/>
        </w:rPr>
      </w:pPr>
      <w:r w:rsidRPr="002D582D">
        <w:rPr>
          <w:rFonts w:ascii="Times New Roman" w:hAnsi="Times New Roman"/>
          <w:b/>
          <w:color w:val="000000" w:themeColor="text1"/>
          <w:sz w:val="36"/>
          <w:szCs w:val="36"/>
        </w:rPr>
        <w:lastRenderedPageBreak/>
        <w:t>T.C.</w:t>
      </w:r>
    </w:p>
    <w:p w:rsidR="002D582D" w:rsidRPr="002D582D" w:rsidRDefault="002D582D" w:rsidP="002D582D">
      <w:pPr>
        <w:pStyle w:val="AralkYok"/>
        <w:spacing w:line="276" w:lineRule="auto"/>
        <w:jc w:val="center"/>
        <w:rPr>
          <w:rFonts w:ascii="Times New Roman" w:hAnsi="Times New Roman"/>
          <w:b/>
          <w:color w:val="000000" w:themeColor="text1"/>
          <w:sz w:val="36"/>
          <w:szCs w:val="36"/>
        </w:rPr>
      </w:pPr>
      <w:r w:rsidRPr="002D582D">
        <w:rPr>
          <w:rFonts w:ascii="Times New Roman" w:hAnsi="Times New Roman"/>
          <w:b/>
          <w:color w:val="000000" w:themeColor="text1"/>
          <w:sz w:val="36"/>
          <w:szCs w:val="36"/>
        </w:rPr>
        <w:t>BAĞCILAR KAYMAKAMLIĞI</w:t>
      </w:r>
    </w:p>
    <w:p w:rsidR="002D582D" w:rsidRPr="002D582D" w:rsidRDefault="002D582D" w:rsidP="002D582D">
      <w:pPr>
        <w:pStyle w:val="AralkYok"/>
        <w:spacing w:line="276" w:lineRule="auto"/>
        <w:jc w:val="center"/>
        <w:rPr>
          <w:rFonts w:ascii="Times New Roman" w:hAnsi="Times New Roman"/>
          <w:b/>
          <w:color w:val="000000" w:themeColor="text1"/>
          <w:sz w:val="36"/>
          <w:szCs w:val="36"/>
        </w:rPr>
      </w:pPr>
      <w:r w:rsidRPr="002D582D">
        <w:rPr>
          <w:rFonts w:ascii="Times New Roman" w:hAnsi="Times New Roman"/>
          <w:b/>
          <w:color w:val="000000" w:themeColor="text1"/>
          <w:sz w:val="36"/>
          <w:szCs w:val="36"/>
        </w:rPr>
        <w:t>HASAN KAĞNICI İLKOKULU MÜDÜRLÜĞÜ</w:t>
      </w:r>
    </w:p>
    <w:p w:rsidR="002D582D" w:rsidRDefault="002D582D" w:rsidP="002D582D">
      <w:pPr>
        <w:pStyle w:val="AralkYok"/>
        <w:jc w:val="center"/>
        <w:rPr>
          <w:rFonts w:ascii="Times New Roman" w:hAnsi="Times New Roman"/>
          <w:b/>
          <w:color w:val="002060"/>
          <w:sz w:val="72"/>
          <w:szCs w:val="72"/>
        </w:rPr>
      </w:pPr>
    </w:p>
    <w:p w:rsidR="002D582D" w:rsidRDefault="002D582D" w:rsidP="002D582D">
      <w:pPr>
        <w:pStyle w:val="AralkYok"/>
        <w:jc w:val="center"/>
        <w:rPr>
          <w:rFonts w:ascii="Times New Roman" w:hAnsi="Times New Roman"/>
          <w:b/>
          <w:color w:val="002060"/>
          <w:sz w:val="72"/>
          <w:szCs w:val="72"/>
        </w:rPr>
      </w:pPr>
      <w:r>
        <w:rPr>
          <w:rFonts w:ascii="Times New Roman" w:hAnsi="Times New Roman"/>
          <w:b/>
          <w:noProof/>
          <w:color w:val="002060"/>
          <w:sz w:val="72"/>
          <w:szCs w:val="72"/>
          <w:lang w:eastAsia="tr-TR"/>
        </w:rPr>
        <w:drawing>
          <wp:anchor distT="0" distB="0" distL="114300" distR="114300" simplePos="0" relativeHeight="251668480" behindDoc="0" locked="0" layoutInCell="1" allowOverlap="1">
            <wp:simplePos x="0" y="0"/>
            <wp:positionH relativeFrom="column">
              <wp:posOffset>2357120</wp:posOffset>
            </wp:positionH>
            <wp:positionV relativeFrom="paragraph">
              <wp:posOffset>509270</wp:posOffset>
            </wp:positionV>
            <wp:extent cx="1760220" cy="1764665"/>
            <wp:effectExtent l="19050" t="0" r="0" b="0"/>
            <wp:wrapSquare wrapText="bothSides"/>
            <wp:docPr id="2" name="Resim 1" descr="MÄ°LLÄ° EÄÄ°TÄ°M BAKANLIÄI LOGO ÅEFFAF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Ä°LLÄ° EÄÄ°TÄ°M BAKANLIÄI LOGO ÅEFFAF ile ilgili gÃ¶rsel sonucu"/>
                    <pic:cNvPicPr>
                      <a:picLocks noChangeAspect="1" noChangeArrowheads="1"/>
                    </pic:cNvPicPr>
                  </pic:nvPicPr>
                  <pic:blipFill>
                    <a:blip r:embed="rId9"/>
                    <a:srcRect/>
                    <a:stretch>
                      <a:fillRect/>
                    </a:stretch>
                  </pic:blipFill>
                  <pic:spPr bwMode="auto">
                    <a:xfrm>
                      <a:off x="0" y="0"/>
                      <a:ext cx="1760220" cy="1764665"/>
                    </a:xfrm>
                    <a:prstGeom prst="rect">
                      <a:avLst/>
                    </a:prstGeom>
                    <a:noFill/>
                    <a:ln w="9525">
                      <a:noFill/>
                      <a:miter lim="800000"/>
                      <a:headEnd/>
                      <a:tailEnd/>
                    </a:ln>
                  </pic:spPr>
                </pic:pic>
              </a:graphicData>
            </a:graphic>
          </wp:anchor>
        </w:drawing>
      </w:r>
    </w:p>
    <w:p w:rsidR="002D582D" w:rsidRDefault="002D582D" w:rsidP="002D582D">
      <w:pPr>
        <w:pStyle w:val="AralkYok"/>
        <w:jc w:val="center"/>
        <w:rPr>
          <w:rFonts w:ascii="Palatino Linotype"/>
          <w:b/>
          <w:sz w:val="20"/>
        </w:rPr>
      </w:pPr>
    </w:p>
    <w:p w:rsidR="002D582D" w:rsidRDefault="002D582D" w:rsidP="002D582D">
      <w:pPr>
        <w:pStyle w:val="GvdeMetni"/>
        <w:rPr>
          <w:rFonts w:ascii="Palatino Linotype"/>
          <w:b/>
          <w:sz w:val="20"/>
        </w:rPr>
      </w:pPr>
    </w:p>
    <w:p w:rsidR="002D582D" w:rsidRDefault="002D582D" w:rsidP="002D582D">
      <w:pPr>
        <w:pStyle w:val="GvdeMetni"/>
        <w:rPr>
          <w:rFonts w:ascii="Palatino Linotype"/>
          <w:b/>
          <w:sz w:val="20"/>
        </w:rPr>
      </w:pPr>
    </w:p>
    <w:p w:rsidR="002D582D" w:rsidRDefault="002D582D" w:rsidP="002D582D">
      <w:pPr>
        <w:pStyle w:val="GvdeMetni"/>
        <w:spacing w:before="2"/>
        <w:rPr>
          <w:rFonts w:ascii="Palatino Linotype"/>
          <w:b/>
          <w:sz w:val="17"/>
        </w:rPr>
      </w:pPr>
    </w:p>
    <w:p w:rsidR="002D582D" w:rsidRDefault="002D582D" w:rsidP="002D582D">
      <w:pPr>
        <w:pStyle w:val="GvdeMetni"/>
        <w:rPr>
          <w:rFonts w:ascii="Palatino Linotype"/>
          <w:b/>
          <w:sz w:val="28"/>
        </w:rPr>
      </w:pPr>
    </w:p>
    <w:p w:rsidR="002D582D" w:rsidRDefault="002D582D" w:rsidP="002D582D">
      <w:pPr>
        <w:pStyle w:val="GvdeMetni"/>
        <w:rPr>
          <w:rFonts w:ascii="Palatino Linotype"/>
          <w:b/>
          <w:sz w:val="28"/>
        </w:rPr>
      </w:pPr>
    </w:p>
    <w:p w:rsidR="002D582D" w:rsidRDefault="002D582D" w:rsidP="002D582D">
      <w:pPr>
        <w:pStyle w:val="GvdeMetni"/>
        <w:rPr>
          <w:rFonts w:ascii="Palatino Linotype"/>
          <w:b/>
          <w:sz w:val="28"/>
        </w:rPr>
      </w:pPr>
    </w:p>
    <w:p w:rsidR="002D582D" w:rsidRDefault="002D582D" w:rsidP="002D582D">
      <w:pPr>
        <w:pStyle w:val="GvdeMetni"/>
        <w:rPr>
          <w:rFonts w:ascii="Palatino Linotype"/>
          <w:b/>
          <w:sz w:val="28"/>
        </w:rPr>
      </w:pPr>
    </w:p>
    <w:p w:rsidR="002D582D" w:rsidRDefault="002D582D" w:rsidP="002D582D"/>
    <w:p w:rsidR="002D582D" w:rsidRDefault="002D582D" w:rsidP="002D582D"/>
    <w:p w:rsidR="002D582D" w:rsidRDefault="002D582D" w:rsidP="002D582D"/>
    <w:p w:rsidR="002D582D" w:rsidRDefault="002D582D" w:rsidP="002D582D"/>
    <w:p w:rsidR="002D582D" w:rsidRDefault="002D582D" w:rsidP="002D582D">
      <w:pPr>
        <w:pStyle w:val="AralkYok"/>
        <w:spacing w:line="276" w:lineRule="auto"/>
        <w:jc w:val="center"/>
        <w:rPr>
          <w:rFonts w:ascii="Times New Roman" w:hAnsi="Times New Roman"/>
          <w:b/>
          <w:color w:val="000000" w:themeColor="text1"/>
          <w:sz w:val="56"/>
          <w:szCs w:val="56"/>
        </w:rPr>
      </w:pPr>
    </w:p>
    <w:p w:rsidR="002D582D" w:rsidRPr="002D582D" w:rsidRDefault="002D582D" w:rsidP="002D582D">
      <w:pPr>
        <w:pStyle w:val="AralkYok"/>
        <w:spacing w:line="276" w:lineRule="auto"/>
        <w:jc w:val="center"/>
        <w:rPr>
          <w:rFonts w:ascii="Times New Roman" w:hAnsi="Times New Roman"/>
          <w:b/>
          <w:color w:val="000000" w:themeColor="text1"/>
          <w:sz w:val="56"/>
          <w:szCs w:val="56"/>
        </w:rPr>
      </w:pPr>
      <w:r w:rsidRPr="002D582D">
        <w:rPr>
          <w:rFonts w:ascii="Times New Roman" w:hAnsi="Times New Roman"/>
          <w:b/>
          <w:color w:val="000000" w:themeColor="text1"/>
          <w:sz w:val="56"/>
          <w:szCs w:val="56"/>
        </w:rPr>
        <w:t>2024-2028 STRATEJİK PLANI</w:t>
      </w:r>
    </w:p>
    <w:p w:rsidR="002D582D" w:rsidRDefault="002D582D" w:rsidP="002D582D"/>
    <w:p w:rsidR="002D582D" w:rsidRDefault="002D582D" w:rsidP="002D582D"/>
    <w:p w:rsidR="002D582D" w:rsidRDefault="002D582D" w:rsidP="002D582D"/>
    <w:p w:rsidR="002D582D" w:rsidRDefault="002D582D" w:rsidP="002D582D"/>
    <w:p w:rsidR="002D582D" w:rsidRDefault="002D582D" w:rsidP="002D582D"/>
    <w:p w:rsidR="002D582D" w:rsidRDefault="002D582D" w:rsidP="002D582D"/>
    <w:p w:rsidR="002D582D" w:rsidRDefault="002D582D" w:rsidP="002D582D"/>
    <w:p w:rsidR="002D582D" w:rsidRDefault="002D582D" w:rsidP="002D582D">
      <w:pPr>
        <w:pStyle w:val="AralkYok"/>
        <w:spacing w:line="276" w:lineRule="auto"/>
        <w:jc w:val="center"/>
        <w:rPr>
          <w:rFonts w:ascii="Times New Roman" w:hAnsi="Times New Roman"/>
          <w:b/>
          <w:color w:val="FF0000"/>
        </w:rPr>
      </w:pPr>
    </w:p>
    <w:p w:rsidR="002D582D" w:rsidRDefault="002D582D" w:rsidP="002D582D">
      <w:pPr>
        <w:pStyle w:val="AralkYok"/>
        <w:spacing w:line="276" w:lineRule="auto"/>
        <w:jc w:val="center"/>
        <w:rPr>
          <w:rFonts w:ascii="Times New Roman" w:hAnsi="Times New Roman"/>
          <w:b/>
          <w:color w:val="FF0000"/>
        </w:rPr>
      </w:pPr>
    </w:p>
    <w:p w:rsidR="002D582D" w:rsidRDefault="002D582D" w:rsidP="002D582D">
      <w:pPr>
        <w:pStyle w:val="AralkYok"/>
        <w:spacing w:line="276" w:lineRule="auto"/>
        <w:jc w:val="center"/>
        <w:rPr>
          <w:rFonts w:ascii="Times New Roman" w:hAnsi="Times New Roman"/>
          <w:b/>
          <w:color w:val="FF0000"/>
        </w:rPr>
      </w:pPr>
    </w:p>
    <w:p w:rsidR="002D582D" w:rsidRDefault="002D582D" w:rsidP="002D582D">
      <w:pPr>
        <w:pStyle w:val="AralkYok"/>
        <w:spacing w:line="276" w:lineRule="auto"/>
        <w:jc w:val="center"/>
        <w:rPr>
          <w:rFonts w:ascii="Times New Roman" w:hAnsi="Times New Roman"/>
          <w:b/>
          <w:color w:val="FF0000"/>
        </w:rPr>
      </w:pPr>
    </w:p>
    <w:p w:rsidR="002D582D" w:rsidRPr="002D582D" w:rsidRDefault="0010580F" w:rsidP="002D582D">
      <w:pPr>
        <w:pStyle w:val="AralkYok"/>
        <w:spacing w:line="276" w:lineRule="auto"/>
        <w:jc w:val="center"/>
        <w:rPr>
          <w:rFonts w:ascii="Times New Roman" w:hAnsi="Times New Roman"/>
          <w:b/>
          <w:color w:val="000000" w:themeColor="text1"/>
          <w:sz w:val="40"/>
          <w:szCs w:val="40"/>
        </w:rPr>
      </w:pPr>
      <w:r>
        <w:rPr>
          <w:rFonts w:ascii="Times New Roman" w:hAnsi="Times New Roman"/>
          <w:b/>
          <w:color w:val="000000" w:themeColor="text1"/>
          <w:sz w:val="40"/>
          <w:szCs w:val="40"/>
        </w:rPr>
        <w:t>İSTANBUL-</w:t>
      </w:r>
      <w:r w:rsidR="002D582D" w:rsidRPr="002D582D">
        <w:rPr>
          <w:rFonts w:ascii="Times New Roman" w:hAnsi="Times New Roman"/>
          <w:b/>
          <w:color w:val="000000" w:themeColor="text1"/>
          <w:sz w:val="40"/>
          <w:szCs w:val="40"/>
        </w:rPr>
        <w:t>2024</w:t>
      </w:r>
    </w:p>
    <w:p w:rsidR="002D582D" w:rsidRDefault="002D582D" w:rsidP="002D582D">
      <w:pPr>
        <w:pStyle w:val="AralkYok"/>
        <w:jc w:val="center"/>
        <w:rPr>
          <w:rFonts w:ascii="Times New Roman" w:hAnsi="Times New Roman"/>
          <w:b/>
          <w:color w:val="002060"/>
          <w:sz w:val="72"/>
          <w:szCs w:val="72"/>
        </w:rPr>
      </w:pPr>
      <w:r>
        <w:rPr>
          <w:rFonts w:ascii="Times New Roman" w:hAnsi="Times New Roman"/>
          <w:b/>
          <w:noProof/>
          <w:lang w:eastAsia="tr-TR"/>
        </w:rPr>
        <w:lastRenderedPageBreak/>
        <w:drawing>
          <wp:inline distT="0" distB="0" distL="0" distR="0">
            <wp:extent cx="6000088" cy="7338905"/>
            <wp:effectExtent l="19050" t="0" r="662"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6000047" cy="7338855"/>
                    </a:xfrm>
                    <a:prstGeom prst="rect">
                      <a:avLst/>
                    </a:prstGeom>
                    <a:noFill/>
                    <a:ln w="9525">
                      <a:noFill/>
                      <a:miter lim="800000"/>
                      <a:headEnd/>
                      <a:tailEnd/>
                    </a:ln>
                  </pic:spPr>
                </pic:pic>
              </a:graphicData>
            </a:graphic>
          </wp:inline>
        </w:drawing>
      </w:r>
    </w:p>
    <w:p w:rsidR="002D582D" w:rsidRPr="002D582D" w:rsidRDefault="005C3313" w:rsidP="002D582D">
      <w:pPr>
        <w:pStyle w:val="Heading1"/>
        <w:spacing w:before="95" w:line="216" w:lineRule="auto"/>
        <w:ind w:left="4525" w:right="1019" w:hanging="2286"/>
        <w:rPr>
          <w:color w:val="000000" w:themeColor="text1"/>
          <w:u w:val="none"/>
        </w:rPr>
      </w:pPr>
      <w:r w:rsidRPr="005C3313">
        <w:rPr>
          <w:color w:val="000000" w:themeColor="text1"/>
        </w:rPr>
        <w:pict>
          <v:polyline id="_x0000_s1085" style="position:absolute;left:0;text-align:left;z-index:251670528;mso-position-horizontal-relative:page" points="14584.35pt,-1221pt,14588.25pt,-1220.7pt,14591.95pt,-1219.8pt,14595.45pt,-1218.35pt,14598.6pt,-1216.35pt,14601.4pt,-1213.95pt,14603.8pt,-1211.15pt,14605.8pt,-1208pt,14607.25pt,-1204.55pt,14608.15pt,-1200.8pt,14608.45pt,-1196.9pt,14608.45pt,-1190pt,14608.8pt,-1186.1pt,14609.7pt,-1182.35pt,14611.15pt,-1178.9pt,14613.15pt,-1175.75pt,14615.55pt,-1172.95pt,14618.35pt,-1170.55pt,14621.5pt,-1168.55pt,14625pt,-1167.1pt,14628.7pt,-1166.2pt,14632.6pt,-1165.85pt,14628.7pt,-1165.55pt,14625pt,-1164.65pt,14621.5pt,-1163.2pt,14618.35pt,-1161.2pt,14615.55pt,-1158.8pt,14613.15pt,-1156pt,14611.15pt,-1152.85pt,14609.7pt,-1149.4pt,14608.8pt,-1145.65pt,14608.45pt,-1141.75pt,14608.45pt,-1134.85pt,14608.15pt,-1130.95pt,14607.25pt,-1127.2pt,14605.8pt,-1123.75pt,14603.8pt,-1120.6pt,14601.4pt,-1117.8pt,14598.6pt,-1115.4pt,14595.45pt,-1113.4pt,14591.95pt,-1111.95pt,14588.25pt,-1111.05pt,14584.35pt,-1110.7pt" coordorigin="8839,-740" coordsize="965,2206" filled="f" strokecolor="#c00000" strokeweight="3pt">
            <v:path arrowok="t"/>
            <o:lock v:ext="edit" verticies="t"/>
            <w10:wrap anchorx="page"/>
          </v:polyline>
        </w:pict>
      </w:r>
      <w:r w:rsidR="002D582D" w:rsidRPr="002D582D">
        <w:rPr>
          <w:color w:val="000000" w:themeColor="text1"/>
          <w:u w:val="none"/>
        </w:rPr>
        <w:t>EĞİTİMDE</w:t>
      </w:r>
      <w:r w:rsidR="002D582D" w:rsidRPr="002D582D">
        <w:rPr>
          <w:color w:val="000000" w:themeColor="text1"/>
          <w:spacing w:val="1"/>
          <w:u w:val="none"/>
        </w:rPr>
        <w:t xml:space="preserve"> </w:t>
      </w:r>
      <w:r w:rsidR="002D582D" w:rsidRPr="002D582D">
        <w:rPr>
          <w:color w:val="000000" w:themeColor="text1"/>
          <w:u w:val="none"/>
        </w:rPr>
        <w:t>FEDA</w:t>
      </w:r>
      <w:r w:rsidR="002D582D" w:rsidRPr="002D582D">
        <w:rPr>
          <w:color w:val="000000" w:themeColor="text1"/>
          <w:spacing w:val="3"/>
          <w:u w:val="none"/>
        </w:rPr>
        <w:t xml:space="preserve"> </w:t>
      </w:r>
      <w:r w:rsidR="002D582D" w:rsidRPr="002D582D">
        <w:rPr>
          <w:color w:val="000000" w:themeColor="text1"/>
          <w:u w:val="none"/>
        </w:rPr>
        <w:t>EDİLECEK</w:t>
      </w:r>
      <w:r w:rsidR="002D582D" w:rsidRPr="002D582D">
        <w:rPr>
          <w:color w:val="000000" w:themeColor="text1"/>
          <w:spacing w:val="1"/>
          <w:u w:val="none"/>
        </w:rPr>
        <w:t xml:space="preserve"> </w:t>
      </w:r>
      <w:r w:rsidR="002D582D" w:rsidRPr="002D582D">
        <w:rPr>
          <w:color w:val="000000" w:themeColor="text1"/>
          <w:u w:val="none"/>
        </w:rPr>
        <w:t>TEK</w:t>
      </w:r>
      <w:r w:rsidR="002D582D" w:rsidRPr="002D582D">
        <w:rPr>
          <w:color w:val="000000" w:themeColor="text1"/>
          <w:spacing w:val="3"/>
          <w:u w:val="none"/>
        </w:rPr>
        <w:t xml:space="preserve"> </w:t>
      </w:r>
      <w:r w:rsidR="002D582D" w:rsidRPr="002D582D">
        <w:rPr>
          <w:color w:val="000000" w:themeColor="text1"/>
          <w:u w:val="none"/>
        </w:rPr>
        <w:t>BİR</w:t>
      </w:r>
      <w:r w:rsidR="002D582D" w:rsidRPr="002D582D">
        <w:rPr>
          <w:color w:val="000000" w:themeColor="text1"/>
          <w:spacing w:val="1"/>
          <w:u w:val="none"/>
        </w:rPr>
        <w:t xml:space="preserve"> </w:t>
      </w:r>
      <w:r w:rsidR="002D582D" w:rsidRPr="002D582D">
        <w:rPr>
          <w:color w:val="000000" w:themeColor="text1"/>
          <w:u w:val="none"/>
        </w:rPr>
        <w:t>FERD</w:t>
      </w:r>
      <w:r w:rsidR="002D582D" w:rsidRPr="002D582D">
        <w:rPr>
          <w:color w:val="000000" w:themeColor="text1"/>
          <w:spacing w:val="-67"/>
          <w:u w:val="none"/>
        </w:rPr>
        <w:t xml:space="preserve"> </w:t>
      </w:r>
      <w:r w:rsidR="002D582D" w:rsidRPr="002D582D">
        <w:rPr>
          <w:color w:val="000000" w:themeColor="text1"/>
          <w:u w:val="none"/>
        </w:rPr>
        <w:t>YOKTUR.</w:t>
      </w:r>
    </w:p>
    <w:p w:rsidR="002D582D" w:rsidRPr="002D582D" w:rsidRDefault="002D582D" w:rsidP="002D582D">
      <w:pPr>
        <w:spacing w:line="352" w:lineRule="exact"/>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 xml:space="preserve">MUSTAFA </w:t>
      </w:r>
      <w:r w:rsidRPr="002D582D">
        <w:rPr>
          <w:rFonts w:ascii="Times New Roman" w:hAnsi="Times New Roman" w:cs="Times New Roman"/>
          <w:b/>
          <w:color w:val="000000" w:themeColor="text1"/>
          <w:sz w:val="28"/>
        </w:rPr>
        <w:t>KEMAL</w:t>
      </w:r>
      <w:r w:rsidRPr="002D582D">
        <w:rPr>
          <w:rFonts w:ascii="Times New Roman" w:hAnsi="Times New Roman" w:cs="Times New Roman"/>
          <w:b/>
          <w:color w:val="000000" w:themeColor="text1"/>
          <w:spacing w:val="1"/>
          <w:sz w:val="28"/>
        </w:rPr>
        <w:t xml:space="preserve"> </w:t>
      </w:r>
      <w:r w:rsidRPr="002D582D">
        <w:rPr>
          <w:rFonts w:ascii="Times New Roman" w:hAnsi="Times New Roman" w:cs="Times New Roman"/>
          <w:b/>
          <w:color w:val="000000" w:themeColor="text1"/>
          <w:sz w:val="28"/>
        </w:rPr>
        <w:t>ATATÜRK</w:t>
      </w:r>
    </w:p>
    <w:p w:rsidR="002D582D" w:rsidRDefault="005C3313" w:rsidP="003F5AB6">
      <w:pPr>
        <w:spacing w:before="100"/>
        <w:ind w:left="3496"/>
        <w:rPr>
          <w:rFonts w:ascii="Times New Roman" w:hAnsi="Times New Roman" w:cs="Times New Roman"/>
          <w:b/>
          <w:sz w:val="36"/>
        </w:rPr>
      </w:pPr>
      <w:r>
        <w:rPr>
          <w:rFonts w:ascii="Times New Roman" w:hAnsi="Times New Roman" w:cs="Times New Roman"/>
          <w:b/>
          <w:noProof/>
          <w:sz w:val="36"/>
          <w:lang w:eastAsia="tr-TR"/>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88" type="#_x0000_t84" style="position:absolute;left:0;text-align:left;margin-left:20.35pt;margin-top:-8.15pt;width:492.75pt;height:729pt;z-index:251671552" strokecolor="#5b9bd5" strokeweight="5pt">
            <v:shadow color="#868686"/>
            <v:textbox style="mso-next-textbox:#_x0000_s1088">
              <w:txbxContent>
                <w:p w:rsidR="007666A1" w:rsidRPr="002D582D" w:rsidRDefault="007666A1" w:rsidP="002D582D">
                  <w:pPr>
                    <w:pStyle w:val="NormalWeb"/>
                    <w:jc w:val="center"/>
                    <w:rPr>
                      <w:b/>
                      <w:bCs/>
                      <w:color w:val="000000"/>
                    </w:rPr>
                  </w:pPr>
                  <w:r w:rsidRPr="002D582D">
                    <w:rPr>
                      <w:b/>
                      <w:bCs/>
                      <w:color w:val="000000"/>
                    </w:rPr>
                    <w:t xml:space="preserve">İSTİKLÂL MARŞI         </w:t>
                  </w:r>
                </w:p>
                <w:p w:rsidR="007666A1" w:rsidRPr="002D582D" w:rsidRDefault="007666A1" w:rsidP="002D582D">
                  <w:pPr>
                    <w:pStyle w:val="tablo"/>
                    <w:ind w:left="1276"/>
                    <w:jc w:val="left"/>
                    <w:rPr>
                      <w:sz w:val="18"/>
                      <w:szCs w:val="18"/>
                    </w:rPr>
                  </w:pPr>
                  <w:r w:rsidRPr="002D582D">
                    <w:rPr>
                      <w:sz w:val="18"/>
                      <w:szCs w:val="18"/>
                    </w:rPr>
                    <w:t>Korkma, sönmez bu şafaklarda yüzen al sancak;</w:t>
                  </w:r>
                  <w:r w:rsidRPr="002D582D">
                    <w:rPr>
                      <w:sz w:val="18"/>
                      <w:szCs w:val="18"/>
                    </w:rPr>
                    <w:br/>
                    <w:t>Sönmeden yurdumun üstünde tüten en son ocak.</w:t>
                  </w:r>
                  <w:r w:rsidRPr="002D582D">
                    <w:rPr>
                      <w:sz w:val="18"/>
                      <w:szCs w:val="18"/>
                    </w:rPr>
                    <w:br/>
                    <w:t>O benim milletimin yıldızıdır, parlayacak;</w:t>
                  </w:r>
                  <w:r w:rsidRPr="002D582D">
                    <w:rPr>
                      <w:sz w:val="18"/>
                      <w:szCs w:val="18"/>
                    </w:rPr>
                    <w:br/>
                    <w:t>O benimdir, o benim milletimindir ancak. </w:t>
                  </w:r>
                </w:p>
                <w:p w:rsidR="007666A1" w:rsidRPr="002D582D" w:rsidRDefault="007666A1" w:rsidP="002D582D">
                  <w:pPr>
                    <w:pStyle w:val="tablo"/>
                    <w:ind w:left="1276"/>
                    <w:jc w:val="left"/>
                    <w:rPr>
                      <w:sz w:val="18"/>
                      <w:szCs w:val="18"/>
                    </w:rPr>
                  </w:pPr>
                </w:p>
                <w:p w:rsidR="007666A1" w:rsidRPr="002D582D" w:rsidRDefault="007666A1" w:rsidP="002D582D">
                  <w:pPr>
                    <w:pStyle w:val="tablo"/>
                    <w:ind w:left="1276"/>
                    <w:jc w:val="left"/>
                    <w:rPr>
                      <w:sz w:val="18"/>
                      <w:szCs w:val="18"/>
                    </w:rPr>
                  </w:pPr>
                  <w:r w:rsidRPr="002D582D">
                    <w:rPr>
                      <w:sz w:val="18"/>
                      <w:szCs w:val="18"/>
                    </w:rPr>
                    <w:t>Çatma, kurban olayım, çehreni ey nazlı hilal!</w:t>
                  </w:r>
                  <w:r w:rsidRPr="002D582D">
                    <w:rPr>
                      <w:sz w:val="18"/>
                      <w:szCs w:val="18"/>
                    </w:rPr>
                    <w:br/>
                    <w:t>Kahraman ırkıma bir gül! Ne bu şiddet, bu celâl?</w:t>
                  </w:r>
                  <w:r w:rsidRPr="002D582D">
                    <w:rPr>
                      <w:sz w:val="18"/>
                      <w:szCs w:val="18"/>
                    </w:rPr>
                    <w:br/>
                    <w:t>Sana olmaz dökülen kanlarımız sonra helâl...</w:t>
                  </w:r>
                  <w:r w:rsidRPr="002D582D">
                    <w:rPr>
                      <w:sz w:val="18"/>
                      <w:szCs w:val="18"/>
                    </w:rPr>
                    <w:br/>
                    <w:t>Hakkıdır, Hakk'a tapan, milletimin istiklâl!</w:t>
                  </w:r>
                  <w:r w:rsidRPr="002D582D">
                    <w:rPr>
                      <w:sz w:val="18"/>
                      <w:szCs w:val="18"/>
                    </w:rPr>
                    <w:br/>
                  </w:r>
                  <w:r w:rsidRPr="002D582D">
                    <w:rPr>
                      <w:sz w:val="18"/>
                      <w:szCs w:val="18"/>
                    </w:rPr>
                    <w:br/>
                    <w:t>Ben ezelden beridir hür yaşadım, hür yaşarım.</w:t>
                  </w:r>
                  <w:r w:rsidRPr="002D582D">
                    <w:rPr>
                      <w:sz w:val="18"/>
                      <w:szCs w:val="18"/>
                    </w:rPr>
                    <w:br/>
                    <w:t>Hangi çılgın bana zincir vuracakmış? Şaşarım!</w:t>
                  </w:r>
                  <w:r w:rsidRPr="002D582D">
                    <w:rPr>
                      <w:sz w:val="18"/>
                      <w:szCs w:val="18"/>
                    </w:rPr>
                    <w:br/>
                    <w:t>Kükremiş sel gibiyim, bendimi çiğner, aşarım.</w:t>
                  </w:r>
                  <w:r w:rsidRPr="002D582D">
                    <w:rPr>
                      <w:sz w:val="18"/>
                      <w:szCs w:val="18"/>
                    </w:rPr>
                    <w:br/>
                    <w:t>Yırtarım dağları, enginlere sığmam, taşarım.</w:t>
                  </w:r>
                </w:p>
                <w:p w:rsidR="007666A1" w:rsidRPr="002D582D" w:rsidRDefault="007666A1" w:rsidP="002D582D">
                  <w:pPr>
                    <w:pStyle w:val="tablo"/>
                    <w:ind w:left="1276"/>
                    <w:jc w:val="left"/>
                    <w:rPr>
                      <w:sz w:val="18"/>
                      <w:szCs w:val="18"/>
                    </w:rPr>
                  </w:pPr>
                </w:p>
                <w:p w:rsidR="007666A1" w:rsidRPr="002D582D" w:rsidRDefault="007666A1" w:rsidP="002D582D">
                  <w:pPr>
                    <w:pStyle w:val="tablo"/>
                    <w:ind w:left="1276"/>
                    <w:jc w:val="left"/>
                    <w:rPr>
                      <w:sz w:val="18"/>
                      <w:szCs w:val="18"/>
                    </w:rPr>
                  </w:pPr>
                  <w:r w:rsidRPr="002D582D">
                    <w:rPr>
                      <w:sz w:val="18"/>
                      <w:szCs w:val="18"/>
                    </w:rPr>
                    <w:t>Garbın âfâkını sarmışsa çelik zırhlı duvar,</w:t>
                  </w:r>
                  <w:r w:rsidRPr="002D582D">
                    <w:rPr>
                      <w:sz w:val="18"/>
                      <w:szCs w:val="18"/>
                    </w:rPr>
                    <w:br/>
                    <w:t>Benim iman dolu göğsüm gibi serhaddim var.</w:t>
                  </w:r>
                  <w:r w:rsidRPr="002D582D">
                    <w:rPr>
                      <w:sz w:val="18"/>
                      <w:szCs w:val="18"/>
                    </w:rPr>
                    <w:br/>
                    <w:t>Ulusun, korkma! Nasıl böyle bir imanı boğar,</w:t>
                  </w:r>
                  <w:r w:rsidRPr="002D582D">
                    <w:rPr>
                      <w:sz w:val="18"/>
                      <w:szCs w:val="18"/>
                    </w:rPr>
                    <w:br/>
                    <w:t>'Medeniyet!' dediğin tek dişi kalmış canavar?</w:t>
                  </w:r>
                  <w:r w:rsidRPr="002D582D">
                    <w:rPr>
                      <w:sz w:val="18"/>
                      <w:szCs w:val="18"/>
                    </w:rPr>
                    <w:br/>
                  </w:r>
                  <w:r w:rsidRPr="002D582D">
                    <w:rPr>
                      <w:sz w:val="18"/>
                      <w:szCs w:val="18"/>
                    </w:rPr>
                    <w:br/>
                    <w:t>Arkadaş! Yurduma alçakları uğratma, sakın.</w:t>
                  </w:r>
                  <w:r w:rsidRPr="002D582D">
                    <w:rPr>
                      <w:sz w:val="18"/>
                      <w:szCs w:val="18"/>
                    </w:rPr>
                    <w:br/>
                    <w:t>Siper et gövdeni, dursun bu hayâsızca akın.</w:t>
                  </w:r>
                  <w:r w:rsidRPr="002D582D">
                    <w:rPr>
                      <w:sz w:val="18"/>
                      <w:szCs w:val="18"/>
                    </w:rPr>
                    <w:br/>
                    <w:t>Doğacaktır sana va'dettiği günler Hakk'ın...</w:t>
                  </w:r>
                  <w:r w:rsidRPr="002D582D">
                    <w:rPr>
                      <w:sz w:val="18"/>
                      <w:szCs w:val="18"/>
                    </w:rPr>
                    <w:br/>
                    <w:t>Kim bilir, belki yarın, belki yarından da yakın.</w:t>
                  </w:r>
                </w:p>
                <w:p w:rsidR="007666A1" w:rsidRPr="002D582D" w:rsidRDefault="007666A1" w:rsidP="002D582D">
                  <w:pPr>
                    <w:pStyle w:val="tablo"/>
                    <w:ind w:left="1276"/>
                    <w:jc w:val="left"/>
                    <w:rPr>
                      <w:sz w:val="18"/>
                      <w:szCs w:val="18"/>
                    </w:rPr>
                  </w:pPr>
                </w:p>
                <w:p w:rsidR="007666A1" w:rsidRPr="002D582D" w:rsidRDefault="007666A1" w:rsidP="002D582D">
                  <w:pPr>
                    <w:pStyle w:val="tablo"/>
                    <w:ind w:left="1276"/>
                    <w:jc w:val="left"/>
                    <w:rPr>
                      <w:sz w:val="18"/>
                      <w:szCs w:val="18"/>
                    </w:rPr>
                  </w:pPr>
                  <w:r w:rsidRPr="002D582D">
                    <w:rPr>
                      <w:sz w:val="18"/>
                      <w:szCs w:val="18"/>
                    </w:rPr>
                    <w:t>Bastığın yerleri "toprak!" diyerek geçme, tanı:</w:t>
                  </w:r>
                  <w:r w:rsidRPr="002D582D">
                    <w:rPr>
                      <w:sz w:val="18"/>
                      <w:szCs w:val="18"/>
                    </w:rPr>
                    <w:br/>
                    <w:t>Düşün altındaki binlerce kefensiz yatanı.</w:t>
                  </w:r>
                  <w:r w:rsidRPr="002D582D">
                    <w:rPr>
                      <w:sz w:val="18"/>
                      <w:szCs w:val="18"/>
                    </w:rPr>
                    <w:br/>
                    <w:t>Sen şehit oğlusun, incitme, yazıktır, atanı:</w:t>
                  </w:r>
                  <w:r w:rsidRPr="002D582D">
                    <w:rPr>
                      <w:sz w:val="18"/>
                      <w:szCs w:val="18"/>
                    </w:rPr>
                    <w:br/>
                    <w:t>Verme, dünyaları alsan da, bu cennet vatanı.</w:t>
                  </w:r>
                  <w:r w:rsidRPr="002D582D">
                    <w:rPr>
                      <w:sz w:val="18"/>
                      <w:szCs w:val="18"/>
                    </w:rPr>
                    <w:br/>
                  </w:r>
                  <w:r w:rsidRPr="002D582D">
                    <w:rPr>
                      <w:sz w:val="18"/>
                      <w:szCs w:val="18"/>
                    </w:rPr>
                    <w:br/>
                    <w:t>Kim bu cennet vatanın uğruna olmaz ki fedâ?</w:t>
                  </w:r>
                  <w:r w:rsidRPr="002D582D">
                    <w:rPr>
                      <w:sz w:val="18"/>
                      <w:szCs w:val="18"/>
                    </w:rPr>
                    <w:br/>
                    <w:t>Şühedâ fışkıracak toprağı sıksan, şühedâ!</w:t>
                  </w:r>
                  <w:r w:rsidRPr="002D582D">
                    <w:rPr>
                      <w:sz w:val="18"/>
                      <w:szCs w:val="18"/>
                    </w:rPr>
                    <w:br/>
                    <w:t>Cânı, cânânı, bütün varımı alsın da Huda,</w:t>
                  </w:r>
                  <w:r w:rsidRPr="002D582D">
                    <w:rPr>
                      <w:sz w:val="18"/>
                      <w:szCs w:val="18"/>
                    </w:rPr>
                    <w:br/>
                    <w:t>Etmesin tek vatanımdan beni dünyada cüdâ.</w:t>
                  </w:r>
                  <w:r w:rsidRPr="002D582D">
                    <w:rPr>
                      <w:sz w:val="18"/>
                      <w:szCs w:val="18"/>
                    </w:rPr>
                    <w:br/>
                  </w:r>
                  <w:r w:rsidRPr="002D582D">
                    <w:rPr>
                      <w:sz w:val="18"/>
                      <w:szCs w:val="18"/>
                    </w:rPr>
                    <w:br/>
                    <w:t>Ruhumun senden, İlâhi, şudur ancak emeli:</w:t>
                  </w:r>
                  <w:r w:rsidRPr="002D582D">
                    <w:rPr>
                      <w:sz w:val="18"/>
                      <w:szCs w:val="18"/>
                    </w:rPr>
                    <w:br/>
                    <w:t>Değmesin mabedimin göğsüne nâmahrem eli.</w:t>
                  </w:r>
                  <w:r w:rsidRPr="002D582D">
                    <w:rPr>
                      <w:sz w:val="18"/>
                      <w:szCs w:val="18"/>
                    </w:rPr>
                    <w:br/>
                    <w:t>Bu ezanlar-ki şahadetleri dinin temeli-</w:t>
                  </w:r>
                  <w:r w:rsidRPr="002D582D">
                    <w:rPr>
                      <w:sz w:val="18"/>
                      <w:szCs w:val="18"/>
                    </w:rPr>
                    <w:br/>
                    <w:t>Ebedî yurdumun üstünde benim inlemeli.</w:t>
                  </w:r>
                  <w:r w:rsidRPr="002D582D">
                    <w:rPr>
                      <w:sz w:val="18"/>
                      <w:szCs w:val="18"/>
                    </w:rPr>
                    <w:br/>
                  </w:r>
                  <w:r w:rsidRPr="002D582D">
                    <w:rPr>
                      <w:sz w:val="18"/>
                      <w:szCs w:val="18"/>
                    </w:rPr>
                    <w:br/>
                    <w:t>O zaman vecd ile bin secde eder -varsa- taşım,</w:t>
                  </w:r>
                  <w:r w:rsidRPr="002D582D">
                    <w:rPr>
                      <w:sz w:val="18"/>
                      <w:szCs w:val="18"/>
                    </w:rPr>
                    <w:br/>
                    <w:t>Her cerîhamdan, İlâhi, boşanıp kanlı yaşım,</w:t>
                  </w:r>
                  <w:r w:rsidRPr="002D582D">
                    <w:rPr>
                      <w:sz w:val="18"/>
                      <w:szCs w:val="18"/>
                    </w:rPr>
                    <w:br/>
                    <w:t>Fışkırır  ruh-ı mücerred gibi yerden na'şım;</w:t>
                  </w:r>
                  <w:r w:rsidRPr="002D582D">
                    <w:rPr>
                      <w:sz w:val="18"/>
                      <w:szCs w:val="18"/>
                    </w:rPr>
                    <w:br/>
                    <w:t>O zaman yükselerek arşa değer belki başım.</w:t>
                  </w:r>
                  <w:r w:rsidRPr="002D582D">
                    <w:rPr>
                      <w:sz w:val="18"/>
                      <w:szCs w:val="18"/>
                    </w:rPr>
                    <w:br/>
                  </w:r>
                  <w:r w:rsidRPr="002D582D">
                    <w:rPr>
                      <w:sz w:val="18"/>
                      <w:szCs w:val="18"/>
                    </w:rPr>
                    <w:br/>
                    <w:t>Dalgalan sen de şafaklar gibi ey şanlı hilâl!</w:t>
                  </w:r>
                  <w:r w:rsidRPr="002D582D">
                    <w:rPr>
                      <w:sz w:val="18"/>
                      <w:szCs w:val="18"/>
                    </w:rPr>
                    <w:br/>
                    <w:t>Olsun artık dökülen kanlarımın hepsi helâl.</w:t>
                  </w:r>
                  <w:r w:rsidRPr="002D582D">
                    <w:rPr>
                      <w:sz w:val="18"/>
                      <w:szCs w:val="18"/>
                    </w:rPr>
                    <w:br/>
                    <w:t>Ebediyen sana yok, ırkıma yok izmihlâl:</w:t>
                  </w:r>
                  <w:r w:rsidRPr="002D582D">
                    <w:rPr>
                      <w:sz w:val="18"/>
                      <w:szCs w:val="18"/>
                    </w:rPr>
                    <w:br/>
                    <w:t>Hakkıdır, hür yaşamış, bayrağımın hürriyet;</w:t>
                  </w:r>
                  <w:r w:rsidRPr="002D582D">
                    <w:rPr>
                      <w:sz w:val="18"/>
                      <w:szCs w:val="18"/>
                    </w:rPr>
                    <w:br/>
                    <w:t>Hakkıdır, Hakk'a tapan milletimin istiklâl!</w:t>
                  </w:r>
                </w:p>
                <w:p w:rsidR="007666A1" w:rsidRPr="002D582D" w:rsidRDefault="007666A1" w:rsidP="002D582D">
                  <w:pPr>
                    <w:pStyle w:val="NormalWeb"/>
                    <w:jc w:val="right"/>
                    <w:rPr>
                      <w:color w:val="000000"/>
                    </w:rPr>
                  </w:pPr>
                  <w:r w:rsidRPr="002D582D">
                    <w:rPr>
                      <w:b/>
                      <w:bCs/>
                      <w:iCs/>
                      <w:color w:val="000000"/>
                    </w:rPr>
                    <w:t xml:space="preserve">Mehmet </w:t>
                  </w:r>
                  <w:r w:rsidRPr="002D582D">
                    <w:rPr>
                      <w:b/>
                      <w:bCs/>
                      <w:color w:val="000000"/>
                    </w:rPr>
                    <w:t>Akif</w:t>
                  </w:r>
                  <w:r w:rsidRPr="002D582D">
                    <w:rPr>
                      <w:b/>
                      <w:bCs/>
                      <w:iCs/>
                      <w:color w:val="000000"/>
                    </w:rPr>
                    <w:t xml:space="preserve"> Ersoy</w:t>
                  </w:r>
                  <w:r w:rsidRPr="002D582D">
                    <w:rPr>
                      <w:color w:val="000000"/>
                    </w:rPr>
                    <w:t> </w:t>
                  </w:r>
                </w:p>
                <w:p w:rsidR="007666A1" w:rsidRDefault="007666A1" w:rsidP="002D582D"/>
              </w:txbxContent>
            </v:textbox>
          </v:shape>
        </w:pict>
      </w:r>
    </w:p>
    <w:p w:rsidR="002D582D" w:rsidRDefault="002D582D" w:rsidP="003F5AB6">
      <w:pPr>
        <w:spacing w:before="100"/>
        <w:ind w:left="3496"/>
        <w:rPr>
          <w:rFonts w:ascii="Times New Roman" w:hAnsi="Times New Roman" w:cs="Times New Roman"/>
          <w:b/>
          <w:sz w:val="36"/>
        </w:rPr>
      </w:pPr>
    </w:p>
    <w:p w:rsidR="002D582D" w:rsidRDefault="002D582D" w:rsidP="003F5AB6">
      <w:pPr>
        <w:spacing w:before="100"/>
        <w:ind w:left="3496"/>
        <w:rPr>
          <w:rFonts w:ascii="Times New Roman" w:hAnsi="Times New Roman" w:cs="Times New Roman"/>
          <w:b/>
          <w:sz w:val="36"/>
        </w:rPr>
      </w:pPr>
    </w:p>
    <w:p w:rsidR="002D582D" w:rsidRDefault="002D582D" w:rsidP="003F5AB6">
      <w:pPr>
        <w:spacing w:before="100"/>
        <w:ind w:left="3496"/>
        <w:rPr>
          <w:rFonts w:ascii="Times New Roman" w:hAnsi="Times New Roman" w:cs="Times New Roman"/>
          <w:b/>
          <w:sz w:val="36"/>
        </w:rPr>
      </w:pPr>
    </w:p>
    <w:p w:rsidR="002D582D" w:rsidRDefault="002D582D" w:rsidP="003F5AB6">
      <w:pPr>
        <w:spacing w:before="100"/>
        <w:ind w:left="3496"/>
        <w:rPr>
          <w:rFonts w:ascii="Times New Roman" w:hAnsi="Times New Roman" w:cs="Times New Roman"/>
          <w:b/>
          <w:sz w:val="36"/>
        </w:rPr>
      </w:pPr>
    </w:p>
    <w:p w:rsidR="002D582D" w:rsidRDefault="002D582D" w:rsidP="003F5AB6">
      <w:pPr>
        <w:spacing w:before="100"/>
        <w:ind w:left="3496"/>
        <w:rPr>
          <w:rFonts w:ascii="Times New Roman" w:hAnsi="Times New Roman" w:cs="Times New Roman"/>
          <w:b/>
          <w:sz w:val="36"/>
        </w:rPr>
      </w:pPr>
    </w:p>
    <w:p w:rsidR="002D582D" w:rsidRDefault="002D582D" w:rsidP="003F5AB6">
      <w:pPr>
        <w:spacing w:before="100"/>
        <w:ind w:left="3496"/>
        <w:rPr>
          <w:rFonts w:ascii="Times New Roman" w:hAnsi="Times New Roman" w:cs="Times New Roman"/>
          <w:b/>
          <w:sz w:val="36"/>
        </w:rPr>
      </w:pPr>
    </w:p>
    <w:p w:rsidR="002D582D" w:rsidRDefault="002D582D" w:rsidP="003F5AB6">
      <w:pPr>
        <w:spacing w:before="100"/>
        <w:ind w:left="3496"/>
        <w:rPr>
          <w:rFonts w:ascii="Times New Roman" w:hAnsi="Times New Roman" w:cs="Times New Roman"/>
          <w:b/>
          <w:sz w:val="36"/>
        </w:rPr>
      </w:pPr>
    </w:p>
    <w:p w:rsidR="002D582D" w:rsidRDefault="002D582D" w:rsidP="003F5AB6">
      <w:pPr>
        <w:spacing w:before="100"/>
        <w:ind w:left="3496"/>
        <w:rPr>
          <w:rFonts w:ascii="Times New Roman" w:hAnsi="Times New Roman" w:cs="Times New Roman"/>
          <w:b/>
          <w:sz w:val="36"/>
        </w:rPr>
      </w:pPr>
    </w:p>
    <w:p w:rsidR="002D582D" w:rsidRDefault="002D582D" w:rsidP="003F5AB6">
      <w:pPr>
        <w:spacing w:before="100"/>
        <w:ind w:left="3496"/>
        <w:rPr>
          <w:rFonts w:ascii="Times New Roman" w:hAnsi="Times New Roman" w:cs="Times New Roman"/>
          <w:b/>
          <w:sz w:val="36"/>
        </w:rPr>
      </w:pPr>
    </w:p>
    <w:p w:rsidR="002D582D" w:rsidRDefault="002D582D" w:rsidP="003F5AB6">
      <w:pPr>
        <w:spacing w:before="100"/>
        <w:ind w:left="3496"/>
        <w:rPr>
          <w:rFonts w:ascii="Times New Roman" w:hAnsi="Times New Roman" w:cs="Times New Roman"/>
          <w:b/>
          <w:sz w:val="36"/>
        </w:rPr>
      </w:pPr>
    </w:p>
    <w:p w:rsidR="002D582D" w:rsidRDefault="002D582D" w:rsidP="003F5AB6">
      <w:pPr>
        <w:spacing w:before="100"/>
        <w:ind w:left="3496"/>
        <w:rPr>
          <w:rFonts w:ascii="Times New Roman" w:hAnsi="Times New Roman" w:cs="Times New Roman"/>
          <w:b/>
          <w:sz w:val="36"/>
        </w:rPr>
      </w:pPr>
    </w:p>
    <w:p w:rsidR="002D582D" w:rsidRDefault="002D582D" w:rsidP="003F5AB6">
      <w:pPr>
        <w:spacing w:before="100"/>
        <w:ind w:left="3496"/>
        <w:rPr>
          <w:rFonts w:ascii="Times New Roman" w:hAnsi="Times New Roman" w:cs="Times New Roman"/>
          <w:b/>
          <w:sz w:val="36"/>
        </w:rPr>
      </w:pPr>
    </w:p>
    <w:p w:rsidR="002D582D" w:rsidRDefault="002D582D" w:rsidP="003F5AB6">
      <w:pPr>
        <w:spacing w:before="100"/>
        <w:ind w:left="3496"/>
        <w:rPr>
          <w:rFonts w:ascii="Times New Roman" w:hAnsi="Times New Roman" w:cs="Times New Roman"/>
          <w:b/>
          <w:sz w:val="36"/>
        </w:rPr>
      </w:pPr>
    </w:p>
    <w:p w:rsidR="002D582D" w:rsidRDefault="002D582D" w:rsidP="003F5AB6">
      <w:pPr>
        <w:spacing w:before="100"/>
        <w:ind w:left="3496"/>
        <w:rPr>
          <w:rFonts w:ascii="Times New Roman" w:hAnsi="Times New Roman" w:cs="Times New Roman"/>
          <w:b/>
          <w:sz w:val="36"/>
        </w:rPr>
      </w:pPr>
    </w:p>
    <w:p w:rsidR="002D582D" w:rsidRDefault="002D582D" w:rsidP="003F5AB6">
      <w:pPr>
        <w:spacing w:before="100"/>
        <w:ind w:left="3496"/>
        <w:rPr>
          <w:rFonts w:ascii="Times New Roman" w:hAnsi="Times New Roman" w:cs="Times New Roman"/>
          <w:b/>
          <w:sz w:val="36"/>
        </w:rPr>
      </w:pPr>
    </w:p>
    <w:p w:rsidR="002D582D" w:rsidRDefault="002D582D" w:rsidP="003F5AB6">
      <w:pPr>
        <w:spacing w:before="100"/>
        <w:ind w:left="3496"/>
        <w:rPr>
          <w:rFonts w:ascii="Times New Roman" w:hAnsi="Times New Roman" w:cs="Times New Roman"/>
          <w:b/>
          <w:sz w:val="36"/>
        </w:rPr>
      </w:pPr>
    </w:p>
    <w:p w:rsidR="002D582D" w:rsidRDefault="002D582D" w:rsidP="003F5AB6">
      <w:pPr>
        <w:spacing w:before="100"/>
        <w:ind w:left="3496"/>
        <w:rPr>
          <w:rFonts w:ascii="Times New Roman" w:hAnsi="Times New Roman" w:cs="Times New Roman"/>
          <w:b/>
          <w:sz w:val="36"/>
        </w:rPr>
      </w:pPr>
    </w:p>
    <w:p w:rsidR="002D582D" w:rsidRDefault="002D582D" w:rsidP="003F5AB6">
      <w:pPr>
        <w:spacing w:before="100"/>
        <w:ind w:left="3496"/>
        <w:rPr>
          <w:rFonts w:ascii="Times New Roman" w:hAnsi="Times New Roman" w:cs="Times New Roman"/>
          <w:b/>
          <w:sz w:val="36"/>
        </w:rPr>
      </w:pPr>
    </w:p>
    <w:p w:rsidR="002D582D" w:rsidRDefault="002D582D" w:rsidP="003F5AB6">
      <w:pPr>
        <w:spacing w:before="100"/>
        <w:ind w:left="3496"/>
        <w:rPr>
          <w:rFonts w:ascii="Times New Roman" w:hAnsi="Times New Roman" w:cs="Times New Roman"/>
          <w:b/>
          <w:sz w:val="36"/>
        </w:rPr>
      </w:pPr>
    </w:p>
    <w:p w:rsidR="002D582D" w:rsidRDefault="002D582D" w:rsidP="003F5AB6">
      <w:pPr>
        <w:spacing w:before="100"/>
        <w:ind w:left="3496"/>
        <w:rPr>
          <w:rFonts w:ascii="Times New Roman" w:hAnsi="Times New Roman" w:cs="Times New Roman"/>
          <w:b/>
          <w:sz w:val="36"/>
        </w:rPr>
      </w:pPr>
    </w:p>
    <w:p w:rsidR="002D582D" w:rsidRDefault="002D582D" w:rsidP="003F5AB6">
      <w:pPr>
        <w:spacing w:before="100"/>
        <w:ind w:left="3496"/>
        <w:rPr>
          <w:rFonts w:ascii="Times New Roman" w:hAnsi="Times New Roman" w:cs="Times New Roman"/>
          <w:b/>
          <w:sz w:val="36"/>
        </w:rPr>
      </w:pPr>
    </w:p>
    <w:p w:rsidR="002D582D" w:rsidRDefault="002D582D" w:rsidP="003F5AB6">
      <w:pPr>
        <w:spacing w:before="100"/>
        <w:ind w:left="3496"/>
        <w:rPr>
          <w:rFonts w:ascii="Times New Roman" w:hAnsi="Times New Roman" w:cs="Times New Roman"/>
          <w:b/>
          <w:sz w:val="36"/>
        </w:rPr>
      </w:pPr>
    </w:p>
    <w:p w:rsidR="002D582D" w:rsidRDefault="005C3313" w:rsidP="003F5AB6">
      <w:pPr>
        <w:spacing w:before="100"/>
        <w:ind w:left="3496"/>
        <w:rPr>
          <w:rFonts w:ascii="Times New Roman" w:hAnsi="Times New Roman" w:cs="Times New Roman"/>
          <w:b/>
          <w:sz w:val="36"/>
        </w:rPr>
      </w:pPr>
      <w:r>
        <w:rPr>
          <w:rFonts w:ascii="Times New Roman" w:hAnsi="Times New Roman" w:cs="Times New Roman"/>
          <w:b/>
          <w:noProof/>
          <w:sz w:val="36"/>
          <w:lang w:eastAsia="tr-TR"/>
        </w:rPr>
        <w:pict>
          <v:shape id="_x0000_s1089" type="#_x0000_t84" style="position:absolute;left:0;text-align:left;margin-left:29.7pt;margin-top:-31.8pt;width:492.75pt;height:729pt;z-index:251672576" strokecolor="#5b9bd5" strokeweight="5pt">
            <v:shadow color="#868686"/>
            <v:textbox style="mso-next-textbox:#_x0000_s1089">
              <w:txbxContent>
                <w:p w:rsidR="007666A1" w:rsidRDefault="007666A1" w:rsidP="002D582D">
                  <w:pPr>
                    <w:jc w:val="center"/>
                    <w:rPr>
                      <w:rFonts w:ascii="Times New Roman" w:hAnsi="Times New Roman" w:cs="Times New Roman"/>
                      <w:sz w:val="24"/>
                      <w:szCs w:val="24"/>
                    </w:rPr>
                  </w:pPr>
                </w:p>
                <w:p w:rsidR="007666A1" w:rsidRPr="002D582D" w:rsidRDefault="007666A1" w:rsidP="002D582D">
                  <w:pPr>
                    <w:jc w:val="center"/>
                    <w:rPr>
                      <w:rFonts w:ascii="Times New Roman" w:hAnsi="Times New Roman" w:cs="Times New Roman"/>
                      <w:b/>
                      <w:sz w:val="24"/>
                      <w:szCs w:val="24"/>
                    </w:rPr>
                  </w:pPr>
                  <w:r w:rsidRPr="002D582D">
                    <w:rPr>
                      <w:rFonts w:ascii="Times New Roman" w:hAnsi="Times New Roman" w:cs="Times New Roman"/>
                      <w:b/>
                      <w:sz w:val="24"/>
                      <w:szCs w:val="24"/>
                    </w:rPr>
                    <w:t>ATATÜRK’ÜN GENÇLİĞE HİTABESİ</w:t>
                  </w:r>
                </w:p>
                <w:tbl>
                  <w:tblPr>
                    <w:tblW w:w="7614" w:type="dxa"/>
                    <w:jc w:val="center"/>
                    <w:tblCellSpacing w:w="15" w:type="dxa"/>
                    <w:tblInd w:w="340" w:type="dxa"/>
                    <w:tblCellMar>
                      <w:top w:w="15" w:type="dxa"/>
                      <w:left w:w="15" w:type="dxa"/>
                      <w:bottom w:w="15" w:type="dxa"/>
                      <w:right w:w="15" w:type="dxa"/>
                    </w:tblCellMar>
                    <w:tblLook w:val="00A0"/>
                  </w:tblPr>
                  <w:tblGrid>
                    <w:gridCol w:w="3854"/>
                    <w:gridCol w:w="3760"/>
                  </w:tblGrid>
                  <w:tr w:rsidR="007666A1" w:rsidRPr="008278FE" w:rsidTr="00793F59">
                    <w:trPr>
                      <w:tblCellSpacing w:w="15" w:type="dxa"/>
                      <w:jc w:val="center"/>
                    </w:trPr>
                    <w:tc>
                      <w:tcPr>
                        <w:tcW w:w="7554" w:type="dxa"/>
                        <w:gridSpan w:val="2"/>
                        <w:vAlign w:val="center"/>
                      </w:tcPr>
                      <w:p w:rsidR="007666A1" w:rsidRPr="002D582D" w:rsidRDefault="007666A1" w:rsidP="00793F59">
                        <w:pPr>
                          <w:spacing w:before="100" w:beforeAutospacing="1" w:after="100" w:afterAutospacing="1" w:line="240" w:lineRule="auto"/>
                          <w:ind w:left="324" w:right="254"/>
                          <w:jc w:val="both"/>
                          <w:rPr>
                            <w:rFonts w:ascii="Times New Roman" w:hAnsi="Times New Roman" w:cs="Times New Roman"/>
                            <w:sz w:val="24"/>
                            <w:szCs w:val="24"/>
                            <w:lang w:eastAsia="tr-TR"/>
                          </w:rPr>
                        </w:pPr>
                        <w:r w:rsidRPr="002D582D">
                          <w:rPr>
                            <w:rFonts w:ascii="Times New Roman" w:hAnsi="Times New Roman" w:cs="Times New Roman"/>
                            <w:b/>
                            <w:bCs/>
                            <w:sz w:val="24"/>
                            <w:szCs w:val="24"/>
                          </w:rPr>
                          <w:t>Ey Türk Gençliği!</w:t>
                        </w:r>
                      </w:p>
                      <w:p w:rsidR="007666A1" w:rsidRPr="002D582D" w:rsidRDefault="007666A1" w:rsidP="002F4C5F">
                        <w:pPr>
                          <w:pStyle w:val="Balk3"/>
                          <w:spacing w:line="276" w:lineRule="auto"/>
                          <w:ind w:left="324" w:right="396"/>
                          <w:jc w:val="both"/>
                          <w:rPr>
                            <w:rFonts w:ascii="Times New Roman" w:eastAsia="Times New Roman" w:hAnsi="Times New Roman" w:cs="Times New Roman"/>
                            <w:color w:val="auto"/>
                            <w:lang w:eastAsia="tr-TR"/>
                          </w:rPr>
                        </w:pPr>
                        <w:r w:rsidRPr="002D582D">
                          <w:rPr>
                            <w:rFonts w:ascii="Times New Roman" w:eastAsia="Times New Roman" w:hAnsi="Times New Roman" w:cs="Times New Roman"/>
                            <w:color w:val="auto"/>
                            <w:lang w:eastAsia="tr-TR"/>
                          </w:rPr>
                          <w:t>Birinci vazifen, Türk istiklâlini, Türk Cumhuriyetini, ilelebet, muhafaza ve müdafaa etmektir.</w:t>
                        </w:r>
                      </w:p>
                      <w:p w:rsidR="007666A1" w:rsidRPr="002D582D" w:rsidRDefault="007666A1" w:rsidP="002F4C5F">
                        <w:pPr>
                          <w:pStyle w:val="Balk3"/>
                          <w:spacing w:line="276" w:lineRule="auto"/>
                          <w:ind w:left="324" w:right="396"/>
                          <w:jc w:val="both"/>
                          <w:rPr>
                            <w:rFonts w:ascii="Times New Roman" w:eastAsia="Times New Roman" w:hAnsi="Times New Roman" w:cs="Times New Roman"/>
                            <w:color w:val="auto"/>
                            <w:lang w:eastAsia="tr-TR"/>
                          </w:rPr>
                        </w:pPr>
                        <w:r w:rsidRPr="002D582D">
                          <w:rPr>
                            <w:rFonts w:ascii="Times New Roman" w:eastAsia="Times New Roman" w:hAnsi="Times New Roman" w:cs="Times New Roman"/>
                            <w:color w:val="auto"/>
                            <w:lang w:eastAsia="tr-TR"/>
                          </w:rPr>
                          <w:t>Mevcudiyetinin ve istikbalinin yegâne temeli budur. Bu temel, senin, en kıymetli hazinendir. İstikbalde dahi, seni bu hazineden mahrum etmek isteyecek, dahilî ve haricî bedhahların olacaktır. Bir gün, İstiklâl ve Cumhuriyeti müdafaa mecburiyetine düşersen, vazifeye atılmak için, içinde bulunacağın vaziyetin imkân ve şerâitini düşünmeyeceksin! Bu imkân ve şerâit, çok nâmüsait bir mahiyette tezahür edebilir. İstiklâl ve Cumhuriyetine kastedecek düşmanlar, bütün dünyada emsali görülmemiş bir galibiyetin mümessili olabilirler. Cebren ve hile ile aziz vatanın, bütün kaleleri zapt edilmiş, bütün tersanelerine girilmiş, bütün orduları dağıtılmış ve memleketin her köşesi bilfiil işgal edilmiş olabilir. Bütün bu şeraitten daha elim ve daha vahim olmak üzere, memleketin dâhilinde, iktidara sahip olanlar gaflet ve dalâlet ve hatta hıyanet içinde bulunabilirler. Hatta bu iktidar sahipleri şahsî menfaatlerini, müstevlilerin siyasi emelleriyle tevhit edebilirler. Millet, fakr ü zaruret içinde harap ve bîtap düşmüş olabilir.</w:t>
                        </w:r>
                      </w:p>
                      <w:p w:rsidR="007666A1" w:rsidRDefault="007666A1" w:rsidP="002F4C5F">
                        <w:pPr>
                          <w:pStyle w:val="Balk3"/>
                          <w:spacing w:line="276" w:lineRule="auto"/>
                          <w:ind w:left="324" w:right="396"/>
                          <w:jc w:val="both"/>
                          <w:rPr>
                            <w:rFonts w:eastAsia="Times New Roman"/>
                            <w:color w:val="auto"/>
                            <w:lang w:eastAsia="tr-TR"/>
                          </w:rPr>
                        </w:pPr>
                        <w:r w:rsidRPr="002D582D">
                          <w:rPr>
                            <w:rFonts w:ascii="Times New Roman" w:eastAsia="Times New Roman" w:hAnsi="Times New Roman" w:cs="Times New Roman"/>
                            <w:color w:val="auto"/>
                            <w:lang w:eastAsia="tr-TR"/>
                          </w:rPr>
                          <w:t>Ey Türk istikbalinin evlâdı! İşte, bu ahval ve şerait içinde dahi, vazifen; Türk İstiklâl ve Cumhuriyetini kurtarmaktır! Muhtaç olduğun kudret, damarlarındaki asil kanda mevcuttur!</w:t>
                        </w:r>
                      </w:p>
                      <w:p w:rsidR="007666A1" w:rsidRPr="000F60B1" w:rsidRDefault="007666A1" w:rsidP="00793F59">
                        <w:pPr>
                          <w:rPr>
                            <w:lang w:eastAsia="tr-TR"/>
                          </w:rPr>
                        </w:pPr>
                      </w:p>
                    </w:tc>
                  </w:tr>
                  <w:tr w:rsidR="007666A1" w:rsidRPr="008278FE" w:rsidTr="00793F59">
                    <w:trPr>
                      <w:tblCellSpacing w:w="15" w:type="dxa"/>
                      <w:jc w:val="center"/>
                    </w:trPr>
                    <w:tc>
                      <w:tcPr>
                        <w:tcW w:w="3809" w:type="dxa"/>
                        <w:vAlign w:val="center"/>
                      </w:tcPr>
                      <w:p w:rsidR="007666A1" w:rsidRPr="008278FE" w:rsidRDefault="007666A1" w:rsidP="00793F59">
                        <w:pPr>
                          <w:spacing w:after="0" w:line="240" w:lineRule="auto"/>
                          <w:rPr>
                            <w:rFonts w:ascii="Times New Roman" w:hAnsi="Times New Roman"/>
                            <w:sz w:val="27"/>
                            <w:szCs w:val="27"/>
                            <w:lang w:eastAsia="tr-TR"/>
                          </w:rPr>
                        </w:pPr>
                        <w:r w:rsidRPr="008278FE">
                          <w:rPr>
                            <w:rFonts w:ascii="Times New Roman" w:hAnsi="Times New Roman"/>
                            <w:sz w:val="27"/>
                            <w:szCs w:val="27"/>
                            <w:lang w:eastAsia="tr-TR"/>
                          </w:rPr>
                          <w:t> </w:t>
                        </w:r>
                      </w:p>
                    </w:tc>
                    <w:tc>
                      <w:tcPr>
                        <w:tcW w:w="3715" w:type="dxa"/>
                        <w:vAlign w:val="center"/>
                      </w:tcPr>
                      <w:p w:rsidR="007666A1" w:rsidRDefault="007666A1" w:rsidP="00793F59">
                        <w:pPr>
                          <w:spacing w:before="100" w:beforeAutospacing="1" w:after="100" w:afterAutospacing="1" w:line="240" w:lineRule="auto"/>
                          <w:jc w:val="center"/>
                          <w:rPr>
                            <w:rFonts w:ascii="Times New Roman" w:hAnsi="Times New Roman"/>
                            <w:iCs/>
                            <w:sz w:val="24"/>
                            <w:szCs w:val="24"/>
                            <w:lang w:eastAsia="tr-TR"/>
                          </w:rPr>
                        </w:pPr>
                      </w:p>
                      <w:p w:rsidR="007666A1" w:rsidRPr="002D582D" w:rsidRDefault="007666A1" w:rsidP="00793F59">
                        <w:pPr>
                          <w:spacing w:before="100" w:beforeAutospacing="1" w:after="100" w:afterAutospacing="1" w:line="240" w:lineRule="auto"/>
                          <w:jc w:val="center"/>
                          <w:rPr>
                            <w:rFonts w:ascii="Times New Roman" w:hAnsi="Times New Roman"/>
                            <w:sz w:val="24"/>
                            <w:szCs w:val="24"/>
                            <w:lang w:eastAsia="tr-TR"/>
                          </w:rPr>
                        </w:pPr>
                        <w:r w:rsidRPr="002D582D">
                          <w:rPr>
                            <w:rFonts w:ascii="Times New Roman" w:hAnsi="Times New Roman"/>
                            <w:iCs/>
                            <w:sz w:val="24"/>
                            <w:szCs w:val="24"/>
                            <w:lang w:eastAsia="tr-TR"/>
                          </w:rPr>
                          <w:t>Mustafa Kemal Atatürk</w:t>
                        </w:r>
                        <w:r w:rsidRPr="002D582D">
                          <w:rPr>
                            <w:rFonts w:ascii="Times New Roman" w:hAnsi="Times New Roman"/>
                            <w:iCs/>
                            <w:sz w:val="24"/>
                            <w:szCs w:val="24"/>
                            <w:lang w:eastAsia="tr-TR"/>
                          </w:rPr>
                          <w:br/>
                          <w:t>20 Ekim 1927</w:t>
                        </w:r>
                      </w:p>
                    </w:tc>
                  </w:tr>
                </w:tbl>
                <w:p w:rsidR="007666A1" w:rsidRDefault="007666A1" w:rsidP="002D582D">
                  <w:pPr>
                    <w:pStyle w:val="NormalWeb"/>
                    <w:jc w:val="right"/>
                    <w:rPr>
                      <w:rFonts w:ascii="Arial" w:hAnsi="Arial" w:cs="Arial"/>
                      <w:color w:val="000000"/>
                      <w:sz w:val="17"/>
                      <w:szCs w:val="17"/>
                    </w:rPr>
                  </w:pPr>
                </w:p>
                <w:p w:rsidR="007666A1" w:rsidRDefault="007666A1" w:rsidP="002D582D"/>
              </w:txbxContent>
            </v:textbox>
          </v:shape>
        </w:pict>
      </w:r>
    </w:p>
    <w:p w:rsidR="002D582D" w:rsidRDefault="002D582D" w:rsidP="003F5AB6">
      <w:pPr>
        <w:spacing w:before="100"/>
        <w:ind w:left="3496"/>
        <w:rPr>
          <w:rFonts w:ascii="Times New Roman" w:hAnsi="Times New Roman" w:cs="Times New Roman"/>
          <w:b/>
          <w:sz w:val="36"/>
        </w:rPr>
      </w:pPr>
    </w:p>
    <w:p w:rsidR="002D582D" w:rsidRDefault="002D582D" w:rsidP="003F5AB6">
      <w:pPr>
        <w:spacing w:before="100"/>
        <w:ind w:left="3496"/>
        <w:rPr>
          <w:rFonts w:ascii="Times New Roman" w:hAnsi="Times New Roman" w:cs="Times New Roman"/>
          <w:b/>
          <w:sz w:val="36"/>
        </w:rPr>
      </w:pPr>
    </w:p>
    <w:p w:rsidR="002D582D" w:rsidRDefault="002D582D" w:rsidP="003F5AB6">
      <w:pPr>
        <w:spacing w:before="100"/>
        <w:ind w:left="3496"/>
        <w:rPr>
          <w:rFonts w:ascii="Times New Roman" w:hAnsi="Times New Roman" w:cs="Times New Roman"/>
          <w:b/>
          <w:sz w:val="36"/>
        </w:rPr>
      </w:pPr>
    </w:p>
    <w:p w:rsidR="002D582D" w:rsidRDefault="002D582D" w:rsidP="003F5AB6">
      <w:pPr>
        <w:spacing w:before="100"/>
        <w:ind w:left="3496"/>
        <w:rPr>
          <w:rFonts w:ascii="Times New Roman" w:hAnsi="Times New Roman" w:cs="Times New Roman"/>
          <w:b/>
          <w:sz w:val="36"/>
        </w:rPr>
      </w:pPr>
    </w:p>
    <w:p w:rsidR="002D582D" w:rsidRDefault="002D582D" w:rsidP="003F5AB6">
      <w:pPr>
        <w:spacing w:before="100"/>
        <w:ind w:left="3496"/>
        <w:rPr>
          <w:rFonts w:ascii="Times New Roman" w:hAnsi="Times New Roman" w:cs="Times New Roman"/>
          <w:b/>
          <w:sz w:val="36"/>
        </w:rPr>
      </w:pPr>
    </w:p>
    <w:p w:rsidR="002D582D" w:rsidRDefault="002D582D" w:rsidP="003F5AB6">
      <w:pPr>
        <w:spacing w:before="100"/>
        <w:ind w:left="3496"/>
        <w:rPr>
          <w:rFonts w:ascii="Times New Roman" w:hAnsi="Times New Roman" w:cs="Times New Roman"/>
          <w:b/>
          <w:sz w:val="36"/>
        </w:rPr>
      </w:pPr>
    </w:p>
    <w:p w:rsidR="002D582D" w:rsidRDefault="002D582D" w:rsidP="003F5AB6">
      <w:pPr>
        <w:spacing w:before="100"/>
        <w:ind w:left="3496"/>
        <w:rPr>
          <w:rFonts w:ascii="Times New Roman" w:hAnsi="Times New Roman" w:cs="Times New Roman"/>
          <w:b/>
          <w:sz w:val="36"/>
        </w:rPr>
      </w:pPr>
    </w:p>
    <w:p w:rsidR="002D582D" w:rsidRDefault="002D582D" w:rsidP="003F5AB6">
      <w:pPr>
        <w:spacing w:before="100"/>
        <w:ind w:left="3496"/>
        <w:rPr>
          <w:rFonts w:ascii="Times New Roman" w:hAnsi="Times New Roman" w:cs="Times New Roman"/>
          <w:b/>
          <w:sz w:val="36"/>
        </w:rPr>
      </w:pPr>
    </w:p>
    <w:p w:rsidR="002D582D" w:rsidRDefault="002D582D" w:rsidP="003F5AB6">
      <w:pPr>
        <w:spacing w:before="100"/>
        <w:ind w:left="3496"/>
        <w:rPr>
          <w:rFonts w:ascii="Times New Roman" w:hAnsi="Times New Roman" w:cs="Times New Roman"/>
          <w:b/>
          <w:sz w:val="36"/>
        </w:rPr>
      </w:pPr>
    </w:p>
    <w:p w:rsidR="002D582D" w:rsidRDefault="002D582D" w:rsidP="003F5AB6">
      <w:pPr>
        <w:spacing w:before="100"/>
        <w:ind w:left="3496"/>
        <w:rPr>
          <w:rFonts w:ascii="Times New Roman" w:hAnsi="Times New Roman" w:cs="Times New Roman"/>
          <w:b/>
          <w:sz w:val="36"/>
        </w:rPr>
      </w:pPr>
    </w:p>
    <w:p w:rsidR="002D582D" w:rsidRDefault="002D582D" w:rsidP="003F5AB6">
      <w:pPr>
        <w:spacing w:before="100"/>
        <w:ind w:left="3496"/>
        <w:rPr>
          <w:rFonts w:ascii="Times New Roman" w:hAnsi="Times New Roman" w:cs="Times New Roman"/>
          <w:b/>
          <w:sz w:val="36"/>
        </w:rPr>
      </w:pPr>
    </w:p>
    <w:p w:rsidR="002D582D" w:rsidRDefault="002D582D" w:rsidP="003F5AB6">
      <w:pPr>
        <w:spacing w:before="100"/>
        <w:ind w:left="3496"/>
        <w:rPr>
          <w:rFonts w:ascii="Times New Roman" w:hAnsi="Times New Roman" w:cs="Times New Roman"/>
          <w:b/>
          <w:sz w:val="36"/>
        </w:rPr>
      </w:pPr>
    </w:p>
    <w:p w:rsidR="002D582D" w:rsidRDefault="002D582D" w:rsidP="003F5AB6">
      <w:pPr>
        <w:spacing w:before="100"/>
        <w:ind w:left="3496"/>
        <w:rPr>
          <w:rFonts w:ascii="Times New Roman" w:hAnsi="Times New Roman" w:cs="Times New Roman"/>
          <w:b/>
          <w:sz w:val="36"/>
        </w:rPr>
      </w:pPr>
    </w:p>
    <w:p w:rsidR="002D582D" w:rsidRDefault="002D582D" w:rsidP="003F5AB6">
      <w:pPr>
        <w:spacing w:before="100"/>
        <w:ind w:left="3496"/>
        <w:rPr>
          <w:rFonts w:ascii="Times New Roman" w:hAnsi="Times New Roman" w:cs="Times New Roman"/>
          <w:b/>
          <w:sz w:val="36"/>
        </w:rPr>
      </w:pPr>
    </w:p>
    <w:p w:rsidR="002D582D" w:rsidRDefault="002D582D" w:rsidP="003F5AB6">
      <w:pPr>
        <w:spacing w:before="100"/>
        <w:ind w:left="3496"/>
        <w:rPr>
          <w:rFonts w:ascii="Times New Roman" w:hAnsi="Times New Roman" w:cs="Times New Roman"/>
          <w:b/>
          <w:sz w:val="36"/>
        </w:rPr>
      </w:pPr>
    </w:p>
    <w:p w:rsidR="002D582D" w:rsidRDefault="002D582D" w:rsidP="003F5AB6">
      <w:pPr>
        <w:spacing w:before="100"/>
        <w:ind w:left="3496"/>
        <w:rPr>
          <w:rFonts w:ascii="Times New Roman" w:hAnsi="Times New Roman" w:cs="Times New Roman"/>
          <w:b/>
          <w:sz w:val="36"/>
        </w:rPr>
      </w:pPr>
    </w:p>
    <w:p w:rsidR="002D582D" w:rsidRDefault="002D582D" w:rsidP="003F5AB6">
      <w:pPr>
        <w:spacing w:before="100"/>
        <w:ind w:left="3496"/>
        <w:rPr>
          <w:rFonts w:ascii="Times New Roman" w:hAnsi="Times New Roman" w:cs="Times New Roman"/>
          <w:b/>
          <w:sz w:val="36"/>
        </w:rPr>
      </w:pPr>
    </w:p>
    <w:p w:rsidR="002D582D" w:rsidRDefault="002D582D" w:rsidP="003F5AB6">
      <w:pPr>
        <w:spacing w:before="100"/>
        <w:ind w:left="3496"/>
        <w:rPr>
          <w:rFonts w:ascii="Times New Roman" w:hAnsi="Times New Roman" w:cs="Times New Roman"/>
          <w:b/>
          <w:sz w:val="36"/>
        </w:rPr>
      </w:pPr>
    </w:p>
    <w:p w:rsidR="002D582D" w:rsidRDefault="002D582D" w:rsidP="003F5AB6">
      <w:pPr>
        <w:spacing w:before="100"/>
        <w:ind w:left="3496"/>
        <w:rPr>
          <w:rFonts w:ascii="Times New Roman" w:hAnsi="Times New Roman" w:cs="Times New Roman"/>
          <w:b/>
          <w:sz w:val="36"/>
        </w:rPr>
      </w:pPr>
    </w:p>
    <w:p w:rsidR="002D582D" w:rsidRDefault="002D582D" w:rsidP="003F5AB6">
      <w:pPr>
        <w:spacing w:before="100"/>
        <w:ind w:left="3496"/>
        <w:rPr>
          <w:rFonts w:ascii="Times New Roman" w:hAnsi="Times New Roman" w:cs="Times New Roman"/>
          <w:b/>
          <w:sz w:val="36"/>
        </w:rPr>
      </w:pPr>
    </w:p>
    <w:p w:rsidR="003F5AB6" w:rsidRPr="000F59F6" w:rsidRDefault="003F5AB6" w:rsidP="003F5AB6">
      <w:pPr>
        <w:rPr>
          <w:sz w:val="20"/>
        </w:rPr>
        <w:sectPr w:rsidR="003F5AB6" w:rsidRPr="000F59F6" w:rsidSect="00971F51">
          <w:footerReference w:type="default" r:id="rId11"/>
          <w:footerReference w:type="first" r:id="rId12"/>
          <w:pgSz w:w="11910" w:h="16840"/>
          <w:pgMar w:top="1580" w:right="900" w:bottom="1280" w:left="680" w:header="0" w:footer="1037" w:gutter="0"/>
          <w:pgNumType w:start="0"/>
          <w:cols w:space="708"/>
          <w:titlePg/>
          <w:docGrid w:linePitch="299"/>
        </w:sectPr>
      </w:pPr>
    </w:p>
    <w:p w:rsidR="00793F59" w:rsidRPr="007E5E7C" w:rsidRDefault="00E748CD" w:rsidP="00793F59">
      <w:pPr>
        <w:spacing w:before="82"/>
        <w:ind w:left="95" w:right="154"/>
        <w:jc w:val="center"/>
        <w:rPr>
          <w:rFonts w:ascii="Times New Roman" w:hAnsi="Times New Roman" w:cs="Times New Roman"/>
          <w:b/>
          <w:spacing w:val="-2"/>
          <w:sz w:val="24"/>
          <w:szCs w:val="24"/>
        </w:rPr>
      </w:pPr>
      <w:r>
        <w:rPr>
          <w:rFonts w:ascii="Times New Roman" w:hAnsi="Times New Roman" w:cs="Times New Roman"/>
          <w:b/>
          <w:sz w:val="24"/>
          <w:szCs w:val="24"/>
        </w:rPr>
        <w:lastRenderedPageBreak/>
        <w:t>Okul</w:t>
      </w:r>
      <w:r w:rsidR="00793F59" w:rsidRPr="007E5E7C">
        <w:rPr>
          <w:rFonts w:ascii="Times New Roman" w:hAnsi="Times New Roman" w:cs="Times New Roman"/>
          <w:b/>
          <w:sz w:val="24"/>
          <w:szCs w:val="24"/>
        </w:rPr>
        <w:t xml:space="preserve"> </w:t>
      </w:r>
      <w:r w:rsidR="00793F59" w:rsidRPr="007E5E7C">
        <w:rPr>
          <w:rFonts w:ascii="Times New Roman" w:hAnsi="Times New Roman" w:cs="Times New Roman"/>
          <w:b/>
          <w:spacing w:val="-2"/>
          <w:sz w:val="24"/>
          <w:szCs w:val="24"/>
        </w:rPr>
        <w:t>Bilgileri</w:t>
      </w:r>
    </w:p>
    <w:tbl>
      <w:tblPr>
        <w:tblW w:w="542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1"/>
        <w:gridCol w:w="300"/>
        <w:gridCol w:w="754"/>
        <w:gridCol w:w="836"/>
        <w:gridCol w:w="1006"/>
        <w:gridCol w:w="1427"/>
        <w:gridCol w:w="994"/>
        <w:gridCol w:w="1481"/>
        <w:gridCol w:w="1764"/>
      </w:tblGrid>
      <w:tr w:rsidR="00793F59" w:rsidRPr="00E9606F" w:rsidTr="003751C5">
        <w:trPr>
          <w:trHeight w:val="440"/>
        </w:trPr>
        <w:tc>
          <w:tcPr>
            <w:tcW w:w="2145" w:type="pct"/>
            <w:gridSpan w:val="5"/>
            <w:shd w:val="clear" w:color="auto" w:fill="auto"/>
            <w:noWrap/>
            <w:hideMark/>
          </w:tcPr>
          <w:p w:rsidR="00793F59" w:rsidRPr="00793F59" w:rsidRDefault="00793F59" w:rsidP="00793F59">
            <w:pPr>
              <w:rPr>
                <w:rFonts w:ascii="Times New Roman" w:hAnsi="Times New Roman" w:cs="Times New Roman"/>
                <w:b/>
                <w:bCs/>
                <w:sz w:val="24"/>
                <w:szCs w:val="24"/>
              </w:rPr>
            </w:pPr>
            <w:r>
              <w:rPr>
                <w:rFonts w:ascii="Times New Roman" w:hAnsi="Times New Roman" w:cs="Times New Roman"/>
                <w:b/>
                <w:bCs/>
                <w:sz w:val="24"/>
                <w:szCs w:val="24"/>
              </w:rPr>
              <w:t>İli: İstanbul</w:t>
            </w:r>
          </w:p>
        </w:tc>
        <w:tc>
          <w:tcPr>
            <w:tcW w:w="2855" w:type="pct"/>
            <w:gridSpan w:val="4"/>
            <w:shd w:val="clear" w:color="auto" w:fill="auto"/>
            <w:hideMark/>
          </w:tcPr>
          <w:p w:rsidR="00793F59" w:rsidRPr="00793F59" w:rsidRDefault="00793F59" w:rsidP="00793F59">
            <w:pPr>
              <w:rPr>
                <w:rFonts w:ascii="Times New Roman" w:hAnsi="Times New Roman" w:cs="Times New Roman"/>
                <w:b/>
                <w:bCs/>
                <w:sz w:val="24"/>
                <w:szCs w:val="24"/>
              </w:rPr>
            </w:pPr>
            <w:r w:rsidRPr="00793F59">
              <w:rPr>
                <w:rFonts w:ascii="Times New Roman" w:hAnsi="Times New Roman" w:cs="Times New Roman"/>
                <w:b/>
                <w:bCs/>
                <w:sz w:val="24"/>
                <w:szCs w:val="24"/>
              </w:rPr>
              <w:t>İlçesi: Bağcılar</w:t>
            </w:r>
          </w:p>
        </w:tc>
      </w:tr>
      <w:tr w:rsidR="00793F59" w:rsidRPr="00E9606F" w:rsidTr="003751C5">
        <w:trPr>
          <w:trHeight w:val="19"/>
        </w:trPr>
        <w:tc>
          <w:tcPr>
            <w:tcW w:w="837" w:type="pct"/>
            <w:gridSpan w:val="2"/>
            <w:shd w:val="clear" w:color="auto" w:fill="auto"/>
            <w:noWrap/>
            <w:hideMark/>
          </w:tcPr>
          <w:p w:rsidR="00793F59" w:rsidRPr="00793F59" w:rsidRDefault="00793F59" w:rsidP="00793F59">
            <w:pPr>
              <w:rPr>
                <w:rFonts w:ascii="Times New Roman" w:hAnsi="Times New Roman" w:cs="Times New Roman"/>
                <w:b/>
                <w:bCs/>
                <w:sz w:val="24"/>
                <w:szCs w:val="24"/>
              </w:rPr>
            </w:pPr>
            <w:r w:rsidRPr="00793F59">
              <w:rPr>
                <w:rFonts w:ascii="Times New Roman" w:hAnsi="Times New Roman" w:cs="Times New Roman"/>
                <w:b/>
                <w:bCs/>
                <w:sz w:val="24"/>
                <w:szCs w:val="24"/>
              </w:rPr>
              <w:t>Adres</w:t>
            </w:r>
          </w:p>
        </w:tc>
        <w:tc>
          <w:tcPr>
            <w:tcW w:w="1308" w:type="pct"/>
            <w:gridSpan w:val="3"/>
            <w:shd w:val="clear" w:color="auto" w:fill="auto"/>
          </w:tcPr>
          <w:p w:rsidR="00793F59" w:rsidRPr="00793F59" w:rsidRDefault="00793F59" w:rsidP="00793F59">
            <w:pPr>
              <w:rPr>
                <w:rFonts w:ascii="Times New Roman" w:hAnsi="Times New Roman" w:cs="Times New Roman"/>
                <w:sz w:val="24"/>
                <w:szCs w:val="24"/>
              </w:rPr>
            </w:pPr>
            <w:r w:rsidRPr="00793F59">
              <w:rPr>
                <w:rFonts w:ascii="Times New Roman" w:hAnsi="Times New Roman" w:cs="Times New Roman"/>
                <w:sz w:val="24"/>
                <w:szCs w:val="24"/>
              </w:rPr>
              <w:t>Dem</w:t>
            </w:r>
            <w:r w:rsidR="00015A5B">
              <w:rPr>
                <w:rFonts w:ascii="Times New Roman" w:hAnsi="Times New Roman" w:cs="Times New Roman"/>
                <w:sz w:val="24"/>
                <w:szCs w:val="24"/>
              </w:rPr>
              <w:t xml:space="preserve">irkapı Mahallesi 1665. Sokak No: </w:t>
            </w:r>
            <w:r w:rsidRPr="00793F59">
              <w:rPr>
                <w:rFonts w:ascii="Times New Roman" w:hAnsi="Times New Roman" w:cs="Times New Roman"/>
                <w:sz w:val="24"/>
                <w:szCs w:val="24"/>
              </w:rPr>
              <w:t>27 Bağcılar/ İSTANBUL</w:t>
            </w:r>
          </w:p>
        </w:tc>
        <w:tc>
          <w:tcPr>
            <w:tcW w:w="1220" w:type="pct"/>
            <w:gridSpan w:val="2"/>
            <w:shd w:val="clear" w:color="auto" w:fill="auto"/>
            <w:noWrap/>
            <w:hideMark/>
          </w:tcPr>
          <w:p w:rsidR="00793F59" w:rsidRPr="00793F59" w:rsidRDefault="00793F59" w:rsidP="00793F59">
            <w:pPr>
              <w:rPr>
                <w:rFonts w:ascii="Times New Roman" w:hAnsi="Times New Roman" w:cs="Times New Roman"/>
                <w:b/>
                <w:sz w:val="24"/>
                <w:szCs w:val="24"/>
              </w:rPr>
            </w:pPr>
            <w:r w:rsidRPr="00793F59">
              <w:rPr>
                <w:rFonts w:ascii="Times New Roman" w:hAnsi="Times New Roman" w:cs="Times New Roman"/>
                <w:b/>
                <w:sz w:val="24"/>
                <w:szCs w:val="24"/>
              </w:rPr>
              <w:t>Coğrafi Konum (link)</w:t>
            </w:r>
          </w:p>
        </w:tc>
        <w:tc>
          <w:tcPr>
            <w:tcW w:w="1635" w:type="pct"/>
            <w:gridSpan w:val="2"/>
            <w:shd w:val="clear" w:color="auto" w:fill="auto"/>
          </w:tcPr>
          <w:p w:rsidR="00793F59" w:rsidRPr="00040405" w:rsidRDefault="00971F51" w:rsidP="00015A5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http://meb.ai/3A64ud</w:t>
            </w:r>
          </w:p>
        </w:tc>
      </w:tr>
      <w:tr w:rsidR="00793F59" w:rsidRPr="00E9606F" w:rsidTr="003751C5">
        <w:trPr>
          <w:trHeight w:val="19"/>
        </w:trPr>
        <w:tc>
          <w:tcPr>
            <w:tcW w:w="837" w:type="pct"/>
            <w:gridSpan w:val="2"/>
            <w:shd w:val="clear" w:color="auto" w:fill="auto"/>
            <w:noWrap/>
          </w:tcPr>
          <w:p w:rsidR="00793F59" w:rsidRPr="00793F59" w:rsidRDefault="00793F59" w:rsidP="00793F59">
            <w:pPr>
              <w:rPr>
                <w:rFonts w:ascii="Times New Roman" w:hAnsi="Times New Roman" w:cs="Times New Roman"/>
                <w:b/>
                <w:bCs/>
                <w:sz w:val="24"/>
                <w:szCs w:val="24"/>
              </w:rPr>
            </w:pPr>
            <w:r w:rsidRPr="00793F59">
              <w:rPr>
                <w:rFonts w:ascii="Times New Roman" w:hAnsi="Times New Roman" w:cs="Times New Roman"/>
                <w:b/>
                <w:bCs/>
                <w:sz w:val="24"/>
                <w:szCs w:val="24"/>
              </w:rPr>
              <w:t>Telefon Numarası</w:t>
            </w:r>
          </w:p>
        </w:tc>
        <w:tc>
          <w:tcPr>
            <w:tcW w:w="1308" w:type="pct"/>
            <w:gridSpan w:val="3"/>
            <w:shd w:val="clear" w:color="auto" w:fill="auto"/>
          </w:tcPr>
          <w:p w:rsidR="00793F59" w:rsidRPr="00793F59" w:rsidRDefault="00793F59" w:rsidP="00793F59">
            <w:pPr>
              <w:rPr>
                <w:rFonts w:ascii="Times New Roman" w:hAnsi="Times New Roman" w:cs="Times New Roman"/>
                <w:sz w:val="24"/>
                <w:szCs w:val="24"/>
              </w:rPr>
            </w:pPr>
            <w:r w:rsidRPr="00793F59">
              <w:rPr>
                <w:rFonts w:ascii="Times New Roman" w:hAnsi="Times New Roman" w:cs="Times New Roman"/>
                <w:sz w:val="24"/>
                <w:szCs w:val="24"/>
              </w:rPr>
              <w:t>0 212 445 67 39</w:t>
            </w:r>
          </w:p>
        </w:tc>
        <w:tc>
          <w:tcPr>
            <w:tcW w:w="1220" w:type="pct"/>
            <w:gridSpan w:val="2"/>
            <w:shd w:val="clear" w:color="auto" w:fill="auto"/>
            <w:noWrap/>
          </w:tcPr>
          <w:p w:rsidR="00793F59" w:rsidRPr="00793F59" w:rsidRDefault="00793F59" w:rsidP="00793F59">
            <w:pPr>
              <w:rPr>
                <w:rFonts w:ascii="Times New Roman" w:hAnsi="Times New Roman" w:cs="Times New Roman"/>
                <w:b/>
                <w:sz w:val="24"/>
                <w:szCs w:val="24"/>
              </w:rPr>
            </w:pPr>
            <w:r w:rsidRPr="00793F59">
              <w:rPr>
                <w:rFonts w:ascii="Times New Roman" w:hAnsi="Times New Roman" w:cs="Times New Roman"/>
                <w:b/>
                <w:sz w:val="24"/>
                <w:szCs w:val="24"/>
              </w:rPr>
              <w:t>Faks Numarası</w:t>
            </w:r>
          </w:p>
        </w:tc>
        <w:tc>
          <w:tcPr>
            <w:tcW w:w="1635" w:type="pct"/>
            <w:gridSpan w:val="2"/>
            <w:shd w:val="clear" w:color="auto" w:fill="auto"/>
          </w:tcPr>
          <w:p w:rsidR="00793F59" w:rsidRPr="00793F59" w:rsidRDefault="00793F59" w:rsidP="00793F59">
            <w:pPr>
              <w:rPr>
                <w:rFonts w:ascii="Times New Roman" w:hAnsi="Times New Roman" w:cs="Times New Roman"/>
                <w:sz w:val="24"/>
                <w:szCs w:val="24"/>
              </w:rPr>
            </w:pPr>
            <w:r w:rsidRPr="00793F59">
              <w:rPr>
                <w:rFonts w:ascii="Times New Roman" w:hAnsi="Times New Roman" w:cs="Times New Roman"/>
                <w:sz w:val="24"/>
                <w:szCs w:val="24"/>
              </w:rPr>
              <w:t>-</w:t>
            </w:r>
          </w:p>
        </w:tc>
      </w:tr>
      <w:tr w:rsidR="00793F59" w:rsidRPr="00E9606F" w:rsidTr="003751C5">
        <w:trPr>
          <w:trHeight w:val="19"/>
        </w:trPr>
        <w:tc>
          <w:tcPr>
            <w:tcW w:w="837" w:type="pct"/>
            <w:gridSpan w:val="2"/>
            <w:shd w:val="clear" w:color="auto" w:fill="auto"/>
            <w:noWrap/>
          </w:tcPr>
          <w:p w:rsidR="00793F59" w:rsidRPr="00793F59" w:rsidRDefault="00793F59" w:rsidP="00793F59">
            <w:pPr>
              <w:rPr>
                <w:rFonts w:ascii="Times New Roman" w:hAnsi="Times New Roman" w:cs="Times New Roman"/>
                <w:b/>
                <w:bCs/>
                <w:sz w:val="24"/>
                <w:szCs w:val="24"/>
              </w:rPr>
            </w:pPr>
            <w:r w:rsidRPr="00793F59">
              <w:rPr>
                <w:rFonts w:ascii="Times New Roman" w:hAnsi="Times New Roman" w:cs="Times New Roman"/>
                <w:b/>
                <w:bCs/>
                <w:sz w:val="24"/>
                <w:szCs w:val="24"/>
              </w:rPr>
              <w:t>e- Posta Adresi</w:t>
            </w:r>
          </w:p>
        </w:tc>
        <w:tc>
          <w:tcPr>
            <w:tcW w:w="1308" w:type="pct"/>
            <w:gridSpan w:val="3"/>
            <w:shd w:val="clear" w:color="auto" w:fill="auto"/>
          </w:tcPr>
          <w:p w:rsidR="00793F59" w:rsidRPr="00793F59" w:rsidRDefault="00793F59" w:rsidP="00793F59">
            <w:pPr>
              <w:rPr>
                <w:rFonts w:ascii="Times New Roman" w:hAnsi="Times New Roman" w:cs="Times New Roman"/>
                <w:sz w:val="24"/>
                <w:szCs w:val="24"/>
              </w:rPr>
            </w:pPr>
            <w:r w:rsidRPr="00793F59">
              <w:rPr>
                <w:rFonts w:ascii="Times New Roman" w:hAnsi="Times New Roman" w:cs="Times New Roman"/>
                <w:sz w:val="24"/>
                <w:szCs w:val="24"/>
              </w:rPr>
              <w:t>726566@meb.k12.tr</w:t>
            </w:r>
          </w:p>
        </w:tc>
        <w:tc>
          <w:tcPr>
            <w:tcW w:w="1220" w:type="pct"/>
            <w:gridSpan w:val="2"/>
            <w:shd w:val="clear" w:color="auto" w:fill="auto"/>
            <w:noWrap/>
          </w:tcPr>
          <w:p w:rsidR="00793F59" w:rsidRPr="00793F59" w:rsidRDefault="00793F59" w:rsidP="00793F59">
            <w:pPr>
              <w:rPr>
                <w:rFonts w:ascii="Times New Roman" w:hAnsi="Times New Roman" w:cs="Times New Roman"/>
                <w:b/>
                <w:sz w:val="24"/>
                <w:szCs w:val="24"/>
              </w:rPr>
            </w:pPr>
            <w:r w:rsidRPr="00793F59">
              <w:rPr>
                <w:rFonts w:ascii="Times New Roman" w:hAnsi="Times New Roman" w:cs="Times New Roman"/>
                <w:b/>
                <w:sz w:val="24"/>
                <w:szCs w:val="24"/>
              </w:rPr>
              <w:t>Web sayfası adresi</w:t>
            </w:r>
          </w:p>
        </w:tc>
        <w:tc>
          <w:tcPr>
            <w:tcW w:w="1635" w:type="pct"/>
            <w:gridSpan w:val="2"/>
            <w:shd w:val="clear" w:color="auto" w:fill="auto"/>
          </w:tcPr>
          <w:p w:rsidR="00793F59" w:rsidRPr="00793F59" w:rsidRDefault="00793F59" w:rsidP="00793F59">
            <w:pPr>
              <w:pStyle w:val="AralkYok"/>
              <w:rPr>
                <w:rFonts w:ascii="Times New Roman" w:hAnsi="Times New Roman"/>
                <w:sz w:val="24"/>
                <w:szCs w:val="24"/>
              </w:rPr>
            </w:pPr>
            <w:r w:rsidRPr="00793F59">
              <w:rPr>
                <w:rFonts w:ascii="Times New Roman" w:hAnsi="Times New Roman"/>
                <w:sz w:val="24"/>
                <w:szCs w:val="24"/>
              </w:rPr>
              <w:t>hasankagniciilkokulu.meb.</w:t>
            </w:r>
          </w:p>
          <w:p w:rsidR="00793F59" w:rsidRPr="00793F59" w:rsidRDefault="00793F59" w:rsidP="00793F59">
            <w:pPr>
              <w:pStyle w:val="AralkYok"/>
              <w:rPr>
                <w:rFonts w:ascii="Times New Roman" w:hAnsi="Times New Roman"/>
                <w:sz w:val="24"/>
                <w:szCs w:val="24"/>
              </w:rPr>
            </w:pPr>
            <w:r w:rsidRPr="00793F59">
              <w:rPr>
                <w:rFonts w:ascii="Times New Roman" w:hAnsi="Times New Roman"/>
                <w:sz w:val="24"/>
                <w:szCs w:val="24"/>
              </w:rPr>
              <w:t>k12.tr/</w:t>
            </w:r>
          </w:p>
        </w:tc>
      </w:tr>
      <w:tr w:rsidR="00793F59" w:rsidRPr="00E9606F" w:rsidTr="003751C5">
        <w:trPr>
          <w:trHeight w:val="862"/>
        </w:trPr>
        <w:tc>
          <w:tcPr>
            <w:tcW w:w="837" w:type="pct"/>
            <w:gridSpan w:val="2"/>
            <w:shd w:val="clear" w:color="auto" w:fill="auto"/>
            <w:noWrap/>
          </w:tcPr>
          <w:p w:rsidR="00793F59" w:rsidRPr="00793F59" w:rsidRDefault="00793F59" w:rsidP="00793F59">
            <w:pPr>
              <w:rPr>
                <w:rFonts w:ascii="Times New Roman" w:hAnsi="Times New Roman" w:cs="Times New Roman"/>
                <w:b/>
                <w:bCs/>
                <w:sz w:val="24"/>
                <w:szCs w:val="24"/>
              </w:rPr>
            </w:pPr>
            <w:r w:rsidRPr="00793F59">
              <w:rPr>
                <w:rFonts w:ascii="Times New Roman" w:hAnsi="Times New Roman" w:cs="Times New Roman"/>
                <w:b/>
                <w:bCs/>
                <w:sz w:val="24"/>
                <w:szCs w:val="24"/>
              </w:rPr>
              <w:t>Kurum Kodu</w:t>
            </w:r>
          </w:p>
        </w:tc>
        <w:tc>
          <w:tcPr>
            <w:tcW w:w="1308" w:type="pct"/>
            <w:gridSpan w:val="3"/>
            <w:shd w:val="clear" w:color="auto" w:fill="auto"/>
          </w:tcPr>
          <w:p w:rsidR="00793F59" w:rsidRPr="00793F59" w:rsidRDefault="00793F59" w:rsidP="00793F59">
            <w:pPr>
              <w:rPr>
                <w:rFonts w:ascii="Times New Roman" w:hAnsi="Times New Roman" w:cs="Times New Roman"/>
                <w:sz w:val="24"/>
                <w:szCs w:val="24"/>
              </w:rPr>
            </w:pPr>
            <w:r w:rsidRPr="00793F59">
              <w:rPr>
                <w:rFonts w:ascii="Times New Roman" w:hAnsi="Times New Roman" w:cs="Times New Roman"/>
                <w:sz w:val="24"/>
                <w:szCs w:val="24"/>
              </w:rPr>
              <w:t>726566</w:t>
            </w:r>
          </w:p>
        </w:tc>
        <w:tc>
          <w:tcPr>
            <w:tcW w:w="1220" w:type="pct"/>
            <w:gridSpan w:val="2"/>
            <w:shd w:val="clear" w:color="auto" w:fill="auto"/>
            <w:noWrap/>
          </w:tcPr>
          <w:p w:rsidR="00793F59" w:rsidRPr="00793F59" w:rsidRDefault="00793F59" w:rsidP="00793F59">
            <w:pPr>
              <w:rPr>
                <w:rFonts w:ascii="Times New Roman" w:hAnsi="Times New Roman" w:cs="Times New Roman"/>
                <w:b/>
                <w:sz w:val="24"/>
                <w:szCs w:val="24"/>
              </w:rPr>
            </w:pPr>
            <w:r w:rsidRPr="00793F59">
              <w:rPr>
                <w:rFonts w:ascii="Times New Roman" w:hAnsi="Times New Roman" w:cs="Times New Roman"/>
                <w:b/>
                <w:sz w:val="24"/>
                <w:szCs w:val="24"/>
              </w:rPr>
              <w:t>Öğretim Şekli</w:t>
            </w:r>
          </w:p>
        </w:tc>
        <w:tc>
          <w:tcPr>
            <w:tcW w:w="1635" w:type="pct"/>
            <w:gridSpan w:val="2"/>
            <w:shd w:val="clear" w:color="auto" w:fill="auto"/>
          </w:tcPr>
          <w:p w:rsidR="00793F59" w:rsidRPr="00793F59" w:rsidRDefault="00793F59" w:rsidP="00793F59">
            <w:pPr>
              <w:rPr>
                <w:rFonts w:ascii="Times New Roman" w:hAnsi="Times New Roman" w:cs="Times New Roman"/>
                <w:sz w:val="24"/>
                <w:szCs w:val="24"/>
              </w:rPr>
            </w:pPr>
            <w:r w:rsidRPr="00793F59">
              <w:rPr>
                <w:rFonts w:ascii="Times New Roman" w:hAnsi="Times New Roman" w:cs="Times New Roman"/>
                <w:sz w:val="24"/>
                <w:szCs w:val="24"/>
              </w:rPr>
              <w:t>İkili Eğitim</w:t>
            </w:r>
          </w:p>
        </w:tc>
      </w:tr>
      <w:tr w:rsidR="003751C5" w:rsidRPr="00D54EA8" w:rsidTr="003751C5">
        <w:trPr>
          <w:trHeight w:val="19"/>
        </w:trPr>
        <w:tc>
          <w:tcPr>
            <w:tcW w:w="2145" w:type="pct"/>
            <w:gridSpan w:val="5"/>
            <w:shd w:val="clear" w:color="auto" w:fill="auto"/>
            <w:noWrap/>
          </w:tcPr>
          <w:p w:rsidR="003751C5" w:rsidRPr="00D54EA8" w:rsidRDefault="003751C5" w:rsidP="00040405">
            <w:pPr>
              <w:rPr>
                <w:rFonts w:ascii="Times New Roman" w:hAnsi="Times New Roman"/>
                <w:b/>
                <w:bCs/>
                <w:sz w:val="24"/>
                <w:szCs w:val="24"/>
              </w:rPr>
            </w:pPr>
            <w:r w:rsidRPr="00D54EA8">
              <w:rPr>
                <w:rFonts w:ascii="Times New Roman" w:hAnsi="Times New Roman"/>
                <w:b/>
                <w:bCs/>
                <w:sz w:val="24"/>
                <w:szCs w:val="24"/>
              </w:rPr>
              <w:t>O</w:t>
            </w:r>
            <w:r>
              <w:rPr>
                <w:rFonts w:ascii="Times New Roman" w:hAnsi="Times New Roman"/>
                <w:b/>
                <w:bCs/>
                <w:sz w:val="24"/>
                <w:szCs w:val="24"/>
              </w:rPr>
              <w:t xml:space="preserve">kulun Hizmete Giriş Tarihi: </w:t>
            </w:r>
            <w:r w:rsidRPr="003751C5">
              <w:rPr>
                <w:rFonts w:ascii="Times New Roman" w:hAnsi="Times New Roman"/>
                <w:bCs/>
                <w:sz w:val="24"/>
                <w:szCs w:val="24"/>
              </w:rPr>
              <w:t>1994</w:t>
            </w:r>
          </w:p>
        </w:tc>
        <w:tc>
          <w:tcPr>
            <w:tcW w:w="1220" w:type="pct"/>
            <w:gridSpan w:val="2"/>
            <w:shd w:val="clear" w:color="auto" w:fill="auto"/>
            <w:noWrap/>
          </w:tcPr>
          <w:p w:rsidR="003751C5" w:rsidRPr="00D54EA8" w:rsidRDefault="003751C5" w:rsidP="00040405">
            <w:pPr>
              <w:rPr>
                <w:rFonts w:ascii="Times New Roman" w:hAnsi="Times New Roman"/>
                <w:sz w:val="24"/>
                <w:szCs w:val="24"/>
              </w:rPr>
            </w:pPr>
            <w:r w:rsidRPr="00D54EA8">
              <w:rPr>
                <w:rFonts w:ascii="Times New Roman" w:hAnsi="Times New Roman"/>
                <w:sz w:val="24"/>
                <w:szCs w:val="24"/>
              </w:rPr>
              <w:t>Toplam Çalışan Sayısı</w:t>
            </w:r>
          </w:p>
        </w:tc>
        <w:tc>
          <w:tcPr>
            <w:tcW w:w="1635" w:type="pct"/>
            <w:gridSpan w:val="2"/>
            <w:shd w:val="clear" w:color="auto" w:fill="auto"/>
          </w:tcPr>
          <w:p w:rsidR="003751C5" w:rsidRPr="00D54EA8" w:rsidRDefault="003751C5" w:rsidP="00040405">
            <w:pPr>
              <w:jc w:val="center"/>
              <w:rPr>
                <w:rFonts w:ascii="Times New Roman" w:hAnsi="Times New Roman"/>
                <w:sz w:val="24"/>
                <w:szCs w:val="24"/>
              </w:rPr>
            </w:pPr>
            <w:r>
              <w:rPr>
                <w:rFonts w:ascii="Times New Roman" w:hAnsi="Times New Roman"/>
                <w:sz w:val="24"/>
                <w:szCs w:val="24"/>
              </w:rPr>
              <w:t>5</w:t>
            </w:r>
          </w:p>
        </w:tc>
      </w:tr>
      <w:tr w:rsidR="003751C5" w:rsidRPr="00D54EA8" w:rsidTr="003751C5">
        <w:trPr>
          <w:trHeight w:val="19"/>
        </w:trPr>
        <w:tc>
          <w:tcPr>
            <w:tcW w:w="686" w:type="pct"/>
            <w:vMerge w:val="restart"/>
            <w:shd w:val="clear" w:color="auto" w:fill="auto"/>
            <w:noWrap/>
          </w:tcPr>
          <w:p w:rsidR="003751C5" w:rsidRPr="00D54EA8" w:rsidRDefault="003751C5" w:rsidP="00040405">
            <w:pPr>
              <w:rPr>
                <w:rFonts w:ascii="Times New Roman" w:hAnsi="Times New Roman"/>
                <w:b/>
                <w:bCs/>
                <w:sz w:val="24"/>
                <w:szCs w:val="24"/>
              </w:rPr>
            </w:pPr>
            <w:r w:rsidRPr="00D54EA8">
              <w:rPr>
                <w:rFonts w:ascii="Times New Roman" w:hAnsi="Times New Roman"/>
                <w:b/>
                <w:bCs/>
                <w:sz w:val="24"/>
                <w:szCs w:val="24"/>
              </w:rPr>
              <w:t>Öğrenci Sayısı:</w:t>
            </w:r>
          </w:p>
        </w:tc>
        <w:tc>
          <w:tcPr>
            <w:tcW w:w="531" w:type="pct"/>
            <w:gridSpan w:val="2"/>
            <w:shd w:val="clear" w:color="auto" w:fill="auto"/>
          </w:tcPr>
          <w:p w:rsidR="003751C5" w:rsidRPr="00D54EA8" w:rsidRDefault="003751C5" w:rsidP="00040405">
            <w:pPr>
              <w:rPr>
                <w:rFonts w:ascii="Times New Roman" w:hAnsi="Times New Roman"/>
                <w:sz w:val="24"/>
                <w:szCs w:val="24"/>
              </w:rPr>
            </w:pPr>
            <w:r w:rsidRPr="00D54EA8">
              <w:rPr>
                <w:rFonts w:ascii="Times New Roman" w:hAnsi="Times New Roman"/>
                <w:sz w:val="24"/>
                <w:szCs w:val="24"/>
              </w:rPr>
              <w:t>Kız</w:t>
            </w:r>
          </w:p>
        </w:tc>
        <w:tc>
          <w:tcPr>
            <w:tcW w:w="928" w:type="pct"/>
            <w:gridSpan w:val="2"/>
            <w:shd w:val="clear" w:color="auto" w:fill="auto"/>
          </w:tcPr>
          <w:p w:rsidR="003751C5" w:rsidRPr="00D54EA8" w:rsidRDefault="003751C5" w:rsidP="00040405">
            <w:pPr>
              <w:jc w:val="center"/>
              <w:rPr>
                <w:rFonts w:ascii="Times New Roman" w:hAnsi="Times New Roman"/>
                <w:sz w:val="24"/>
                <w:szCs w:val="24"/>
              </w:rPr>
            </w:pPr>
            <w:r>
              <w:rPr>
                <w:rFonts w:ascii="Times New Roman" w:hAnsi="Times New Roman"/>
                <w:sz w:val="24"/>
                <w:szCs w:val="24"/>
              </w:rPr>
              <w:t>633</w:t>
            </w:r>
          </w:p>
        </w:tc>
        <w:tc>
          <w:tcPr>
            <w:tcW w:w="719" w:type="pct"/>
            <w:vMerge w:val="restart"/>
            <w:shd w:val="clear" w:color="auto" w:fill="auto"/>
            <w:noWrap/>
          </w:tcPr>
          <w:p w:rsidR="003751C5" w:rsidRPr="00D54EA8" w:rsidRDefault="003751C5" w:rsidP="00040405">
            <w:pPr>
              <w:rPr>
                <w:rFonts w:ascii="Times New Roman" w:hAnsi="Times New Roman"/>
                <w:sz w:val="24"/>
                <w:szCs w:val="24"/>
              </w:rPr>
            </w:pPr>
            <w:r w:rsidRPr="00D54EA8">
              <w:rPr>
                <w:rFonts w:ascii="Times New Roman" w:hAnsi="Times New Roman"/>
                <w:sz w:val="24"/>
                <w:szCs w:val="24"/>
              </w:rPr>
              <w:t>Öğretmen Sayısı</w:t>
            </w:r>
          </w:p>
        </w:tc>
        <w:tc>
          <w:tcPr>
            <w:tcW w:w="501" w:type="pct"/>
            <w:shd w:val="clear" w:color="auto" w:fill="auto"/>
          </w:tcPr>
          <w:p w:rsidR="003751C5" w:rsidRPr="00D54EA8" w:rsidRDefault="003751C5" w:rsidP="00040405">
            <w:pPr>
              <w:rPr>
                <w:rFonts w:ascii="Times New Roman" w:hAnsi="Times New Roman"/>
                <w:sz w:val="24"/>
                <w:szCs w:val="24"/>
              </w:rPr>
            </w:pPr>
            <w:r w:rsidRPr="00D54EA8">
              <w:rPr>
                <w:rFonts w:ascii="Times New Roman" w:hAnsi="Times New Roman"/>
                <w:sz w:val="24"/>
                <w:szCs w:val="24"/>
              </w:rPr>
              <w:t>Kadın</w:t>
            </w:r>
          </w:p>
        </w:tc>
        <w:tc>
          <w:tcPr>
            <w:tcW w:w="1635" w:type="pct"/>
            <w:gridSpan w:val="2"/>
            <w:shd w:val="clear" w:color="auto" w:fill="auto"/>
          </w:tcPr>
          <w:p w:rsidR="003751C5" w:rsidRPr="00D54EA8" w:rsidRDefault="003751C5" w:rsidP="00040405">
            <w:pPr>
              <w:jc w:val="center"/>
              <w:rPr>
                <w:rFonts w:ascii="Times New Roman" w:hAnsi="Times New Roman"/>
                <w:sz w:val="24"/>
                <w:szCs w:val="24"/>
              </w:rPr>
            </w:pPr>
            <w:r>
              <w:rPr>
                <w:rFonts w:ascii="Times New Roman" w:hAnsi="Times New Roman"/>
                <w:sz w:val="24"/>
                <w:szCs w:val="24"/>
              </w:rPr>
              <w:t>42</w:t>
            </w:r>
          </w:p>
        </w:tc>
      </w:tr>
      <w:tr w:rsidR="003751C5" w:rsidRPr="00D54EA8" w:rsidTr="003751C5">
        <w:trPr>
          <w:trHeight w:val="19"/>
        </w:trPr>
        <w:tc>
          <w:tcPr>
            <w:tcW w:w="686" w:type="pct"/>
            <w:vMerge/>
            <w:shd w:val="clear" w:color="auto" w:fill="auto"/>
            <w:noWrap/>
          </w:tcPr>
          <w:p w:rsidR="003751C5" w:rsidRPr="00D54EA8" w:rsidRDefault="003751C5" w:rsidP="00040405">
            <w:pPr>
              <w:rPr>
                <w:rFonts w:ascii="Times New Roman" w:hAnsi="Times New Roman"/>
                <w:b/>
                <w:bCs/>
                <w:sz w:val="24"/>
                <w:szCs w:val="24"/>
              </w:rPr>
            </w:pPr>
          </w:p>
        </w:tc>
        <w:tc>
          <w:tcPr>
            <w:tcW w:w="531" w:type="pct"/>
            <w:gridSpan w:val="2"/>
            <w:shd w:val="clear" w:color="auto" w:fill="auto"/>
          </w:tcPr>
          <w:p w:rsidR="003751C5" w:rsidRPr="00D54EA8" w:rsidRDefault="003751C5" w:rsidP="00040405">
            <w:pPr>
              <w:rPr>
                <w:rFonts w:ascii="Times New Roman" w:hAnsi="Times New Roman"/>
                <w:sz w:val="24"/>
                <w:szCs w:val="24"/>
              </w:rPr>
            </w:pPr>
            <w:r w:rsidRPr="00D54EA8">
              <w:rPr>
                <w:rFonts w:ascii="Times New Roman" w:hAnsi="Times New Roman"/>
                <w:sz w:val="24"/>
                <w:szCs w:val="24"/>
              </w:rPr>
              <w:t>Erkek</w:t>
            </w:r>
          </w:p>
        </w:tc>
        <w:tc>
          <w:tcPr>
            <w:tcW w:w="928" w:type="pct"/>
            <w:gridSpan w:val="2"/>
            <w:shd w:val="clear" w:color="auto" w:fill="auto"/>
          </w:tcPr>
          <w:p w:rsidR="003751C5" w:rsidRPr="00D54EA8" w:rsidRDefault="003751C5" w:rsidP="00040405">
            <w:pPr>
              <w:jc w:val="center"/>
              <w:rPr>
                <w:rFonts w:ascii="Times New Roman" w:hAnsi="Times New Roman"/>
                <w:sz w:val="24"/>
                <w:szCs w:val="24"/>
              </w:rPr>
            </w:pPr>
            <w:r>
              <w:rPr>
                <w:rFonts w:ascii="Times New Roman" w:hAnsi="Times New Roman"/>
                <w:sz w:val="24"/>
                <w:szCs w:val="24"/>
              </w:rPr>
              <w:t>698</w:t>
            </w:r>
          </w:p>
        </w:tc>
        <w:tc>
          <w:tcPr>
            <w:tcW w:w="719" w:type="pct"/>
            <w:vMerge/>
            <w:shd w:val="clear" w:color="auto" w:fill="auto"/>
            <w:noWrap/>
          </w:tcPr>
          <w:p w:rsidR="003751C5" w:rsidRPr="00D54EA8" w:rsidRDefault="003751C5" w:rsidP="00040405">
            <w:pPr>
              <w:rPr>
                <w:rFonts w:ascii="Times New Roman" w:hAnsi="Times New Roman"/>
                <w:sz w:val="24"/>
                <w:szCs w:val="24"/>
              </w:rPr>
            </w:pPr>
          </w:p>
        </w:tc>
        <w:tc>
          <w:tcPr>
            <w:tcW w:w="501" w:type="pct"/>
            <w:shd w:val="clear" w:color="auto" w:fill="auto"/>
          </w:tcPr>
          <w:p w:rsidR="003751C5" w:rsidRPr="00D54EA8" w:rsidRDefault="003751C5" w:rsidP="00040405">
            <w:pPr>
              <w:rPr>
                <w:rFonts w:ascii="Times New Roman" w:hAnsi="Times New Roman"/>
                <w:sz w:val="24"/>
                <w:szCs w:val="24"/>
              </w:rPr>
            </w:pPr>
            <w:r w:rsidRPr="00D54EA8">
              <w:rPr>
                <w:rFonts w:ascii="Times New Roman" w:hAnsi="Times New Roman"/>
                <w:sz w:val="24"/>
                <w:szCs w:val="24"/>
              </w:rPr>
              <w:t>Erkek</w:t>
            </w:r>
          </w:p>
        </w:tc>
        <w:tc>
          <w:tcPr>
            <w:tcW w:w="1635" w:type="pct"/>
            <w:gridSpan w:val="2"/>
            <w:shd w:val="clear" w:color="auto" w:fill="auto"/>
          </w:tcPr>
          <w:p w:rsidR="003751C5" w:rsidRPr="00D54EA8" w:rsidRDefault="003751C5" w:rsidP="00040405">
            <w:pPr>
              <w:jc w:val="center"/>
              <w:rPr>
                <w:rFonts w:ascii="Times New Roman" w:hAnsi="Times New Roman"/>
                <w:sz w:val="24"/>
                <w:szCs w:val="24"/>
              </w:rPr>
            </w:pPr>
            <w:r>
              <w:rPr>
                <w:rFonts w:ascii="Times New Roman" w:hAnsi="Times New Roman"/>
                <w:sz w:val="24"/>
                <w:szCs w:val="24"/>
              </w:rPr>
              <w:t>16</w:t>
            </w:r>
          </w:p>
        </w:tc>
      </w:tr>
      <w:tr w:rsidR="003751C5" w:rsidRPr="00D54EA8" w:rsidTr="003751C5">
        <w:trPr>
          <w:trHeight w:val="19"/>
        </w:trPr>
        <w:tc>
          <w:tcPr>
            <w:tcW w:w="686" w:type="pct"/>
            <w:vMerge/>
            <w:shd w:val="clear" w:color="auto" w:fill="auto"/>
            <w:noWrap/>
          </w:tcPr>
          <w:p w:rsidR="003751C5" w:rsidRPr="00D54EA8" w:rsidRDefault="003751C5" w:rsidP="00040405">
            <w:pPr>
              <w:rPr>
                <w:rFonts w:ascii="Times New Roman" w:hAnsi="Times New Roman"/>
                <w:b/>
                <w:bCs/>
                <w:sz w:val="24"/>
                <w:szCs w:val="24"/>
              </w:rPr>
            </w:pPr>
          </w:p>
        </w:tc>
        <w:tc>
          <w:tcPr>
            <w:tcW w:w="531" w:type="pct"/>
            <w:gridSpan w:val="2"/>
            <w:shd w:val="clear" w:color="auto" w:fill="auto"/>
          </w:tcPr>
          <w:p w:rsidR="003751C5" w:rsidRPr="00D54EA8" w:rsidRDefault="003751C5" w:rsidP="00040405">
            <w:pPr>
              <w:rPr>
                <w:rFonts w:ascii="Times New Roman" w:hAnsi="Times New Roman"/>
                <w:sz w:val="24"/>
                <w:szCs w:val="24"/>
              </w:rPr>
            </w:pPr>
            <w:r w:rsidRPr="00D54EA8">
              <w:rPr>
                <w:rFonts w:ascii="Times New Roman" w:hAnsi="Times New Roman"/>
                <w:sz w:val="24"/>
                <w:szCs w:val="24"/>
              </w:rPr>
              <w:t>Toplam</w:t>
            </w:r>
          </w:p>
        </w:tc>
        <w:tc>
          <w:tcPr>
            <w:tcW w:w="928" w:type="pct"/>
            <w:gridSpan w:val="2"/>
            <w:shd w:val="clear" w:color="auto" w:fill="auto"/>
          </w:tcPr>
          <w:p w:rsidR="003751C5" w:rsidRPr="00D54EA8" w:rsidRDefault="003751C5" w:rsidP="00040405">
            <w:pPr>
              <w:jc w:val="center"/>
              <w:rPr>
                <w:rFonts w:ascii="Times New Roman" w:hAnsi="Times New Roman"/>
                <w:sz w:val="24"/>
                <w:szCs w:val="24"/>
              </w:rPr>
            </w:pPr>
            <w:r>
              <w:rPr>
                <w:rFonts w:ascii="Times New Roman" w:hAnsi="Times New Roman"/>
                <w:sz w:val="24"/>
                <w:szCs w:val="24"/>
              </w:rPr>
              <w:t>1331</w:t>
            </w:r>
          </w:p>
        </w:tc>
        <w:tc>
          <w:tcPr>
            <w:tcW w:w="719" w:type="pct"/>
            <w:vMerge/>
            <w:shd w:val="clear" w:color="auto" w:fill="auto"/>
            <w:noWrap/>
          </w:tcPr>
          <w:p w:rsidR="003751C5" w:rsidRPr="00D54EA8" w:rsidRDefault="003751C5" w:rsidP="00040405">
            <w:pPr>
              <w:rPr>
                <w:rFonts w:ascii="Times New Roman" w:hAnsi="Times New Roman"/>
                <w:sz w:val="24"/>
                <w:szCs w:val="24"/>
              </w:rPr>
            </w:pPr>
          </w:p>
        </w:tc>
        <w:tc>
          <w:tcPr>
            <w:tcW w:w="501" w:type="pct"/>
            <w:shd w:val="clear" w:color="auto" w:fill="auto"/>
          </w:tcPr>
          <w:p w:rsidR="003751C5" w:rsidRPr="00D54EA8" w:rsidRDefault="003751C5" w:rsidP="00040405">
            <w:pPr>
              <w:rPr>
                <w:rFonts w:ascii="Times New Roman" w:hAnsi="Times New Roman"/>
                <w:sz w:val="24"/>
                <w:szCs w:val="24"/>
              </w:rPr>
            </w:pPr>
            <w:r w:rsidRPr="00D54EA8">
              <w:rPr>
                <w:rFonts w:ascii="Times New Roman" w:hAnsi="Times New Roman"/>
                <w:sz w:val="24"/>
                <w:szCs w:val="24"/>
              </w:rPr>
              <w:t>Toplam</w:t>
            </w:r>
          </w:p>
        </w:tc>
        <w:tc>
          <w:tcPr>
            <w:tcW w:w="1635" w:type="pct"/>
            <w:gridSpan w:val="2"/>
            <w:shd w:val="clear" w:color="auto" w:fill="auto"/>
          </w:tcPr>
          <w:p w:rsidR="003751C5" w:rsidRPr="00D54EA8" w:rsidRDefault="003751C5" w:rsidP="00040405">
            <w:pPr>
              <w:jc w:val="center"/>
              <w:rPr>
                <w:rFonts w:ascii="Times New Roman" w:hAnsi="Times New Roman"/>
                <w:sz w:val="24"/>
                <w:szCs w:val="24"/>
              </w:rPr>
            </w:pPr>
            <w:r>
              <w:rPr>
                <w:rFonts w:ascii="Times New Roman" w:hAnsi="Times New Roman"/>
                <w:sz w:val="24"/>
                <w:szCs w:val="24"/>
              </w:rPr>
              <w:t>58</w:t>
            </w:r>
          </w:p>
        </w:tc>
      </w:tr>
      <w:tr w:rsidR="003751C5" w:rsidRPr="00D54EA8" w:rsidTr="003751C5">
        <w:trPr>
          <w:trHeight w:val="599"/>
        </w:trPr>
        <w:tc>
          <w:tcPr>
            <w:tcW w:w="1638" w:type="pct"/>
            <w:gridSpan w:val="4"/>
            <w:shd w:val="clear" w:color="auto" w:fill="auto"/>
            <w:noWrap/>
          </w:tcPr>
          <w:p w:rsidR="003751C5" w:rsidRPr="00D54EA8" w:rsidRDefault="003751C5" w:rsidP="00040405">
            <w:pPr>
              <w:rPr>
                <w:rFonts w:ascii="Times New Roman" w:hAnsi="Times New Roman"/>
                <w:b/>
                <w:bCs/>
                <w:sz w:val="24"/>
                <w:szCs w:val="24"/>
              </w:rPr>
            </w:pPr>
            <w:r w:rsidRPr="00D54EA8">
              <w:rPr>
                <w:rFonts w:ascii="Times New Roman" w:hAnsi="Times New Roman"/>
                <w:b/>
                <w:bCs/>
                <w:sz w:val="24"/>
                <w:szCs w:val="24"/>
              </w:rPr>
              <w:t>Derslik Başına Düşen Öğrenci Sayısı</w:t>
            </w:r>
          </w:p>
        </w:tc>
        <w:tc>
          <w:tcPr>
            <w:tcW w:w="507" w:type="pct"/>
            <w:shd w:val="clear" w:color="auto" w:fill="auto"/>
          </w:tcPr>
          <w:p w:rsidR="003751C5" w:rsidRPr="00D54EA8" w:rsidRDefault="003751C5" w:rsidP="00040405">
            <w:pPr>
              <w:jc w:val="center"/>
              <w:rPr>
                <w:rFonts w:ascii="Times New Roman" w:hAnsi="Times New Roman"/>
                <w:sz w:val="24"/>
                <w:szCs w:val="24"/>
              </w:rPr>
            </w:pPr>
            <w:r>
              <w:rPr>
                <w:rFonts w:ascii="Times New Roman" w:hAnsi="Times New Roman"/>
                <w:sz w:val="24"/>
                <w:szCs w:val="24"/>
              </w:rPr>
              <w:t>27</w:t>
            </w:r>
          </w:p>
        </w:tc>
        <w:tc>
          <w:tcPr>
            <w:tcW w:w="1966" w:type="pct"/>
            <w:gridSpan w:val="3"/>
            <w:shd w:val="clear" w:color="auto" w:fill="auto"/>
            <w:noWrap/>
          </w:tcPr>
          <w:p w:rsidR="003751C5" w:rsidRPr="00D54EA8" w:rsidRDefault="003751C5" w:rsidP="00040405">
            <w:pPr>
              <w:rPr>
                <w:rFonts w:ascii="Times New Roman" w:hAnsi="Times New Roman"/>
                <w:b/>
                <w:sz w:val="24"/>
                <w:szCs w:val="24"/>
              </w:rPr>
            </w:pPr>
            <w:r w:rsidRPr="00D54EA8">
              <w:rPr>
                <w:rFonts w:ascii="Times New Roman" w:hAnsi="Times New Roman"/>
                <w:b/>
                <w:sz w:val="24"/>
                <w:szCs w:val="24"/>
              </w:rPr>
              <w:t>Şube Başına Düşen Öğrenci Sayısı</w:t>
            </w:r>
          </w:p>
        </w:tc>
        <w:tc>
          <w:tcPr>
            <w:tcW w:w="889" w:type="pct"/>
            <w:shd w:val="clear" w:color="auto" w:fill="auto"/>
          </w:tcPr>
          <w:p w:rsidR="003751C5" w:rsidRPr="00D54EA8" w:rsidRDefault="003751C5" w:rsidP="00040405">
            <w:pPr>
              <w:jc w:val="center"/>
              <w:rPr>
                <w:rFonts w:ascii="Times New Roman" w:hAnsi="Times New Roman"/>
                <w:sz w:val="24"/>
                <w:szCs w:val="24"/>
              </w:rPr>
            </w:pPr>
            <w:r>
              <w:rPr>
                <w:rFonts w:ascii="Times New Roman" w:hAnsi="Times New Roman"/>
                <w:sz w:val="24"/>
                <w:szCs w:val="24"/>
              </w:rPr>
              <w:t>27</w:t>
            </w:r>
          </w:p>
        </w:tc>
      </w:tr>
      <w:tr w:rsidR="003751C5" w:rsidRPr="00D54EA8" w:rsidTr="003751C5">
        <w:trPr>
          <w:trHeight w:val="19"/>
        </w:trPr>
        <w:tc>
          <w:tcPr>
            <w:tcW w:w="1638" w:type="pct"/>
            <w:gridSpan w:val="4"/>
            <w:shd w:val="clear" w:color="auto" w:fill="auto"/>
            <w:noWrap/>
          </w:tcPr>
          <w:p w:rsidR="003751C5" w:rsidRPr="00D54EA8" w:rsidRDefault="003751C5" w:rsidP="00040405">
            <w:pPr>
              <w:rPr>
                <w:rFonts w:ascii="Times New Roman" w:hAnsi="Times New Roman"/>
                <w:b/>
                <w:bCs/>
                <w:sz w:val="24"/>
                <w:szCs w:val="24"/>
              </w:rPr>
            </w:pPr>
            <w:r w:rsidRPr="00D54EA8">
              <w:rPr>
                <w:rFonts w:ascii="Times New Roman" w:hAnsi="Times New Roman"/>
                <w:b/>
                <w:bCs/>
                <w:sz w:val="24"/>
                <w:szCs w:val="24"/>
              </w:rPr>
              <w:t>Öğretmen Başına Düşen Öğrenci Sayısı</w:t>
            </w:r>
          </w:p>
        </w:tc>
        <w:tc>
          <w:tcPr>
            <w:tcW w:w="507" w:type="pct"/>
            <w:shd w:val="clear" w:color="auto" w:fill="auto"/>
          </w:tcPr>
          <w:p w:rsidR="003751C5" w:rsidRPr="00D54EA8" w:rsidRDefault="003751C5" w:rsidP="00040405">
            <w:pPr>
              <w:jc w:val="center"/>
              <w:rPr>
                <w:rFonts w:ascii="Times New Roman" w:hAnsi="Times New Roman"/>
                <w:sz w:val="24"/>
                <w:szCs w:val="24"/>
              </w:rPr>
            </w:pPr>
            <w:r>
              <w:rPr>
                <w:rFonts w:ascii="Times New Roman" w:hAnsi="Times New Roman"/>
                <w:sz w:val="24"/>
                <w:szCs w:val="24"/>
              </w:rPr>
              <w:t>27</w:t>
            </w:r>
          </w:p>
        </w:tc>
        <w:tc>
          <w:tcPr>
            <w:tcW w:w="1966" w:type="pct"/>
            <w:gridSpan w:val="3"/>
            <w:shd w:val="clear" w:color="auto" w:fill="auto"/>
            <w:noWrap/>
          </w:tcPr>
          <w:p w:rsidR="003751C5" w:rsidRPr="00D54EA8" w:rsidRDefault="003751C5" w:rsidP="00040405">
            <w:pPr>
              <w:rPr>
                <w:rFonts w:ascii="Times New Roman" w:hAnsi="Times New Roman"/>
                <w:b/>
                <w:sz w:val="24"/>
                <w:szCs w:val="24"/>
              </w:rPr>
            </w:pPr>
            <w:r w:rsidRPr="00D54EA8">
              <w:rPr>
                <w:rFonts w:ascii="Times New Roman" w:hAnsi="Times New Roman"/>
                <w:b/>
                <w:sz w:val="24"/>
                <w:szCs w:val="24"/>
              </w:rPr>
              <w:t>Şube Başına 30’dan Fazla Öğrencisi Olan Şube Sayısı</w:t>
            </w:r>
          </w:p>
        </w:tc>
        <w:tc>
          <w:tcPr>
            <w:tcW w:w="889" w:type="pct"/>
            <w:shd w:val="clear" w:color="auto" w:fill="auto"/>
          </w:tcPr>
          <w:p w:rsidR="003751C5" w:rsidRPr="00D54EA8" w:rsidRDefault="003751C5" w:rsidP="00040405">
            <w:pPr>
              <w:jc w:val="center"/>
              <w:rPr>
                <w:rFonts w:ascii="Times New Roman" w:hAnsi="Times New Roman"/>
                <w:sz w:val="24"/>
                <w:szCs w:val="24"/>
              </w:rPr>
            </w:pPr>
            <w:r>
              <w:rPr>
                <w:rFonts w:ascii="Times New Roman" w:hAnsi="Times New Roman"/>
                <w:sz w:val="24"/>
                <w:szCs w:val="24"/>
              </w:rPr>
              <w:t>6</w:t>
            </w:r>
          </w:p>
        </w:tc>
      </w:tr>
      <w:tr w:rsidR="003751C5" w:rsidRPr="00D54EA8" w:rsidTr="003751C5">
        <w:trPr>
          <w:trHeight w:val="19"/>
        </w:trPr>
        <w:tc>
          <w:tcPr>
            <w:tcW w:w="1638" w:type="pct"/>
            <w:gridSpan w:val="4"/>
            <w:shd w:val="clear" w:color="auto" w:fill="auto"/>
            <w:noWrap/>
          </w:tcPr>
          <w:p w:rsidR="003751C5" w:rsidRPr="00D54EA8" w:rsidRDefault="003751C5" w:rsidP="00040405">
            <w:pPr>
              <w:rPr>
                <w:rFonts w:ascii="Times New Roman" w:hAnsi="Times New Roman"/>
                <w:b/>
                <w:bCs/>
                <w:sz w:val="24"/>
                <w:szCs w:val="24"/>
              </w:rPr>
            </w:pPr>
            <w:r w:rsidRPr="00D54EA8">
              <w:rPr>
                <w:rFonts w:ascii="Times New Roman" w:hAnsi="Times New Roman"/>
                <w:b/>
                <w:bCs/>
                <w:sz w:val="24"/>
                <w:szCs w:val="24"/>
              </w:rPr>
              <w:t>Öğrenci Başına Düşen Toplam Gider Miktarı</w:t>
            </w:r>
          </w:p>
        </w:tc>
        <w:tc>
          <w:tcPr>
            <w:tcW w:w="507" w:type="pct"/>
            <w:shd w:val="clear" w:color="auto" w:fill="auto"/>
          </w:tcPr>
          <w:p w:rsidR="003751C5" w:rsidRPr="00D54EA8" w:rsidRDefault="003751C5" w:rsidP="00040405">
            <w:pPr>
              <w:jc w:val="center"/>
              <w:rPr>
                <w:rFonts w:ascii="Times New Roman" w:hAnsi="Times New Roman"/>
                <w:sz w:val="24"/>
                <w:szCs w:val="24"/>
              </w:rPr>
            </w:pPr>
            <w:r>
              <w:rPr>
                <w:rFonts w:ascii="Times New Roman" w:hAnsi="Times New Roman"/>
                <w:sz w:val="24"/>
                <w:szCs w:val="24"/>
              </w:rPr>
              <w:t>6.550</w:t>
            </w:r>
          </w:p>
        </w:tc>
        <w:tc>
          <w:tcPr>
            <w:tcW w:w="1966" w:type="pct"/>
            <w:gridSpan w:val="3"/>
            <w:shd w:val="clear" w:color="auto" w:fill="auto"/>
            <w:noWrap/>
          </w:tcPr>
          <w:p w:rsidR="003751C5" w:rsidRPr="00D54EA8" w:rsidRDefault="003751C5" w:rsidP="00040405">
            <w:pPr>
              <w:rPr>
                <w:rFonts w:ascii="Times New Roman" w:hAnsi="Times New Roman"/>
                <w:b/>
                <w:sz w:val="24"/>
                <w:szCs w:val="24"/>
              </w:rPr>
            </w:pPr>
            <w:r w:rsidRPr="00D54EA8">
              <w:rPr>
                <w:rFonts w:ascii="Times New Roman" w:hAnsi="Times New Roman"/>
                <w:b/>
                <w:sz w:val="24"/>
                <w:szCs w:val="24"/>
              </w:rPr>
              <w:t>Öğretmenlerin Kurumdaki Ortalama Görev Süresi</w:t>
            </w:r>
          </w:p>
        </w:tc>
        <w:tc>
          <w:tcPr>
            <w:tcW w:w="889" w:type="pct"/>
            <w:shd w:val="clear" w:color="auto" w:fill="auto"/>
          </w:tcPr>
          <w:p w:rsidR="003751C5" w:rsidRPr="00D54EA8" w:rsidRDefault="003751C5" w:rsidP="00040405">
            <w:pPr>
              <w:jc w:val="center"/>
              <w:rPr>
                <w:rFonts w:ascii="Times New Roman" w:hAnsi="Times New Roman"/>
                <w:sz w:val="24"/>
                <w:szCs w:val="24"/>
              </w:rPr>
            </w:pPr>
            <w:r>
              <w:rPr>
                <w:rFonts w:ascii="Times New Roman" w:hAnsi="Times New Roman"/>
                <w:sz w:val="24"/>
                <w:szCs w:val="24"/>
              </w:rPr>
              <w:t>7</w:t>
            </w:r>
          </w:p>
        </w:tc>
      </w:tr>
    </w:tbl>
    <w:p w:rsidR="003F5AB6" w:rsidRDefault="003F5AB6" w:rsidP="003F5AB6">
      <w:pPr>
        <w:pStyle w:val="GvdeMetni"/>
        <w:rPr>
          <w:b/>
          <w:sz w:val="20"/>
          <w:lang w:val="tr-TR"/>
        </w:rPr>
      </w:pPr>
    </w:p>
    <w:p w:rsidR="00391EB9" w:rsidRDefault="00391EB9" w:rsidP="003F5AB6">
      <w:pPr>
        <w:pStyle w:val="GvdeMetni"/>
        <w:rPr>
          <w:b/>
          <w:sz w:val="20"/>
          <w:lang w:val="tr-TR"/>
        </w:rPr>
      </w:pPr>
    </w:p>
    <w:p w:rsidR="00391EB9" w:rsidRDefault="00391EB9" w:rsidP="003F5AB6">
      <w:pPr>
        <w:pStyle w:val="GvdeMetni"/>
        <w:rPr>
          <w:b/>
          <w:sz w:val="20"/>
          <w:lang w:val="tr-TR"/>
        </w:rPr>
      </w:pPr>
    </w:p>
    <w:p w:rsidR="00391EB9" w:rsidRDefault="00391EB9" w:rsidP="003F5AB6">
      <w:pPr>
        <w:pStyle w:val="GvdeMetni"/>
        <w:rPr>
          <w:b/>
          <w:sz w:val="20"/>
          <w:lang w:val="tr-TR"/>
        </w:rPr>
      </w:pPr>
    </w:p>
    <w:p w:rsidR="00391EB9" w:rsidRDefault="00391EB9" w:rsidP="003F5AB6">
      <w:pPr>
        <w:pStyle w:val="GvdeMetni"/>
        <w:rPr>
          <w:b/>
          <w:sz w:val="20"/>
          <w:lang w:val="tr-TR"/>
        </w:rPr>
      </w:pPr>
    </w:p>
    <w:p w:rsidR="00391EB9" w:rsidRDefault="00391EB9" w:rsidP="003F5AB6">
      <w:pPr>
        <w:pStyle w:val="GvdeMetni"/>
        <w:rPr>
          <w:b/>
          <w:sz w:val="20"/>
          <w:lang w:val="tr-TR"/>
        </w:rPr>
      </w:pPr>
    </w:p>
    <w:p w:rsidR="00391EB9" w:rsidRDefault="00391EB9" w:rsidP="003F5AB6">
      <w:pPr>
        <w:pStyle w:val="GvdeMetni"/>
        <w:rPr>
          <w:b/>
          <w:sz w:val="20"/>
          <w:lang w:val="tr-TR"/>
        </w:rPr>
      </w:pPr>
    </w:p>
    <w:p w:rsidR="00391EB9" w:rsidRDefault="00391EB9" w:rsidP="003F5AB6">
      <w:pPr>
        <w:pStyle w:val="GvdeMetni"/>
        <w:rPr>
          <w:b/>
          <w:sz w:val="20"/>
          <w:lang w:val="tr-TR"/>
        </w:rPr>
      </w:pPr>
    </w:p>
    <w:p w:rsidR="00391EB9" w:rsidRDefault="00391EB9" w:rsidP="003F5AB6">
      <w:pPr>
        <w:pStyle w:val="GvdeMetni"/>
        <w:rPr>
          <w:b/>
          <w:sz w:val="20"/>
          <w:lang w:val="tr-TR"/>
        </w:rPr>
      </w:pPr>
    </w:p>
    <w:p w:rsidR="00391EB9" w:rsidRDefault="00391EB9" w:rsidP="003F5AB6">
      <w:pPr>
        <w:pStyle w:val="GvdeMetni"/>
        <w:rPr>
          <w:b/>
          <w:sz w:val="20"/>
          <w:lang w:val="tr-TR"/>
        </w:rPr>
      </w:pPr>
    </w:p>
    <w:p w:rsidR="00391EB9" w:rsidRDefault="00391EB9" w:rsidP="003F5AB6">
      <w:pPr>
        <w:pStyle w:val="GvdeMetni"/>
        <w:rPr>
          <w:b/>
          <w:sz w:val="20"/>
          <w:lang w:val="tr-TR"/>
        </w:rPr>
      </w:pPr>
    </w:p>
    <w:p w:rsidR="00391EB9" w:rsidRDefault="00391EB9" w:rsidP="003F5AB6">
      <w:pPr>
        <w:pStyle w:val="GvdeMetni"/>
        <w:rPr>
          <w:b/>
          <w:sz w:val="20"/>
          <w:lang w:val="tr-TR"/>
        </w:rPr>
      </w:pPr>
    </w:p>
    <w:p w:rsidR="00391EB9" w:rsidRDefault="00391EB9" w:rsidP="003F5AB6">
      <w:pPr>
        <w:pStyle w:val="GvdeMetni"/>
        <w:rPr>
          <w:b/>
          <w:sz w:val="20"/>
          <w:lang w:val="tr-TR"/>
        </w:rPr>
      </w:pPr>
    </w:p>
    <w:p w:rsidR="00391EB9" w:rsidRDefault="00391EB9" w:rsidP="003F5AB6">
      <w:pPr>
        <w:pStyle w:val="GvdeMetni"/>
        <w:rPr>
          <w:b/>
          <w:sz w:val="20"/>
          <w:lang w:val="tr-TR"/>
        </w:rPr>
      </w:pPr>
    </w:p>
    <w:p w:rsidR="00391EB9" w:rsidRDefault="00391EB9" w:rsidP="003F5AB6">
      <w:pPr>
        <w:pStyle w:val="GvdeMetni"/>
        <w:rPr>
          <w:b/>
          <w:sz w:val="20"/>
          <w:lang w:val="tr-TR"/>
        </w:rPr>
      </w:pPr>
    </w:p>
    <w:p w:rsidR="00391EB9" w:rsidRPr="000F59F6" w:rsidRDefault="00391EB9" w:rsidP="003F5AB6">
      <w:pPr>
        <w:pStyle w:val="GvdeMetni"/>
        <w:rPr>
          <w:b/>
          <w:sz w:val="20"/>
          <w:lang w:val="tr-TR"/>
        </w:rPr>
      </w:pPr>
    </w:p>
    <w:p w:rsidR="003F5AB6" w:rsidRPr="000F59F6" w:rsidRDefault="003F5AB6" w:rsidP="003F5AB6">
      <w:pPr>
        <w:pStyle w:val="GvdeMetni"/>
        <w:rPr>
          <w:b/>
          <w:sz w:val="20"/>
          <w:lang w:val="tr-TR"/>
        </w:rPr>
      </w:pPr>
    </w:p>
    <w:p w:rsidR="003F5AB6" w:rsidRPr="000F59F6" w:rsidRDefault="003F5AB6" w:rsidP="003F5AB6">
      <w:pPr>
        <w:pStyle w:val="GvdeMetni"/>
        <w:spacing w:before="2"/>
        <w:rPr>
          <w:b/>
          <w:sz w:val="23"/>
          <w:lang w:val="tr-TR"/>
        </w:rPr>
      </w:pPr>
    </w:p>
    <w:p w:rsidR="00793F59" w:rsidRDefault="00793F59" w:rsidP="003F5AB6">
      <w:pPr>
        <w:spacing w:before="101"/>
        <w:ind w:left="3546" w:right="3167"/>
        <w:jc w:val="center"/>
        <w:rPr>
          <w:b/>
          <w:sz w:val="40"/>
        </w:rPr>
      </w:pPr>
    </w:p>
    <w:p w:rsidR="00793F59" w:rsidRDefault="005C3313" w:rsidP="003F5AB6">
      <w:pPr>
        <w:spacing w:before="101"/>
        <w:ind w:left="3546" w:right="3167"/>
        <w:jc w:val="center"/>
        <w:rPr>
          <w:b/>
          <w:sz w:val="40"/>
        </w:rPr>
      </w:pPr>
      <w:r>
        <w:rPr>
          <w:b/>
          <w:noProof/>
          <w:sz w:val="40"/>
          <w:lang w:eastAsia="tr-TR"/>
        </w:rPr>
        <w:lastRenderedPageBreak/>
        <w:pict>
          <v:shape id="_x0000_s1090" type="#_x0000_t84" style="position:absolute;left:0;text-align:left;margin-left:9.5pt;margin-top:-10.3pt;width:481.45pt;height:725.45pt;z-index:251673600" adj="2699" strokecolor="#5b9bd5" strokeweight="5pt">
            <v:shadow color="#868686"/>
            <v:textbox style="mso-next-textbox:#_x0000_s1090">
              <w:txbxContent>
                <w:p w:rsidR="007666A1" w:rsidRPr="00793F59" w:rsidRDefault="007666A1" w:rsidP="00793F59">
                  <w:pPr>
                    <w:pStyle w:val="GvdeMetni"/>
                    <w:spacing w:before="240" w:after="60" w:line="276" w:lineRule="auto"/>
                    <w:ind w:left="323" w:right="397" w:firstLine="585"/>
                    <w:rPr>
                      <w:rFonts w:ascii="Times New Roman" w:hAnsi="Times New Roman" w:cs="Times New Roman"/>
                      <w:szCs w:val="32"/>
                    </w:rPr>
                  </w:pPr>
                  <w:r w:rsidRPr="00793F59">
                    <w:rPr>
                      <w:rFonts w:ascii="Times New Roman" w:hAnsi="Times New Roman" w:cs="Times New Roman"/>
                      <w:b/>
                    </w:rPr>
                    <w:t xml:space="preserve">                             SUNUŞ</w:t>
                  </w:r>
                </w:p>
                <w:p w:rsidR="007666A1" w:rsidRPr="00793F59" w:rsidRDefault="007666A1" w:rsidP="007A553F">
                  <w:pPr>
                    <w:spacing w:before="240" w:after="60" w:line="276" w:lineRule="auto"/>
                    <w:ind w:left="323" w:right="397"/>
                    <w:jc w:val="both"/>
                    <w:rPr>
                      <w:rFonts w:ascii="Times New Roman" w:hAnsi="Times New Roman" w:cs="Times New Roman"/>
                      <w:sz w:val="24"/>
                      <w:szCs w:val="24"/>
                    </w:rPr>
                  </w:pPr>
                  <w:r>
                    <w:rPr>
                      <w:rFonts w:ascii="Times New Roman" w:hAnsi="Times New Roman" w:cs="Times New Roman"/>
                      <w:szCs w:val="32"/>
                    </w:rPr>
                    <w:t xml:space="preserve">    </w:t>
                  </w:r>
                  <w:r w:rsidRPr="00793F59">
                    <w:rPr>
                      <w:rFonts w:ascii="Times New Roman" w:hAnsi="Times New Roman" w:cs="Times New Roman"/>
                      <w:sz w:val="24"/>
                      <w:szCs w:val="24"/>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7666A1" w:rsidRPr="00793F59" w:rsidRDefault="007666A1" w:rsidP="007A553F">
                  <w:pPr>
                    <w:spacing w:before="240" w:after="60" w:line="276" w:lineRule="auto"/>
                    <w:ind w:left="323" w:right="397"/>
                    <w:jc w:val="both"/>
                    <w:rPr>
                      <w:rFonts w:ascii="Times New Roman" w:hAnsi="Times New Roman" w:cs="Times New Roman"/>
                      <w:sz w:val="24"/>
                      <w:szCs w:val="24"/>
                    </w:rPr>
                  </w:pPr>
                  <w:r>
                    <w:rPr>
                      <w:rFonts w:ascii="Times New Roman" w:hAnsi="Times New Roman" w:cs="Times New Roman"/>
                      <w:sz w:val="24"/>
                      <w:szCs w:val="24"/>
                    </w:rPr>
                    <w:t xml:space="preserve">    </w:t>
                  </w:r>
                  <w:r w:rsidRPr="00793F59">
                    <w:rPr>
                      <w:rFonts w:ascii="Times New Roman" w:hAnsi="Times New Roman" w:cs="Times New Roman"/>
                      <w:sz w:val="24"/>
                      <w:szCs w:val="24"/>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7666A1" w:rsidRPr="00793F59" w:rsidRDefault="007666A1" w:rsidP="007A553F">
                  <w:pPr>
                    <w:spacing w:before="240" w:after="60" w:line="276" w:lineRule="auto"/>
                    <w:ind w:left="323" w:right="397"/>
                    <w:jc w:val="both"/>
                    <w:rPr>
                      <w:rFonts w:ascii="Times New Roman" w:hAnsi="Times New Roman" w:cs="Times New Roman"/>
                      <w:sz w:val="24"/>
                      <w:szCs w:val="24"/>
                    </w:rPr>
                  </w:pPr>
                  <w:r>
                    <w:rPr>
                      <w:rFonts w:ascii="Times New Roman" w:hAnsi="Times New Roman" w:cs="Times New Roman"/>
                      <w:sz w:val="24"/>
                      <w:szCs w:val="24"/>
                    </w:rPr>
                    <w:t xml:space="preserve">    </w:t>
                  </w:r>
                  <w:r w:rsidRPr="00793F59">
                    <w:rPr>
                      <w:rFonts w:ascii="Times New Roman" w:hAnsi="Times New Roman" w:cs="Times New Roman"/>
                      <w:sz w:val="24"/>
                      <w:szCs w:val="24"/>
                    </w:rPr>
                    <w:t xml:space="preserve">Belirlenen stratejik amaçlar doğrultusunda hedefler güncellenmiş ve okulumuzun 2024-2028 yıllarına ait stratejik plânı hazırlanmıştır. </w:t>
                  </w:r>
                </w:p>
                <w:p w:rsidR="007666A1" w:rsidRPr="00793F59" w:rsidRDefault="007666A1" w:rsidP="007A553F">
                  <w:pPr>
                    <w:spacing w:before="240" w:after="60" w:line="276" w:lineRule="auto"/>
                    <w:ind w:left="323" w:right="397"/>
                    <w:jc w:val="both"/>
                    <w:rPr>
                      <w:rFonts w:ascii="Times New Roman" w:hAnsi="Times New Roman" w:cs="Times New Roman"/>
                      <w:sz w:val="24"/>
                      <w:szCs w:val="24"/>
                    </w:rPr>
                  </w:pPr>
                  <w:r>
                    <w:rPr>
                      <w:rFonts w:ascii="Times New Roman" w:hAnsi="Times New Roman" w:cs="Times New Roman"/>
                      <w:sz w:val="24"/>
                      <w:szCs w:val="24"/>
                    </w:rPr>
                    <w:t xml:space="preserve">    </w:t>
                  </w:r>
                  <w:r w:rsidRPr="00793F59">
                    <w:rPr>
                      <w:rFonts w:ascii="Times New Roman" w:hAnsi="Times New Roman" w:cs="Times New Roman"/>
                      <w:sz w:val="24"/>
                      <w:szCs w:val="24"/>
                    </w:rPr>
                    <w:t xml:space="preserve">Bu planlama; 5018 sayılı Kamu Mali Yönetimi ve Kontrol Kanunu gereği, Kamu kurumlarında stratejik planlamanın yapılması gerekliliği esasına dayanarak hazırlanmıştır. </w:t>
                  </w:r>
                </w:p>
                <w:p w:rsidR="007666A1" w:rsidRPr="00793F59" w:rsidRDefault="007666A1" w:rsidP="007A553F">
                  <w:pPr>
                    <w:spacing w:before="240" w:after="60" w:line="276" w:lineRule="auto"/>
                    <w:ind w:left="323" w:right="397"/>
                    <w:jc w:val="both"/>
                    <w:rPr>
                      <w:rFonts w:ascii="Times New Roman" w:hAnsi="Times New Roman" w:cs="Times New Roman"/>
                      <w:sz w:val="24"/>
                      <w:szCs w:val="24"/>
                    </w:rPr>
                  </w:pPr>
                  <w:r>
                    <w:rPr>
                      <w:rFonts w:ascii="Times New Roman" w:hAnsi="Times New Roman" w:cs="Times New Roman"/>
                      <w:sz w:val="24"/>
                      <w:szCs w:val="24"/>
                    </w:rPr>
                    <w:t xml:space="preserve">    </w:t>
                  </w:r>
                  <w:r w:rsidRPr="00793F59">
                    <w:rPr>
                      <w:rFonts w:ascii="Times New Roman" w:hAnsi="Times New Roman" w:cs="Times New Roman"/>
                      <w:sz w:val="24"/>
                      <w:szCs w:val="24"/>
                    </w:rPr>
                    <w:t>Okulumuza ait stratejik planın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 okulumuzun başarısının daha da artacağına inanıyor, tüm personelimize başarılar diliyorum.</w:t>
                  </w:r>
                </w:p>
                <w:p w:rsidR="007666A1" w:rsidRPr="00793F59" w:rsidRDefault="007666A1" w:rsidP="00793F59">
                  <w:pPr>
                    <w:pStyle w:val="AltKonuBal"/>
                    <w:ind w:left="142" w:right="209"/>
                    <w:rPr>
                      <w:rFonts w:ascii="Times New Roman" w:hAnsi="Times New Roman"/>
                      <w:szCs w:val="32"/>
                    </w:rPr>
                  </w:pPr>
                  <w:r w:rsidRPr="00793F59">
                    <w:rPr>
                      <w:rFonts w:ascii="Times New Roman" w:hAnsi="Times New Roman"/>
                      <w:szCs w:val="32"/>
                    </w:rPr>
                    <w:t xml:space="preserve">                         </w:t>
                  </w:r>
                </w:p>
                <w:p w:rsidR="007666A1" w:rsidRPr="00793F59" w:rsidRDefault="007666A1" w:rsidP="00793F59">
                  <w:pPr>
                    <w:pStyle w:val="AralkYok"/>
                    <w:jc w:val="center"/>
                    <w:rPr>
                      <w:rFonts w:ascii="Times New Roman" w:hAnsi="Times New Roman"/>
                      <w:i/>
                      <w:sz w:val="24"/>
                      <w:szCs w:val="24"/>
                    </w:rPr>
                  </w:pPr>
                  <w:r w:rsidRPr="00793F59">
                    <w:rPr>
                      <w:rFonts w:ascii="Times New Roman" w:hAnsi="Times New Roman"/>
                      <w:sz w:val="24"/>
                      <w:szCs w:val="24"/>
                    </w:rPr>
                    <w:t xml:space="preserve">                                                          Tezcan UZLU</w:t>
                  </w:r>
                </w:p>
                <w:p w:rsidR="007666A1" w:rsidRPr="00793F59" w:rsidRDefault="007666A1" w:rsidP="00793F59">
                  <w:pPr>
                    <w:pStyle w:val="AralkYok"/>
                    <w:jc w:val="center"/>
                    <w:rPr>
                      <w:rFonts w:ascii="Times New Roman" w:hAnsi="Times New Roman"/>
                      <w:sz w:val="24"/>
                      <w:szCs w:val="24"/>
                    </w:rPr>
                  </w:pPr>
                  <w:r w:rsidRPr="00793F59">
                    <w:rPr>
                      <w:rFonts w:ascii="Times New Roman" w:hAnsi="Times New Roman"/>
                      <w:sz w:val="24"/>
                      <w:szCs w:val="24"/>
                    </w:rPr>
                    <w:t xml:space="preserve">                                                        Okul Müdürü</w:t>
                  </w:r>
                </w:p>
                <w:p w:rsidR="007666A1" w:rsidRPr="000F60B1" w:rsidRDefault="007666A1" w:rsidP="00793F59">
                  <w:pPr>
                    <w:spacing w:line="360" w:lineRule="auto"/>
                    <w:rPr>
                      <w:sz w:val="24"/>
                      <w:szCs w:val="24"/>
                    </w:rPr>
                  </w:pPr>
                </w:p>
              </w:txbxContent>
            </v:textbox>
          </v:shape>
        </w:pict>
      </w:r>
    </w:p>
    <w:p w:rsidR="00793F59" w:rsidRDefault="00793F59" w:rsidP="003F5AB6">
      <w:pPr>
        <w:spacing w:before="101"/>
        <w:ind w:left="3546" w:right="3167"/>
        <w:jc w:val="center"/>
        <w:rPr>
          <w:b/>
          <w:sz w:val="40"/>
        </w:rPr>
      </w:pPr>
    </w:p>
    <w:p w:rsidR="00793F59" w:rsidRDefault="00793F59" w:rsidP="003F5AB6">
      <w:pPr>
        <w:spacing w:before="101"/>
        <w:ind w:left="3546" w:right="3167"/>
        <w:jc w:val="center"/>
        <w:rPr>
          <w:b/>
          <w:sz w:val="40"/>
        </w:rPr>
      </w:pPr>
    </w:p>
    <w:p w:rsidR="00793F59" w:rsidRDefault="00793F59" w:rsidP="003F5AB6">
      <w:pPr>
        <w:spacing w:before="101"/>
        <w:ind w:left="3546" w:right="3167"/>
        <w:jc w:val="center"/>
        <w:rPr>
          <w:b/>
          <w:sz w:val="40"/>
        </w:rPr>
      </w:pPr>
    </w:p>
    <w:p w:rsidR="00793F59" w:rsidRDefault="00793F59" w:rsidP="003F5AB6">
      <w:pPr>
        <w:spacing w:before="101"/>
        <w:ind w:left="3546" w:right="3167"/>
        <w:jc w:val="center"/>
        <w:rPr>
          <w:b/>
          <w:sz w:val="40"/>
        </w:rPr>
      </w:pPr>
    </w:p>
    <w:p w:rsidR="00793F59" w:rsidRDefault="00793F59" w:rsidP="003F5AB6">
      <w:pPr>
        <w:spacing w:before="101"/>
        <w:ind w:left="3546" w:right="3167"/>
        <w:jc w:val="center"/>
        <w:rPr>
          <w:b/>
          <w:sz w:val="40"/>
        </w:rPr>
      </w:pPr>
    </w:p>
    <w:p w:rsidR="00793F59" w:rsidRDefault="00793F59" w:rsidP="003F5AB6">
      <w:pPr>
        <w:spacing w:before="101"/>
        <w:ind w:left="3546" w:right="3167"/>
        <w:jc w:val="center"/>
        <w:rPr>
          <w:b/>
          <w:sz w:val="40"/>
        </w:rPr>
      </w:pPr>
    </w:p>
    <w:p w:rsidR="00793F59" w:rsidRDefault="00793F59" w:rsidP="003F5AB6">
      <w:pPr>
        <w:spacing w:before="101"/>
        <w:ind w:left="3546" w:right="3167"/>
        <w:jc w:val="center"/>
        <w:rPr>
          <w:b/>
          <w:sz w:val="40"/>
        </w:rPr>
      </w:pPr>
    </w:p>
    <w:p w:rsidR="00793F59" w:rsidRDefault="00793F59" w:rsidP="003F5AB6">
      <w:pPr>
        <w:spacing w:before="101"/>
        <w:ind w:left="3546" w:right="3167"/>
        <w:jc w:val="center"/>
        <w:rPr>
          <w:b/>
          <w:sz w:val="40"/>
        </w:rPr>
      </w:pPr>
    </w:p>
    <w:p w:rsidR="00793F59" w:rsidRDefault="00793F59" w:rsidP="003F5AB6">
      <w:pPr>
        <w:spacing w:before="101"/>
        <w:ind w:left="3546" w:right="3167"/>
        <w:jc w:val="center"/>
        <w:rPr>
          <w:b/>
          <w:sz w:val="40"/>
        </w:rPr>
      </w:pPr>
    </w:p>
    <w:p w:rsidR="00793F59" w:rsidRDefault="00793F59" w:rsidP="003F5AB6">
      <w:pPr>
        <w:spacing w:before="101"/>
        <w:ind w:left="3546" w:right="3167"/>
        <w:jc w:val="center"/>
        <w:rPr>
          <w:b/>
          <w:sz w:val="40"/>
        </w:rPr>
      </w:pPr>
    </w:p>
    <w:p w:rsidR="00793F59" w:rsidRDefault="00793F59" w:rsidP="003F5AB6">
      <w:pPr>
        <w:spacing w:before="101"/>
        <w:ind w:left="3546" w:right="3167"/>
        <w:jc w:val="center"/>
        <w:rPr>
          <w:b/>
          <w:sz w:val="40"/>
        </w:rPr>
      </w:pPr>
    </w:p>
    <w:p w:rsidR="00793F59" w:rsidRDefault="00793F59" w:rsidP="003F5AB6">
      <w:pPr>
        <w:spacing w:before="101"/>
        <w:ind w:left="3546" w:right="3167"/>
        <w:jc w:val="center"/>
        <w:rPr>
          <w:b/>
          <w:sz w:val="40"/>
        </w:rPr>
      </w:pPr>
    </w:p>
    <w:p w:rsidR="00793F59" w:rsidRDefault="00793F59" w:rsidP="003F5AB6">
      <w:pPr>
        <w:spacing w:before="101"/>
        <w:ind w:left="3546" w:right="3167"/>
        <w:jc w:val="center"/>
        <w:rPr>
          <w:b/>
          <w:sz w:val="40"/>
        </w:rPr>
      </w:pPr>
    </w:p>
    <w:p w:rsidR="00793F59" w:rsidRDefault="00793F59" w:rsidP="003F5AB6">
      <w:pPr>
        <w:spacing w:before="101"/>
        <w:ind w:left="3546" w:right="3167"/>
        <w:jc w:val="center"/>
        <w:rPr>
          <w:b/>
          <w:sz w:val="40"/>
        </w:rPr>
      </w:pPr>
    </w:p>
    <w:p w:rsidR="003F5AB6" w:rsidRPr="000F59F6" w:rsidRDefault="003F5AB6" w:rsidP="003F5AB6">
      <w:pPr>
        <w:spacing w:before="101"/>
        <w:ind w:left="3546" w:right="3167"/>
        <w:jc w:val="center"/>
        <w:rPr>
          <w:b/>
          <w:sz w:val="40"/>
        </w:rPr>
      </w:pPr>
      <w:r w:rsidRPr="000F59F6">
        <w:rPr>
          <w:b/>
          <w:sz w:val="40"/>
        </w:rPr>
        <w:t>SUNUŞ</w:t>
      </w:r>
    </w:p>
    <w:p w:rsidR="003F5AB6" w:rsidRPr="000F59F6" w:rsidRDefault="003F5AB6" w:rsidP="003F5AB6">
      <w:pPr>
        <w:pStyle w:val="GvdeMetni"/>
        <w:rPr>
          <w:b/>
          <w:sz w:val="20"/>
          <w:lang w:val="tr-TR"/>
        </w:rPr>
      </w:pPr>
    </w:p>
    <w:p w:rsidR="003F5AB6" w:rsidRPr="000F59F6" w:rsidRDefault="003F5AB6" w:rsidP="003F5AB6">
      <w:pPr>
        <w:pStyle w:val="GvdeMetni"/>
        <w:rPr>
          <w:b/>
          <w:sz w:val="20"/>
          <w:lang w:val="tr-TR"/>
        </w:rPr>
      </w:pPr>
    </w:p>
    <w:p w:rsidR="003F5AB6" w:rsidRPr="000F59F6" w:rsidRDefault="003F5AB6" w:rsidP="003F5AB6">
      <w:pPr>
        <w:pStyle w:val="GvdeMetni"/>
        <w:rPr>
          <w:b/>
          <w:sz w:val="20"/>
          <w:lang w:val="tr-TR"/>
        </w:rPr>
      </w:pPr>
    </w:p>
    <w:p w:rsidR="003F5AB6" w:rsidRPr="000F59F6" w:rsidRDefault="003F5AB6" w:rsidP="003F5AB6">
      <w:pPr>
        <w:pStyle w:val="GvdeMetni"/>
        <w:spacing w:before="10"/>
        <w:rPr>
          <w:b/>
          <w:sz w:val="18"/>
          <w:lang w:val="tr-TR"/>
        </w:rPr>
      </w:pPr>
    </w:p>
    <w:p w:rsidR="003F5AB6" w:rsidRPr="000F59F6" w:rsidRDefault="003F5AB6" w:rsidP="003F5AB6">
      <w:pPr>
        <w:pStyle w:val="GvdeMetni"/>
        <w:spacing w:before="100"/>
        <w:ind w:left="118"/>
        <w:rPr>
          <w:lang w:val="tr-TR"/>
        </w:rPr>
      </w:pPr>
      <w:r w:rsidRPr="000F59F6">
        <w:rPr>
          <w:lang w:val="tr-TR"/>
        </w:rPr>
        <w:t>Sunuş en fazla bir sayfa olmalıdır.</w:t>
      </w: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1E0"/>
      </w:tblPr>
      <w:tblGrid>
        <w:gridCol w:w="7646"/>
        <w:gridCol w:w="1993"/>
      </w:tblGrid>
      <w:tr w:rsidR="003975F0" w:rsidRPr="00AD0316" w:rsidTr="00C56F07">
        <w:trPr>
          <w:trHeight w:val="17"/>
        </w:trPr>
        <w:tc>
          <w:tcPr>
            <w:tcW w:w="7646" w:type="dxa"/>
            <w:shd w:val="clear" w:color="auto" w:fill="A8D08D" w:themeFill="accent6" w:themeFillTint="99"/>
            <w:vAlign w:val="center"/>
          </w:tcPr>
          <w:p w:rsidR="003975F0" w:rsidRPr="00712097" w:rsidRDefault="003975F0" w:rsidP="006C7166">
            <w:pPr>
              <w:spacing w:after="0" w:line="240" w:lineRule="auto"/>
              <w:rPr>
                <w:rFonts w:ascii="Times New Roman" w:hAnsi="Times New Roman" w:cs="Times New Roman"/>
                <w:b/>
                <w:color w:val="000000" w:themeColor="text1"/>
                <w:sz w:val="24"/>
                <w:szCs w:val="24"/>
              </w:rPr>
            </w:pPr>
            <w:r w:rsidRPr="00712097">
              <w:rPr>
                <w:rFonts w:ascii="Times New Roman" w:hAnsi="Times New Roman" w:cs="Times New Roman"/>
                <w:b/>
                <w:color w:val="000000" w:themeColor="text1"/>
                <w:sz w:val="24"/>
                <w:szCs w:val="24"/>
              </w:rPr>
              <w:t>İÇİNDEKİLER</w:t>
            </w:r>
          </w:p>
        </w:tc>
        <w:tc>
          <w:tcPr>
            <w:tcW w:w="1993" w:type="dxa"/>
            <w:shd w:val="clear" w:color="auto" w:fill="C5E0B3" w:themeFill="accent6" w:themeFillTint="66"/>
            <w:vAlign w:val="center"/>
          </w:tcPr>
          <w:p w:rsidR="003975F0" w:rsidRPr="00712097" w:rsidRDefault="00BF1355" w:rsidP="006C7166">
            <w:pPr>
              <w:spacing w:after="0" w:line="240" w:lineRule="auto"/>
              <w:rPr>
                <w:rFonts w:ascii="Times New Roman" w:hAnsi="Times New Roman" w:cs="Times New Roman"/>
                <w:b/>
                <w:color w:val="000000" w:themeColor="text1"/>
                <w:sz w:val="24"/>
                <w:szCs w:val="24"/>
              </w:rPr>
            </w:pPr>
            <w:r w:rsidRPr="00712097">
              <w:rPr>
                <w:rFonts w:ascii="Times New Roman" w:hAnsi="Times New Roman" w:cs="Times New Roman"/>
                <w:b/>
                <w:color w:val="000000" w:themeColor="text1"/>
                <w:sz w:val="24"/>
                <w:szCs w:val="24"/>
              </w:rPr>
              <w:t>Sayfa Numarası</w:t>
            </w:r>
          </w:p>
        </w:tc>
      </w:tr>
      <w:tr w:rsidR="003975F0" w:rsidRPr="00AD0316" w:rsidTr="003975F0">
        <w:trPr>
          <w:trHeight w:val="17"/>
        </w:trPr>
        <w:tc>
          <w:tcPr>
            <w:tcW w:w="7646" w:type="dxa"/>
            <w:shd w:val="clear" w:color="auto" w:fill="FFFFFF" w:themeFill="background1"/>
            <w:vAlign w:val="center"/>
          </w:tcPr>
          <w:p w:rsidR="003975F0" w:rsidRPr="00712097" w:rsidRDefault="003975F0" w:rsidP="006C7166">
            <w:pPr>
              <w:spacing w:after="0" w:line="240" w:lineRule="auto"/>
              <w:rPr>
                <w:rFonts w:ascii="Times New Roman" w:hAnsi="Times New Roman" w:cs="Times New Roman"/>
                <w:sz w:val="24"/>
                <w:szCs w:val="24"/>
              </w:rPr>
            </w:pPr>
            <w:r w:rsidRPr="00712097">
              <w:rPr>
                <w:rFonts w:ascii="Times New Roman" w:hAnsi="Times New Roman" w:cs="Times New Roman"/>
                <w:sz w:val="24"/>
                <w:szCs w:val="24"/>
              </w:rPr>
              <w:lastRenderedPageBreak/>
              <w:t>Mustafa Kemal ATATÜRK’ün resmi ve sözü</w:t>
            </w:r>
          </w:p>
        </w:tc>
        <w:tc>
          <w:tcPr>
            <w:tcW w:w="1993" w:type="dxa"/>
            <w:shd w:val="clear" w:color="auto" w:fill="FFFFFF" w:themeFill="background1"/>
            <w:vAlign w:val="center"/>
          </w:tcPr>
          <w:p w:rsidR="003975F0" w:rsidRPr="00712097" w:rsidRDefault="00E748CD" w:rsidP="006C716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975F0" w:rsidRPr="00AD0316" w:rsidTr="003975F0">
        <w:trPr>
          <w:trHeight w:val="226"/>
        </w:trPr>
        <w:tc>
          <w:tcPr>
            <w:tcW w:w="7646" w:type="dxa"/>
            <w:shd w:val="clear" w:color="auto" w:fill="FFFFFF" w:themeFill="background1"/>
            <w:vAlign w:val="center"/>
          </w:tcPr>
          <w:p w:rsidR="003975F0" w:rsidRPr="00712097" w:rsidRDefault="003975F0" w:rsidP="006C7166">
            <w:pPr>
              <w:spacing w:after="0" w:line="240" w:lineRule="auto"/>
              <w:rPr>
                <w:rFonts w:ascii="Times New Roman" w:hAnsi="Times New Roman" w:cs="Times New Roman"/>
                <w:sz w:val="24"/>
                <w:szCs w:val="24"/>
              </w:rPr>
            </w:pPr>
            <w:r w:rsidRPr="00712097">
              <w:rPr>
                <w:rFonts w:ascii="Times New Roman" w:hAnsi="Times New Roman" w:cs="Times New Roman"/>
                <w:sz w:val="24"/>
                <w:szCs w:val="24"/>
              </w:rPr>
              <w:t>İstiklal Marşı</w:t>
            </w:r>
          </w:p>
        </w:tc>
        <w:tc>
          <w:tcPr>
            <w:tcW w:w="1993" w:type="dxa"/>
            <w:shd w:val="clear" w:color="auto" w:fill="FFFFFF" w:themeFill="background1"/>
            <w:vAlign w:val="center"/>
          </w:tcPr>
          <w:p w:rsidR="003975F0" w:rsidRPr="00712097" w:rsidRDefault="00E748CD" w:rsidP="006C7166">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975F0" w:rsidRPr="00AD0316" w:rsidTr="003975F0">
        <w:trPr>
          <w:trHeight w:val="226"/>
        </w:trPr>
        <w:tc>
          <w:tcPr>
            <w:tcW w:w="7646" w:type="dxa"/>
            <w:shd w:val="clear" w:color="auto" w:fill="FFFFFF" w:themeFill="background1"/>
            <w:vAlign w:val="center"/>
          </w:tcPr>
          <w:p w:rsidR="003975F0" w:rsidRPr="00712097" w:rsidRDefault="003975F0" w:rsidP="006C7166">
            <w:pPr>
              <w:spacing w:after="0" w:line="240" w:lineRule="auto"/>
              <w:rPr>
                <w:rFonts w:ascii="Times New Roman" w:hAnsi="Times New Roman" w:cs="Times New Roman"/>
                <w:sz w:val="24"/>
                <w:szCs w:val="24"/>
              </w:rPr>
            </w:pPr>
            <w:r w:rsidRPr="00712097">
              <w:rPr>
                <w:rFonts w:ascii="Times New Roman" w:hAnsi="Times New Roman" w:cs="Times New Roman"/>
                <w:sz w:val="24"/>
                <w:szCs w:val="24"/>
              </w:rPr>
              <w:t xml:space="preserve">Atatürk’ün Gençliğe Hitabesi </w:t>
            </w:r>
          </w:p>
        </w:tc>
        <w:tc>
          <w:tcPr>
            <w:tcW w:w="1993" w:type="dxa"/>
            <w:shd w:val="clear" w:color="auto" w:fill="FFFFFF" w:themeFill="background1"/>
            <w:vAlign w:val="center"/>
          </w:tcPr>
          <w:p w:rsidR="003975F0" w:rsidRPr="00712097" w:rsidRDefault="00E748CD" w:rsidP="006C7166">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3975F0" w:rsidRPr="00AD0316" w:rsidTr="003975F0">
        <w:trPr>
          <w:trHeight w:val="226"/>
        </w:trPr>
        <w:tc>
          <w:tcPr>
            <w:tcW w:w="7646" w:type="dxa"/>
            <w:shd w:val="clear" w:color="auto" w:fill="FFFFFF" w:themeFill="background1"/>
            <w:vAlign w:val="center"/>
          </w:tcPr>
          <w:p w:rsidR="003975F0" w:rsidRPr="00712097" w:rsidRDefault="0081045E" w:rsidP="006C7166">
            <w:pPr>
              <w:spacing w:after="0" w:line="240" w:lineRule="auto"/>
              <w:rPr>
                <w:rFonts w:ascii="Times New Roman" w:hAnsi="Times New Roman" w:cs="Times New Roman"/>
                <w:sz w:val="24"/>
                <w:szCs w:val="24"/>
              </w:rPr>
            </w:pPr>
            <w:r w:rsidRPr="00712097">
              <w:rPr>
                <w:rFonts w:ascii="Times New Roman" w:hAnsi="Times New Roman" w:cs="Times New Roman"/>
                <w:sz w:val="24"/>
                <w:szCs w:val="24"/>
              </w:rPr>
              <w:t>Okul</w:t>
            </w:r>
            <w:r w:rsidR="003975F0" w:rsidRPr="00712097">
              <w:rPr>
                <w:rFonts w:ascii="Times New Roman" w:hAnsi="Times New Roman" w:cs="Times New Roman"/>
                <w:sz w:val="24"/>
                <w:szCs w:val="24"/>
              </w:rPr>
              <w:t xml:space="preserve"> Bilgileri</w:t>
            </w:r>
          </w:p>
        </w:tc>
        <w:tc>
          <w:tcPr>
            <w:tcW w:w="1993" w:type="dxa"/>
            <w:shd w:val="clear" w:color="auto" w:fill="FFFFFF" w:themeFill="background1"/>
            <w:vAlign w:val="center"/>
          </w:tcPr>
          <w:p w:rsidR="003975F0" w:rsidRPr="00712097" w:rsidRDefault="00E748CD" w:rsidP="006C7166">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3975F0" w:rsidRPr="00AD0316" w:rsidTr="003975F0">
        <w:trPr>
          <w:trHeight w:val="226"/>
        </w:trPr>
        <w:tc>
          <w:tcPr>
            <w:tcW w:w="7646" w:type="dxa"/>
            <w:shd w:val="clear" w:color="auto" w:fill="FFFFFF" w:themeFill="background1"/>
            <w:vAlign w:val="center"/>
          </w:tcPr>
          <w:p w:rsidR="003975F0" w:rsidRPr="00712097" w:rsidRDefault="003975F0" w:rsidP="006C7166">
            <w:pPr>
              <w:spacing w:after="0" w:line="240" w:lineRule="auto"/>
              <w:rPr>
                <w:rFonts w:ascii="Times New Roman" w:hAnsi="Times New Roman" w:cs="Times New Roman"/>
                <w:sz w:val="24"/>
                <w:szCs w:val="24"/>
              </w:rPr>
            </w:pPr>
            <w:r w:rsidRPr="00712097">
              <w:rPr>
                <w:rFonts w:ascii="Times New Roman" w:hAnsi="Times New Roman" w:cs="Times New Roman"/>
                <w:sz w:val="24"/>
                <w:szCs w:val="24"/>
              </w:rPr>
              <w:t>Sunuş</w:t>
            </w:r>
          </w:p>
        </w:tc>
        <w:tc>
          <w:tcPr>
            <w:tcW w:w="1993" w:type="dxa"/>
            <w:shd w:val="clear" w:color="auto" w:fill="FFFFFF" w:themeFill="background1"/>
            <w:vAlign w:val="center"/>
          </w:tcPr>
          <w:p w:rsidR="003975F0" w:rsidRPr="00712097" w:rsidRDefault="00E748CD" w:rsidP="006C7166">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3975F0" w:rsidRPr="00AD0316" w:rsidTr="003975F0">
        <w:trPr>
          <w:trHeight w:val="226"/>
        </w:trPr>
        <w:tc>
          <w:tcPr>
            <w:tcW w:w="7646" w:type="dxa"/>
            <w:shd w:val="clear" w:color="auto" w:fill="FFFFFF" w:themeFill="background1"/>
            <w:vAlign w:val="center"/>
          </w:tcPr>
          <w:p w:rsidR="003975F0" w:rsidRPr="00712097" w:rsidRDefault="003975F0" w:rsidP="006C7166">
            <w:pPr>
              <w:spacing w:after="0" w:line="240" w:lineRule="auto"/>
              <w:rPr>
                <w:rFonts w:ascii="Times New Roman" w:hAnsi="Times New Roman" w:cs="Times New Roman"/>
                <w:sz w:val="24"/>
                <w:szCs w:val="24"/>
              </w:rPr>
            </w:pPr>
            <w:r w:rsidRPr="00712097">
              <w:rPr>
                <w:rFonts w:ascii="Times New Roman" w:hAnsi="Times New Roman" w:cs="Times New Roman"/>
                <w:sz w:val="24"/>
                <w:szCs w:val="24"/>
              </w:rPr>
              <w:t>İçindekiler</w:t>
            </w:r>
          </w:p>
        </w:tc>
        <w:tc>
          <w:tcPr>
            <w:tcW w:w="1993" w:type="dxa"/>
            <w:shd w:val="clear" w:color="auto" w:fill="FFFFFF" w:themeFill="background1"/>
            <w:vAlign w:val="center"/>
          </w:tcPr>
          <w:p w:rsidR="003975F0" w:rsidRPr="00712097" w:rsidRDefault="00E748CD" w:rsidP="006C7166">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F83509" w:rsidRPr="00AD0316" w:rsidTr="003975F0">
        <w:trPr>
          <w:trHeight w:val="226"/>
        </w:trPr>
        <w:tc>
          <w:tcPr>
            <w:tcW w:w="7646" w:type="dxa"/>
            <w:shd w:val="clear" w:color="auto" w:fill="FFFFFF" w:themeFill="background1"/>
            <w:vAlign w:val="center"/>
          </w:tcPr>
          <w:p w:rsidR="00F83509" w:rsidRPr="00712097" w:rsidRDefault="00F83509" w:rsidP="006C7166">
            <w:pPr>
              <w:spacing w:after="0" w:line="240" w:lineRule="auto"/>
              <w:rPr>
                <w:rFonts w:ascii="Times New Roman" w:hAnsi="Times New Roman" w:cs="Times New Roman"/>
                <w:sz w:val="24"/>
                <w:szCs w:val="24"/>
              </w:rPr>
            </w:pPr>
            <w:r>
              <w:rPr>
                <w:rFonts w:ascii="Times New Roman" w:hAnsi="Times New Roman" w:cs="Times New Roman"/>
                <w:sz w:val="24"/>
                <w:szCs w:val="24"/>
              </w:rPr>
              <w:t>Tablolar, Şekiller ve Ekler</w:t>
            </w:r>
          </w:p>
        </w:tc>
        <w:tc>
          <w:tcPr>
            <w:tcW w:w="1993" w:type="dxa"/>
            <w:shd w:val="clear" w:color="auto" w:fill="FFFFFF" w:themeFill="background1"/>
            <w:vAlign w:val="center"/>
          </w:tcPr>
          <w:p w:rsidR="00F83509" w:rsidRDefault="00F83509" w:rsidP="006C7166">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r>
      <w:tr w:rsidR="003975F0" w:rsidRPr="00AD0316" w:rsidTr="003975F0">
        <w:trPr>
          <w:trHeight w:val="226"/>
        </w:trPr>
        <w:tc>
          <w:tcPr>
            <w:tcW w:w="7646" w:type="dxa"/>
            <w:shd w:val="clear" w:color="auto" w:fill="FFFFFF" w:themeFill="background1"/>
            <w:vAlign w:val="center"/>
          </w:tcPr>
          <w:p w:rsidR="003975F0" w:rsidRPr="00712097" w:rsidRDefault="003975F0" w:rsidP="006C7166">
            <w:pPr>
              <w:pStyle w:val="TableParagraph"/>
              <w:spacing w:before="15"/>
              <w:rPr>
                <w:rFonts w:ascii="Times New Roman" w:hAnsi="Times New Roman" w:cs="Times New Roman"/>
                <w:sz w:val="24"/>
                <w:szCs w:val="24"/>
              </w:rPr>
            </w:pPr>
            <w:r w:rsidRPr="00712097">
              <w:rPr>
                <w:rFonts w:ascii="Times New Roman" w:hAnsi="Times New Roman" w:cs="Times New Roman"/>
                <w:sz w:val="24"/>
                <w:szCs w:val="24"/>
              </w:rPr>
              <w:t>Tanımlar</w:t>
            </w:r>
          </w:p>
        </w:tc>
        <w:tc>
          <w:tcPr>
            <w:tcW w:w="1993" w:type="dxa"/>
            <w:shd w:val="clear" w:color="auto" w:fill="FFFFFF" w:themeFill="background1"/>
            <w:vAlign w:val="center"/>
          </w:tcPr>
          <w:p w:rsidR="003975F0" w:rsidRPr="00712097" w:rsidRDefault="00E748CD" w:rsidP="006C7166">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r>
      <w:tr w:rsidR="003D5E67" w:rsidRPr="00AD0316" w:rsidTr="003975F0">
        <w:trPr>
          <w:trHeight w:val="226"/>
        </w:trPr>
        <w:tc>
          <w:tcPr>
            <w:tcW w:w="7646" w:type="dxa"/>
            <w:shd w:val="clear" w:color="auto" w:fill="FFFFFF" w:themeFill="background1"/>
            <w:vAlign w:val="center"/>
          </w:tcPr>
          <w:p w:rsidR="003D5E67" w:rsidRPr="00712097" w:rsidRDefault="003D5E67" w:rsidP="006C7166">
            <w:pPr>
              <w:pStyle w:val="TableParagraph"/>
              <w:spacing w:before="15"/>
              <w:rPr>
                <w:rFonts w:ascii="Times New Roman" w:hAnsi="Times New Roman" w:cs="Times New Roman"/>
                <w:sz w:val="24"/>
                <w:szCs w:val="24"/>
              </w:rPr>
            </w:pPr>
            <w:r w:rsidRPr="00712097">
              <w:rPr>
                <w:rFonts w:ascii="Times New Roman" w:hAnsi="Times New Roman" w:cs="Times New Roman"/>
                <w:b/>
                <w:sz w:val="24"/>
                <w:szCs w:val="24"/>
              </w:rPr>
              <w:t>1. GİRİŞ VE STRATEJİK PLANIN HAZIRLIK SÜRECİ</w:t>
            </w:r>
          </w:p>
        </w:tc>
        <w:tc>
          <w:tcPr>
            <w:tcW w:w="1993" w:type="dxa"/>
            <w:shd w:val="clear" w:color="auto" w:fill="FFFFFF" w:themeFill="background1"/>
            <w:vAlign w:val="center"/>
          </w:tcPr>
          <w:p w:rsidR="003D5E67" w:rsidRPr="00712097" w:rsidRDefault="007666A1" w:rsidP="006C7166">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3D5E67" w:rsidRPr="00AD0316" w:rsidTr="003975F0">
        <w:trPr>
          <w:trHeight w:val="226"/>
        </w:trPr>
        <w:tc>
          <w:tcPr>
            <w:tcW w:w="7646" w:type="dxa"/>
            <w:shd w:val="clear" w:color="auto" w:fill="FFFFFF" w:themeFill="background1"/>
            <w:vAlign w:val="center"/>
          </w:tcPr>
          <w:p w:rsidR="003D5E67" w:rsidRPr="00712097" w:rsidRDefault="003D5E67" w:rsidP="006C7166">
            <w:pPr>
              <w:pStyle w:val="TableParagraph"/>
              <w:spacing w:before="15"/>
              <w:rPr>
                <w:rFonts w:ascii="Times New Roman" w:hAnsi="Times New Roman" w:cs="Times New Roman"/>
                <w:b/>
                <w:sz w:val="24"/>
                <w:szCs w:val="24"/>
              </w:rPr>
            </w:pPr>
            <w:r w:rsidRPr="00712097">
              <w:rPr>
                <w:rFonts w:ascii="Times New Roman" w:hAnsi="Times New Roman" w:cs="Times New Roman"/>
                <w:sz w:val="24"/>
                <w:szCs w:val="24"/>
              </w:rPr>
              <w:t xml:space="preserve">1.1. </w:t>
            </w:r>
            <w:hyperlink w:anchor="_bookmark0" w:history="1">
              <w:r w:rsidRPr="00712097">
                <w:rPr>
                  <w:rFonts w:ascii="Times New Roman" w:hAnsi="Times New Roman" w:cs="Times New Roman"/>
                  <w:sz w:val="24"/>
                  <w:szCs w:val="24"/>
                </w:rPr>
                <w:t>Strateji</w:t>
              </w:r>
              <w:r w:rsidRPr="00712097">
                <w:rPr>
                  <w:rFonts w:ascii="Times New Roman" w:hAnsi="Times New Roman" w:cs="Times New Roman"/>
                  <w:spacing w:val="-13"/>
                  <w:sz w:val="24"/>
                  <w:szCs w:val="24"/>
                </w:rPr>
                <w:t xml:space="preserve"> </w:t>
              </w:r>
              <w:r w:rsidRPr="00712097">
                <w:rPr>
                  <w:rFonts w:ascii="Times New Roman" w:hAnsi="Times New Roman" w:cs="Times New Roman"/>
                  <w:sz w:val="24"/>
                  <w:szCs w:val="24"/>
                </w:rPr>
                <w:t>Geliştirme</w:t>
              </w:r>
              <w:r w:rsidRPr="00712097">
                <w:rPr>
                  <w:rFonts w:ascii="Times New Roman" w:hAnsi="Times New Roman" w:cs="Times New Roman"/>
                  <w:spacing w:val="-11"/>
                  <w:sz w:val="24"/>
                  <w:szCs w:val="24"/>
                </w:rPr>
                <w:t xml:space="preserve"> </w:t>
              </w:r>
              <w:r w:rsidRPr="00712097">
                <w:rPr>
                  <w:rFonts w:ascii="Times New Roman" w:hAnsi="Times New Roman" w:cs="Times New Roman"/>
                  <w:sz w:val="24"/>
                  <w:szCs w:val="24"/>
                </w:rPr>
                <w:t>Kurulu</w:t>
              </w:r>
            </w:hyperlink>
            <w:r w:rsidRPr="00712097">
              <w:rPr>
                <w:rFonts w:ascii="Times New Roman" w:hAnsi="Times New Roman" w:cs="Times New Roman"/>
                <w:sz w:val="24"/>
                <w:szCs w:val="24"/>
              </w:rPr>
              <w:t xml:space="preserve"> ve Stratejik Plan Ekibi</w:t>
            </w:r>
          </w:p>
        </w:tc>
        <w:tc>
          <w:tcPr>
            <w:tcW w:w="1993" w:type="dxa"/>
            <w:shd w:val="clear" w:color="auto" w:fill="FFFFFF" w:themeFill="background1"/>
            <w:vAlign w:val="center"/>
          </w:tcPr>
          <w:p w:rsidR="003D5E67" w:rsidRPr="00712097" w:rsidRDefault="007666A1" w:rsidP="006C7166">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3D5E67" w:rsidRPr="00AD0316" w:rsidTr="003975F0">
        <w:trPr>
          <w:trHeight w:val="226"/>
        </w:trPr>
        <w:tc>
          <w:tcPr>
            <w:tcW w:w="7646" w:type="dxa"/>
            <w:shd w:val="clear" w:color="auto" w:fill="FFFFFF" w:themeFill="background1"/>
            <w:vAlign w:val="center"/>
          </w:tcPr>
          <w:p w:rsidR="003D5E67" w:rsidRPr="00712097" w:rsidRDefault="003D5E67" w:rsidP="006C7166">
            <w:pPr>
              <w:pStyle w:val="TableParagraph"/>
              <w:spacing w:before="15"/>
              <w:rPr>
                <w:rFonts w:ascii="Times New Roman" w:hAnsi="Times New Roman" w:cs="Times New Roman"/>
                <w:sz w:val="24"/>
                <w:szCs w:val="24"/>
              </w:rPr>
            </w:pPr>
            <w:r w:rsidRPr="00712097">
              <w:rPr>
                <w:rFonts w:ascii="Times New Roman" w:hAnsi="Times New Roman" w:cs="Times New Roman"/>
                <w:sz w:val="24"/>
                <w:szCs w:val="24"/>
              </w:rPr>
              <w:t>1.1. Planlama Süreci</w:t>
            </w:r>
          </w:p>
        </w:tc>
        <w:tc>
          <w:tcPr>
            <w:tcW w:w="1993" w:type="dxa"/>
            <w:shd w:val="clear" w:color="auto" w:fill="FFFFFF" w:themeFill="background1"/>
            <w:vAlign w:val="center"/>
          </w:tcPr>
          <w:p w:rsidR="003D5E67" w:rsidRPr="00712097" w:rsidRDefault="007666A1" w:rsidP="006C7166">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3975F0" w:rsidRPr="00AD0316" w:rsidTr="003975F0">
        <w:trPr>
          <w:trHeight w:val="363"/>
        </w:trPr>
        <w:tc>
          <w:tcPr>
            <w:tcW w:w="7646" w:type="dxa"/>
            <w:shd w:val="clear" w:color="auto" w:fill="FFFFFF" w:themeFill="background1"/>
            <w:vAlign w:val="center"/>
          </w:tcPr>
          <w:p w:rsidR="003975F0" w:rsidRPr="00712097" w:rsidRDefault="003D5E67" w:rsidP="006C7166">
            <w:pPr>
              <w:spacing w:after="0" w:line="240" w:lineRule="auto"/>
              <w:rPr>
                <w:rFonts w:ascii="Times New Roman" w:hAnsi="Times New Roman" w:cs="Times New Roman"/>
                <w:b/>
                <w:sz w:val="24"/>
                <w:szCs w:val="24"/>
              </w:rPr>
            </w:pPr>
            <w:r w:rsidRPr="00712097">
              <w:rPr>
                <w:rFonts w:ascii="Times New Roman" w:hAnsi="Times New Roman" w:cs="Times New Roman"/>
                <w:b/>
                <w:sz w:val="24"/>
                <w:szCs w:val="24"/>
              </w:rPr>
              <w:t>2. DURUM ANALİZİ</w:t>
            </w:r>
          </w:p>
        </w:tc>
        <w:tc>
          <w:tcPr>
            <w:tcW w:w="1993" w:type="dxa"/>
            <w:shd w:val="clear" w:color="auto" w:fill="FFFFFF" w:themeFill="background1"/>
            <w:vAlign w:val="center"/>
          </w:tcPr>
          <w:p w:rsidR="003975F0" w:rsidRPr="00712097" w:rsidRDefault="007666A1" w:rsidP="006C7166">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3D5E67" w:rsidRPr="00AD0316" w:rsidTr="003975F0">
        <w:trPr>
          <w:trHeight w:val="363"/>
        </w:trPr>
        <w:tc>
          <w:tcPr>
            <w:tcW w:w="7646" w:type="dxa"/>
            <w:shd w:val="clear" w:color="auto" w:fill="FFFFFF" w:themeFill="background1"/>
            <w:vAlign w:val="center"/>
          </w:tcPr>
          <w:p w:rsidR="003D5E67" w:rsidRPr="00712097" w:rsidRDefault="003D5E67" w:rsidP="006C7166">
            <w:pPr>
              <w:pStyle w:val="TableParagraph"/>
              <w:spacing w:before="15"/>
              <w:rPr>
                <w:rFonts w:ascii="Times New Roman" w:hAnsi="Times New Roman" w:cs="Times New Roman"/>
                <w:sz w:val="24"/>
                <w:szCs w:val="24"/>
              </w:rPr>
            </w:pPr>
            <w:r w:rsidRPr="00712097">
              <w:rPr>
                <w:rFonts w:ascii="Times New Roman" w:hAnsi="Times New Roman" w:cs="Times New Roman"/>
                <w:sz w:val="24"/>
                <w:szCs w:val="24"/>
              </w:rPr>
              <w:t>2.1.</w:t>
            </w:r>
            <w:r w:rsidRPr="00712097">
              <w:rPr>
                <w:rFonts w:ascii="Times New Roman" w:hAnsi="Times New Roman" w:cs="Times New Roman"/>
                <w:b/>
                <w:sz w:val="24"/>
                <w:szCs w:val="24"/>
              </w:rPr>
              <w:t xml:space="preserve"> </w:t>
            </w:r>
            <w:r w:rsidRPr="00712097">
              <w:rPr>
                <w:rFonts w:ascii="Times New Roman" w:hAnsi="Times New Roman" w:cs="Times New Roman"/>
                <w:sz w:val="24"/>
                <w:szCs w:val="24"/>
              </w:rPr>
              <w:t>Kurumsal Tarihçe</w:t>
            </w:r>
          </w:p>
        </w:tc>
        <w:tc>
          <w:tcPr>
            <w:tcW w:w="1993" w:type="dxa"/>
            <w:shd w:val="clear" w:color="auto" w:fill="FFFFFF" w:themeFill="background1"/>
            <w:vAlign w:val="center"/>
          </w:tcPr>
          <w:p w:rsidR="003D5E67" w:rsidRPr="00712097" w:rsidRDefault="007666A1" w:rsidP="006C7166">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3D5E67" w:rsidRPr="00AD0316" w:rsidTr="003975F0">
        <w:trPr>
          <w:trHeight w:val="363"/>
        </w:trPr>
        <w:tc>
          <w:tcPr>
            <w:tcW w:w="7646" w:type="dxa"/>
            <w:shd w:val="clear" w:color="auto" w:fill="FFFFFF" w:themeFill="background1"/>
            <w:vAlign w:val="center"/>
          </w:tcPr>
          <w:p w:rsidR="003D5E67" w:rsidRPr="00712097" w:rsidRDefault="003D5E67" w:rsidP="006C7166">
            <w:pPr>
              <w:pStyle w:val="TableParagraph"/>
              <w:spacing w:before="15"/>
              <w:rPr>
                <w:rFonts w:ascii="Times New Roman" w:hAnsi="Times New Roman" w:cs="Times New Roman"/>
                <w:sz w:val="24"/>
                <w:szCs w:val="24"/>
              </w:rPr>
            </w:pPr>
            <w:r w:rsidRPr="00712097">
              <w:rPr>
                <w:rFonts w:ascii="Times New Roman" w:hAnsi="Times New Roman" w:cs="Times New Roman"/>
                <w:sz w:val="24"/>
                <w:szCs w:val="24"/>
              </w:rPr>
              <w:t xml:space="preserve">2.2. </w:t>
            </w:r>
            <w:r w:rsidRPr="00712097">
              <w:rPr>
                <w:rFonts w:ascii="Times New Roman" w:hAnsi="Times New Roman" w:cs="Times New Roman"/>
                <w:spacing w:val="-1"/>
                <w:sz w:val="24"/>
                <w:szCs w:val="24"/>
              </w:rPr>
              <w:t>Uygulanmakta</w:t>
            </w:r>
            <w:r w:rsidRPr="00712097">
              <w:rPr>
                <w:rFonts w:ascii="Times New Roman" w:hAnsi="Times New Roman" w:cs="Times New Roman"/>
                <w:spacing w:val="-2"/>
                <w:sz w:val="24"/>
                <w:szCs w:val="24"/>
              </w:rPr>
              <w:t xml:space="preserve"> </w:t>
            </w:r>
            <w:r w:rsidRPr="00712097">
              <w:rPr>
                <w:rFonts w:ascii="Times New Roman" w:hAnsi="Times New Roman" w:cs="Times New Roman"/>
                <w:spacing w:val="-1"/>
                <w:sz w:val="24"/>
                <w:szCs w:val="24"/>
              </w:rPr>
              <w:t>Olan</w:t>
            </w:r>
            <w:r w:rsidRPr="00712097">
              <w:rPr>
                <w:rFonts w:ascii="Times New Roman" w:hAnsi="Times New Roman" w:cs="Times New Roman"/>
                <w:spacing w:val="-2"/>
                <w:sz w:val="24"/>
                <w:szCs w:val="24"/>
              </w:rPr>
              <w:t xml:space="preserve"> </w:t>
            </w:r>
            <w:r w:rsidRPr="00712097">
              <w:rPr>
                <w:rFonts w:ascii="Times New Roman" w:hAnsi="Times New Roman" w:cs="Times New Roman"/>
                <w:spacing w:val="-1"/>
                <w:sz w:val="24"/>
                <w:szCs w:val="24"/>
              </w:rPr>
              <w:t>Stratejik</w:t>
            </w:r>
            <w:r w:rsidRPr="00712097">
              <w:rPr>
                <w:rFonts w:ascii="Times New Roman" w:hAnsi="Times New Roman" w:cs="Times New Roman"/>
                <w:spacing w:val="-12"/>
                <w:sz w:val="24"/>
                <w:szCs w:val="24"/>
              </w:rPr>
              <w:t xml:space="preserve"> </w:t>
            </w:r>
            <w:r w:rsidRPr="00712097">
              <w:rPr>
                <w:rFonts w:ascii="Times New Roman" w:hAnsi="Times New Roman" w:cs="Times New Roman"/>
                <w:spacing w:val="-1"/>
                <w:sz w:val="24"/>
                <w:szCs w:val="24"/>
              </w:rPr>
              <w:t>Planın</w:t>
            </w:r>
            <w:r w:rsidRPr="00712097">
              <w:rPr>
                <w:rFonts w:ascii="Times New Roman" w:hAnsi="Times New Roman" w:cs="Times New Roman"/>
                <w:spacing w:val="-6"/>
                <w:sz w:val="24"/>
                <w:szCs w:val="24"/>
              </w:rPr>
              <w:t xml:space="preserve"> </w:t>
            </w:r>
            <w:r w:rsidRPr="00712097">
              <w:rPr>
                <w:rFonts w:ascii="Times New Roman" w:hAnsi="Times New Roman" w:cs="Times New Roman"/>
                <w:spacing w:val="-1"/>
                <w:sz w:val="24"/>
                <w:szCs w:val="24"/>
              </w:rPr>
              <w:t>Değerlendirilmesi</w:t>
            </w:r>
          </w:p>
        </w:tc>
        <w:tc>
          <w:tcPr>
            <w:tcW w:w="1993" w:type="dxa"/>
            <w:shd w:val="clear" w:color="auto" w:fill="FFFFFF" w:themeFill="background1"/>
            <w:vAlign w:val="center"/>
          </w:tcPr>
          <w:p w:rsidR="003D5E67" w:rsidRPr="00712097" w:rsidRDefault="007666A1" w:rsidP="006C7166">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3D5E67" w:rsidRPr="00AD0316" w:rsidTr="003975F0">
        <w:trPr>
          <w:trHeight w:val="363"/>
        </w:trPr>
        <w:tc>
          <w:tcPr>
            <w:tcW w:w="7646" w:type="dxa"/>
            <w:shd w:val="clear" w:color="auto" w:fill="FFFFFF" w:themeFill="background1"/>
            <w:vAlign w:val="center"/>
          </w:tcPr>
          <w:p w:rsidR="003D5E67" w:rsidRPr="00712097" w:rsidRDefault="003D5E67" w:rsidP="006C7166">
            <w:pPr>
              <w:pStyle w:val="TableParagraph"/>
              <w:spacing w:before="15"/>
              <w:rPr>
                <w:rFonts w:ascii="Times New Roman" w:hAnsi="Times New Roman" w:cs="Times New Roman"/>
                <w:sz w:val="24"/>
                <w:szCs w:val="24"/>
              </w:rPr>
            </w:pPr>
            <w:r w:rsidRPr="00712097">
              <w:rPr>
                <w:rFonts w:ascii="Times New Roman" w:hAnsi="Times New Roman" w:cs="Times New Roman"/>
                <w:sz w:val="24"/>
                <w:szCs w:val="24"/>
              </w:rPr>
              <w:t xml:space="preserve">2.3. </w:t>
            </w:r>
            <w:r w:rsidR="009F54A5" w:rsidRPr="00712097">
              <w:rPr>
                <w:rFonts w:ascii="Times New Roman" w:hAnsi="Times New Roman" w:cs="Times New Roman"/>
                <w:sz w:val="24"/>
                <w:szCs w:val="24"/>
              </w:rPr>
              <w:t xml:space="preserve">Yasal Yükümlülükler ve </w:t>
            </w:r>
            <w:r w:rsidRPr="00712097">
              <w:rPr>
                <w:rFonts w:ascii="Times New Roman" w:hAnsi="Times New Roman" w:cs="Times New Roman"/>
                <w:spacing w:val="-1"/>
                <w:sz w:val="24"/>
                <w:szCs w:val="24"/>
              </w:rPr>
              <w:t>Mevzuat</w:t>
            </w:r>
            <w:r w:rsidRPr="00712097">
              <w:rPr>
                <w:rFonts w:ascii="Times New Roman" w:hAnsi="Times New Roman" w:cs="Times New Roman"/>
                <w:spacing w:val="-13"/>
                <w:sz w:val="24"/>
                <w:szCs w:val="24"/>
              </w:rPr>
              <w:t xml:space="preserve"> </w:t>
            </w:r>
            <w:r w:rsidRPr="00712097">
              <w:rPr>
                <w:rFonts w:ascii="Times New Roman" w:hAnsi="Times New Roman" w:cs="Times New Roman"/>
                <w:sz w:val="24"/>
                <w:szCs w:val="24"/>
              </w:rPr>
              <w:t>Analizi</w:t>
            </w:r>
          </w:p>
        </w:tc>
        <w:tc>
          <w:tcPr>
            <w:tcW w:w="1993" w:type="dxa"/>
            <w:shd w:val="clear" w:color="auto" w:fill="FFFFFF" w:themeFill="background1"/>
            <w:vAlign w:val="center"/>
          </w:tcPr>
          <w:p w:rsidR="003D5E67" w:rsidRPr="00712097" w:rsidRDefault="007666A1" w:rsidP="006C7166">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r>
      <w:tr w:rsidR="003D5E67" w:rsidRPr="00AD0316" w:rsidTr="003975F0">
        <w:trPr>
          <w:trHeight w:val="363"/>
        </w:trPr>
        <w:tc>
          <w:tcPr>
            <w:tcW w:w="7646" w:type="dxa"/>
            <w:shd w:val="clear" w:color="auto" w:fill="FFFFFF" w:themeFill="background1"/>
            <w:vAlign w:val="center"/>
          </w:tcPr>
          <w:p w:rsidR="003D5E67" w:rsidRPr="00712097" w:rsidRDefault="003D5E67" w:rsidP="006C7166">
            <w:pPr>
              <w:pStyle w:val="TableParagraph"/>
              <w:spacing w:before="15"/>
              <w:rPr>
                <w:rFonts w:ascii="Times New Roman" w:hAnsi="Times New Roman" w:cs="Times New Roman"/>
                <w:sz w:val="24"/>
                <w:szCs w:val="24"/>
              </w:rPr>
            </w:pPr>
            <w:r w:rsidRPr="00712097">
              <w:rPr>
                <w:rFonts w:ascii="Times New Roman" w:hAnsi="Times New Roman" w:cs="Times New Roman"/>
                <w:sz w:val="24"/>
                <w:szCs w:val="24"/>
              </w:rPr>
              <w:t>2.4. Üst</w:t>
            </w:r>
            <w:r w:rsidRPr="00712097">
              <w:rPr>
                <w:rFonts w:ascii="Times New Roman" w:hAnsi="Times New Roman" w:cs="Times New Roman"/>
                <w:spacing w:val="-14"/>
                <w:sz w:val="24"/>
                <w:szCs w:val="24"/>
              </w:rPr>
              <w:t xml:space="preserve"> </w:t>
            </w:r>
            <w:r w:rsidRPr="00712097">
              <w:rPr>
                <w:rFonts w:ascii="Times New Roman" w:hAnsi="Times New Roman" w:cs="Times New Roman"/>
                <w:sz w:val="24"/>
                <w:szCs w:val="24"/>
              </w:rPr>
              <w:t>Politika</w:t>
            </w:r>
            <w:r w:rsidRPr="00712097">
              <w:rPr>
                <w:rFonts w:ascii="Times New Roman" w:hAnsi="Times New Roman" w:cs="Times New Roman"/>
                <w:spacing w:val="-14"/>
                <w:sz w:val="24"/>
                <w:szCs w:val="24"/>
              </w:rPr>
              <w:t xml:space="preserve"> </w:t>
            </w:r>
            <w:r w:rsidRPr="00712097">
              <w:rPr>
                <w:rFonts w:ascii="Times New Roman" w:hAnsi="Times New Roman" w:cs="Times New Roman"/>
                <w:sz w:val="24"/>
                <w:szCs w:val="24"/>
              </w:rPr>
              <w:t>Belgelerinin</w:t>
            </w:r>
            <w:r w:rsidRPr="00712097">
              <w:rPr>
                <w:rFonts w:ascii="Times New Roman" w:hAnsi="Times New Roman" w:cs="Times New Roman"/>
                <w:spacing w:val="-8"/>
                <w:sz w:val="24"/>
                <w:szCs w:val="24"/>
              </w:rPr>
              <w:t xml:space="preserve"> </w:t>
            </w:r>
            <w:r w:rsidRPr="00712097">
              <w:rPr>
                <w:rFonts w:ascii="Times New Roman" w:hAnsi="Times New Roman" w:cs="Times New Roman"/>
                <w:sz w:val="24"/>
                <w:szCs w:val="24"/>
              </w:rPr>
              <w:t>Analizi</w:t>
            </w:r>
          </w:p>
        </w:tc>
        <w:tc>
          <w:tcPr>
            <w:tcW w:w="1993" w:type="dxa"/>
            <w:shd w:val="clear" w:color="auto" w:fill="FFFFFF" w:themeFill="background1"/>
            <w:vAlign w:val="center"/>
          </w:tcPr>
          <w:p w:rsidR="003D5E67" w:rsidRPr="00712097" w:rsidRDefault="007666A1" w:rsidP="006C7166">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3D5E67" w:rsidRPr="00AD0316" w:rsidTr="003975F0">
        <w:trPr>
          <w:trHeight w:val="363"/>
        </w:trPr>
        <w:tc>
          <w:tcPr>
            <w:tcW w:w="7646" w:type="dxa"/>
            <w:shd w:val="clear" w:color="auto" w:fill="FFFFFF" w:themeFill="background1"/>
            <w:vAlign w:val="center"/>
          </w:tcPr>
          <w:p w:rsidR="003D5E67" w:rsidRPr="00712097" w:rsidRDefault="003D5E67" w:rsidP="006C7166">
            <w:pPr>
              <w:pStyle w:val="TableParagraph"/>
              <w:spacing w:before="15"/>
              <w:rPr>
                <w:rFonts w:ascii="Times New Roman" w:hAnsi="Times New Roman" w:cs="Times New Roman"/>
                <w:sz w:val="24"/>
                <w:szCs w:val="24"/>
              </w:rPr>
            </w:pPr>
            <w:r w:rsidRPr="00712097">
              <w:rPr>
                <w:rFonts w:ascii="Times New Roman" w:hAnsi="Times New Roman" w:cs="Times New Roman"/>
                <w:sz w:val="24"/>
                <w:szCs w:val="24"/>
              </w:rPr>
              <w:t>2.5. Faaliyet Alanları ile Ürün ve Hizmetlerin Belirlenmesi</w:t>
            </w:r>
          </w:p>
        </w:tc>
        <w:tc>
          <w:tcPr>
            <w:tcW w:w="1993" w:type="dxa"/>
            <w:shd w:val="clear" w:color="auto" w:fill="FFFFFF" w:themeFill="background1"/>
            <w:vAlign w:val="center"/>
          </w:tcPr>
          <w:p w:rsidR="003D5E67" w:rsidRPr="00712097" w:rsidRDefault="007666A1" w:rsidP="006C7166">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r>
      <w:tr w:rsidR="003D5E67" w:rsidRPr="00AD0316" w:rsidTr="003975F0">
        <w:trPr>
          <w:trHeight w:val="363"/>
        </w:trPr>
        <w:tc>
          <w:tcPr>
            <w:tcW w:w="7646" w:type="dxa"/>
            <w:shd w:val="clear" w:color="auto" w:fill="FFFFFF" w:themeFill="background1"/>
            <w:vAlign w:val="center"/>
          </w:tcPr>
          <w:p w:rsidR="003D5E67" w:rsidRPr="00712097" w:rsidRDefault="003D5E67" w:rsidP="006C7166">
            <w:pPr>
              <w:pStyle w:val="TableParagraph"/>
              <w:spacing w:before="15"/>
              <w:rPr>
                <w:rFonts w:ascii="Times New Roman" w:hAnsi="Times New Roman" w:cs="Times New Roman"/>
                <w:sz w:val="24"/>
                <w:szCs w:val="24"/>
              </w:rPr>
            </w:pPr>
            <w:r w:rsidRPr="00712097">
              <w:rPr>
                <w:rFonts w:ascii="Times New Roman" w:hAnsi="Times New Roman" w:cs="Times New Roman"/>
                <w:sz w:val="24"/>
                <w:szCs w:val="24"/>
              </w:rPr>
              <w:t>2.6. Paydaş Analizi</w:t>
            </w:r>
          </w:p>
        </w:tc>
        <w:tc>
          <w:tcPr>
            <w:tcW w:w="1993" w:type="dxa"/>
            <w:shd w:val="clear" w:color="auto" w:fill="FFFFFF" w:themeFill="background1"/>
            <w:vAlign w:val="center"/>
          </w:tcPr>
          <w:p w:rsidR="003D5E67" w:rsidRPr="00712097" w:rsidRDefault="007666A1" w:rsidP="00B15ECA">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r>
      <w:tr w:rsidR="003D5E67" w:rsidRPr="00AD0316" w:rsidTr="003975F0">
        <w:trPr>
          <w:trHeight w:val="363"/>
        </w:trPr>
        <w:tc>
          <w:tcPr>
            <w:tcW w:w="7646" w:type="dxa"/>
            <w:shd w:val="clear" w:color="auto" w:fill="FFFFFF" w:themeFill="background1"/>
            <w:vAlign w:val="center"/>
          </w:tcPr>
          <w:p w:rsidR="003D5E67" w:rsidRPr="00712097" w:rsidRDefault="00D834B3" w:rsidP="006C7166">
            <w:pPr>
              <w:pStyle w:val="TableParagraph"/>
              <w:spacing w:before="15"/>
              <w:rPr>
                <w:rFonts w:ascii="Times New Roman" w:hAnsi="Times New Roman" w:cs="Times New Roman"/>
                <w:sz w:val="24"/>
                <w:szCs w:val="24"/>
              </w:rPr>
            </w:pPr>
            <w:r w:rsidRPr="00712097">
              <w:rPr>
                <w:rFonts w:ascii="Times New Roman" w:hAnsi="Times New Roman" w:cs="Times New Roman"/>
                <w:sz w:val="24"/>
                <w:szCs w:val="24"/>
              </w:rPr>
              <w:t>2.7. Okul</w:t>
            </w:r>
            <w:r w:rsidR="003D5E67" w:rsidRPr="00712097">
              <w:rPr>
                <w:rFonts w:ascii="Times New Roman" w:hAnsi="Times New Roman" w:cs="Times New Roman"/>
                <w:sz w:val="24"/>
                <w:szCs w:val="24"/>
              </w:rPr>
              <w:t xml:space="preserve"> İçi Analiz</w:t>
            </w:r>
          </w:p>
        </w:tc>
        <w:tc>
          <w:tcPr>
            <w:tcW w:w="1993" w:type="dxa"/>
            <w:shd w:val="clear" w:color="auto" w:fill="FFFFFF" w:themeFill="background1"/>
            <w:vAlign w:val="center"/>
          </w:tcPr>
          <w:p w:rsidR="003D5E67" w:rsidRPr="00712097" w:rsidRDefault="007666A1" w:rsidP="006C7166">
            <w:pPr>
              <w:spacing w:after="0" w:line="240" w:lineRule="auto"/>
              <w:rPr>
                <w:rFonts w:ascii="Times New Roman" w:hAnsi="Times New Roman" w:cs="Times New Roman"/>
                <w:sz w:val="24"/>
                <w:szCs w:val="24"/>
              </w:rPr>
            </w:pPr>
            <w:r>
              <w:rPr>
                <w:rFonts w:ascii="Times New Roman" w:hAnsi="Times New Roman" w:cs="Times New Roman"/>
                <w:sz w:val="24"/>
                <w:szCs w:val="24"/>
              </w:rPr>
              <w:t>29</w:t>
            </w:r>
          </w:p>
        </w:tc>
      </w:tr>
      <w:tr w:rsidR="003D5E67" w:rsidRPr="00AD0316" w:rsidTr="003975F0">
        <w:trPr>
          <w:trHeight w:val="363"/>
        </w:trPr>
        <w:tc>
          <w:tcPr>
            <w:tcW w:w="7646" w:type="dxa"/>
            <w:shd w:val="clear" w:color="auto" w:fill="FFFFFF" w:themeFill="background1"/>
            <w:vAlign w:val="center"/>
          </w:tcPr>
          <w:p w:rsidR="003D5E67" w:rsidRPr="00712097" w:rsidRDefault="003D5E67" w:rsidP="006C7166">
            <w:pPr>
              <w:pStyle w:val="TableParagraph"/>
              <w:spacing w:before="15"/>
              <w:rPr>
                <w:rFonts w:ascii="Times New Roman" w:hAnsi="Times New Roman" w:cs="Times New Roman"/>
                <w:sz w:val="24"/>
                <w:szCs w:val="24"/>
              </w:rPr>
            </w:pPr>
            <w:r w:rsidRPr="00712097">
              <w:rPr>
                <w:rFonts w:ascii="Times New Roman" w:hAnsi="Times New Roman" w:cs="Times New Roman"/>
                <w:sz w:val="24"/>
                <w:szCs w:val="24"/>
              </w:rPr>
              <w:t xml:space="preserve">2.7.1. </w:t>
            </w:r>
            <w:r w:rsidR="00D921C8" w:rsidRPr="00712097">
              <w:rPr>
                <w:rFonts w:ascii="Times New Roman" w:hAnsi="Times New Roman" w:cs="Times New Roman"/>
                <w:sz w:val="24"/>
                <w:szCs w:val="24"/>
              </w:rPr>
              <w:t>Teşkilat Yapısı</w:t>
            </w:r>
          </w:p>
        </w:tc>
        <w:tc>
          <w:tcPr>
            <w:tcW w:w="1993" w:type="dxa"/>
            <w:shd w:val="clear" w:color="auto" w:fill="FFFFFF" w:themeFill="background1"/>
            <w:vAlign w:val="center"/>
          </w:tcPr>
          <w:p w:rsidR="003D5E67" w:rsidRPr="00712097" w:rsidRDefault="007666A1" w:rsidP="006C7166">
            <w:pPr>
              <w:spacing w:after="0" w:line="240" w:lineRule="auto"/>
              <w:rPr>
                <w:rFonts w:ascii="Times New Roman" w:hAnsi="Times New Roman" w:cs="Times New Roman"/>
                <w:sz w:val="24"/>
                <w:szCs w:val="24"/>
              </w:rPr>
            </w:pPr>
            <w:r>
              <w:rPr>
                <w:rFonts w:ascii="Times New Roman" w:hAnsi="Times New Roman" w:cs="Times New Roman"/>
                <w:sz w:val="24"/>
                <w:szCs w:val="24"/>
              </w:rPr>
              <w:t>29</w:t>
            </w:r>
          </w:p>
        </w:tc>
      </w:tr>
      <w:tr w:rsidR="00D921C8" w:rsidRPr="00AD0316" w:rsidTr="003975F0">
        <w:trPr>
          <w:trHeight w:val="363"/>
        </w:trPr>
        <w:tc>
          <w:tcPr>
            <w:tcW w:w="7646" w:type="dxa"/>
            <w:shd w:val="clear" w:color="auto" w:fill="FFFFFF" w:themeFill="background1"/>
            <w:vAlign w:val="center"/>
          </w:tcPr>
          <w:p w:rsidR="00D921C8" w:rsidRPr="00712097" w:rsidRDefault="00D921C8" w:rsidP="006C7166">
            <w:pPr>
              <w:pStyle w:val="TableParagraph"/>
              <w:spacing w:before="15"/>
              <w:rPr>
                <w:rFonts w:ascii="Times New Roman" w:hAnsi="Times New Roman" w:cs="Times New Roman"/>
                <w:sz w:val="24"/>
                <w:szCs w:val="24"/>
              </w:rPr>
            </w:pPr>
            <w:r w:rsidRPr="00712097">
              <w:rPr>
                <w:rFonts w:ascii="Times New Roman" w:hAnsi="Times New Roman" w:cs="Times New Roman"/>
                <w:sz w:val="24"/>
                <w:szCs w:val="24"/>
              </w:rPr>
              <w:t>2.7.2. İnsan Kaynakları</w:t>
            </w:r>
          </w:p>
        </w:tc>
        <w:tc>
          <w:tcPr>
            <w:tcW w:w="1993" w:type="dxa"/>
            <w:shd w:val="clear" w:color="auto" w:fill="FFFFFF" w:themeFill="background1"/>
            <w:vAlign w:val="center"/>
          </w:tcPr>
          <w:p w:rsidR="00D921C8" w:rsidRPr="00712097" w:rsidRDefault="00B15ECA" w:rsidP="006C7166">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r>
      <w:tr w:rsidR="00D921C8" w:rsidRPr="00AD0316" w:rsidTr="003975F0">
        <w:trPr>
          <w:trHeight w:val="363"/>
        </w:trPr>
        <w:tc>
          <w:tcPr>
            <w:tcW w:w="7646" w:type="dxa"/>
            <w:shd w:val="clear" w:color="auto" w:fill="FFFFFF" w:themeFill="background1"/>
            <w:vAlign w:val="center"/>
          </w:tcPr>
          <w:p w:rsidR="00D921C8" w:rsidRPr="00712097" w:rsidRDefault="00D921C8" w:rsidP="006C7166">
            <w:pPr>
              <w:pStyle w:val="TableParagraph"/>
              <w:spacing w:before="15"/>
              <w:rPr>
                <w:rFonts w:ascii="Times New Roman" w:hAnsi="Times New Roman" w:cs="Times New Roman"/>
                <w:sz w:val="24"/>
                <w:szCs w:val="24"/>
              </w:rPr>
            </w:pPr>
            <w:r w:rsidRPr="00712097">
              <w:rPr>
                <w:rFonts w:ascii="Times New Roman" w:hAnsi="Times New Roman" w:cs="Times New Roman"/>
                <w:sz w:val="24"/>
                <w:szCs w:val="24"/>
              </w:rPr>
              <w:t>2.7.3. Teknolojik Düzey</w:t>
            </w:r>
          </w:p>
        </w:tc>
        <w:tc>
          <w:tcPr>
            <w:tcW w:w="1993" w:type="dxa"/>
            <w:shd w:val="clear" w:color="auto" w:fill="FFFFFF" w:themeFill="background1"/>
            <w:vAlign w:val="center"/>
          </w:tcPr>
          <w:p w:rsidR="00D921C8" w:rsidRPr="00712097" w:rsidRDefault="00B15ECA" w:rsidP="006C7166">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r>
      <w:tr w:rsidR="00D921C8" w:rsidRPr="00AD0316" w:rsidTr="003975F0">
        <w:trPr>
          <w:trHeight w:val="363"/>
        </w:trPr>
        <w:tc>
          <w:tcPr>
            <w:tcW w:w="7646" w:type="dxa"/>
            <w:shd w:val="clear" w:color="auto" w:fill="FFFFFF" w:themeFill="background1"/>
            <w:vAlign w:val="center"/>
          </w:tcPr>
          <w:p w:rsidR="00D921C8" w:rsidRPr="00712097" w:rsidRDefault="00D921C8" w:rsidP="006C7166">
            <w:pPr>
              <w:pStyle w:val="TableParagraph"/>
              <w:spacing w:before="15"/>
              <w:rPr>
                <w:rFonts w:ascii="Times New Roman" w:hAnsi="Times New Roman" w:cs="Times New Roman"/>
                <w:sz w:val="24"/>
                <w:szCs w:val="24"/>
              </w:rPr>
            </w:pPr>
            <w:r w:rsidRPr="00712097">
              <w:rPr>
                <w:rFonts w:ascii="Times New Roman" w:hAnsi="Times New Roman" w:cs="Times New Roman"/>
                <w:sz w:val="24"/>
                <w:szCs w:val="24"/>
              </w:rPr>
              <w:t>2.7.4. Mali Kaynaklar</w:t>
            </w:r>
          </w:p>
        </w:tc>
        <w:tc>
          <w:tcPr>
            <w:tcW w:w="1993" w:type="dxa"/>
            <w:shd w:val="clear" w:color="auto" w:fill="FFFFFF" w:themeFill="background1"/>
            <w:vAlign w:val="center"/>
          </w:tcPr>
          <w:p w:rsidR="00D921C8" w:rsidRPr="00712097" w:rsidRDefault="00B15ECA" w:rsidP="006C7166">
            <w:pPr>
              <w:spacing w:after="0" w:line="240" w:lineRule="auto"/>
              <w:rPr>
                <w:rFonts w:ascii="Times New Roman" w:hAnsi="Times New Roman" w:cs="Times New Roman"/>
                <w:sz w:val="24"/>
                <w:szCs w:val="24"/>
              </w:rPr>
            </w:pPr>
            <w:r>
              <w:rPr>
                <w:rFonts w:ascii="Times New Roman" w:hAnsi="Times New Roman" w:cs="Times New Roman"/>
                <w:sz w:val="24"/>
                <w:szCs w:val="24"/>
              </w:rPr>
              <w:t>36</w:t>
            </w:r>
          </w:p>
        </w:tc>
      </w:tr>
      <w:tr w:rsidR="00D921C8" w:rsidRPr="00AD0316" w:rsidTr="003975F0">
        <w:trPr>
          <w:trHeight w:val="363"/>
        </w:trPr>
        <w:tc>
          <w:tcPr>
            <w:tcW w:w="7646" w:type="dxa"/>
            <w:shd w:val="clear" w:color="auto" w:fill="FFFFFF" w:themeFill="background1"/>
            <w:vAlign w:val="center"/>
          </w:tcPr>
          <w:p w:rsidR="00D921C8" w:rsidRPr="00712097" w:rsidRDefault="00D921C8" w:rsidP="006C7166">
            <w:pPr>
              <w:pStyle w:val="TableParagraph"/>
              <w:spacing w:before="15"/>
              <w:rPr>
                <w:rFonts w:ascii="Times New Roman" w:hAnsi="Times New Roman" w:cs="Times New Roman"/>
                <w:sz w:val="24"/>
                <w:szCs w:val="24"/>
              </w:rPr>
            </w:pPr>
            <w:r w:rsidRPr="00712097">
              <w:rPr>
                <w:rFonts w:ascii="Times New Roman" w:hAnsi="Times New Roman" w:cs="Times New Roman"/>
                <w:sz w:val="24"/>
                <w:szCs w:val="24"/>
              </w:rPr>
              <w:t>2.7.5. İstatistikî Veriler</w:t>
            </w:r>
          </w:p>
        </w:tc>
        <w:tc>
          <w:tcPr>
            <w:tcW w:w="1993" w:type="dxa"/>
            <w:shd w:val="clear" w:color="auto" w:fill="FFFFFF" w:themeFill="background1"/>
            <w:vAlign w:val="center"/>
          </w:tcPr>
          <w:p w:rsidR="00D921C8" w:rsidRPr="00712097" w:rsidRDefault="00B15ECA" w:rsidP="006C7166">
            <w:pPr>
              <w:spacing w:after="0" w:line="240" w:lineRule="auto"/>
              <w:rPr>
                <w:rFonts w:ascii="Times New Roman" w:hAnsi="Times New Roman" w:cs="Times New Roman"/>
                <w:sz w:val="24"/>
                <w:szCs w:val="24"/>
              </w:rPr>
            </w:pPr>
            <w:r>
              <w:rPr>
                <w:rFonts w:ascii="Times New Roman" w:hAnsi="Times New Roman" w:cs="Times New Roman"/>
                <w:sz w:val="24"/>
                <w:szCs w:val="24"/>
              </w:rPr>
              <w:t>37</w:t>
            </w:r>
          </w:p>
        </w:tc>
      </w:tr>
      <w:tr w:rsidR="00D921C8" w:rsidRPr="00AD0316" w:rsidTr="003975F0">
        <w:trPr>
          <w:trHeight w:val="363"/>
        </w:trPr>
        <w:tc>
          <w:tcPr>
            <w:tcW w:w="7646" w:type="dxa"/>
            <w:shd w:val="clear" w:color="auto" w:fill="FFFFFF" w:themeFill="background1"/>
            <w:vAlign w:val="center"/>
          </w:tcPr>
          <w:p w:rsidR="00D921C8" w:rsidRPr="00712097" w:rsidRDefault="00D921C8" w:rsidP="006C7166">
            <w:pPr>
              <w:pStyle w:val="AralkYok"/>
              <w:jc w:val="both"/>
              <w:rPr>
                <w:rFonts w:ascii="Times New Roman" w:hAnsi="Times New Roman"/>
                <w:sz w:val="24"/>
                <w:szCs w:val="24"/>
              </w:rPr>
            </w:pPr>
            <w:r w:rsidRPr="00712097">
              <w:rPr>
                <w:rFonts w:ascii="Times New Roman" w:hAnsi="Times New Roman"/>
                <w:sz w:val="24"/>
                <w:szCs w:val="24"/>
              </w:rPr>
              <w:t>2.8. Dış Çevre Analizi (Politik, Ekonomik, Sosyal, Teknolojik, Yasal ve Çevresel Çevre Analizi(PESTLE)</w:t>
            </w:r>
          </w:p>
        </w:tc>
        <w:tc>
          <w:tcPr>
            <w:tcW w:w="1993" w:type="dxa"/>
            <w:shd w:val="clear" w:color="auto" w:fill="FFFFFF" w:themeFill="background1"/>
            <w:vAlign w:val="center"/>
          </w:tcPr>
          <w:p w:rsidR="00D921C8" w:rsidRPr="00712097" w:rsidRDefault="00B15ECA" w:rsidP="006C7166">
            <w:pPr>
              <w:spacing w:after="0" w:line="240" w:lineRule="auto"/>
              <w:rPr>
                <w:rFonts w:ascii="Times New Roman" w:hAnsi="Times New Roman" w:cs="Times New Roman"/>
                <w:sz w:val="24"/>
                <w:szCs w:val="24"/>
              </w:rPr>
            </w:pPr>
            <w:r>
              <w:rPr>
                <w:rFonts w:ascii="Times New Roman" w:hAnsi="Times New Roman" w:cs="Times New Roman"/>
                <w:sz w:val="24"/>
                <w:szCs w:val="24"/>
              </w:rPr>
              <w:t>39</w:t>
            </w:r>
          </w:p>
        </w:tc>
      </w:tr>
      <w:tr w:rsidR="00D921C8" w:rsidRPr="00AD0316" w:rsidTr="003975F0">
        <w:trPr>
          <w:trHeight w:val="363"/>
        </w:trPr>
        <w:tc>
          <w:tcPr>
            <w:tcW w:w="7646" w:type="dxa"/>
            <w:shd w:val="clear" w:color="auto" w:fill="FFFFFF" w:themeFill="background1"/>
            <w:vAlign w:val="center"/>
          </w:tcPr>
          <w:p w:rsidR="00D921C8" w:rsidRPr="00712097" w:rsidRDefault="00D921C8" w:rsidP="006C7166">
            <w:pPr>
              <w:pStyle w:val="AralkYok"/>
              <w:jc w:val="both"/>
              <w:rPr>
                <w:rFonts w:ascii="Times New Roman" w:hAnsi="Times New Roman"/>
                <w:sz w:val="24"/>
                <w:szCs w:val="24"/>
              </w:rPr>
            </w:pPr>
            <w:r w:rsidRPr="00712097">
              <w:rPr>
                <w:rFonts w:ascii="Times New Roman" w:hAnsi="Times New Roman"/>
                <w:sz w:val="24"/>
                <w:szCs w:val="24"/>
              </w:rPr>
              <w:t>2.9. Güçlü ve Zayıf Yönler ile Fırsatlar ve Tehditler (GZFT) Analizi</w:t>
            </w:r>
          </w:p>
        </w:tc>
        <w:tc>
          <w:tcPr>
            <w:tcW w:w="1993" w:type="dxa"/>
            <w:shd w:val="clear" w:color="auto" w:fill="FFFFFF" w:themeFill="background1"/>
            <w:vAlign w:val="center"/>
          </w:tcPr>
          <w:p w:rsidR="00D921C8" w:rsidRPr="00712097" w:rsidRDefault="00B15ECA" w:rsidP="006C7166">
            <w:pPr>
              <w:spacing w:after="0" w:line="240" w:lineRule="auto"/>
              <w:rPr>
                <w:rFonts w:ascii="Times New Roman" w:hAnsi="Times New Roman" w:cs="Times New Roman"/>
                <w:sz w:val="24"/>
                <w:szCs w:val="24"/>
              </w:rPr>
            </w:pPr>
            <w:r>
              <w:rPr>
                <w:rFonts w:ascii="Times New Roman" w:hAnsi="Times New Roman" w:cs="Times New Roman"/>
                <w:sz w:val="24"/>
                <w:szCs w:val="24"/>
              </w:rPr>
              <w:t>41</w:t>
            </w:r>
          </w:p>
        </w:tc>
      </w:tr>
      <w:tr w:rsidR="00E45C25" w:rsidRPr="00AD0316" w:rsidTr="003975F0">
        <w:trPr>
          <w:trHeight w:val="363"/>
        </w:trPr>
        <w:tc>
          <w:tcPr>
            <w:tcW w:w="7646" w:type="dxa"/>
            <w:shd w:val="clear" w:color="auto" w:fill="FFFFFF" w:themeFill="background1"/>
            <w:vAlign w:val="center"/>
          </w:tcPr>
          <w:p w:rsidR="00E45C25" w:rsidRPr="00712097" w:rsidRDefault="00E45C25" w:rsidP="006C7166">
            <w:pPr>
              <w:pStyle w:val="AralkYok"/>
              <w:jc w:val="both"/>
              <w:rPr>
                <w:rFonts w:ascii="Times New Roman" w:hAnsi="Times New Roman"/>
                <w:sz w:val="24"/>
                <w:szCs w:val="24"/>
              </w:rPr>
            </w:pPr>
            <w:r w:rsidRPr="00712097">
              <w:rPr>
                <w:rFonts w:ascii="Times New Roman" w:hAnsi="Times New Roman"/>
                <w:sz w:val="24"/>
                <w:szCs w:val="24"/>
              </w:rPr>
              <w:t xml:space="preserve">2.9.1. </w:t>
            </w:r>
            <w:r w:rsidRPr="00712097">
              <w:rPr>
                <w:rFonts w:ascii="Times New Roman" w:hAnsi="Times New Roman"/>
                <w:bCs/>
                <w:iCs/>
                <w:sz w:val="24"/>
                <w:szCs w:val="24"/>
              </w:rPr>
              <w:t>Güçlü ve Zayıf Yönler</w:t>
            </w:r>
          </w:p>
        </w:tc>
        <w:tc>
          <w:tcPr>
            <w:tcW w:w="1993" w:type="dxa"/>
            <w:shd w:val="clear" w:color="auto" w:fill="FFFFFF" w:themeFill="background1"/>
            <w:vAlign w:val="center"/>
          </w:tcPr>
          <w:p w:rsidR="00E45C25" w:rsidRPr="00712097" w:rsidRDefault="00B15ECA" w:rsidP="006C7166">
            <w:pPr>
              <w:spacing w:after="0" w:line="240" w:lineRule="auto"/>
              <w:rPr>
                <w:rFonts w:ascii="Times New Roman" w:hAnsi="Times New Roman" w:cs="Times New Roman"/>
                <w:sz w:val="24"/>
                <w:szCs w:val="24"/>
              </w:rPr>
            </w:pPr>
            <w:r>
              <w:rPr>
                <w:rFonts w:ascii="Times New Roman" w:hAnsi="Times New Roman" w:cs="Times New Roman"/>
                <w:sz w:val="24"/>
                <w:szCs w:val="24"/>
              </w:rPr>
              <w:t>41</w:t>
            </w:r>
          </w:p>
        </w:tc>
      </w:tr>
      <w:tr w:rsidR="00E45C25" w:rsidRPr="00AD0316" w:rsidTr="003975F0">
        <w:trPr>
          <w:trHeight w:val="363"/>
        </w:trPr>
        <w:tc>
          <w:tcPr>
            <w:tcW w:w="7646" w:type="dxa"/>
            <w:shd w:val="clear" w:color="auto" w:fill="FFFFFF" w:themeFill="background1"/>
            <w:vAlign w:val="center"/>
          </w:tcPr>
          <w:p w:rsidR="00E45C25" w:rsidRPr="00712097" w:rsidRDefault="00E45C25" w:rsidP="006C7166">
            <w:pPr>
              <w:pStyle w:val="AralkYok"/>
              <w:jc w:val="both"/>
              <w:rPr>
                <w:rFonts w:ascii="Times New Roman" w:hAnsi="Times New Roman"/>
                <w:sz w:val="24"/>
                <w:szCs w:val="24"/>
              </w:rPr>
            </w:pPr>
            <w:r w:rsidRPr="00712097">
              <w:rPr>
                <w:rFonts w:ascii="Times New Roman" w:hAnsi="Times New Roman"/>
                <w:sz w:val="24"/>
                <w:szCs w:val="24"/>
              </w:rPr>
              <w:t xml:space="preserve">2.9.2. </w:t>
            </w:r>
            <w:r w:rsidRPr="00712097">
              <w:rPr>
                <w:rFonts w:ascii="Times New Roman" w:eastAsia="Cambria" w:hAnsi="Times New Roman"/>
                <w:bCs/>
                <w:iCs/>
                <w:sz w:val="24"/>
                <w:szCs w:val="24"/>
              </w:rPr>
              <w:t>Fırsatlar ve Tehditler</w:t>
            </w:r>
          </w:p>
        </w:tc>
        <w:tc>
          <w:tcPr>
            <w:tcW w:w="1993" w:type="dxa"/>
            <w:shd w:val="clear" w:color="auto" w:fill="FFFFFF" w:themeFill="background1"/>
            <w:vAlign w:val="center"/>
          </w:tcPr>
          <w:p w:rsidR="00E45C25" w:rsidRPr="00712097" w:rsidRDefault="00B15ECA" w:rsidP="006C7166">
            <w:pPr>
              <w:spacing w:after="0" w:line="240" w:lineRule="auto"/>
              <w:rPr>
                <w:rFonts w:ascii="Times New Roman" w:hAnsi="Times New Roman" w:cs="Times New Roman"/>
                <w:sz w:val="24"/>
                <w:szCs w:val="24"/>
              </w:rPr>
            </w:pPr>
            <w:r>
              <w:rPr>
                <w:rFonts w:ascii="Times New Roman" w:hAnsi="Times New Roman" w:cs="Times New Roman"/>
                <w:sz w:val="24"/>
                <w:szCs w:val="24"/>
              </w:rPr>
              <w:t>41</w:t>
            </w:r>
          </w:p>
        </w:tc>
      </w:tr>
      <w:tr w:rsidR="00D921C8" w:rsidRPr="00AD0316" w:rsidTr="003975F0">
        <w:trPr>
          <w:trHeight w:val="363"/>
        </w:trPr>
        <w:tc>
          <w:tcPr>
            <w:tcW w:w="7646" w:type="dxa"/>
            <w:shd w:val="clear" w:color="auto" w:fill="FFFFFF" w:themeFill="background1"/>
            <w:vAlign w:val="center"/>
          </w:tcPr>
          <w:p w:rsidR="00D921C8" w:rsidRPr="00712097" w:rsidRDefault="00D921C8" w:rsidP="006C7166">
            <w:pPr>
              <w:pStyle w:val="AralkYok"/>
              <w:jc w:val="both"/>
              <w:rPr>
                <w:rFonts w:ascii="Times New Roman" w:hAnsi="Times New Roman"/>
                <w:sz w:val="24"/>
                <w:szCs w:val="24"/>
              </w:rPr>
            </w:pPr>
            <w:r w:rsidRPr="00712097">
              <w:rPr>
                <w:rFonts w:ascii="Times New Roman" w:hAnsi="Times New Roman"/>
                <w:sz w:val="24"/>
                <w:szCs w:val="24"/>
              </w:rPr>
              <w:t>2.10. Tespit ve İhtiyaçların Belirlenmesi</w:t>
            </w:r>
          </w:p>
        </w:tc>
        <w:tc>
          <w:tcPr>
            <w:tcW w:w="1993" w:type="dxa"/>
            <w:shd w:val="clear" w:color="auto" w:fill="FFFFFF" w:themeFill="background1"/>
            <w:vAlign w:val="center"/>
          </w:tcPr>
          <w:p w:rsidR="00D921C8" w:rsidRPr="00712097" w:rsidRDefault="00B15ECA" w:rsidP="006C7166">
            <w:pPr>
              <w:spacing w:after="0" w:line="240" w:lineRule="auto"/>
              <w:rPr>
                <w:rFonts w:ascii="Times New Roman" w:hAnsi="Times New Roman" w:cs="Times New Roman"/>
                <w:sz w:val="24"/>
                <w:szCs w:val="24"/>
              </w:rPr>
            </w:pPr>
            <w:r>
              <w:rPr>
                <w:rFonts w:ascii="Times New Roman" w:hAnsi="Times New Roman" w:cs="Times New Roman"/>
                <w:sz w:val="24"/>
                <w:szCs w:val="24"/>
              </w:rPr>
              <w:t>43</w:t>
            </w:r>
          </w:p>
        </w:tc>
      </w:tr>
      <w:tr w:rsidR="00D921C8" w:rsidRPr="00AD0316" w:rsidTr="003975F0">
        <w:trPr>
          <w:trHeight w:val="363"/>
        </w:trPr>
        <w:tc>
          <w:tcPr>
            <w:tcW w:w="7646" w:type="dxa"/>
            <w:shd w:val="clear" w:color="auto" w:fill="FFFFFF" w:themeFill="background1"/>
            <w:vAlign w:val="center"/>
          </w:tcPr>
          <w:p w:rsidR="00D921C8" w:rsidRPr="00712097" w:rsidRDefault="00D921C8" w:rsidP="006C7166">
            <w:pPr>
              <w:pStyle w:val="AralkYok"/>
              <w:jc w:val="both"/>
              <w:rPr>
                <w:rFonts w:ascii="Times New Roman" w:hAnsi="Times New Roman"/>
                <w:sz w:val="24"/>
                <w:szCs w:val="24"/>
              </w:rPr>
            </w:pPr>
            <w:r w:rsidRPr="00712097">
              <w:rPr>
                <w:rFonts w:ascii="Times New Roman" w:hAnsi="Times New Roman"/>
                <w:b/>
                <w:sz w:val="24"/>
                <w:szCs w:val="24"/>
              </w:rPr>
              <w:t>3. GELECEĞE BAKIŞ</w:t>
            </w:r>
          </w:p>
        </w:tc>
        <w:tc>
          <w:tcPr>
            <w:tcW w:w="1993" w:type="dxa"/>
            <w:shd w:val="clear" w:color="auto" w:fill="FFFFFF" w:themeFill="background1"/>
            <w:vAlign w:val="center"/>
          </w:tcPr>
          <w:p w:rsidR="00D921C8" w:rsidRPr="00712097" w:rsidRDefault="00B15ECA" w:rsidP="006C7166">
            <w:pPr>
              <w:spacing w:after="0" w:line="240" w:lineRule="auto"/>
              <w:rPr>
                <w:rFonts w:ascii="Times New Roman" w:hAnsi="Times New Roman" w:cs="Times New Roman"/>
                <w:sz w:val="24"/>
                <w:szCs w:val="24"/>
              </w:rPr>
            </w:pPr>
            <w:r>
              <w:rPr>
                <w:rFonts w:ascii="Times New Roman" w:hAnsi="Times New Roman" w:cs="Times New Roman"/>
                <w:sz w:val="24"/>
                <w:szCs w:val="24"/>
              </w:rPr>
              <w:t>47</w:t>
            </w:r>
          </w:p>
        </w:tc>
      </w:tr>
      <w:tr w:rsidR="00D921C8" w:rsidRPr="00AD0316" w:rsidTr="003975F0">
        <w:trPr>
          <w:trHeight w:val="363"/>
        </w:trPr>
        <w:tc>
          <w:tcPr>
            <w:tcW w:w="7646" w:type="dxa"/>
            <w:shd w:val="clear" w:color="auto" w:fill="FFFFFF" w:themeFill="background1"/>
            <w:vAlign w:val="center"/>
          </w:tcPr>
          <w:p w:rsidR="00D921C8" w:rsidRPr="00712097" w:rsidRDefault="00D921C8" w:rsidP="006C7166">
            <w:pPr>
              <w:pStyle w:val="AralkYok"/>
              <w:jc w:val="both"/>
              <w:rPr>
                <w:rFonts w:ascii="Times New Roman" w:hAnsi="Times New Roman"/>
                <w:sz w:val="24"/>
                <w:szCs w:val="24"/>
              </w:rPr>
            </w:pPr>
            <w:r w:rsidRPr="00712097">
              <w:rPr>
                <w:rFonts w:ascii="Times New Roman" w:hAnsi="Times New Roman"/>
                <w:sz w:val="24"/>
                <w:szCs w:val="24"/>
              </w:rPr>
              <w:t>3.1. Misyon</w:t>
            </w:r>
            <w:r w:rsidR="00E45C25" w:rsidRPr="00712097">
              <w:rPr>
                <w:rFonts w:ascii="Times New Roman" w:hAnsi="Times New Roman"/>
                <w:sz w:val="24"/>
                <w:szCs w:val="24"/>
              </w:rPr>
              <w:t>umuz</w:t>
            </w:r>
          </w:p>
        </w:tc>
        <w:tc>
          <w:tcPr>
            <w:tcW w:w="1993" w:type="dxa"/>
            <w:shd w:val="clear" w:color="auto" w:fill="FFFFFF" w:themeFill="background1"/>
            <w:vAlign w:val="center"/>
          </w:tcPr>
          <w:p w:rsidR="00D921C8" w:rsidRPr="00712097" w:rsidRDefault="00B15ECA" w:rsidP="006C7166">
            <w:pPr>
              <w:spacing w:after="0" w:line="240" w:lineRule="auto"/>
              <w:rPr>
                <w:rFonts w:ascii="Times New Roman" w:hAnsi="Times New Roman" w:cs="Times New Roman"/>
                <w:sz w:val="24"/>
                <w:szCs w:val="24"/>
              </w:rPr>
            </w:pPr>
            <w:r>
              <w:rPr>
                <w:rFonts w:ascii="Times New Roman" w:hAnsi="Times New Roman" w:cs="Times New Roman"/>
                <w:sz w:val="24"/>
                <w:szCs w:val="24"/>
              </w:rPr>
              <w:t>47</w:t>
            </w:r>
          </w:p>
        </w:tc>
      </w:tr>
      <w:tr w:rsidR="00D921C8" w:rsidRPr="00AD0316" w:rsidTr="003975F0">
        <w:trPr>
          <w:trHeight w:val="363"/>
        </w:trPr>
        <w:tc>
          <w:tcPr>
            <w:tcW w:w="7646" w:type="dxa"/>
            <w:shd w:val="clear" w:color="auto" w:fill="FFFFFF" w:themeFill="background1"/>
            <w:vAlign w:val="center"/>
          </w:tcPr>
          <w:p w:rsidR="00D921C8" w:rsidRPr="00712097" w:rsidRDefault="00D921C8" w:rsidP="006C7166">
            <w:pPr>
              <w:pStyle w:val="AralkYok"/>
              <w:jc w:val="both"/>
              <w:rPr>
                <w:rFonts w:ascii="Times New Roman" w:hAnsi="Times New Roman"/>
                <w:sz w:val="24"/>
                <w:szCs w:val="24"/>
              </w:rPr>
            </w:pPr>
            <w:r w:rsidRPr="00712097">
              <w:rPr>
                <w:rFonts w:ascii="Times New Roman" w:hAnsi="Times New Roman"/>
                <w:sz w:val="24"/>
                <w:szCs w:val="24"/>
              </w:rPr>
              <w:t>3.2. Vizyon</w:t>
            </w:r>
            <w:r w:rsidR="00E45C25" w:rsidRPr="00712097">
              <w:rPr>
                <w:rFonts w:ascii="Times New Roman" w:hAnsi="Times New Roman"/>
                <w:sz w:val="24"/>
                <w:szCs w:val="24"/>
              </w:rPr>
              <w:t>umuz</w:t>
            </w:r>
          </w:p>
        </w:tc>
        <w:tc>
          <w:tcPr>
            <w:tcW w:w="1993" w:type="dxa"/>
            <w:shd w:val="clear" w:color="auto" w:fill="FFFFFF" w:themeFill="background1"/>
            <w:vAlign w:val="center"/>
          </w:tcPr>
          <w:p w:rsidR="00D921C8" w:rsidRPr="00712097" w:rsidRDefault="00B15ECA" w:rsidP="006C7166">
            <w:pPr>
              <w:spacing w:after="0" w:line="240" w:lineRule="auto"/>
              <w:rPr>
                <w:rFonts w:ascii="Times New Roman" w:hAnsi="Times New Roman" w:cs="Times New Roman"/>
                <w:sz w:val="24"/>
                <w:szCs w:val="24"/>
              </w:rPr>
            </w:pPr>
            <w:r>
              <w:rPr>
                <w:rFonts w:ascii="Times New Roman" w:hAnsi="Times New Roman" w:cs="Times New Roman"/>
                <w:sz w:val="24"/>
                <w:szCs w:val="24"/>
              </w:rPr>
              <w:t>47</w:t>
            </w:r>
          </w:p>
        </w:tc>
      </w:tr>
      <w:tr w:rsidR="00D921C8" w:rsidRPr="00AD0316" w:rsidTr="003975F0">
        <w:trPr>
          <w:trHeight w:val="363"/>
        </w:trPr>
        <w:tc>
          <w:tcPr>
            <w:tcW w:w="7646" w:type="dxa"/>
            <w:shd w:val="clear" w:color="auto" w:fill="FFFFFF" w:themeFill="background1"/>
            <w:vAlign w:val="center"/>
          </w:tcPr>
          <w:p w:rsidR="00D921C8" w:rsidRPr="00712097" w:rsidRDefault="00D921C8" w:rsidP="006C7166">
            <w:pPr>
              <w:pStyle w:val="AralkYok"/>
              <w:jc w:val="both"/>
              <w:rPr>
                <w:rFonts w:ascii="Times New Roman" w:hAnsi="Times New Roman"/>
                <w:sz w:val="24"/>
                <w:szCs w:val="24"/>
              </w:rPr>
            </w:pPr>
            <w:r w:rsidRPr="00712097">
              <w:rPr>
                <w:rFonts w:ascii="Times New Roman" w:hAnsi="Times New Roman"/>
                <w:sz w:val="24"/>
                <w:szCs w:val="24"/>
              </w:rPr>
              <w:t>3.3. Temel Değerler</w:t>
            </w:r>
            <w:r w:rsidR="00E45C25" w:rsidRPr="00712097">
              <w:rPr>
                <w:rFonts w:ascii="Times New Roman" w:hAnsi="Times New Roman"/>
                <w:sz w:val="24"/>
                <w:szCs w:val="24"/>
              </w:rPr>
              <w:t>imiz</w:t>
            </w:r>
          </w:p>
        </w:tc>
        <w:tc>
          <w:tcPr>
            <w:tcW w:w="1993" w:type="dxa"/>
            <w:shd w:val="clear" w:color="auto" w:fill="FFFFFF" w:themeFill="background1"/>
            <w:vAlign w:val="center"/>
          </w:tcPr>
          <w:p w:rsidR="00D921C8" w:rsidRPr="00712097" w:rsidRDefault="00B15ECA" w:rsidP="006C7166">
            <w:pPr>
              <w:spacing w:after="0" w:line="240" w:lineRule="auto"/>
              <w:rPr>
                <w:rFonts w:ascii="Times New Roman" w:hAnsi="Times New Roman" w:cs="Times New Roman"/>
                <w:sz w:val="24"/>
                <w:szCs w:val="24"/>
              </w:rPr>
            </w:pPr>
            <w:r>
              <w:rPr>
                <w:rFonts w:ascii="Times New Roman" w:hAnsi="Times New Roman" w:cs="Times New Roman"/>
                <w:sz w:val="24"/>
                <w:szCs w:val="24"/>
              </w:rPr>
              <w:t>47</w:t>
            </w:r>
          </w:p>
        </w:tc>
      </w:tr>
      <w:tr w:rsidR="00D921C8" w:rsidRPr="00AD0316" w:rsidTr="003975F0">
        <w:trPr>
          <w:trHeight w:val="363"/>
        </w:trPr>
        <w:tc>
          <w:tcPr>
            <w:tcW w:w="7646" w:type="dxa"/>
            <w:shd w:val="clear" w:color="auto" w:fill="FFFFFF" w:themeFill="background1"/>
            <w:vAlign w:val="center"/>
          </w:tcPr>
          <w:p w:rsidR="00D921C8" w:rsidRPr="00712097" w:rsidRDefault="00D921C8" w:rsidP="006C7166">
            <w:pPr>
              <w:pStyle w:val="AralkYok"/>
              <w:jc w:val="both"/>
              <w:rPr>
                <w:rFonts w:ascii="Times New Roman" w:hAnsi="Times New Roman"/>
                <w:sz w:val="24"/>
                <w:szCs w:val="24"/>
              </w:rPr>
            </w:pPr>
            <w:r w:rsidRPr="00712097">
              <w:rPr>
                <w:rFonts w:ascii="Times New Roman" w:hAnsi="Times New Roman"/>
                <w:b/>
                <w:sz w:val="24"/>
                <w:szCs w:val="24"/>
              </w:rPr>
              <w:t>4. AMAÇ, HEDEF VE STRATEJİLERİN BELİRLENMESİ</w:t>
            </w:r>
          </w:p>
        </w:tc>
        <w:tc>
          <w:tcPr>
            <w:tcW w:w="1993" w:type="dxa"/>
            <w:shd w:val="clear" w:color="auto" w:fill="FFFFFF" w:themeFill="background1"/>
            <w:vAlign w:val="center"/>
          </w:tcPr>
          <w:p w:rsidR="00D921C8" w:rsidRPr="00712097" w:rsidRDefault="00B15ECA" w:rsidP="006C7166">
            <w:pPr>
              <w:spacing w:after="0" w:line="240" w:lineRule="auto"/>
              <w:rPr>
                <w:rFonts w:ascii="Times New Roman" w:hAnsi="Times New Roman" w:cs="Times New Roman"/>
                <w:sz w:val="24"/>
                <w:szCs w:val="24"/>
              </w:rPr>
            </w:pPr>
            <w:r>
              <w:rPr>
                <w:rFonts w:ascii="Times New Roman" w:hAnsi="Times New Roman" w:cs="Times New Roman"/>
                <w:sz w:val="24"/>
                <w:szCs w:val="24"/>
              </w:rPr>
              <w:t>48</w:t>
            </w:r>
          </w:p>
        </w:tc>
      </w:tr>
      <w:tr w:rsidR="00D921C8" w:rsidRPr="00AD0316" w:rsidTr="003975F0">
        <w:trPr>
          <w:trHeight w:val="363"/>
        </w:trPr>
        <w:tc>
          <w:tcPr>
            <w:tcW w:w="7646" w:type="dxa"/>
            <w:shd w:val="clear" w:color="auto" w:fill="FFFFFF" w:themeFill="background1"/>
            <w:vAlign w:val="center"/>
          </w:tcPr>
          <w:p w:rsidR="00D921C8" w:rsidRPr="00712097" w:rsidRDefault="00D921C8" w:rsidP="006C7166">
            <w:pPr>
              <w:pStyle w:val="AralkYok"/>
              <w:jc w:val="both"/>
              <w:rPr>
                <w:rFonts w:ascii="Times New Roman" w:hAnsi="Times New Roman"/>
                <w:b/>
                <w:sz w:val="24"/>
                <w:szCs w:val="24"/>
              </w:rPr>
            </w:pPr>
            <w:r w:rsidRPr="00712097">
              <w:rPr>
                <w:rFonts w:ascii="Times New Roman" w:hAnsi="Times New Roman"/>
                <w:sz w:val="24"/>
                <w:szCs w:val="24"/>
              </w:rPr>
              <w:t>4.1.</w:t>
            </w:r>
            <w:r w:rsidRPr="00712097">
              <w:rPr>
                <w:rFonts w:ascii="Times New Roman" w:hAnsi="Times New Roman"/>
                <w:b/>
                <w:sz w:val="24"/>
                <w:szCs w:val="24"/>
              </w:rPr>
              <w:t xml:space="preserve"> </w:t>
            </w:r>
            <w:r w:rsidRPr="00712097">
              <w:rPr>
                <w:rFonts w:ascii="Times New Roman" w:hAnsi="Times New Roman"/>
                <w:sz w:val="24"/>
                <w:szCs w:val="24"/>
              </w:rPr>
              <w:t>Amaçlar</w:t>
            </w:r>
            <w:r w:rsidR="005B3168" w:rsidRPr="00712097">
              <w:rPr>
                <w:rFonts w:ascii="Times New Roman" w:hAnsi="Times New Roman"/>
                <w:sz w:val="24"/>
                <w:szCs w:val="24"/>
              </w:rPr>
              <w:t>, Hedefler, Performans Göstergeleri, Stratejilerin Belirlenmesi</w:t>
            </w:r>
          </w:p>
        </w:tc>
        <w:tc>
          <w:tcPr>
            <w:tcW w:w="1993" w:type="dxa"/>
            <w:shd w:val="clear" w:color="auto" w:fill="FFFFFF" w:themeFill="background1"/>
            <w:vAlign w:val="center"/>
          </w:tcPr>
          <w:p w:rsidR="00D921C8" w:rsidRPr="00712097" w:rsidRDefault="00B15ECA" w:rsidP="006C7166">
            <w:pPr>
              <w:spacing w:after="0" w:line="240" w:lineRule="auto"/>
              <w:rPr>
                <w:rFonts w:ascii="Times New Roman" w:hAnsi="Times New Roman" w:cs="Times New Roman"/>
                <w:sz w:val="24"/>
                <w:szCs w:val="24"/>
              </w:rPr>
            </w:pPr>
            <w:r>
              <w:rPr>
                <w:rFonts w:ascii="Times New Roman" w:hAnsi="Times New Roman" w:cs="Times New Roman"/>
                <w:sz w:val="24"/>
                <w:szCs w:val="24"/>
              </w:rPr>
              <w:t>48</w:t>
            </w:r>
          </w:p>
        </w:tc>
      </w:tr>
      <w:tr w:rsidR="00D921C8" w:rsidRPr="00AD0316" w:rsidTr="003975F0">
        <w:trPr>
          <w:trHeight w:val="363"/>
        </w:trPr>
        <w:tc>
          <w:tcPr>
            <w:tcW w:w="7646" w:type="dxa"/>
            <w:shd w:val="clear" w:color="auto" w:fill="FFFFFF" w:themeFill="background1"/>
            <w:vAlign w:val="center"/>
          </w:tcPr>
          <w:p w:rsidR="00D921C8" w:rsidRPr="00712097" w:rsidRDefault="005B3168" w:rsidP="006C7166">
            <w:pPr>
              <w:pStyle w:val="AralkYok"/>
              <w:jc w:val="both"/>
              <w:rPr>
                <w:rFonts w:ascii="Times New Roman" w:hAnsi="Times New Roman"/>
                <w:sz w:val="24"/>
                <w:szCs w:val="24"/>
              </w:rPr>
            </w:pPr>
            <w:r w:rsidRPr="00712097">
              <w:rPr>
                <w:rFonts w:ascii="Times New Roman" w:hAnsi="Times New Roman"/>
                <w:sz w:val="24"/>
                <w:szCs w:val="24"/>
              </w:rPr>
              <w:t>4.2. Maliyetlendirme</w:t>
            </w:r>
          </w:p>
        </w:tc>
        <w:tc>
          <w:tcPr>
            <w:tcW w:w="1993" w:type="dxa"/>
            <w:shd w:val="clear" w:color="auto" w:fill="FFFFFF" w:themeFill="background1"/>
            <w:vAlign w:val="center"/>
          </w:tcPr>
          <w:p w:rsidR="00D921C8" w:rsidRPr="00712097" w:rsidRDefault="00B15ECA" w:rsidP="006C7166">
            <w:pPr>
              <w:spacing w:after="0" w:line="240" w:lineRule="auto"/>
              <w:rPr>
                <w:rFonts w:ascii="Times New Roman" w:hAnsi="Times New Roman" w:cs="Times New Roman"/>
                <w:sz w:val="24"/>
                <w:szCs w:val="24"/>
              </w:rPr>
            </w:pPr>
            <w:r>
              <w:rPr>
                <w:rFonts w:ascii="Times New Roman" w:hAnsi="Times New Roman" w:cs="Times New Roman"/>
                <w:sz w:val="24"/>
                <w:szCs w:val="24"/>
              </w:rPr>
              <w:t>55</w:t>
            </w:r>
          </w:p>
        </w:tc>
      </w:tr>
      <w:tr w:rsidR="00D921C8" w:rsidRPr="00AD0316" w:rsidTr="003975F0">
        <w:trPr>
          <w:trHeight w:val="363"/>
        </w:trPr>
        <w:tc>
          <w:tcPr>
            <w:tcW w:w="7646" w:type="dxa"/>
            <w:shd w:val="clear" w:color="auto" w:fill="FFFFFF" w:themeFill="background1"/>
            <w:vAlign w:val="center"/>
          </w:tcPr>
          <w:p w:rsidR="00D921C8" w:rsidRPr="00712097" w:rsidRDefault="005B3168" w:rsidP="006C7166">
            <w:pPr>
              <w:pStyle w:val="AralkYok"/>
              <w:jc w:val="both"/>
              <w:rPr>
                <w:rFonts w:ascii="Times New Roman" w:hAnsi="Times New Roman"/>
                <w:b/>
                <w:sz w:val="24"/>
                <w:szCs w:val="24"/>
              </w:rPr>
            </w:pPr>
            <w:r w:rsidRPr="00712097">
              <w:rPr>
                <w:rFonts w:ascii="Times New Roman" w:hAnsi="Times New Roman"/>
                <w:b/>
                <w:sz w:val="24"/>
                <w:szCs w:val="24"/>
              </w:rPr>
              <w:t>5.</w:t>
            </w:r>
            <w:r w:rsidRPr="00712097">
              <w:rPr>
                <w:rFonts w:ascii="Times New Roman" w:hAnsi="Times New Roman"/>
                <w:sz w:val="24"/>
                <w:szCs w:val="24"/>
              </w:rPr>
              <w:t xml:space="preserve"> </w:t>
            </w:r>
            <w:r w:rsidRPr="00712097">
              <w:rPr>
                <w:rFonts w:ascii="Times New Roman" w:hAnsi="Times New Roman"/>
                <w:b/>
                <w:sz w:val="24"/>
                <w:szCs w:val="24"/>
              </w:rPr>
              <w:t>İZLEME VE DEĞERLENDİRME</w:t>
            </w:r>
          </w:p>
        </w:tc>
        <w:tc>
          <w:tcPr>
            <w:tcW w:w="1993" w:type="dxa"/>
            <w:shd w:val="clear" w:color="auto" w:fill="FFFFFF" w:themeFill="background1"/>
            <w:vAlign w:val="center"/>
          </w:tcPr>
          <w:p w:rsidR="00D921C8" w:rsidRPr="00712097" w:rsidRDefault="00B15ECA" w:rsidP="006C7166">
            <w:pPr>
              <w:spacing w:after="0" w:line="240" w:lineRule="auto"/>
              <w:rPr>
                <w:rFonts w:ascii="Times New Roman" w:hAnsi="Times New Roman" w:cs="Times New Roman"/>
                <w:sz w:val="24"/>
                <w:szCs w:val="24"/>
              </w:rPr>
            </w:pPr>
            <w:r>
              <w:rPr>
                <w:rFonts w:ascii="Times New Roman" w:hAnsi="Times New Roman" w:cs="Times New Roman"/>
                <w:sz w:val="24"/>
                <w:szCs w:val="24"/>
              </w:rPr>
              <w:t>56</w:t>
            </w:r>
          </w:p>
        </w:tc>
      </w:tr>
    </w:tbl>
    <w:p w:rsidR="003F5AB6" w:rsidRDefault="003F5AB6" w:rsidP="006C7166">
      <w:pPr>
        <w:pStyle w:val="GvdeMetni"/>
        <w:rPr>
          <w:sz w:val="20"/>
          <w:lang w:val="tr-TR"/>
        </w:rPr>
      </w:pPr>
    </w:p>
    <w:tbl>
      <w:tblPr>
        <w:tblStyle w:val="TableNormal"/>
        <w:tblW w:w="9653"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tblPr>
      <w:tblGrid>
        <w:gridCol w:w="7669"/>
        <w:gridCol w:w="1984"/>
      </w:tblGrid>
      <w:tr w:rsidR="002F2895" w:rsidTr="00F83509">
        <w:trPr>
          <w:trHeight w:val="132"/>
        </w:trPr>
        <w:tc>
          <w:tcPr>
            <w:tcW w:w="7669" w:type="dxa"/>
            <w:shd w:val="clear" w:color="auto" w:fill="A8D08D" w:themeFill="accent6" w:themeFillTint="99"/>
          </w:tcPr>
          <w:p w:rsidR="002F2895" w:rsidRPr="00F83509" w:rsidRDefault="008C2DD0" w:rsidP="006C7166">
            <w:pPr>
              <w:pStyle w:val="TableParagraph"/>
              <w:rPr>
                <w:rFonts w:ascii="Times New Roman" w:hAnsi="Times New Roman" w:cs="Times New Roman"/>
                <w:b/>
              </w:rPr>
            </w:pPr>
            <w:r w:rsidRPr="00F83509">
              <w:rPr>
                <w:rFonts w:ascii="Times New Roman" w:hAnsi="Times New Roman" w:cs="Times New Roman"/>
                <w:b/>
              </w:rPr>
              <w:t>TABLO</w:t>
            </w:r>
            <w:r w:rsidR="0010580F" w:rsidRPr="00F83509">
              <w:rPr>
                <w:rFonts w:ascii="Times New Roman" w:hAnsi="Times New Roman" w:cs="Times New Roman"/>
                <w:b/>
              </w:rPr>
              <w:t>LAR</w:t>
            </w:r>
            <w:r w:rsidRPr="00F83509">
              <w:rPr>
                <w:rFonts w:ascii="Times New Roman" w:hAnsi="Times New Roman" w:cs="Times New Roman"/>
                <w:b/>
              </w:rPr>
              <w:t>, ŞEKIL</w:t>
            </w:r>
            <w:r w:rsidR="00F83509" w:rsidRPr="00F83509">
              <w:rPr>
                <w:rFonts w:ascii="Times New Roman" w:hAnsi="Times New Roman" w:cs="Times New Roman"/>
                <w:b/>
              </w:rPr>
              <w:t xml:space="preserve">LER </w:t>
            </w:r>
            <w:r w:rsidR="0010580F" w:rsidRPr="00F83509">
              <w:rPr>
                <w:rFonts w:ascii="Times New Roman" w:hAnsi="Times New Roman" w:cs="Times New Roman"/>
                <w:b/>
              </w:rPr>
              <w:t>VE</w:t>
            </w:r>
            <w:r w:rsidRPr="00F83509">
              <w:rPr>
                <w:rFonts w:ascii="Times New Roman" w:hAnsi="Times New Roman" w:cs="Times New Roman"/>
                <w:b/>
              </w:rPr>
              <w:t xml:space="preserve"> EKLER</w:t>
            </w:r>
          </w:p>
        </w:tc>
        <w:tc>
          <w:tcPr>
            <w:tcW w:w="1984" w:type="dxa"/>
            <w:shd w:val="clear" w:color="auto" w:fill="A8D08D" w:themeFill="accent6" w:themeFillTint="99"/>
          </w:tcPr>
          <w:p w:rsidR="002F2895" w:rsidRPr="00F83509" w:rsidRDefault="008C2DD0" w:rsidP="006C7166">
            <w:pPr>
              <w:pStyle w:val="TableParagraph"/>
              <w:rPr>
                <w:rFonts w:ascii="Times New Roman" w:hAnsi="Times New Roman" w:cs="Times New Roman"/>
              </w:rPr>
            </w:pPr>
            <w:r w:rsidRPr="00F83509">
              <w:rPr>
                <w:rFonts w:ascii="Times New Roman" w:hAnsi="Times New Roman" w:cs="Times New Roman"/>
                <w:b/>
                <w:color w:val="000000" w:themeColor="text1"/>
              </w:rPr>
              <w:t>Sayfa Numarası</w:t>
            </w:r>
          </w:p>
        </w:tc>
      </w:tr>
      <w:tr w:rsidR="00F83509" w:rsidTr="00F83509">
        <w:trPr>
          <w:trHeight w:val="102"/>
        </w:trPr>
        <w:tc>
          <w:tcPr>
            <w:tcW w:w="9653" w:type="dxa"/>
            <w:gridSpan w:val="2"/>
            <w:shd w:val="clear" w:color="auto" w:fill="FFFFFF" w:themeFill="background1"/>
          </w:tcPr>
          <w:p w:rsidR="00F83509" w:rsidRPr="00F83509" w:rsidRDefault="00F83509" w:rsidP="006C7166">
            <w:pPr>
              <w:pStyle w:val="TableParagraph"/>
              <w:rPr>
                <w:rFonts w:ascii="Times New Roman" w:hAnsi="Times New Roman" w:cs="Times New Roman"/>
                <w:b/>
                <w:color w:val="000000" w:themeColor="text1"/>
              </w:rPr>
            </w:pPr>
            <w:r w:rsidRPr="00F83509">
              <w:rPr>
                <w:rFonts w:ascii="Times New Roman" w:hAnsi="Times New Roman" w:cs="Times New Roman"/>
                <w:b/>
              </w:rPr>
              <w:lastRenderedPageBreak/>
              <w:t>Tablolar</w:t>
            </w:r>
          </w:p>
        </w:tc>
      </w:tr>
      <w:tr w:rsidR="005D596A" w:rsidTr="00D171C7">
        <w:trPr>
          <w:trHeight w:val="198"/>
        </w:trPr>
        <w:tc>
          <w:tcPr>
            <w:tcW w:w="7669" w:type="dxa"/>
            <w:shd w:val="clear" w:color="auto" w:fill="FFFFFF" w:themeFill="background1"/>
          </w:tcPr>
          <w:p w:rsidR="005D596A" w:rsidRPr="00F83509" w:rsidRDefault="005D596A" w:rsidP="005D596A">
            <w:pPr>
              <w:pStyle w:val="AralkYok"/>
              <w:rPr>
                <w:rFonts w:ascii="Times New Roman" w:hAnsi="Times New Roman"/>
              </w:rPr>
            </w:pPr>
            <w:r w:rsidRPr="00F83509">
              <w:rPr>
                <w:rFonts w:ascii="Times New Roman" w:hAnsi="Times New Roman"/>
              </w:rPr>
              <w:t>Tablo 1: Strateji Geliştirme Kurulu ve Stratejik Plan Ekibi Tablosu</w:t>
            </w:r>
          </w:p>
        </w:tc>
        <w:tc>
          <w:tcPr>
            <w:tcW w:w="1984" w:type="dxa"/>
            <w:shd w:val="clear" w:color="auto" w:fill="FFFFFF" w:themeFill="background1"/>
          </w:tcPr>
          <w:p w:rsidR="005D596A" w:rsidRPr="00F83509" w:rsidRDefault="00B15ECA" w:rsidP="005D596A">
            <w:pPr>
              <w:pStyle w:val="AralkYok"/>
              <w:rPr>
                <w:rFonts w:ascii="Times New Roman" w:hAnsi="Times New Roman"/>
              </w:rPr>
            </w:pPr>
            <w:r w:rsidRPr="00F83509">
              <w:rPr>
                <w:rFonts w:ascii="Times New Roman" w:hAnsi="Times New Roman"/>
              </w:rPr>
              <w:t>10</w:t>
            </w:r>
          </w:p>
        </w:tc>
      </w:tr>
      <w:tr w:rsidR="005D596A" w:rsidTr="00D171C7">
        <w:trPr>
          <w:trHeight w:val="174"/>
        </w:trPr>
        <w:tc>
          <w:tcPr>
            <w:tcW w:w="7669" w:type="dxa"/>
            <w:shd w:val="clear" w:color="auto" w:fill="FFFFFF" w:themeFill="background1"/>
          </w:tcPr>
          <w:p w:rsidR="005D596A" w:rsidRPr="00F83509" w:rsidRDefault="005D596A" w:rsidP="005D596A">
            <w:pPr>
              <w:pStyle w:val="AralkYok"/>
              <w:rPr>
                <w:rFonts w:ascii="Times New Roman" w:hAnsi="Times New Roman"/>
              </w:rPr>
            </w:pPr>
            <w:r w:rsidRPr="00F83509">
              <w:rPr>
                <w:rFonts w:ascii="Times New Roman" w:hAnsi="Times New Roman"/>
              </w:rPr>
              <w:t>Tablo 2: Yasal Yükümlülükler(Görevler) ve Mevzuat Analizi Tablosu</w:t>
            </w:r>
          </w:p>
        </w:tc>
        <w:tc>
          <w:tcPr>
            <w:tcW w:w="1984" w:type="dxa"/>
            <w:shd w:val="clear" w:color="auto" w:fill="FFFFFF" w:themeFill="background1"/>
          </w:tcPr>
          <w:p w:rsidR="005D596A" w:rsidRPr="00F83509" w:rsidRDefault="00B15ECA" w:rsidP="005D596A">
            <w:pPr>
              <w:pStyle w:val="AralkYok"/>
              <w:rPr>
                <w:rFonts w:ascii="Times New Roman" w:hAnsi="Times New Roman"/>
              </w:rPr>
            </w:pPr>
            <w:r w:rsidRPr="00F83509">
              <w:rPr>
                <w:rFonts w:ascii="Times New Roman" w:hAnsi="Times New Roman"/>
              </w:rPr>
              <w:t>14</w:t>
            </w:r>
          </w:p>
        </w:tc>
      </w:tr>
      <w:tr w:rsidR="005D596A" w:rsidTr="005B3168">
        <w:trPr>
          <w:trHeight w:val="131"/>
        </w:trPr>
        <w:tc>
          <w:tcPr>
            <w:tcW w:w="7669" w:type="dxa"/>
            <w:shd w:val="clear" w:color="auto" w:fill="FFFFFF" w:themeFill="background1"/>
          </w:tcPr>
          <w:p w:rsidR="005D596A" w:rsidRPr="00F83509" w:rsidRDefault="005D596A" w:rsidP="005D596A">
            <w:pPr>
              <w:pStyle w:val="AralkYok"/>
              <w:rPr>
                <w:rFonts w:ascii="Times New Roman" w:hAnsi="Times New Roman"/>
              </w:rPr>
            </w:pPr>
            <w:r w:rsidRPr="00F83509">
              <w:rPr>
                <w:rFonts w:ascii="Times New Roman" w:hAnsi="Times New Roman"/>
              </w:rPr>
              <w:t>Tablo 3: Üst Politika Belgeleri Analizi Tablosu</w:t>
            </w:r>
          </w:p>
        </w:tc>
        <w:tc>
          <w:tcPr>
            <w:tcW w:w="1984" w:type="dxa"/>
            <w:shd w:val="clear" w:color="auto" w:fill="FFFFFF" w:themeFill="background1"/>
          </w:tcPr>
          <w:p w:rsidR="005D596A" w:rsidRPr="00F83509" w:rsidRDefault="00B15ECA" w:rsidP="005D596A">
            <w:pPr>
              <w:pStyle w:val="AralkYok"/>
              <w:rPr>
                <w:rFonts w:ascii="Times New Roman" w:hAnsi="Times New Roman"/>
              </w:rPr>
            </w:pPr>
            <w:r w:rsidRPr="00F83509">
              <w:rPr>
                <w:rFonts w:ascii="Times New Roman" w:hAnsi="Times New Roman"/>
              </w:rPr>
              <w:t>15</w:t>
            </w:r>
          </w:p>
        </w:tc>
      </w:tr>
      <w:tr w:rsidR="005D596A" w:rsidTr="00D171C7">
        <w:trPr>
          <w:trHeight w:val="124"/>
        </w:trPr>
        <w:tc>
          <w:tcPr>
            <w:tcW w:w="7669" w:type="dxa"/>
            <w:shd w:val="clear" w:color="auto" w:fill="FFFFFF" w:themeFill="background1"/>
          </w:tcPr>
          <w:p w:rsidR="005D596A" w:rsidRPr="00F83509" w:rsidRDefault="005D596A" w:rsidP="005D596A">
            <w:pPr>
              <w:pStyle w:val="AralkYok"/>
              <w:rPr>
                <w:rFonts w:ascii="Times New Roman" w:hAnsi="Times New Roman"/>
              </w:rPr>
            </w:pPr>
            <w:r w:rsidRPr="00F83509">
              <w:rPr>
                <w:rFonts w:ascii="Times New Roman" w:hAnsi="Times New Roman"/>
              </w:rPr>
              <w:t>Tablo 4: Faaliyet Alanları/Ürün ve Hizmetler Tablosu</w:t>
            </w:r>
          </w:p>
        </w:tc>
        <w:tc>
          <w:tcPr>
            <w:tcW w:w="1984" w:type="dxa"/>
            <w:shd w:val="clear" w:color="auto" w:fill="FFFFFF" w:themeFill="background1"/>
          </w:tcPr>
          <w:p w:rsidR="005D596A" w:rsidRPr="00F83509" w:rsidRDefault="00B15ECA" w:rsidP="005D596A">
            <w:pPr>
              <w:pStyle w:val="AralkYok"/>
              <w:rPr>
                <w:rFonts w:ascii="Times New Roman" w:hAnsi="Times New Roman"/>
              </w:rPr>
            </w:pPr>
            <w:r w:rsidRPr="00F83509">
              <w:rPr>
                <w:rFonts w:ascii="Times New Roman" w:hAnsi="Times New Roman"/>
              </w:rPr>
              <w:t>16</w:t>
            </w:r>
          </w:p>
        </w:tc>
      </w:tr>
      <w:tr w:rsidR="005D596A" w:rsidTr="00D171C7">
        <w:trPr>
          <w:trHeight w:val="155"/>
        </w:trPr>
        <w:tc>
          <w:tcPr>
            <w:tcW w:w="7669" w:type="dxa"/>
            <w:shd w:val="clear" w:color="auto" w:fill="FFFFFF" w:themeFill="background1"/>
          </w:tcPr>
          <w:p w:rsidR="005D596A" w:rsidRPr="00F83509" w:rsidRDefault="005D596A" w:rsidP="005D596A">
            <w:pPr>
              <w:pStyle w:val="AralkYok"/>
              <w:rPr>
                <w:rFonts w:ascii="Times New Roman" w:hAnsi="Times New Roman"/>
              </w:rPr>
            </w:pPr>
            <w:r w:rsidRPr="00F83509">
              <w:rPr>
                <w:rFonts w:ascii="Times New Roman" w:hAnsi="Times New Roman"/>
              </w:rPr>
              <w:t xml:space="preserve">Tablo 5: </w:t>
            </w:r>
            <w:r w:rsidRPr="00F83509">
              <w:rPr>
                <w:rFonts w:ascii="Times New Roman" w:eastAsia="Calibri" w:hAnsi="Times New Roman"/>
              </w:rPr>
              <w:t>Öğrenci Görüş ve Değerlendirmeleri Anketi Sonuçları Tablosu</w:t>
            </w:r>
            <w:r w:rsidRPr="00F83509">
              <w:rPr>
                <w:rFonts w:ascii="Times New Roman" w:hAnsi="Times New Roman"/>
              </w:rPr>
              <w:t xml:space="preserve">                     </w:t>
            </w:r>
          </w:p>
        </w:tc>
        <w:tc>
          <w:tcPr>
            <w:tcW w:w="1984" w:type="dxa"/>
            <w:shd w:val="clear" w:color="auto" w:fill="FFFFFF" w:themeFill="background1"/>
          </w:tcPr>
          <w:p w:rsidR="005D596A" w:rsidRPr="00F83509" w:rsidRDefault="00B15ECA" w:rsidP="005D596A">
            <w:pPr>
              <w:pStyle w:val="AralkYok"/>
              <w:rPr>
                <w:rFonts w:ascii="Times New Roman" w:hAnsi="Times New Roman"/>
              </w:rPr>
            </w:pPr>
            <w:r w:rsidRPr="00F83509">
              <w:rPr>
                <w:rFonts w:ascii="Times New Roman" w:hAnsi="Times New Roman"/>
              </w:rPr>
              <w:t>20</w:t>
            </w:r>
          </w:p>
        </w:tc>
      </w:tr>
      <w:tr w:rsidR="005D596A" w:rsidTr="005B3168">
        <w:trPr>
          <w:trHeight w:val="157"/>
        </w:trPr>
        <w:tc>
          <w:tcPr>
            <w:tcW w:w="7669" w:type="dxa"/>
            <w:shd w:val="clear" w:color="auto" w:fill="FFFFFF" w:themeFill="background1"/>
          </w:tcPr>
          <w:p w:rsidR="005D596A" w:rsidRPr="00F83509" w:rsidRDefault="005D596A" w:rsidP="005D596A">
            <w:pPr>
              <w:pStyle w:val="AralkYok"/>
              <w:rPr>
                <w:rFonts w:ascii="Times New Roman" w:hAnsi="Times New Roman"/>
              </w:rPr>
            </w:pPr>
            <w:r w:rsidRPr="00F83509">
              <w:rPr>
                <w:rFonts w:ascii="Times New Roman" w:hAnsi="Times New Roman"/>
              </w:rPr>
              <w:t xml:space="preserve">Tablo 6: </w:t>
            </w:r>
            <w:r w:rsidRPr="00F83509">
              <w:rPr>
                <w:rFonts w:ascii="Times New Roman" w:eastAsia="Calibri" w:hAnsi="Times New Roman"/>
              </w:rPr>
              <w:t>Öğretmen Görüş ve Değerlendirmeleri Anketi Sonuçları Tablosu</w:t>
            </w:r>
            <w:r w:rsidRPr="00F83509">
              <w:rPr>
                <w:rFonts w:ascii="Times New Roman" w:hAnsi="Times New Roman"/>
              </w:rPr>
              <w:t xml:space="preserve">                     </w:t>
            </w:r>
          </w:p>
        </w:tc>
        <w:tc>
          <w:tcPr>
            <w:tcW w:w="1984" w:type="dxa"/>
            <w:shd w:val="clear" w:color="auto" w:fill="FFFFFF" w:themeFill="background1"/>
          </w:tcPr>
          <w:p w:rsidR="005D596A" w:rsidRPr="00F83509" w:rsidRDefault="00B15ECA" w:rsidP="005D596A">
            <w:pPr>
              <w:pStyle w:val="AralkYok"/>
              <w:rPr>
                <w:rFonts w:ascii="Times New Roman" w:hAnsi="Times New Roman"/>
              </w:rPr>
            </w:pPr>
            <w:r w:rsidRPr="00F83509">
              <w:rPr>
                <w:rFonts w:ascii="Times New Roman" w:hAnsi="Times New Roman"/>
              </w:rPr>
              <w:t>23</w:t>
            </w:r>
          </w:p>
        </w:tc>
      </w:tr>
      <w:tr w:rsidR="005D596A" w:rsidTr="005B3168">
        <w:trPr>
          <w:trHeight w:val="188"/>
        </w:trPr>
        <w:tc>
          <w:tcPr>
            <w:tcW w:w="7669" w:type="dxa"/>
            <w:shd w:val="clear" w:color="auto" w:fill="FFFFFF" w:themeFill="background1"/>
          </w:tcPr>
          <w:p w:rsidR="005D596A" w:rsidRPr="00F83509" w:rsidRDefault="005D596A" w:rsidP="005D596A">
            <w:pPr>
              <w:pStyle w:val="AralkYok"/>
              <w:rPr>
                <w:rFonts w:ascii="Times New Roman" w:hAnsi="Times New Roman"/>
              </w:rPr>
            </w:pPr>
            <w:r w:rsidRPr="00F83509">
              <w:rPr>
                <w:rFonts w:ascii="Times New Roman" w:hAnsi="Times New Roman"/>
              </w:rPr>
              <w:t xml:space="preserve">Tablo 7: </w:t>
            </w:r>
            <w:r w:rsidRPr="00F83509">
              <w:rPr>
                <w:rFonts w:ascii="Times New Roman" w:eastAsia="Calibri" w:hAnsi="Times New Roman"/>
              </w:rPr>
              <w:t>Veli Görüş ve Değerlendirmeleri Anketi Sonuçları Tablosu</w:t>
            </w:r>
            <w:r w:rsidRPr="00F83509">
              <w:rPr>
                <w:rFonts w:ascii="Times New Roman" w:hAnsi="Times New Roman"/>
              </w:rPr>
              <w:t xml:space="preserve">                     </w:t>
            </w:r>
          </w:p>
        </w:tc>
        <w:tc>
          <w:tcPr>
            <w:tcW w:w="1984" w:type="dxa"/>
            <w:shd w:val="clear" w:color="auto" w:fill="FFFFFF" w:themeFill="background1"/>
          </w:tcPr>
          <w:p w:rsidR="005D596A" w:rsidRPr="00F83509" w:rsidRDefault="00B15ECA" w:rsidP="005D596A">
            <w:pPr>
              <w:pStyle w:val="AralkYok"/>
              <w:rPr>
                <w:rFonts w:ascii="Times New Roman" w:hAnsi="Times New Roman"/>
              </w:rPr>
            </w:pPr>
            <w:r w:rsidRPr="00F83509">
              <w:rPr>
                <w:rFonts w:ascii="Times New Roman" w:hAnsi="Times New Roman"/>
              </w:rPr>
              <w:t>25</w:t>
            </w:r>
          </w:p>
        </w:tc>
      </w:tr>
      <w:tr w:rsidR="005D596A" w:rsidTr="005B3168">
        <w:trPr>
          <w:trHeight w:val="207"/>
        </w:trPr>
        <w:tc>
          <w:tcPr>
            <w:tcW w:w="7669" w:type="dxa"/>
            <w:shd w:val="clear" w:color="auto" w:fill="FFFFFF" w:themeFill="background1"/>
          </w:tcPr>
          <w:p w:rsidR="005D596A" w:rsidRPr="00F83509" w:rsidRDefault="005D596A" w:rsidP="005D596A">
            <w:pPr>
              <w:pStyle w:val="AralkYok"/>
              <w:rPr>
                <w:rFonts w:ascii="Times New Roman" w:hAnsi="Times New Roman"/>
              </w:rPr>
            </w:pPr>
            <w:r w:rsidRPr="00F83509">
              <w:rPr>
                <w:rFonts w:ascii="Times New Roman" w:hAnsi="Times New Roman"/>
              </w:rPr>
              <w:t>Tablo 8: Okul İçi Analiz İçerik Tablosu</w:t>
            </w:r>
          </w:p>
        </w:tc>
        <w:tc>
          <w:tcPr>
            <w:tcW w:w="1984" w:type="dxa"/>
            <w:shd w:val="clear" w:color="auto" w:fill="FFFFFF" w:themeFill="background1"/>
          </w:tcPr>
          <w:p w:rsidR="005D596A" w:rsidRPr="00F83509" w:rsidRDefault="00A74A25" w:rsidP="005D596A">
            <w:pPr>
              <w:pStyle w:val="AralkYok"/>
              <w:rPr>
                <w:rFonts w:ascii="Times New Roman" w:hAnsi="Times New Roman"/>
              </w:rPr>
            </w:pPr>
            <w:r w:rsidRPr="00F83509">
              <w:rPr>
                <w:rFonts w:ascii="Times New Roman" w:hAnsi="Times New Roman"/>
              </w:rPr>
              <w:t>30</w:t>
            </w:r>
          </w:p>
        </w:tc>
      </w:tr>
      <w:tr w:rsidR="005D596A" w:rsidTr="005B3168">
        <w:trPr>
          <w:trHeight w:val="225"/>
        </w:trPr>
        <w:tc>
          <w:tcPr>
            <w:tcW w:w="7669" w:type="dxa"/>
            <w:shd w:val="clear" w:color="auto" w:fill="FFFFFF" w:themeFill="background1"/>
          </w:tcPr>
          <w:p w:rsidR="005D596A" w:rsidRPr="00F83509" w:rsidRDefault="005D596A" w:rsidP="005D596A">
            <w:pPr>
              <w:pStyle w:val="AralkYok"/>
              <w:rPr>
                <w:rFonts w:ascii="Times New Roman" w:hAnsi="Times New Roman"/>
              </w:rPr>
            </w:pPr>
            <w:r w:rsidRPr="00F83509">
              <w:rPr>
                <w:rFonts w:ascii="Times New Roman" w:hAnsi="Times New Roman"/>
              </w:rPr>
              <w:t>Tablo 9: Çalışanların Görev Dağılımı Tablosu</w:t>
            </w:r>
          </w:p>
        </w:tc>
        <w:tc>
          <w:tcPr>
            <w:tcW w:w="1984" w:type="dxa"/>
            <w:shd w:val="clear" w:color="auto" w:fill="FFFFFF" w:themeFill="background1"/>
          </w:tcPr>
          <w:p w:rsidR="005D596A" w:rsidRPr="00F83509" w:rsidRDefault="00A74A25" w:rsidP="005D596A">
            <w:pPr>
              <w:pStyle w:val="AralkYok"/>
              <w:rPr>
                <w:rFonts w:ascii="Times New Roman" w:hAnsi="Times New Roman"/>
              </w:rPr>
            </w:pPr>
            <w:r w:rsidRPr="00F83509">
              <w:rPr>
                <w:rFonts w:ascii="Times New Roman" w:hAnsi="Times New Roman"/>
              </w:rPr>
              <w:t>31</w:t>
            </w:r>
          </w:p>
        </w:tc>
      </w:tr>
      <w:tr w:rsidR="005D596A" w:rsidTr="005B3168">
        <w:trPr>
          <w:trHeight w:val="101"/>
        </w:trPr>
        <w:tc>
          <w:tcPr>
            <w:tcW w:w="7669" w:type="dxa"/>
            <w:shd w:val="clear" w:color="auto" w:fill="FFFFFF" w:themeFill="background1"/>
          </w:tcPr>
          <w:p w:rsidR="005D596A" w:rsidRPr="00F83509" w:rsidRDefault="005D596A" w:rsidP="005D596A">
            <w:pPr>
              <w:pStyle w:val="AralkYok"/>
              <w:rPr>
                <w:rFonts w:ascii="Times New Roman" w:hAnsi="Times New Roman"/>
              </w:rPr>
            </w:pPr>
            <w:r w:rsidRPr="00F83509">
              <w:rPr>
                <w:rFonts w:ascii="Times New Roman" w:hAnsi="Times New Roman"/>
              </w:rPr>
              <w:t>Tablo 10: Yönetici Norm Bilgileri(2023 yılı itibariyle)</w:t>
            </w:r>
          </w:p>
        </w:tc>
        <w:tc>
          <w:tcPr>
            <w:tcW w:w="1984" w:type="dxa"/>
            <w:shd w:val="clear" w:color="auto" w:fill="FFFFFF" w:themeFill="background1"/>
          </w:tcPr>
          <w:p w:rsidR="005D596A" w:rsidRPr="00F83509" w:rsidRDefault="00A74A25" w:rsidP="005D596A">
            <w:pPr>
              <w:pStyle w:val="AralkYok"/>
              <w:rPr>
                <w:rFonts w:ascii="Times New Roman" w:hAnsi="Times New Roman"/>
              </w:rPr>
            </w:pPr>
            <w:r w:rsidRPr="00F83509">
              <w:rPr>
                <w:rFonts w:ascii="Times New Roman" w:hAnsi="Times New Roman"/>
              </w:rPr>
              <w:t>32</w:t>
            </w:r>
          </w:p>
        </w:tc>
      </w:tr>
      <w:tr w:rsidR="005D596A" w:rsidTr="002F2895">
        <w:trPr>
          <w:trHeight w:val="223"/>
        </w:trPr>
        <w:tc>
          <w:tcPr>
            <w:tcW w:w="7669" w:type="dxa"/>
            <w:shd w:val="clear" w:color="auto" w:fill="FFFFFF" w:themeFill="background1"/>
          </w:tcPr>
          <w:p w:rsidR="005D596A" w:rsidRPr="00F83509" w:rsidRDefault="005D596A" w:rsidP="005D596A">
            <w:pPr>
              <w:pStyle w:val="AralkYok"/>
              <w:rPr>
                <w:rFonts w:ascii="Times New Roman" w:hAnsi="Times New Roman"/>
              </w:rPr>
            </w:pPr>
            <w:r w:rsidRPr="00F83509">
              <w:rPr>
                <w:rFonts w:ascii="Times New Roman" w:hAnsi="Times New Roman"/>
              </w:rPr>
              <w:t>Tablo 11: Öğretmen Norm Bilgileri(2023 yılı itibariyle)</w:t>
            </w:r>
          </w:p>
        </w:tc>
        <w:tc>
          <w:tcPr>
            <w:tcW w:w="1984" w:type="dxa"/>
            <w:shd w:val="clear" w:color="auto" w:fill="FFFFFF" w:themeFill="background1"/>
          </w:tcPr>
          <w:p w:rsidR="005D596A" w:rsidRPr="00F83509" w:rsidRDefault="00A74A25" w:rsidP="005D596A">
            <w:pPr>
              <w:pStyle w:val="AralkYok"/>
              <w:rPr>
                <w:rFonts w:ascii="Times New Roman" w:hAnsi="Times New Roman"/>
              </w:rPr>
            </w:pPr>
            <w:r w:rsidRPr="00F83509">
              <w:rPr>
                <w:rFonts w:ascii="Times New Roman" w:hAnsi="Times New Roman"/>
              </w:rPr>
              <w:t>32</w:t>
            </w:r>
          </w:p>
        </w:tc>
      </w:tr>
      <w:tr w:rsidR="005D596A" w:rsidTr="005B3168">
        <w:trPr>
          <w:trHeight w:val="195"/>
        </w:trPr>
        <w:tc>
          <w:tcPr>
            <w:tcW w:w="7669" w:type="dxa"/>
            <w:shd w:val="clear" w:color="auto" w:fill="FFFFFF" w:themeFill="background1"/>
          </w:tcPr>
          <w:p w:rsidR="005D596A" w:rsidRPr="00F83509" w:rsidRDefault="005D596A" w:rsidP="005D596A">
            <w:pPr>
              <w:pStyle w:val="AralkYok"/>
              <w:rPr>
                <w:rFonts w:ascii="Times New Roman" w:hAnsi="Times New Roman"/>
              </w:rPr>
            </w:pPr>
            <w:r w:rsidRPr="00F83509">
              <w:rPr>
                <w:rFonts w:ascii="Times New Roman" w:hAnsi="Times New Roman"/>
              </w:rPr>
              <w:t>Tablo 12: Mevcut Hizmetli/Memur Sayısı(2023 yılı itibarıyla)</w:t>
            </w:r>
          </w:p>
        </w:tc>
        <w:tc>
          <w:tcPr>
            <w:tcW w:w="1984" w:type="dxa"/>
            <w:shd w:val="clear" w:color="auto" w:fill="FFFFFF" w:themeFill="background1"/>
          </w:tcPr>
          <w:p w:rsidR="005D596A" w:rsidRPr="00F83509" w:rsidRDefault="00A74A25" w:rsidP="005D596A">
            <w:pPr>
              <w:pStyle w:val="AralkYok"/>
              <w:rPr>
                <w:rFonts w:ascii="Times New Roman" w:hAnsi="Times New Roman"/>
              </w:rPr>
            </w:pPr>
            <w:r w:rsidRPr="00F83509">
              <w:rPr>
                <w:rFonts w:ascii="Times New Roman" w:hAnsi="Times New Roman"/>
              </w:rPr>
              <w:t>32</w:t>
            </w:r>
          </w:p>
        </w:tc>
      </w:tr>
      <w:tr w:rsidR="005D596A" w:rsidTr="005B3168">
        <w:trPr>
          <w:trHeight w:val="212"/>
        </w:trPr>
        <w:tc>
          <w:tcPr>
            <w:tcW w:w="7669" w:type="dxa"/>
            <w:shd w:val="clear" w:color="auto" w:fill="FFFFFF" w:themeFill="background1"/>
          </w:tcPr>
          <w:p w:rsidR="005D596A" w:rsidRPr="00F83509" w:rsidRDefault="005D596A" w:rsidP="005D596A">
            <w:pPr>
              <w:pStyle w:val="AralkYok"/>
              <w:rPr>
                <w:rFonts w:ascii="Times New Roman" w:hAnsi="Times New Roman"/>
              </w:rPr>
            </w:pPr>
            <w:r w:rsidRPr="00F83509">
              <w:rPr>
                <w:rFonts w:ascii="Times New Roman" w:hAnsi="Times New Roman"/>
              </w:rPr>
              <w:t>Tablo 13: İdari Personelin Hizmet Süresine İlişkin Bilgiler(2023 yılı itibarıyla)</w:t>
            </w:r>
          </w:p>
        </w:tc>
        <w:tc>
          <w:tcPr>
            <w:tcW w:w="1984" w:type="dxa"/>
            <w:shd w:val="clear" w:color="auto" w:fill="FFFFFF" w:themeFill="background1"/>
          </w:tcPr>
          <w:p w:rsidR="005D596A" w:rsidRPr="00F83509" w:rsidRDefault="00A74A25" w:rsidP="005D596A">
            <w:pPr>
              <w:pStyle w:val="AralkYok"/>
              <w:rPr>
                <w:rFonts w:ascii="Times New Roman" w:hAnsi="Times New Roman"/>
              </w:rPr>
            </w:pPr>
            <w:r w:rsidRPr="00F83509">
              <w:rPr>
                <w:rFonts w:ascii="Times New Roman" w:hAnsi="Times New Roman"/>
              </w:rPr>
              <w:t>32</w:t>
            </w:r>
          </w:p>
        </w:tc>
      </w:tr>
      <w:tr w:rsidR="005D596A" w:rsidTr="005B3168">
        <w:trPr>
          <w:trHeight w:val="212"/>
        </w:trPr>
        <w:tc>
          <w:tcPr>
            <w:tcW w:w="7669" w:type="dxa"/>
            <w:shd w:val="clear" w:color="auto" w:fill="FFFFFF" w:themeFill="background1"/>
          </w:tcPr>
          <w:p w:rsidR="005D596A" w:rsidRPr="00F83509" w:rsidRDefault="005D596A" w:rsidP="005D596A">
            <w:pPr>
              <w:pStyle w:val="AralkYok"/>
              <w:rPr>
                <w:rFonts w:ascii="Times New Roman" w:hAnsi="Times New Roman"/>
              </w:rPr>
            </w:pPr>
            <w:r w:rsidRPr="00F83509">
              <w:rPr>
                <w:rFonts w:ascii="Times New Roman" w:hAnsi="Times New Roman"/>
              </w:rPr>
              <w:t>Tablo 14: Öğretmenlerin Hizmet Süreleri(2023 yılı itibarıyla)</w:t>
            </w:r>
          </w:p>
        </w:tc>
        <w:tc>
          <w:tcPr>
            <w:tcW w:w="1984" w:type="dxa"/>
            <w:shd w:val="clear" w:color="auto" w:fill="FFFFFF" w:themeFill="background1"/>
          </w:tcPr>
          <w:p w:rsidR="005D596A" w:rsidRPr="00F83509" w:rsidRDefault="00A74A25" w:rsidP="005D596A">
            <w:pPr>
              <w:pStyle w:val="AralkYok"/>
              <w:rPr>
                <w:rFonts w:ascii="Times New Roman" w:hAnsi="Times New Roman"/>
              </w:rPr>
            </w:pPr>
            <w:r w:rsidRPr="00F83509">
              <w:rPr>
                <w:rFonts w:ascii="Times New Roman" w:hAnsi="Times New Roman"/>
              </w:rPr>
              <w:t>32</w:t>
            </w:r>
          </w:p>
        </w:tc>
      </w:tr>
      <w:tr w:rsidR="005D596A" w:rsidTr="005B3168">
        <w:trPr>
          <w:trHeight w:val="231"/>
        </w:trPr>
        <w:tc>
          <w:tcPr>
            <w:tcW w:w="7669" w:type="dxa"/>
            <w:shd w:val="clear" w:color="auto" w:fill="FFFFFF" w:themeFill="background1"/>
          </w:tcPr>
          <w:p w:rsidR="005D596A" w:rsidRPr="00F83509" w:rsidRDefault="005D596A" w:rsidP="005D596A">
            <w:pPr>
              <w:pStyle w:val="AralkYok"/>
              <w:rPr>
                <w:rFonts w:ascii="Times New Roman" w:hAnsi="Times New Roman"/>
              </w:rPr>
            </w:pPr>
            <w:r w:rsidRPr="00F83509">
              <w:rPr>
                <w:rFonts w:ascii="Times New Roman" w:hAnsi="Times New Roman"/>
              </w:rPr>
              <w:t>Tablo 15: Okul Yöneticilerinin</w:t>
            </w:r>
            <w:r w:rsidRPr="00F83509">
              <w:rPr>
                <w:rFonts w:ascii="Times New Roman" w:hAnsi="Times New Roman"/>
                <w:spacing w:val="-4"/>
              </w:rPr>
              <w:t xml:space="preserve"> </w:t>
            </w:r>
            <w:r w:rsidRPr="00F83509">
              <w:rPr>
                <w:rFonts w:ascii="Times New Roman" w:hAnsi="Times New Roman"/>
              </w:rPr>
              <w:t>Eğitim</w:t>
            </w:r>
            <w:r w:rsidRPr="00F83509">
              <w:rPr>
                <w:rFonts w:ascii="Times New Roman" w:hAnsi="Times New Roman"/>
                <w:spacing w:val="-2"/>
              </w:rPr>
              <w:t xml:space="preserve"> </w:t>
            </w:r>
            <w:r w:rsidRPr="00F83509">
              <w:rPr>
                <w:rFonts w:ascii="Times New Roman" w:hAnsi="Times New Roman"/>
              </w:rPr>
              <w:t>Durumu(2023 yılı itibarıyla)</w:t>
            </w:r>
          </w:p>
        </w:tc>
        <w:tc>
          <w:tcPr>
            <w:tcW w:w="1984" w:type="dxa"/>
            <w:shd w:val="clear" w:color="auto" w:fill="FFFFFF" w:themeFill="background1"/>
          </w:tcPr>
          <w:p w:rsidR="005D596A" w:rsidRPr="00F83509" w:rsidRDefault="00A74A25" w:rsidP="005D596A">
            <w:pPr>
              <w:pStyle w:val="AralkYok"/>
              <w:rPr>
                <w:rFonts w:ascii="Times New Roman" w:hAnsi="Times New Roman"/>
              </w:rPr>
            </w:pPr>
            <w:r w:rsidRPr="00F83509">
              <w:rPr>
                <w:rFonts w:ascii="Times New Roman" w:hAnsi="Times New Roman"/>
              </w:rPr>
              <w:t>33</w:t>
            </w:r>
          </w:p>
        </w:tc>
      </w:tr>
      <w:tr w:rsidR="005D596A" w:rsidTr="005B3168">
        <w:trPr>
          <w:trHeight w:val="262"/>
        </w:trPr>
        <w:tc>
          <w:tcPr>
            <w:tcW w:w="7669" w:type="dxa"/>
            <w:shd w:val="clear" w:color="auto" w:fill="FFFFFF" w:themeFill="background1"/>
          </w:tcPr>
          <w:p w:rsidR="005D596A" w:rsidRPr="00F83509" w:rsidRDefault="005D596A" w:rsidP="005D596A">
            <w:pPr>
              <w:pStyle w:val="AralkYok"/>
              <w:rPr>
                <w:rFonts w:ascii="Times New Roman" w:hAnsi="Times New Roman"/>
              </w:rPr>
            </w:pPr>
            <w:r w:rsidRPr="00F83509">
              <w:rPr>
                <w:rFonts w:ascii="Times New Roman" w:hAnsi="Times New Roman"/>
              </w:rPr>
              <w:t>Tablo 16: Öğretmenlerin Eğitim</w:t>
            </w:r>
            <w:r w:rsidRPr="00F83509">
              <w:rPr>
                <w:rFonts w:ascii="Times New Roman" w:hAnsi="Times New Roman"/>
                <w:spacing w:val="-2"/>
              </w:rPr>
              <w:t xml:space="preserve"> </w:t>
            </w:r>
            <w:r w:rsidRPr="00F83509">
              <w:rPr>
                <w:rFonts w:ascii="Times New Roman" w:hAnsi="Times New Roman"/>
              </w:rPr>
              <w:t>Durumu(2023 yılı itibarıyla)</w:t>
            </w:r>
          </w:p>
        </w:tc>
        <w:tc>
          <w:tcPr>
            <w:tcW w:w="1984" w:type="dxa"/>
            <w:shd w:val="clear" w:color="auto" w:fill="FFFFFF" w:themeFill="background1"/>
          </w:tcPr>
          <w:p w:rsidR="005D596A" w:rsidRPr="00F83509" w:rsidRDefault="00A74A25" w:rsidP="005D596A">
            <w:pPr>
              <w:pStyle w:val="AralkYok"/>
              <w:rPr>
                <w:rFonts w:ascii="Times New Roman" w:hAnsi="Times New Roman"/>
              </w:rPr>
            </w:pPr>
            <w:r w:rsidRPr="00F83509">
              <w:rPr>
                <w:rFonts w:ascii="Times New Roman" w:hAnsi="Times New Roman"/>
              </w:rPr>
              <w:t>33</w:t>
            </w:r>
          </w:p>
        </w:tc>
      </w:tr>
      <w:tr w:rsidR="005D596A" w:rsidTr="005B3168">
        <w:trPr>
          <w:trHeight w:val="267"/>
        </w:trPr>
        <w:tc>
          <w:tcPr>
            <w:tcW w:w="7669" w:type="dxa"/>
            <w:shd w:val="clear" w:color="auto" w:fill="FFFFFF" w:themeFill="background1"/>
          </w:tcPr>
          <w:p w:rsidR="005D596A" w:rsidRPr="00F83509" w:rsidRDefault="005D596A" w:rsidP="005D596A">
            <w:pPr>
              <w:pStyle w:val="AralkYok"/>
              <w:rPr>
                <w:rFonts w:ascii="Times New Roman" w:hAnsi="Times New Roman"/>
              </w:rPr>
            </w:pPr>
            <w:r w:rsidRPr="00F83509">
              <w:rPr>
                <w:rFonts w:ascii="Times New Roman" w:hAnsi="Times New Roman"/>
              </w:rPr>
              <w:t>Tablo 17: Yıllara Göre Okulda Oluşan Yönetici Sirkülasyonu Oranı</w:t>
            </w:r>
          </w:p>
        </w:tc>
        <w:tc>
          <w:tcPr>
            <w:tcW w:w="1984" w:type="dxa"/>
            <w:shd w:val="clear" w:color="auto" w:fill="FFFFFF" w:themeFill="background1"/>
          </w:tcPr>
          <w:p w:rsidR="005D596A" w:rsidRPr="00F83509" w:rsidRDefault="00A74A25" w:rsidP="005D596A">
            <w:pPr>
              <w:pStyle w:val="AralkYok"/>
              <w:rPr>
                <w:rFonts w:ascii="Times New Roman" w:hAnsi="Times New Roman"/>
              </w:rPr>
            </w:pPr>
            <w:r w:rsidRPr="00F83509">
              <w:rPr>
                <w:rFonts w:ascii="Times New Roman" w:hAnsi="Times New Roman"/>
              </w:rPr>
              <w:t>33</w:t>
            </w:r>
          </w:p>
        </w:tc>
      </w:tr>
      <w:tr w:rsidR="005D596A" w:rsidTr="005B3168">
        <w:trPr>
          <w:trHeight w:val="271"/>
        </w:trPr>
        <w:tc>
          <w:tcPr>
            <w:tcW w:w="7669" w:type="dxa"/>
            <w:shd w:val="clear" w:color="auto" w:fill="FFFFFF" w:themeFill="background1"/>
          </w:tcPr>
          <w:p w:rsidR="005D596A" w:rsidRPr="00F83509" w:rsidRDefault="005D596A" w:rsidP="005D596A">
            <w:pPr>
              <w:pStyle w:val="AralkYok"/>
              <w:rPr>
                <w:rFonts w:ascii="Times New Roman" w:hAnsi="Times New Roman"/>
              </w:rPr>
            </w:pPr>
            <w:r w:rsidRPr="00F83509">
              <w:rPr>
                <w:rFonts w:ascii="Times New Roman" w:hAnsi="Times New Roman"/>
              </w:rPr>
              <w:t>Tablo 18: Yıllara Göre Okulda Gerçekleşen Öğretmen Sirkülâsyonunun Oranı</w:t>
            </w:r>
          </w:p>
        </w:tc>
        <w:tc>
          <w:tcPr>
            <w:tcW w:w="1984" w:type="dxa"/>
            <w:shd w:val="clear" w:color="auto" w:fill="FFFFFF" w:themeFill="background1"/>
          </w:tcPr>
          <w:p w:rsidR="005D596A" w:rsidRPr="00F83509" w:rsidRDefault="00A74A25" w:rsidP="005D596A">
            <w:pPr>
              <w:pStyle w:val="AralkYok"/>
              <w:rPr>
                <w:rFonts w:ascii="Times New Roman" w:hAnsi="Times New Roman"/>
              </w:rPr>
            </w:pPr>
            <w:r w:rsidRPr="00F83509">
              <w:rPr>
                <w:rFonts w:ascii="Times New Roman" w:hAnsi="Times New Roman"/>
              </w:rPr>
              <w:t>33</w:t>
            </w:r>
          </w:p>
        </w:tc>
      </w:tr>
      <w:tr w:rsidR="005D596A" w:rsidTr="005B3168">
        <w:trPr>
          <w:trHeight w:val="275"/>
        </w:trPr>
        <w:tc>
          <w:tcPr>
            <w:tcW w:w="7669" w:type="dxa"/>
            <w:shd w:val="clear" w:color="auto" w:fill="FFFFFF" w:themeFill="background1"/>
          </w:tcPr>
          <w:p w:rsidR="005D596A" w:rsidRPr="00F83509" w:rsidRDefault="005D596A" w:rsidP="005D596A">
            <w:pPr>
              <w:pStyle w:val="AralkYok"/>
              <w:rPr>
                <w:rFonts w:ascii="Times New Roman" w:hAnsi="Times New Roman"/>
              </w:rPr>
            </w:pPr>
            <w:r w:rsidRPr="00F83509">
              <w:rPr>
                <w:rFonts w:ascii="Times New Roman" w:hAnsi="Times New Roman"/>
              </w:rPr>
              <w:t>Tablo 19: Okul Rehberlik Hizmetleri</w:t>
            </w:r>
          </w:p>
        </w:tc>
        <w:tc>
          <w:tcPr>
            <w:tcW w:w="1984" w:type="dxa"/>
            <w:shd w:val="clear" w:color="auto" w:fill="FFFFFF" w:themeFill="background1"/>
          </w:tcPr>
          <w:p w:rsidR="005D596A" w:rsidRPr="00F83509" w:rsidRDefault="00A74A25" w:rsidP="005D596A">
            <w:pPr>
              <w:pStyle w:val="AralkYok"/>
              <w:rPr>
                <w:rFonts w:ascii="Times New Roman" w:hAnsi="Times New Roman"/>
              </w:rPr>
            </w:pPr>
            <w:r w:rsidRPr="00F83509">
              <w:rPr>
                <w:rFonts w:ascii="Times New Roman" w:hAnsi="Times New Roman"/>
              </w:rPr>
              <w:t>33</w:t>
            </w:r>
          </w:p>
        </w:tc>
      </w:tr>
      <w:tr w:rsidR="005D596A" w:rsidTr="005B3168">
        <w:trPr>
          <w:trHeight w:val="279"/>
        </w:trPr>
        <w:tc>
          <w:tcPr>
            <w:tcW w:w="7669" w:type="dxa"/>
            <w:shd w:val="clear" w:color="auto" w:fill="FFFFFF" w:themeFill="background1"/>
          </w:tcPr>
          <w:p w:rsidR="005D596A" w:rsidRPr="00F83509" w:rsidRDefault="005D596A" w:rsidP="005D596A">
            <w:pPr>
              <w:pStyle w:val="AralkYok"/>
              <w:rPr>
                <w:rFonts w:ascii="Times New Roman" w:hAnsi="Times New Roman"/>
              </w:rPr>
            </w:pPr>
            <w:r w:rsidRPr="00F83509">
              <w:rPr>
                <w:rFonts w:ascii="Times New Roman" w:hAnsi="Times New Roman"/>
              </w:rPr>
              <w:t>Tablo 20: Yıllara Göre Teknolojik Araç-Gereç Durumu</w:t>
            </w:r>
          </w:p>
        </w:tc>
        <w:tc>
          <w:tcPr>
            <w:tcW w:w="1984" w:type="dxa"/>
            <w:shd w:val="clear" w:color="auto" w:fill="FFFFFF" w:themeFill="background1"/>
          </w:tcPr>
          <w:p w:rsidR="005D596A" w:rsidRPr="00F83509" w:rsidRDefault="003C640D" w:rsidP="005D596A">
            <w:pPr>
              <w:pStyle w:val="AralkYok"/>
              <w:rPr>
                <w:rFonts w:ascii="Times New Roman" w:hAnsi="Times New Roman"/>
              </w:rPr>
            </w:pPr>
            <w:r w:rsidRPr="00F83509">
              <w:rPr>
                <w:rFonts w:ascii="Times New Roman" w:hAnsi="Times New Roman"/>
              </w:rPr>
              <w:t>35</w:t>
            </w:r>
          </w:p>
        </w:tc>
      </w:tr>
      <w:tr w:rsidR="005D596A" w:rsidTr="005B3168">
        <w:trPr>
          <w:trHeight w:val="269"/>
        </w:trPr>
        <w:tc>
          <w:tcPr>
            <w:tcW w:w="7669" w:type="dxa"/>
            <w:shd w:val="clear" w:color="auto" w:fill="FFFFFF" w:themeFill="background1"/>
          </w:tcPr>
          <w:p w:rsidR="005D596A" w:rsidRPr="00F83509" w:rsidRDefault="005D596A" w:rsidP="005D596A">
            <w:pPr>
              <w:pStyle w:val="AralkYok"/>
              <w:rPr>
                <w:rFonts w:ascii="Times New Roman" w:hAnsi="Times New Roman"/>
              </w:rPr>
            </w:pPr>
            <w:r w:rsidRPr="00F83509">
              <w:rPr>
                <w:rFonts w:ascii="Times New Roman" w:hAnsi="Times New Roman"/>
              </w:rPr>
              <w:t>Tablo 21: Fiziki Mekân Durumu</w:t>
            </w:r>
          </w:p>
        </w:tc>
        <w:tc>
          <w:tcPr>
            <w:tcW w:w="1984" w:type="dxa"/>
            <w:shd w:val="clear" w:color="auto" w:fill="FFFFFF" w:themeFill="background1"/>
          </w:tcPr>
          <w:p w:rsidR="005D596A" w:rsidRPr="00F83509" w:rsidRDefault="003C640D" w:rsidP="005D596A">
            <w:pPr>
              <w:pStyle w:val="AralkYok"/>
              <w:rPr>
                <w:rFonts w:ascii="Times New Roman" w:hAnsi="Times New Roman"/>
              </w:rPr>
            </w:pPr>
            <w:r w:rsidRPr="00F83509">
              <w:rPr>
                <w:rFonts w:ascii="Times New Roman" w:hAnsi="Times New Roman"/>
              </w:rPr>
              <w:t>35</w:t>
            </w:r>
          </w:p>
        </w:tc>
      </w:tr>
      <w:tr w:rsidR="005D596A" w:rsidTr="005B3168">
        <w:trPr>
          <w:trHeight w:val="273"/>
        </w:trPr>
        <w:tc>
          <w:tcPr>
            <w:tcW w:w="7669" w:type="dxa"/>
            <w:shd w:val="clear" w:color="auto" w:fill="FFFFFF" w:themeFill="background1"/>
          </w:tcPr>
          <w:p w:rsidR="005D596A" w:rsidRPr="00F83509" w:rsidRDefault="005D596A" w:rsidP="005D596A">
            <w:pPr>
              <w:pStyle w:val="AralkYok"/>
              <w:rPr>
                <w:rFonts w:ascii="Times New Roman" w:hAnsi="Times New Roman"/>
              </w:rPr>
            </w:pPr>
            <w:r w:rsidRPr="00F83509">
              <w:rPr>
                <w:rFonts w:ascii="Times New Roman" w:hAnsi="Times New Roman"/>
              </w:rPr>
              <w:t>Tablo 22: Okul Yerleşkesine İlişkin Bilgiler Tablosu</w:t>
            </w:r>
          </w:p>
        </w:tc>
        <w:tc>
          <w:tcPr>
            <w:tcW w:w="1984" w:type="dxa"/>
            <w:shd w:val="clear" w:color="auto" w:fill="FFFFFF" w:themeFill="background1"/>
          </w:tcPr>
          <w:p w:rsidR="005D596A" w:rsidRPr="00F83509" w:rsidRDefault="003C640D" w:rsidP="005D596A">
            <w:pPr>
              <w:pStyle w:val="AralkYok"/>
              <w:rPr>
                <w:rFonts w:ascii="Times New Roman" w:hAnsi="Times New Roman"/>
              </w:rPr>
            </w:pPr>
            <w:r w:rsidRPr="00F83509">
              <w:rPr>
                <w:rFonts w:ascii="Times New Roman" w:hAnsi="Times New Roman"/>
              </w:rPr>
              <w:t>35</w:t>
            </w:r>
          </w:p>
        </w:tc>
      </w:tr>
      <w:tr w:rsidR="005D596A" w:rsidTr="005B3168">
        <w:trPr>
          <w:trHeight w:val="135"/>
        </w:trPr>
        <w:tc>
          <w:tcPr>
            <w:tcW w:w="7669" w:type="dxa"/>
            <w:shd w:val="clear" w:color="auto" w:fill="FFFFFF" w:themeFill="background1"/>
          </w:tcPr>
          <w:p w:rsidR="005D596A" w:rsidRPr="00F83509" w:rsidRDefault="005D596A" w:rsidP="005D596A">
            <w:pPr>
              <w:pStyle w:val="AralkYok"/>
              <w:rPr>
                <w:rFonts w:ascii="Times New Roman" w:hAnsi="Times New Roman"/>
              </w:rPr>
            </w:pPr>
            <w:r w:rsidRPr="00F83509">
              <w:rPr>
                <w:rFonts w:ascii="Times New Roman" w:hAnsi="Times New Roman"/>
              </w:rPr>
              <w:t>Tablo 23:  Kaynak Tablosu</w:t>
            </w:r>
          </w:p>
        </w:tc>
        <w:tc>
          <w:tcPr>
            <w:tcW w:w="1984" w:type="dxa"/>
            <w:shd w:val="clear" w:color="auto" w:fill="FFFFFF" w:themeFill="background1"/>
          </w:tcPr>
          <w:p w:rsidR="005D596A" w:rsidRPr="00F83509" w:rsidRDefault="003C640D" w:rsidP="005D596A">
            <w:pPr>
              <w:pStyle w:val="AralkYok"/>
              <w:rPr>
                <w:rFonts w:ascii="Times New Roman" w:hAnsi="Times New Roman"/>
              </w:rPr>
            </w:pPr>
            <w:r w:rsidRPr="00F83509">
              <w:rPr>
                <w:rFonts w:ascii="Times New Roman" w:hAnsi="Times New Roman"/>
              </w:rPr>
              <w:t>36</w:t>
            </w:r>
          </w:p>
        </w:tc>
      </w:tr>
      <w:tr w:rsidR="005D596A" w:rsidTr="005B3168">
        <w:trPr>
          <w:trHeight w:val="211"/>
        </w:trPr>
        <w:tc>
          <w:tcPr>
            <w:tcW w:w="7669" w:type="dxa"/>
            <w:shd w:val="clear" w:color="auto" w:fill="FFFFFF" w:themeFill="background1"/>
          </w:tcPr>
          <w:p w:rsidR="005D596A" w:rsidRPr="00F83509" w:rsidRDefault="005D596A" w:rsidP="005D596A">
            <w:pPr>
              <w:pStyle w:val="AralkYok"/>
              <w:rPr>
                <w:rFonts w:ascii="Times New Roman" w:hAnsi="Times New Roman"/>
              </w:rPr>
            </w:pPr>
            <w:r w:rsidRPr="00F83509">
              <w:rPr>
                <w:rFonts w:ascii="Times New Roman" w:hAnsi="Times New Roman"/>
              </w:rPr>
              <w:t>Tablo 24: Harcama Kalemleri</w:t>
            </w:r>
          </w:p>
        </w:tc>
        <w:tc>
          <w:tcPr>
            <w:tcW w:w="1984" w:type="dxa"/>
            <w:shd w:val="clear" w:color="auto" w:fill="FFFFFF" w:themeFill="background1"/>
          </w:tcPr>
          <w:p w:rsidR="005D596A" w:rsidRPr="00F83509" w:rsidRDefault="003C640D" w:rsidP="005D596A">
            <w:pPr>
              <w:pStyle w:val="AralkYok"/>
              <w:rPr>
                <w:rFonts w:ascii="Times New Roman" w:hAnsi="Times New Roman"/>
              </w:rPr>
            </w:pPr>
            <w:r w:rsidRPr="00F83509">
              <w:rPr>
                <w:rFonts w:ascii="Times New Roman" w:hAnsi="Times New Roman"/>
              </w:rPr>
              <w:t>36</w:t>
            </w:r>
          </w:p>
        </w:tc>
      </w:tr>
      <w:tr w:rsidR="005D596A" w:rsidTr="005B3168">
        <w:trPr>
          <w:trHeight w:val="145"/>
        </w:trPr>
        <w:tc>
          <w:tcPr>
            <w:tcW w:w="7669" w:type="dxa"/>
            <w:shd w:val="clear" w:color="auto" w:fill="FFFFFF" w:themeFill="background1"/>
          </w:tcPr>
          <w:p w:rsidR="005D596A" w:rsidRPr="00F83509" w:rsidRDefault="005D596A" w:rsidP="005D596A">
            <w:pPr>
              <w:pStyle w:val="AralkYok"/>
              <w:rPr>
                <w:rFonts w:ascii="Times New Roman" w:hAnsi="Times New Roman"/>
              </w:rPr>
            </w:pPr>
            <w:r w:rsidRPr="00F83509">
              <w:rPr>
                <w:rFonts w:ascii="Times New Roman" w:hAnsi="Times New Roman"/>
              </w:rPr>
              <w:t>Tablo 25:  Yıllara Göre Gelir-Gider Tablosu</w:t>
            </w:r>
          </w:p>
        </w:tc>
        <w:tc>
          <w:tcPr>
            <w:tcW w:w="1984" w:type="dxa"/>
            <w:shd w:val="clear" w:color="auto" w:fill="FFFFFF" w:themeFill="background1"/>
          </w:tcPr>
          <w:p w:rsidR="005D596A" w:rsidRPr="00F83509" w:rsidRDefault="003C640D" w:rsidP="005D596A">
            <w:pPr>
              <w:pStyle w:val="AralkYok"/>
              <w:rPr>
                <w:rFonts w:ascii="Times New Roman" w:hAnsi="Times New Roman"/>
              </w:rPr>
            </w:pPr>
            <w:r w:rsidRPr="00F83509">
              <w:rPr>
                <w:rFonts w:ascii="Times New Roman" w:hAnsi="Times New Roman"/>
              </w:rPr>
              <w:t>36</w:t>
            </w:r>
          </w:p>
        </w:tc>
      </w:tr>
      <w:tr w:rsidR="005D596A" w:rsidTr="005B3168">
        <w:trPr>
          <w:trHeight w:val="221"/>
        </w:trPr>
        <w:tc>
          <w:tcPr>
            <w:tcW w:w="7669" w:type="dxa"/>
            <w:shd w:val="clear" w:color="auto" w:fill="FFFFFF" w:themeFill="background1"/>
          </w:tcPr>
          <w:p w:rsidR="005D596A" w:rsidRPr="00F83509" w:rsidRDefault="005D596A" w:rsidP="005D596A">
            <w:pPr>
              <w:pStyle w:val="AralkYok"/>
              <w:rPr>
                <w:rFonts w:ascii="Times New Roman" w:hAnsi="Times New Roman"/>
              </w:rPr>
            </w:pPr>
            <w:r w:rsidRPr="00F83509">
              <w:rPr>
                <w:rFonts w:ascii="Times New Roman" w:hAnsi="Times New Roman"/>
              </w:rPr>
              <w:t>Tablo26: Yıllara Göre Öğrenci Durumları(Genel Mevcutlar, Ortalama Sınıf Mevcutları</w:t>
            </w:r>
            <w:r w:rsidR="00D171C7" w:rsidRPr="00F83509">
              <w:rPr>
                <w:rFonts w:ascii="Times New Roman" w:hAnsi="Times New Roman"/>
              </w:rPr>
              <w:t xml:space="preserve">, </w:t>
            </w:r>
            <w:r w:rsidRPr="00F83509">
              <w:rPr>
                <w:rFonts w:ascii="Times New Roman" w:hAnsi="Times New Roman"/>
              </w:rPr>
              <w:t>Mevcudu En Fazla Olan ve En Az Olan Sınıf Mevcudu Sayıları, Kaynaştırma Eğitimine Tabi Öğrenci Sayıları)</w:t>
            </w:r>
          </w:p>
        </w:tc>
        <w:tc>
          <w:tcPr>
            <w:tcW w:w="1984" w:type="dxa"/>
            <w:shd w:val="clear" w:color="auto" w:fill="FFFFFF" w:themeFill="background1"/>
          </w:tcPr>
          <w:p w:rsidR="005D596A" w:rsidRPr="00F83509" w:rsidRDefault="003C640D" w:rsidP="005D596A">
            <w:pPr>
              <w:pStyle w:val="AralkYok"/>
              <w:rPr>
                <w:rFonts w:ascii="Times New Roman" w:hAnsi="Times New Roman"/>
              </w:rPr>
            </w:pPr>
            <w:r w:rsidRPr="00F83509">
              <w:rPr>
                <w:rFonts w:ascii="Times New Roman" w:hAnsi="Times New Roman"/>
              </w:rPr>
              <w:t>37</w:t>
            </w:r>
          </w:p>
        </w:tc>
      </w:tr>
      <w:tr w:rsidR="005D596A" w:rsidTr="005B3168">
        <w:trPr>
          <w:trHeight w:val="155"/>
        </w:trPr>
        <w:tc>
          <w:tcPr>
            <w:tcW w:w="7669" w:type="dxa"/>
            <w:shd w:val="clear" w:color="auto" w:fill="FFFFFF" w:themeFill="background1"/>
          </w:tcPr>
          <w:p w:rsidR="005D596A" w:rsidRPr="00F83509" w:rsidRDefault="005D596A" w:rsidP="005D596A">
            <w:pPr>
              <w:tabs>
                <w:tab w:val="left" w:pos="1070"/>
              </w:tabs>
              <w:ind w:left="-284" w:right="-406" w:hanging="142"/>
              <w:rPr>
                <w:rFonts w:ascii="Times New Roman" w:hAnsi="Times New Roman" w:cs="Times New Roman"/>
                <w:color w:val="000000"/>
              </w:rPr>
            </w:pPr>
            <w:r w:rsidRPr="00F83509">
              <w:rPr>
                <w:rFonts w:ascii="Times New Roman" w:hAnsi="Times New Roman" w:cs="Times New Roman"/>
                <w:b/>
                <w:color w:val="000000"/>
              </w:rPr>
              <w:t xml:space="preserve">  </w:t>
            </w:r>
            <w:r w:rsidRPr="00F83509">
              <w:rPr>
                <w:rFonts w:ascii="Times New Roman" w:hAnsi="Times New Roman" w:cs="Times New Roman"/>
                <w:color w:val="000000"/>
              </w:rPr>
              <w:t>Ta Tablo 27: Öğrenci Kursları(Kurs Açılan Dersler, Katılan Öğrenci Sayıları, Görev Alan</w:t>
            </w:r>
          </w:p>
          <w:p w:rsidR="005D596A" w:rsidRPr="00F83509" w:rsidRDefault="005D596A" w:rsidP="005D596A">
            <w:pPr>
              <w:pStyle w:val="AralkYok"/>
              <w:rPr>
                <w:rFonts w:ascii="Times New Roman" w:hAnsi="Times New Roman"/>
              </w:rPr>
            </w:pPr>
            <w:r w:rsidRPr="00F83509">
              <w:rPr>
                <w:rFonts w:ascii="Times New Roman" w:hAnsi="Times New Roman"/>
                <w:color w:val="000000"/>
              </w:rPr>
              <w:t>Öğretmenlerin Sayıları, Kursların Akademik Başarıya Olan Katkısı)</w:t>
            </w:r>
          </w:p>
        </w:tc>
        <w:tc>
          <w:tcPr>
            <w:tcW w:w="1984" w:type="dxa"/>
            <w:shd w:val="clear" w:color="auto" w:fill="FFFFFF" w:themeFill="background1"/>
          </w:tcPr>
          <w:p w:rsidR="005D596A" w:rsidRPr="00F83509" w:rsidRDefault="003C640D" w:rsidP="005D596A">
            <w:pPr>
              <w:pStyle w:val="AralkYok"/>
              <w:rPr>
                <w:rFonts w:ascii="Times New Roman" w:hAnsi="Times New Roman"/>
              </w:rPr>
            </w:pPr>
            <w:r w:rsidRPr="00F83509">
              <w:rPr>
                <w:rFonts w:ascii="Times New Roman" w:hAnsi="Times New Roman"/>
              </w:rPr>
              <w:t>37</w:t>
            </w:r>
          </w:p>
        </w:tc>
      </w:tr>
      <w:tr w:rsidR="005D596A" w:rsidTr="005B3168">
        <w:trPr>
          <w:trHeight w:val="231"/>
        </w:trPr>
        <w:tc>
          <w:tcPr>
            <w:tcW w:w="7669" w:type="dxa"/>
            <w:shd w:val="clear" w:color="auto" w:fill="FFFFFF" w:themeFill="background1"/>
          </w:tcPr>
          <w:p w:rsidR="005D596A" w:rsidRPr="00F83509" w:rsidRDefault="005D596A" w:rsidP="005D596A">
            <w:pPr>
              <w:pStyle w:val="AralkYok"/>
              <w:rPr>
                <w:rFonts w:ascii="Times New Roman" w:hAnsi="Times New Roman"/>
              </w:rPr>
            </w:pPr>
            <w:r w:rsidRPr="00F83509">
              <w:rPr>
                <w:rFonts w:ascii="Times New Roman" w:hAnsi="Times New Roman"/>
              </w:rPr>
              <w:t>Tablo 28:  Yıllara</w:t>
            </w:r>
            <w:r w:rsidRPr="00F83509">
              <w:rPr>
                <w:rFonts w:ascii="Times New Roman" w:hAnsi="Times New Roman"/>
                <w:spacing w:val="-5"/>
              </w:rPr>
              <w:t xml:space="preserve"> </w:t>
            </w:r>
            <w:r w:rsidRPr="00F83509">
              <w:rPr>
                <w:rFonts w:ascii="Times New Roman" w:hAnsi="Times New Roman"/>
              </w:rPr>
              <w:t>Göre</w:t>
            </w:r>
            <w:r w:rsidRPr="00F83509">
              <w:rPr>
                <w:rFonts w:ascii="Times New Roman" w:hAnsi="Times New Roman"/>
                <w:spacing w:val="-3"/>
              </w:rPr>
              <w:t xml:space="preserve"> </w:t>
            </w:r>
            <w:r w:rsidRPr="00F83509">
              <w:rPr>
                <w:rFonts w:ascii="Times New Roman" w:hAnsi="Times New Roman"/>
              </w:rPr>
              <w:t>Ulusal Düzeyde Yapılan Sınavlarda Başarı Sağlayan  Öğrenci Sayıları</w:t>
            </w:r>
          </w:p>
        </w:tc>
        <w:tc>
          <w:tcPr>
            <w:tcW w:w="1984" w:type="dxa"/>
            <w:shd w:val="clear" w:color="auto" w:fill="FFFFFF" w:themeFill="background1"/>
          </w:tcPr>
          <w:p w:rsidR="005D596A" w:rsidRPr="00F83509" w:rsidRDefault="003C640D" w:rsidP="005D596A">
            <w:pPr>
              <w:pStyle w:val="AralkYok"/>
              <w:rPr>
                <w:rFonts w:ascii="Times New Roman" w:hAnsi="Times New Roman"/>
              </w:rPr>
            </w:pPr>
            <w:r w:rsidRPr="00F83509">
              <w:rPr>
                <w:rFonts w:ascii="Times New Roman" w:hAnsi="Times New Roman"/>
              </w:rPr>
              <w:t>37</w:t>
            </w:r>
          </w:p>
        </w:tc>
      </w:tr>
      <w:tr w:rsidR="005D596A" w:rsidTr="005B3168">
        <w:trPr>
          <w:trHeight w:val="164"/>
        </w:trPr>
        <w:tc>
          <w:tcPr>
            <w:tcW w:w="7669" w:type="dxa"/>
            <w:shd w:val="clear" w:color="auto" w:fill="FFFFFF" w:themeFill="background1"/>
          </w:tcPr>
          <w:p w:rsidR="00D171C7" w:rsidRPr="00F83509" w:rsidRDefault="005D596A" w:rsidP="005D596A">
            <w:pPr>
              <w:pStyle w:val="AralkYok"/>
              <w:rPr>
                <w:rFonts w:ascii="Times New Roman" w:hAnsi="Times New Roman"/>
                <w:color w:val="000000"/>
              </w:rPr>
            </w:pPr>
            <w:r w:rsidRPr="00F83509">
              <w:rPr>
                <w:rFonts w:ascii="Times New Roman" w:hAnsi="Times New Roman"/>
              </w:rPr>
              <w:t xml:space="preserve">Tablo 29:   Yıllara Göre </w:t>
            </w:r>
            <w:r w:rsidRPr="00F83509">
              <w:rPr>
                <w:rFonts w:ascii="Times New Roman" w:hAnsi="Times New Roman"/>
                <w:color w:val="000000"/>
              </w:rPr>
              <w:t xml:space="preserve">Okulda Yapılan Sosyal Faaliyetler(Kutlamalar, Anma </w:t>
            </w:r>
          </w:p>
          <w:p w:rsidR="005D596A" w:rsidRPr="00F83509" w:rsidRDefault="005D596A" w:rsidP="005D596A">
            <w:pPr>
              <w:pStyle w:val="AralkYok"/>
              <w:rPr>
                <w:rFonts w:ascii="Times New Roman" w:hAnsi="Times New Roman"/>
                <w:color w:val="000000"/>
              </w:rPr>
            </w:pPr>
            <w:r w:rsidRPr="00F83509">
              <w:rPr>
                <w:rFonts w:ascii="Times New Roman" w:hAnsi="Times New Roman"/>
                <w:color w:val="000000"/>
              </w:rPr>
              <w:t>Günleri</w:t>
            </w:r>
            <w:r w:rsidR="00D171C7" w:rsidRPr="00F83509">
              <w:rPr>
                <w:rFonts w:ascii="Times New Roman" w:hAnsi="Times New Roman"/>
                <w:color w:val="000000"/>
              </w:rPr>
              <w:t xml:space="preserve">, </w:t>
            </w:r>
            <w:r w:rsidR="00F83509">
              <w:rPr>
                <w:rFonts w:ascii="Times New Roman" w:hAnsi="Times New Roman"/>
                <w:color w:val="000000"/>
              </w:rPr>
              <w:t xml:space="preserve">Kermesler, </w:t>
            </w:r>
            <w:r w:rsidRPr="00F83509">
              <w:rPr>
                <w:rFonts w:ascii="Times New Roman" w:hAnsi="Times New Roman"/>
                <w:color w:val="000000"/>
              </w:rPr>
              <w:t>vb.) ve Bunlarda Görev Alan Öğretmen, Öğrenci Velilerin Sayıları</w:t>
            </w:r>
          </w:p>
        </w:tc>
        <w:tc>
          <w:tcPr>
            <w:tcW w:w="1984" w:type="dxa"/>
            <w:shd w:val="clear" w:color="auto" w:fill="FFFFFF" w:themeFill="background1"/>
          </w:tcPr>
          <w:p w:rsidR="005D596A" w:rsidRPr="00F83509" w:rsidRDefault="003C640D" w:rsidP="005D596A">
            <w:pPr>
              <w:pStyle w:val="AralkYok"/>
              <w:rPr>
                <w:rFonts w:ascii="Times New Roman" w:hAnsi="Times New Roman"/>
              </w:rPr>
            </w:pPr>
            <w:r w:rsidRPr="00F83509">
              <w:rPr>
                <w:rFonts w:ascii="Times New Roman" w:hAnsi="Times New Roman"/>
              </w:rPr>
              <w:t>37</w:t>
            </w:r>
          </w:p>
        </w:tc>
      </w:tr>
      <w:tr w:rsidR="005D596A" w:rsidTr="005B3168">
        <w:trPr>
          <w:trHeight w:val="227"/>
        </w:trPr>
        <w:tc>
          <w:tcPr>
            <w:tcW w:w="7669" w:type="dxa"/>
            <w:shd w:val="clear" w:color="auto" w:fill="FFFFFF" w:themeFill="background1"/>
          </w:tcPr>
          <w:p w:rsidR="005D596A" w:rsidRPr="00F83509" w:rsidRDefault="005D596A" w:rsidP="005D596A">
            <w:pPr>
              <w:pStyle w:val="AralkYok"/>
              <w:rPr>
                <w:rFonts w:ascii="Times New Roman" w:hAnsi="Times New Roman"/>
                <w:color w:val="000000"/>
              </w:rPr>
            </w:pPr>
            <w:r w:rsidRPr="00F83509">
              <w:rPr>
                <w:rFonts w:ascii="Times New Roman" w:hAnsi="Times New Roman"/>
              </w:rPr>
              <w:t xml:space="preserve">Tablo 30:   Yıllara Göre </w:t>
            </w:r>
            <w:r w:rsidRPr="00F83509">
              <w:rPr>
                <w:rFonts w:ascii="Times New Roman" w:hAnsi="Times New Roman"/>
                <w:color w:val="000000"/>
              </w:rPr>
              <w:t xml:space="preserve">Okulda Yapılan Kültürel Faaliyetler(Gezi, Sergi, vb.) ve </w:t>
            </w:r>
          </w:p>
          <w:p w:rsidR="005D596A" w:rsidRPr="00F83509" w:rsidRDefault="005D596A" w:rsidP="005D596A">
            <w:pPr>
              <w:pStyle w:val="AralkYok"/>
              <w:rPr>
                <w:rFonts w:ascii="Times New Roman" w:hAnsi="Times New Roman"/>
              </w:rPr>
            </w:pPr>
            <w:r w:rsidRPr="00F83509">
              <w:rPr>
                <w:rFonts w:ascii="Times New Roman" w:hAnsi="Times New Roman"/>
                <w:color w:val="000000"/>
              </w:rPr>
              <w:t>Bunlarda Görev Alan Öğretmen, Öğrenci Velilerin Sayıları</w:t>
            </w:r>
          </w:p>
        </w:tc>
        <w:tc>
          <w:tcPr>
            <w:tcW w:w="1984" w:type="dxa"/>
            <w:shd w:val="clear" w:color="auto" w:fill="FFFFFF" w:themeFill="background1"/>
          </w:tcPr>
          <w:p w:rsidR="005D596A" w:rsidRPr="00F83509" w:rsidRDefault="003C640D" w:rsidP="005D596A">
            <w:pPr>
              <w:pStyle w:val="AralkYok"/>
              <w:rPr>
                <w:rFonts w:ascii="Times New Roman" w:hAnsi="Times New Roman"/>
              </w:rPr>
            </w:pPr>
            <w:r w:rsidRPr="00F83509">
              <w:rPr>
                <w:rFonts w:ascii="Times New Roman" w:hAnsi="Times New Roman"/>
              </w:rPr>
              <w:t>37</w:t>
            </w:r>
          </w:p>
        </w:tc>
      </w:tr>
      <w:tr w:rsidR="005D596A" w:rsidTr="005B3168">
        <w:trPr>
          <w:trHeight w:val="161"/>
        </w:trPr>
        <w:tc>
          <w:tcPr>
            <w:tcW w:w="7669" w:type="dxa"/>
            <w:shd w:val="clear" w:color="auto" w:fill="FFFFFF" w:themeFill="background1"/>
          </w:tcPr>
          <w:p w:rsidR="005D596A" w:rsidRPr="00F83509" w:rsidRDefault="005D596A" w:rsidP="005D596A">
            <w:pPr>
              <w:pStyle w:val="AralkYok"/>
              <w:rPr>
                <w:rFonts w:ascii="Times New Roman" w:hAnsi="Times New Roman"/>
                <w:color w:val="000000"/>
              </w:rPr>
            </w:pPr>
            <w:r w:rsidRPr="00F83509">
              <w:rPr>
                <w:rFonts w:ascii="Times New Roman" w:hAnsi="Times New Roman"/>
              </w:rPr>
              <w:t xml:space="preserve">Tablo 31:  Yıllara Göre </w:t>
            </w:r>
            <w:r w:rsidRPr="00F83509">
              <w:rPr>
                <w:rFonts w:ascii="Times New Roman" w:hAnsi="Times New Roman"/>
                <w:color w:val="000000"/>
              </w:rPr>
              <w:t>Okulun Bilimsel Yayınları (Okul veya Okul  Paydaşlarınca Yayımlanan Kitap, Makale vb. Bilimsel Yayımlar)</w:t>
            </w:r>
          </w:p>
        </w:tc>
        <w:tc>
          <w:tcPr>
            <w:tcW w:w="1984" w:type="dxa"/>
            <w:shd w:val="clear" w:color="auto" w:fill="FFFFFF" w:themeFill="background1"/>
          </w:tcPr>
          <w:p w:rsidR="005D596A" w:rsidRPr="00F83509" w:rsidRDefault="003C640D" w:rsidP="005D596A">
            <w:pPr>
              <w:pStyle w:val="AralkYok"/>
              <w:rPr>
                <w:rFonts w:ascii="Times New Roman" w:hAnsi="Times New Roman"/>
              </w:rPr>
            </w:pPr>
            <w:r w:rsidRPr="00F83509">
              <w:rPr>
                <w:rFonts w:ascii="Times New Roman" w:hAnsi="Times New Roman"/>
              </w:rPr>
              <w:t>37</w:t>
            </w:r>
          </w:p>
        </w:tc>
      </w:tr>
      <w:tr w:rsidR="005D596A" w:rsidTr="005B3168">
        <w:trPr>
          <w:trHeight w:val="520"/>
        </w:trPr>
        <w:tc>
          <w:tcPr>
            <w:tcW w:w="7669" w:type="dxa"/>
            <w:shd w:val="clear" w:color="auto" w:fill="FFFFFF" w:themeFill="background1"/>
          </w:tcPr>
          <w:p w:rsidR="005D596A" w:rsidRPr="00F83509" w:rsidRDefault="005D596A" w:rsidP="005D596A">
            <w:pPr>
              <w:pStyle w:val="AralkYok"/>
              <w:rPr>
                <w:rFonts w:ascii="Times New Roman" w:hAnsi="Times New Roman"/>
                <w:color w:val="000000"/>
              </w:rPr>
            </w:pPr>
            <w:r w:rsidRPr="00F83509">
              <w:rPr>
                <w:rFonts w:ascii="Times New Roman" w:hAnsi="Times New Roman"/>
              </w:rPr>
              <w:t xml:space="preserve">Tablo 32:  Yıllara Göre </w:t>
            </w:r>
            <w:r w:rsidRPr="00F83509">
              <w:rPr>
                <w:rFonts w:ascii="Times New Roman" w:hAnsi="Times New Roman"/>
                <w:color w:val="000000"/>
              </w:rPr>
              <w:t>Öğrenci Devam Durumu(Öğrencilerin Devamsızlık Ortalamaları</w:t>
            </w:r>
            <w:r w:rsidR="003C640D" w:rsidRPr="00F83509">
              <w:rPr>
                <w:rFonts w:ascii="Times New Roman" w:hAnsi="Times New Roman"/>
                <w:color w:val="000000"/>
              </w:rPr>
              <w:t xml:space="preserve"> </w:t>
            </w:r>
            <w:r w:rsidRPr="00F83509">
              <w:rPr>
                <w:rFonts w:ascii="Times New Roman" w:hAnsi="Times New Roman"/>
                <w:color w:val="000000"/>
              </w:rPr>
              <w:t>Önceki Yılda Devamsızlıktan Kalan Öğrenci Sayıları, Bu Yıl Sürekli Devamsızlık Yapan Öğrenci Sayıları, Önceden Devamsız Olup da Devamı Sağlanan Öğrenci Sayıları)</w:t>
            </w:r>
          </w:p>
        </w:tc>
        <w:tc>
          <w:tcPr>
            <w:tcW w:w="1984" w:type="dxa"/>
            <w:shd w:val="clear" w:color="auto" w:fill="FFFFFF" w:themeFill="background1"/>
          </w:tcPr>
          <w:p w:rsidR="005D596A" w:rsidRPr="00F83509" w:rsidRDefault="003C640D" w:rsidP="005D596A">
            <w:pPr>
              <w:pStyle w:val="AralkYok"/>
              <w:rPr>
                <w:rFonts w:ascii="Times New Roman" w:hAnsi="Times New Roman"/>
              </w:rPr>
            </w:pPr>
            <w:r w:rsidRPr="00F83509">
              <w:rPr>
                <w:rFonts w:ascii="Times New Roman" w:hAnsi="Times New Roman"/>
              </w:rPr>
              <w:t>38</w:t>
            </w:r>
          </w:p>
        </w:tc>
      </w:tr>
      <w:tr w:rsidR="005D596A" w:rsidTr="005B3168">
        <w:trPr>
          <w:trHeight w:val="272"/>
        </w:trPr>
        <w:tc>
          <w:tcPr>
            <w:tcW w:w="7669" w:type="dxa"/>
            <w:shd w:val="clear" w:color="auto" w:fill="FFFFFF" w:themeFill="background1"/>
          </w:tcPr>
          <w:p w:rsidR="005D596A" w:rsidRPr="00F83509" w:rsidRDefault="005D596A" w:rsidP="005D596A">
            <w:pPr>
              <w:pStyle w:val="AralkYok"/>
              <w:rPr>
                <w:rFonts w:ascii="Times New Roman" w:hAnsi="Times New Roman"/>
              </w:rPr>
            </w:pPr>
            <w:r w:rsidRPr="00F83509">
              <w:rPr>
                <w:rFonts w:ascii="Times New Roman" w:hAnsi="Times New Roman"/>
              </w:rPr>
              <w:t>Tablo 33: Yıllara Göre Sınıf Tekrarı Yapan, Doğrudan Geçen Öğrenci Sayıları</w:t>
            </w:r>
          </w:p>
        </w:tc>
        <w:tc>
          <w:tcPr>
            <w:tcW w:w="1984" w:type="dxa"/>
            <w:shd w:val="clear" w:color="auto" w:fill="FFFFFF" w:themeFill="background1"/>
          </w:tcPr>
          <w:p w:rsidR="005D596A" w:rsidRPr="00F83509" w:rsidRDefault="003C640D" w:rsidP="005D596A">
            <w:pPr>
              <w:pStyle w:val="AralkYok"/>
              <w:rPr>
                <w:rFonts w:ascii="Times New Roman" w:hAnsi="Times New Roman"/>
              </w:rPr>
            </w:pPr>
            <w:r w:rsidRPr="00F83509">
              <w:rPr>
                <w:rFonts w:ascii="Times New Roman" w:hAnsi="Times New Roman"/>
              </w:rPr>
              <w:t>38</w:t>
            </w:r>
          </w:p>
        </w:tc>
      </w:tr>
      <w:tr w:rsidR="005D596A" w:rsidTr="005B3168">
        <w:trPr>
          <w:trHeight w:val="207"/>
        </w:trPr>
        <w:tc>
          <w:tcPr>
            <w:tcW w:w="7669" w:type="dxa"/>
            <w:shd w:val="clear" w:color="auto" w:fill="FFFFFF" w:themeFill="background1"/>
          </w:tcPr>
          <w:p w:rsidR="005D596A" w:rsidRPr="00F83509" w:rsidRDefault="005D596A" w:rsidP="005D596A">
            <w:pPr>
              <w:pStyle w:val="AralkYok"/>
              <w:rPr>
                <w:rFonts w:ascii="Times New Roman" w:hAnsi="Times New Roman"/>
              </w:rPr>
            </w:pPr>
            <w:r w:rsidRPr="00F83509">
              <w:rPr>
                <w:rFonts w:ascii="Times New Roman" w:hAnsi="Times New Roman"/>
              </w:rPr>
              <w:t xml:space="preserve">Tablo 34: 2023-2024 Eğitim-Öğretim Yılında Okulumuzda Kurulan Sosyal Kulüp Bilgileri  </w:t>
            </w:r>
          </w:p>
        </w:tc>
        <w:tc>
          <w:tcPr>
            <w:tcW w:w="1984" w:type="dxa"/>
            <w:shd w:val="clear" w:color="auto" w:fill="FFFFFF" w:themeFill="background1"/>
          </w:tcPr>
          <w:p w:rsidR="005D596A" w:rsidRPr="00F83509" w:rsidRDefault="003C640D" w:rsidP="005D596A">
            <w:pPr>
              <w:pStyle w:val="AralkYok"/>
              <w:rPr>
                <w:rFonts w:ascii="Times New Roman" w:hAnsi="Times New Roman"/>
              </w:rPr>
            </w:pPr>
            <w:r w:rsidRPr="00F83509">
              <w:rPr>
                <w:rFonts w:ascii="Times New Roman" w:hAnsi="Times New Roman"/>
              </w:rPr>
              <w:t>38</w:t>
            </w:r>
          </w:p>
        </w:tc>
      </w:tr>
      <w:tr w:rsidR="005D596A" w:rsidTr="005B3168">
        <w:trPr>
          <w:trHeight w:val="282"/>
        </w:trPr>
        <w:tc>
          <w:tcPr>
            <w:tcW w:w="7669" w:type="dxa"/>
            <w:shd w:val="clear" w:color="auto" w:fill="FFFFFF" w:themeFill="background1"/>
          </w:tcPr>
          <w:p w:rsidR="005D596A" w:rsidRPr="00F83509" w:rsidRDefault="005D596A" w:rsidP="005D596A">
            <w:pPr>
              <w:pStyle w:val="AralkYok"/>
              <w:rPr>
                <w:rFonts w:ascii="Times New Roman" w:hAnsi="Times New Roman"/>
                <w:color w:val="000000"/>
              </w:rPr>
            </w:pPr>
            <w:r w:rsidRPr="00F83509">
              <w:rPr>
                <w:rFonts w:ascii="Times New Roman" w:hAnsi="Times New Roman"/>
              </w:rPr>
              <w:t xml:space="preserve">Tablo 35: </w:t>
            </w:r>
            <w:r w:rsidRPr="00F83509">
              <w:rPr>
                <w:rFonts w:ascii="Times New Roman" w:hAnsi="Times New Roman"/>
                <w:color w:val="000000"/>
              </w:rPr>
              <w:t xml:space="preserve">Yıllara Göre Isınma Durumu (Okulun Nasıl Isıtıldığı, Yakıt Türü, </w:t>
            </w:r>
          </w:p>
          <w:p w:rsidR="005D596A" w:rsidRPr="00F83509" w:rsidRDefault="005D596A" w:rsidP="005D596A">
            <w:pPr>
              <w:pStyle w:val="AralkYok"/>
              <w:rPr>
                <w:rFonts w:ascii="Times New Roman" w:hAnsi="Times New Roman"/>
                <w:color w:val="000000"/>
              </w:rPr>
            </w:pPr>
            <w:r w:rsidRPr="00F83509">
              <w:rPr>
                <w:rFonts w:ascii="Times New Roman" w:hAnsi="Times New Roman"/>
                <w:color w:val="000000"/>
              </w:rPr>
              <w:t xml:space="preserve">Isınmanın Tam Sağlanıp Sağlanmadığı, Sağlanamıyorsa Nedenleri, Kalorifer </w:t>
            </w:r>
          </w:p>
          <w:p w:rsidR="00F83509" w:rsidRDefault="005D596A" w:rsidP="005D596A">
            <w:pPr>
              <w:pStyle w:val="AralkYok"/>
              <w:rPr>
                <w:rFonts w:ascii="Times New Roman" w:hAnsi="Times New Roman"/>
                <w:color w:val="000000"/>
              </w:rPr>
            </w:pPr>
            <w:r w:rsidRPr="00F83509">
              <w:rPr>
                <w:rFonts w:ascii="Times New Roman" w:hAnsi="Times New Roman"/>
                <w:color w:val="000000"/>
              </w:rPr>
              <w:t>Görevlisinin Eğitimi, Belgesi)</w:t>
            </w:r>
          </w:p>
          <w:p w:rsidR="00F83509" w:rsidRPr="00F83509" w:rsidRDefault="00F83509" w:rsidP="005D596A">
            <w:pPr>
              <w:pStyle w:val="AralkYok"/>
              <w:rPr>
                <w:rFonts w:ascii="Times New Roman" w:hAnsi="Times New Roman"/>
              </w:rPr>
            </w:pPr>
          </w:p>
        </w:tc>
        <w:tc>
          <w:tcPr>
            <w:tcW w:w="1984" w:type="dxa"/>
            <w:shd w:val="clear" w:color="auto" w:fill="FFFFFF" w:themeFill="background1"/>
          </w:tcPr>
          <w:p w:rsidR="005D596A" w:rsidRPr="00F83509" w:rsidRDefault="003C640D" w:rsidP="005D596A">
            <w:pPr>
              <w:pStyle w:val="AralkYok"/>
              <w:rPr>
                <w:rFonts w:ascii="Times New Roman" w:hAnsi="Times New Roman"/>
              </w:rPr>
            </w:pPr>
            <w:r w:rsidRPr="00F83509">
              <w:rPr>
                <w:rFonts w:ascii="Times New Roman" w:hAnsi="Times New Roman"/>
              </w:rPr>
              <w:t>38</w:t>
            </w:r>
          </w:p>
        </w:tc>
      </w:tr>
      <w:tr w:rsidR="005D596A" w:rsidTr="00712097">
        <w:trPr>
          <w:trHeight w:val="203"/>
        </w:trPr>
        <w:tc>
          <w:tcPr>
            <w:tcW w:w="7669" w:type="dxa"/>
            <w:shd w:val="clear" w:color="auto" w:fill="FFFFFF" w:themeFill="background1"/>
          </w:tcPr>
          <w:p w:rsidR="005D596A" w:rsidRPr="00F83509" w:rsidRDefault="005D596A" w:rsidP="005D596A">
            <w:pPr>
              <w:pStyle w:val="AralkYok"/>
              <w:rPr>
                <w:rFonts w:ascii="Times New Roman" w:hAnsi="Times New Roman"/>
              </w:rPr>
            </w:pPr>
            <w:r w:rsidRPr="00F83509">
              <w:rPr>
                <w:rFonts w:ascii="Times New Roman" w:hAnsi="Times New Roman"/>
              </w:rPr>
              <w:t xml:space="preserve">Tablo 36: Sivil Savunma Çalışmaları (Yangın Tertibatı, Yangın Tüpü, İkaz Alarm </w:t>
            </w:r>
            <w:r w:rsidRPr="00F83509">
              <w:rPr>
                <w:rFonts w:ascii="Times New Roman" w:hAnsi="Times New Roman"/>
              </w:rPr>
              <w:lastRenderedPageBreak/>
              <w:t>Zili, Elektrik Tertibatının Kontrolü, Baca Temizliği, Kalorifer Kazanın Temizliği, Sivil Savunma Tatbikatı vs.)</w:t>
            </w:r>
          </w:p>
        </w:tc>
        <w:tc>
          <w:tcPr>
            <w:tcW w:w="1984" w:type="dxa"/>
            <w:shd w:val="clear" w:color="auto" w:fill="FFFFFF" w:themeFill="background1"/>
          </w:tcPr>
          <w:p w:rsidR="005D596A" w:rsidRPr="00F83509" w:rsidRDefault="003C640D" w:rsidP="005D596A">
            <w:pPr>
              <w:pStyle w:val="AralkYok"/>
              <w:rPr>
                <w:rFonts w:ascii="Times New Roman" w:hAnsi="Times New Roman"/>
              </w:rPr>
            </w:pPr>
            <w:r w:rsidRPr="00F83509">
              <w:rPr>
                <w:rFonts w:ascii="Times New Roman" w:hAnsi="Times New Roman"/>
              </w:rPr>
              <w:lastRenderedPageBreak/>
              <w:t>38</w:t>
            </w:r>
          </w:p>
        </w:tc>
      </w:tr>
      <w:tr w:rsidR="005D596A" w:rsidTr="00D171C7">
        <w:trPr>
          <w:trHeight w:val="81"/>
        </w:trPr>
        <w:tc>
          <w:tcPr>
            <w:tcW w:w="7669" w:type="dxa"/>
            <w:shd w:val="clear" w:color="auto" w:fill="FFFFFF" w:themeFill="background1"/>
          </w:tcPr>
          <w:p w:rsidR="005D596A" w:rsidRPr="00F83509" w:rsidRDefault="005D596A" w:rsidP="005D596A">
            <w:pPr>
              <w:pStyle w:val="AralkYok"/>
              <w:rPr>
                <w:rFonts w:ascii="Times New Roman" w:hAnsi="Times New Roman"/>
              </w:rPr>
            </w:pPr>
            <w:r w:rsidRPr="00F83509">
              <w:rPr>
                <w:rFonts w:ascii="Times New Roman" w:hAnsi="Times New Roman"/>
              </w:rPr>
              <w:lastRenderedPageBreak/>
              <w:t>Tablo 37: Yıllara Göre Personel Devam Durumu</w:t>
            </w:r>
          </w:p>
        </w:tc>
        <w:tc>
          <w:tcPr>
            <w:tcW w:w="1984" w:type="dxa"/>
            <w:shd w:val="clear" w:color="auto" w:fill="FFFFFF" w:themeFill="background1"/>
          </w:tcPr>
          <w:p w:rsidR="005D596A" w:rsidRPr="00F83509" w:rsidRDefault="003C640D" w:rsidP="005D596A">
            <w:pPr>
              <w:pStyle w:val="AralkYok"/>
              <w:rPr>
                <w:rFonts w:ascii="Times New Roman" w:hAnsi="Times New Roman"/>
              </w:rPr>
            </w:pPr>
            <w:r w:rsidRPr="00F83509">
              <w:rPr>
                <w:rFonts w:ascii="Times New Roman" w:hAnsi="Times New Roman"/>
              </w:rPr>
              <w:t>39</w:t>
            </w:r>
          </w:p>
        </w:tc>
      </w:tr>
      <w:tr w:rsidR="005D596A" w:rsidTr="00712097">
        <w:trPr>
          <w:trHeight w:val="212"/>
        </w:trPr>
        <w:tc>
          <w:tcPr>
            <w:tcW w:w="7669" w:type="dxa"/>
            <w:shd w:val="clear" w:color="auto" w:fill="FFFFFF" w:themeFill="background1"/>
          </w:tcPr>
          <w:p w:rsidR="005D596A" w:rsidRPr="00F83509" w:rsidRDefault="005D596A" w:rsidP="005D596A">
            <w:pPr>
              <w:pStyle w:val="AralkYok"/>
              <w:rPr>
                <w:rFonts w:ascii="Times New Roman" w:hAnsi="Times New Roman"/>
              </w:rPr>
            </w:pPr>
            <w:r w:rsidRPr="00F83509">
              <w:rPr>
                <w:rFonts w:ascii="Times New Roman" w:hAnsi="Times New Roman"/>
              </w:rPr>
              <w:t>Tablo 38: Yıllara Göre Rehberlik Hizmetlerinden Yararlanan Öğrenci Sayıları</w:t>
            </w:r>
          </w:p>
        </w:tc>
        <w:tc>
          <w:tcPr>
            <w:tcW w:w="1984" w:type="dxa"/>
            <w:shd w:val="clear" w:color="auto" w:fill="FFFFFF" w:themeFill="background1"/>
          </w:tcPr>
          <w:p w:rsidR="005D596A" w:rsidRPr="00F83509" w:rsidRDefault="003C640D" w:rsidP="005D596A">
            <w:pPr>
              <w:pStyle w:val="AralkYok"/>
              <w:rPr>
                <w:rFonts w:ascii="Times New Roman" w:hAnsi="Times New Roman"/>
              </w:rPr>
            </w:pPr>
            <w:r w:rsidRPr="00F83509">
              <w:rPr>
                <w:rFonts w:ascii="Times New Roman" w:hAnsi="Times New Roman"/>
              </w:rPr>
              <w:t>39</w:t>
            </w:r>
          </w:p>
        </w:tc>
      </w:tr>
      <w:tr w:rsidR="005D596A" w:rsidTr="00712097">
        <w:trPr>
          <w:trHeight w:val="147"/>
        </w:trPr>
        <w:tc>
          <w:tcPr>
            <w:tcW w:w="7669" w:type="dxa"/>
            <w:shd w:val="clear" w:color="auto" w:fill="FFFFFF" w:themeFill="background1"/>
          </w:tcPr>
          <w:p w:rsidR="005D596A" w:rsidRPr="00F83509" w:rsidRDefault="005D596A" w:rsidP="005D596A">
            <w:pPr>
              <w:pStyle w:val="AralkYok"/>
              <w:rPr>
                <w:rFonts w:ascii="Times New Roman" w:hAnsi="Times New Roman"/>
              </w:rPr>
            </w:pPr>
            <w:r w:rsidRPr="00F83509">
              <w:rPr>
                <w:rFonts w:ascii="Times New Roman" w:hAnsi="Times New Roman"/>
              </w:rPr>
              <w:t>Tablo 39: Yıllara Göre Engelli Öğrenci Sayıları</w:t>
            </w:r>
          </w:p>
        </w:tc>
        <w:tc>
          <w:tcPr>
            <w:tcW w:w="1984" w:type="dxa"/>
            <w:shd w:val="clear" w:color="auto" w:fill="FFFFFF" w:themeFill="background1"/>
          </w:tcPr>
          <w:p w:rsidR="005D596A" w:rsidRPr="00F83509" w:rsidRDefault="003C640D" w:rsidP="005D596A">
            <w:pPr>
              <w:pStyle w:val="AralkYok"/>
              <w:rPr>
                <w:rFonts w:ascii="Times New Roman" w:hAnsi="Times New Roman"/>
              </w:rPr>
            </w:pPr>
            <w:r w:rsidRPr="00F83509">
              <w:rPr>
                <w:rFonts w:ascii="Times New Roman" w:hAnsi="Times New Roman"/>
              </w:rPr>
              <w:t>39</w:t>
            </w:r>
          </w:p>
        </w:tc>
      </w:tr>
      <w:tr w:rsidR="005D596A" w:rsidTr="00712097">
        <w:trPr>
          <w:trHeight w:val="223"/>
        </w:trPr>
        <w:tc>
          <w:tcPr>
            <w:tcW w:w="7669" w:type="dxa"/>
            <w:shd w:val="clear" w:color="auto" w:fill="FFFFFF" w:themeFill="background1"/>
          </w:tcPr>
          <w:p w:rsidR="005D596A" w:rsidRPr="00F83509" w:rsidRDefault="005D596A" w:rsidP="005D596A">
            <w:pPr>
              <w:pStyle w:val="AralkYok"/>
              <w:rPr>
                <w:rFonts w:ascii="Times New Roman" w:hAnsi="Times New Roman"/>
              </w:rPr>
            </w:pPr>
            <w:r w:rsidRPr="00F83509">
              <w:rPr>
                <w:rFonts w:ascii="Times New Roman" w:hAnsi="Times New Roman"/>
              </w:rPr>
              <w:t xml:space="preserve">Tablo 40:  PESTLE Analiz Tablosu   </w:t>
            </w:r>
          </w:p>
        </w:tc>
        <w:tc>
          <w:tcPr>
            <w:tcW w:w="1984" w:type="dxa"/>
            <w:shd w:val="clear" w:color="auto" w:fill="FFFFFF" w:themeFill="background1"/>
          </w:tcPr>
          <w:p w:rsidR="005D596A" w:rsidRPr="00F83509" w:rsidRDefault="003C640D" w:rsidP="005D596A">
            <w:pPr>
              <w:pStyle w:val="AralkYok"/>
              <w:rPr>
                <w:rFonts w:ascii="Times New Roman" w:hAnsi="Times New Roman"/>
              </w:rPr>
            </w:pPr>
            <w:r w:rsidRPr="00F83509">
              <w:rPr>
                <w:rFonts w:ascii="Times New Roman" w:hAnsi="Times New Roman"/>
              </w:rPr>
              <w:t>40</w:t>
            </w:r>
          </w:p>
        </w:tc>
      </w:tr>
      <w:tr w:rsidR="005D596A" w:rsidTr="00D171C7">
        <w:trPr>
          <w:trHeight w:val="67"/>
        </w:trPr>
        <w:tc>
          <w:tcPr>
            <w:tcW w:w="7669" w:type="dxa"/>
            <w:shd w:val="clear" w:color="auto" w:fill="FFFFFF" w:themeFill="background1"/>
          </w:tcPr>
          <w:p w:rsidR="005D596A" w:rsidRPr="00F83509" w:rsidRDefault="005D596A" w:rsidP="005D596A">
            <w:pPr>
              <w:pStyle w:val="AralkYok"/>
              <w:rPr>
                <w:rFonts w:ascii="Times New Roman" w:hAnsi="Times New Roman"/>
              </w:rPr>
            </w:pPr>
            <w:r w:rsidRPr="00F83509">
              <w:rPr>
                <w:rFonts w:ascii="Times New Roman" w:hAnsi="Times New Roman"/>
              </w:rPr>
              <w:t>Tablo 41: GZFT Listesi</w:t>
            </w:r>
          </w:p>
        </w:tc>
        <w:tc>
          <w:tcPr>
            <w:tcW w:w="1984" w:type="dxa"/>
            <w:shd w:val="clear" w:color="auto" w:fill="FFFFFF" w:themeFill="background1"/>
          </w:tcPr>
          <w:p w:rsidR="005D596A" w:rsidRPr="00F83509" w:rsidRDefault="003C640D" w:rsidP="005D596A">
            <w:pPr>
              <w:pStyle w:val="AralkYok"/>
              <w:rPr>
                <w:rFonts w:ascii="Times New Roman" w:hAnsi="Times New Roman"/>
              </w:rPr>
            </w:pPr>
            <w:r w:rsidRPr="00F83509">
              <w:rPr>
                <w:rFonts w:ascii="Times New Roman" w:hAnsi="Times New Roman"/>
              </w:rPr>
              <w:t>42</w:t>
            </w:r>
          </w:p>
        </w:tc>
      </w:tr>
      <w:tr w:rsidR="005D596A" w:rsidTr="00712097">
        <w:trPr>
          <w:trHeight w:val="225"/>
        </w:trPr>
        <w:tc>
          <w:tcPr>
            <w:tcW w:w="7669" w:type="dxa"/>
            <w:shd w:val="clear" w:color="auto" w:fill="FFFFFF" w:themeFill="background1"/>
          </w:tcPr>
          <w:p w:rsidR="005D596A" w:rsidRPr="00F83509" w:rsidRDefault="005D596A" w:rsidP="005D596A">
            <w:pPr>
              <w:pStyle w:val="AralkYok"/>
              <w:rPr>
                <w:rFonts w:ascii="Times New Roman" w:hAnsi="Times New Roman"/>
              </w:rPr>
            </w:pPr>
            <w:r w:rsidRPr="00F83509">
              <w:rPr>
                <w:rFonts w:ascii="Times New Roman" w:hAnsi="Times New Roman"/>
              </w:rPr>
              <w:t>Tablo 42: GZFT Stratejileri</w:t>
            </w:r>
          </w:p>
        </w:tc>
        <w:tc>
          <w:tcPr>
            <w:tcW w:w="1984" w:type="dxa"/>
            <w:shd w:val="clear" w:color="auto" w:fill="FFFFFF" w:themeFill="background1"/>
          </w:tcPr>
          <w:p w:rsidR="005D596A" w:rsidRPr="00F83509" w:rsidRDefault="003C640D" w:rsidP="005D596A">
            <w:pPr>
              <w:pStyle w:val="AralkYok"/>
              <w:rPr>
                <w:rFonts w:ascii="Times New Roman" w:hAnsi="Times New Roman"/>
              </w:rPr>
            </w:pPr>
            <w:r w:rsidRPr="00F83509">
              <w:rPr>
                <w:rFonts w:ascii="Times New Roman" w:hAnsi="Times New Roman"/>
              </w:rPr>
              <w:t>43</w:t>
            </w:r>
          </w:p>
        </w:tc>
      </w:tr>
      <w:tr w:rsidR="005D596A" w:rsidTr="00D171C7">
        <w:trPr>
          <w:trHeight w:val="193"/>
        </w:trPr>
        <w:tc>
          <w:tcPr>
            <w:tcW w:w="7669" w:type="dxa"/>
            <w:shd w:val="clear" w:color="auto" w:fill="FFFFFF" w:themeFill="background1"/>
          </w:tcPr>
          <w:p w:rsidR="005D596A" w:rsidRPr="00F83509" w:rsidRDefault="005D596A" w:rsidP="005D596A">
            <w:pPr>
              <w:pStyle w:val="AralkYok"/>
              <w:rPr>
                <w:rFonts w:ascii="Times New Roman" w:hAnsi="Times New Roman"/>
              </w:rPr>
            </w:pPr>
            <w:r w:rsidRPr="00F83509">
              <w:rPr>
                <w:rFonts w:ascii="Times New Roman" w:hAnsi="Times New Roman"/>
              </w:rPr>
              <w:t>Tablo 43: Tespit ve İhtiyaçları Belirlenmesi</w:t>
            </w:r>
          </w:p>
        </w:tc>
        <w:tc>
          <w:tcPr>
            <w:tcW w:w="1984" w:type="dxa"/>
            <w:shd w:val="clear" w:color="auto" w:fill="FFFFFF" w:themeFill="background1"/>
          </w:tcPr>
          <w:p w:rsidR="005D596A" w:rsidRPr="00F83509" w:rsidRDefault="003C640D" w:rsidP="005D596A">
            <w:pPr>
              <w:pStyle w:val="AralkYok"/>
              <w:rPr>
                <w:rFonts w:ascii="Times New Roman" w:hAnsi="Times New Roman"/>
              </w:rPr>
            </w:pPr>
            <w:r w:rsidRPr="00F83509">
              <w:rPr>
                <w:rFonts w:ascii="Times New Roman" w:hAnsi="Times New Roman"/>
              </w:rPr>
              <w:t>44</w:t>
            </w:r>
          </w:p>
        </w:tc>
      </w:tr>
      <w:tr w:rsidR="005D596A" w:rsidTr="00D171C7">
        <w:trPr>
          <w:trHeight w:val="210"/>
        </w:trPr>
        <w:tc>
          <w:tcPr>
            <w:tcW w:w="7669" w:type="dxa"/>
            <w:shd w:val="clear" w:color="auto" w:fill="FFFFFF" w:themeFill="background1"/>
          </w:tcPr>
          <w:p w:rsidR="005D596A" w:rsidRPr="00F83509" w:rsidRDefault="00040405" w:rsidP="005D596A">
            <w:pPr>
              <w:pStyle w:val="AralkYok"/>
              <w:rPr>
                <w:rFonts w:ascii="Times New Roman" w:hAnsi="Times New Roman"/>
              </w:rPr>
            </w:pPr>
            <w:r w:rsidRPr="00F83509">
              <w:rPr>
                <w:rFonts w:ascii="Times New Roman" w:hAnsi="Times New Roman"/>
              </w:rPr>
              <w:t>Tablo 44</w:t>
            </w:r>
            <w:r w:rsidR="005D596A" w:rsidRPr="00F83509">
              <w:rPr>
                <w:rFonts w:ascii="Times New Roman" w:hAnsi="Times New Roman"/>
              </w:rPr>
              <w:t>: Tahmini Maliyet Tablosu</w:t>
            </w:r>
          </w:p>
        </w:tc>
        <w:tc>
          <w:tcPr>
            <w:tcW w:w="1984" w:type="dxa"/>
            <w:shd w:val="clear" w:color="auto" w:fill="FFFFFF" w:themeFill="background1"/>
          </w:tcPr>
          <w:p w:rsidR="005D596A" w:rsidRPr="00F83509" w:rsidRDefault="003C640D" w:rsidP="005D596A">
            <w:pPr>
              <w:pStyle w:val="AralkYok"/>
              <w:rPr>
                <w:rFonts w:ascii="Times New Roman" w:hAnsi="Times New Roman"/>
              </w:rPr>
            </w:pPr>
            <w:r w:rsidRPr="00F83509">
              <w:rPr>
                <w:rFonts w:ascii="Times New Roman" w:hAnsi="Times New Roman"/>
              </w:rPr>
              <w:t>55</w:t>
            </w:r>
          </w:p>
        </w:tc>
      </w:tr>
      <w:tr w:rsidR="00E96689" w:rsidTr="00D171C7">
        <w:trPr>
          <w:trHeight w:val="210"/>
        </w:trPr>
        <w:tc>
          <w:tcPr>
            <w:tcW w:w="7669" w:type="dxa"/>
            <w:shd w:val="clear" w:color="auto" w:fill="FFFFFF" w:themeFill="background1"/>
          </w:tcPr>
          <w:p w:rsidR="00E96689" w:rsidRPr="00F83509" w:rsidRDefault="00040405" w:rsidP="00E96689">
            <w:pPr>
              <w:rPr>
                <w:rFonts w:ascii="Times New Roman" w:eastAsia="Times New Roman" w:hAnsi="Times New Roman" w:cs="Times New Roman"/>
              </w:rPr>
            </w:pPr>
            <w:r w:rsidRPr="00F83509">
              <w:rPr>
                <w:rFonts w:ascii="Times New Roman" w:eastAsia="Times New Roman" w:hAnsi="Times New Roman" w:cs="Times New Roman"/>
                <w:bCs/>
                <w:color w:val="000000"/>
              </w:rPr>
              <w:t>Tablo 45</w:t>
            </w:r>
            <w:r w:rsidR="00E96689" w:rsidRPr="00F83509">
              <w:rPr>
                <w:rFonts w:ascii="Times New Roman" w:eastAsia="Times New Roman" w:hAnsi="Times New Roman" w:cs="Times New Roman"/>
                <w:bCs/>
                <w:color w:val="000000"/>
              </w:rPr>
              <w:t>: Stratejik Plan İzleme Değerlendirme Süreci</w:t>
            </w:r>
          </w:p>
        </w:tc>
        <w:tc>
          <w:tcPr>
            <w:tcW w:w="1984" w:type="dxa"/>
            <w:shd w:val="clear" w:color="auto" w:fill="FFFFFF" w:themeFill="background1"/>
          </w:tcPr>
          <w:p w:rsidR="00E96689" w:rsidRPr="00F83509" w:rsidRDefault="00F83509" w:rsidP="005D596A">
            <w:pPr>
              <w:pStyle w:val="AralkYok"/>
              <w:rPr>
                <w:rFonts w:ascii="Times New Roman" w:hAnsi="Times New Roman"/>
              </w:rPr>
            </w:pPr>
            <w:r w:rsidRPr="00F83509">
              <w:rPr>
                <w:rFonts w:ascii="Times New Roman" w:hAnsi="Times New Roman"/>
              </w:rPr>
              <w:t>57</w:t>
            </w:r>
          </w:p>
        </w:tc>
      </w:tr>
      <w:tr w:rsidR="00F83509" w:rsidTr="0007510C">
        <w:trPr>
          <w:trHeight w:val="200"/>
        </w:trPr>
        <w:tc>
          <w:tcPr>
            <w:tcW w:w="9653" w:type="dxa"/>
            <w:gridSpan w:val="2"/>
            <w:shd w:val="clear" w:color="auto" w:fill="FFFFFF" w:themeFill="background1"/>
          </w:tcPr>
          <w:p w:rsidR="00F83509" w:rsidRPr="00F83509" w:rsidRDefault="00F83509" w:rsidP="005D596A">
            <w:pPr>
              <w:pStyle w:val="AralkYok"/>
              <w:rPr>
                <w:rFonts w:ascii="Times New Roman" w:hAnsi="Times New Roman"/>
              </w:rPr>
            </w:pPr>
            <w:r w:rsidRPr="00F83509">
              <w:rPr>
                <w:rFonts w:ascii="Times New Roman" w:hAnsi="Times New Roman"/>
                <w:b/>
              </w:rPr>
              <w:t>Şekiller</w:t>
            </w:r>
          </w:p>
        </w:tc>
      </w:tr>
      <w:tr w:rsidR="005D596A" w:rsidTr="00712097">
        <w:trPr>
          <w:trHeight w:val="219"/>
        </w:trPr>
        <w:tc>
          <w:tcPr>
            <w:tcW w:w="7669" w:type="dxa"/>
            <w:shd w:val="clear" w:color="auto" w:fill="FFFFFF" w:themeFill="background1"/>
          </w:tcPr>
          <w:p w:rsidR="005D596A" w:rsidRPr="00F83509" w:rsidRDefault="005D596A" w:rsidP="005D596A">
            <w:pPr>
              <w:pStyle w:val="AralkYok"/>
              <w:rPr>
                <w:rFonts w:ascii="Times New Roman" w:hAnsi="Times New Roman"/>
              </w:rPr>
            </w:pPr>
            <w:r w:rsidRPr="00F83509">
              <w:rPr>
                <w:rFonts w:ascii="Times New Roman" w:hAnsi="Times New Roman"/>
              </w:rPr>
              <w:t>Şekil 1:</w:t>
            </w:r>
            <w:r w:rsidRPr="00F83509">
              <w:rPr>
                <w:rFonts w:ascii="Times New Roman" w:hAnsi="Times New Roman"/>
                <w:spacing w:val="-4"/>
              </w:rPr>
              <w:t xml:space="preserve"> </w:t>
            </w:r>
            <w:r w:rsidRPr="00F83509">
              <w:rPr>
                <w:rFonts w:ascii="Times New Roman" w:hAnsi="Times New Roman"/>
              </w:rPr>
              <w:t>Stratejik</w:t>
            </w:r>
            <w:r w:rsidRPr="00F83509">
              <w:rPr>
                <w:rFonts w:ascii="Times New Roman" w:hAnsi="Times New Roman"/>
                <w:spacing w:val="-5"/>
              </w:rPr>
              <w:t xml:space="preserve"> </w:t>
            </w:r>
            <w:r w:rsidRPr="00F83509">
              <w:rPr>
                <w:rFonts w:ascii="Times New Roman" w:hAnsi="Times New Roman"/>
              </w:rPr>
              <w:t>Plan</w:t>
            </w:r>
            <w:r w:rsidRPr="00F83509">
              <w:rPr>
                <w:rFonts w:ascii="Times New Roman" w:hAnsi="Times New Roman"/>
                <w:spacing w:val="-8"/>
              </w:rPr>
              <w:t xml:space="preserve"> </w:t>
            </w:r>
            <w:r w:rsidRPr="00F83509">
              <w:rPr>
                <w:rFonts w:ascii="Times New Roman" w:hAnsi="Times New Roman"/>
              </w:rPr>
              <w:t>Hazırlama</w:t>
            </w:r>
            <w:r w:rsidRPr="00F83509">
              <w:rPr>
                <w:rFonts w:ascii="Times New Roman" w:hAnsi="Times New Roman"/>
                <w:spacing w:val="-6"/>
              </w:rPr>
              <w:t xml:space="preserve"> </w:t>
            </w:r>
            <w:r w:rsidRPr="00F83509">
              <w:rPr>
                <w:rFonts w:ascii="Times New Roman" w:hAnsi="Times New Roman"/>
              </w:rPr>
              <w:t>Modeli</w:t>
            </w:r>
          </w:p>
        </w:tc>
        <w:tc>
          <w:tcPr>
            <w:tcW w:w="1984" w:type="dxa"/>
            <w:shd w:val="clear" w:color="auto" w:fill="FFFFFF" w:themeFill="background1"/>
          </w:tcPr>
          <w:p w:rsidR="005D596A" w:rsidRPr="00F83509" w:rsidRDefault="00B15ECA" w:rsidP="005D596A">
            <w:pPr>
              <w:pStyle w:val="AralkYok"/>
              <w:rPr>
                <w:rFonts w:ascii="Times New Roman" w:hAnsi="Times New Roman"/>
              </w:rPr>
            </w:pPr>
            <w:r w:rsidRPr="00F83509">
              <w:rPr>
                <w:rFonts w:ascii="Times New Roman" w:hAnsi="Times New Roman"/>
              </w:rPr>
              <w:t>11</w:t>
            </w:r>
          </w:p>
        </w:tc>
      </w:tr>
      <w:tr w:rsidR="005D596A" w:rsidTr="00712097">
        <w:trPr>
          <w:trHeight w:val="237"/>
        </w:trPr>
        <w:tc>
          <w:tcPr>
            <w:tcW w:w="7669" w:type="dxa"/>
            <w:shd w:val="clear" w:color="auto" w:fill="FFFFFF" w:themeFill="background1"/>
          </w:tcPr>
          <w:p w:rsidR="005D596A" w:rsidRPr="00F83509" w:rsidRDefault="005D596A" w:rsidP="005D596A">
            <w:pPr>
              <w:pStyle w:val="AralkYok"/>
              <w:rPr>
                <w:rFonts w:ascii="Times New Roman" w:hAnsi="Times New Roman"/>
              </w:rPr>
            </w:pPr>
            <w:r w:rsidRPr="00F83509">
              <w:rPr>
                <w:rFonts w:ascii="Times New Roman" w:hAnsi="Times New Roman"/>
              </w:rPr>
              <w:t xml:space="preserve">Şekil 2: Stratejik Plan Oluşum </w:t>
            </w:r>
            <w:r w:rsidRPr="00F83509">
              <w:rPr>
                <w:rFonts w:ascii="Times New Roman" w:hAnsi="Times New Roman"/>
                <w:spacing w:val="-2"/>
              </w:rPr>
              <w:t>Şeması</w:t>
            </w:r>
          </w:p>
        </w:tc>
        <w:tc>
          <w:tcPr>
            <w:tcW w:w="1984" w:type="dxa"/>
            <w:shd w:val="clear" w:color="auto" w:fill="FFFFFF" w:themeFill="background1"/>
          </w:tcPr>
          <w:p w:rsidR="005D596A" w:rsidRPr="00F83509" w:rsidRDefault="00B15ECA" w:rsidP="005D596A">
            <w:pPr>
              <w:pStyle w:val="AralkYok"/>
              <w:rPr>
                <w:rFonts w:ascii="Times New Roman" w:hAnsi="Times New Roman"/>
              </w:rPr>
            </w:pPr>
            <w:r w:rsidRPr="00F83509">
              <w:rPr>
                <w:rFonts w:ascii="Times New Roman" w:hAnsi="Times New Roman"/>
              </w:rPr>
              <w:t>11</w:t>
            </w:r>
          </w:p>
        </w:tc>
      </w:tr>
      <w:tr w:rsidR="005D596A" w:rsidTr="00712097">
        <w:trPr>
          <w:trHeight w:val="132"/>
        </w:trPr>
        <w:tc>
          <w:tcPr>
            <w:tcW w:w="7669" w:type="dxa"/>
            <w:shd w:val="clear" w:color="auto" w:fill="FFFFFF" w:themeFill="background1"/>
          </w:tcPr>
          <w:p w:rsidR="005D596A" w:rsidRPr="00F83509" w:rsidRDefault="005D596A" w:rsidP="005D596A">
            <w:pPr>
              <w:pStyle w:val="AralkYok"/>
              <w:rPr>
                <w:rFonts w:ascii="Times New Roman" w:hAnsi="Times New Roman"/>
              </w:rPr>
            </w:pPr>
            <w:r w:rsidRPr="00F83509">
              <w:rPr>
                <w:rFonts w:ascii="Times New Roman" w:hAnsi="Times New Roman"/>
              </w:rPr>
              <w:t>Şekil 3: Hasan Kağnıcı İlkokulu Müdürlüğü</w:t>
            </w:r>
            <w:r w:rsidRPr="00F83509">
              <w:rPr>
                <w:rFonts w:ascii="Times New Roman" w:hAnsi="Times New Roman"/>
                <w:spacing w:val="-4"/>
              </w:rPr>
              <w:t xml:space="preserve"> </w:t>
            </w:r>
            <w:r w:rsidRPr="00F83509">
              <w:rPr>
                <w:rFonts w:ascii="Times New Roman" w:hAnsi="Times New Roman"/>
              </w:rPr>
              <w:t>Teşkilat</w:t>
            </w:r>
            <w:r w:rsidRPr="00F83509">
              <w:rPr>
                <w:rFonts w:ascii="Times New Roman" w:hAnsi="Times New Roman"/>
                <w:spacing w:val="-1"/>
              </w:rPr>
              <w:t xml:space="preserve"> </w:t>
            </w:r>
            <w:r w:rsidRPr="00F83509">
              <w:rPr>
                <w:rFonts w:ascii="Times New Roman" w:hAnsi="Times New Roman"/>
              </w:rPr>
              <w:t>Şeması</w:t>
            </w:r>
          </w:p>
        </w:tc>
        <w:tc>
          <w:tcPr>
            <w:tcW w:w="1984" w:type="dxa"/>
            <w:shd w:val="clear" w:color="auto" w:fill="FFFFFF" w:themeFill="background1"/>
          </w:tcPr>
          <w:p w:rsidR="005D596A" w:rsidRPr="00F83509" w:rsidRDefault="00A74A25" w:rsidP="005D596A">
            <w:pPr>
              <w:pStyle w:val="AralkYok"/>
              <w:rPr>
                <w:rFonts w:ascii="Times New Roman" w:hAnsi="Times New Roman"/>
              </w:rPr>
            </w:pPr>
            <w:r w:rsidRPr="00F83509">
              <w:rPr>
                <w:rFonts w:ascii="Times New Roman" w:hAnsi="Times New Roman"/>
              </w:rPr>
              <w:t>29</w:t>
            </w:r>
          </w:p>
        </w:tc>
      </w:tr>
      <w:tr w:rsidR="00637D36" w:rsidTr="00712097">
        <w:trPr>
          <w:trHeight w:val="132"/>
        </w:trPr>
        <w:tc>
          <w:tcPr>
            <w:tcW w:w="7669" w:type="dxa"/>
            <w:shd w:val="clear" w:color="auto" w:fill="FFFFFF" w:themeFill="background1"/>
          </w:tcPr>
          <w:p w:rsidR="00637D36" w:rsidRPr="00F83509" w:rsidRDefault="00637D36" w:rsidP="005D596A">
            <w:pPr>
              <w:pStyle w:val="AralkYok"/>
              <w:rPr>
                <w:rFonts w:ascii="Times New Roman" w:hAnsi="Times New Roman"/>
              </w:rPr>
            </w:pPr>
            <w:r w:rsidRPr="00F83509">
              <w:rPr>
                <w:rFonts w:ascii="Times New Roman" w:hAnsi="Times New Roman"/>
              </w:rPr>
              <w:t xml:space="preserve">Şekil 4: </w:t>
            </w:r>
            <w:r w:rsidRPr="00F83509">
              <w:rPr>
                <w:rFonts w:ascii="Times New Roman" w:hAnsi="Times New Roman"/>
                <w:bCs/>
                <w:color w:val="000000"/>
              </w:rPr>
              <w:t>İzleme ve Değerlendirme Modeli</w:t>
            </w:r>
          </w:p>
        </w:tc>
        <w:tc>
          <w:tcPr>
            <w:tcW w:w="1984" w:type="dxa"/>
            <w:shd w:val="clear" w:color="auto" w:fill="FFFFFF" w:themeFill="background1"/>
          </w:tcPr>
          <w:p w:rsidR="00637D36" w:rsidRPr="00F83509" w:rsidRDefault="00F83509" w:rsidP="005D596A">
            <w:pPr>
              <w:pStyle w:val="AralkYok"/>
              <w:rPr>
                <w:rFonts w:ascii="Times New Roman" w:hAnsi="Times New Roman"/>
              </w:rPr>
            </w:pPr>
            <w:r w:rsidRPr="00F83509">
              <w:rPr>
                <w:rFonts w:ascii="Times New Roman" w:hAnsi="Times New Roman"/>
              </w:rPr>
              <w:t>56</w:t>
            </w:r>
          </w:p>
        </w:tc>
      </w:tr>
      <w:tr w:rsidR="00B15ECA" w:rsidTr="004630EB">
        <w:trPr>
          <w:trHeight w:val="132"/>
        </w:trPr>
        <w:tc>
          <w:tcPr>
            <w:tcW w:w="9653" w:type="dxa"/>
            <w:gridSpan w:val="2"/>
            <w:shd w:val="clear" w:color="auto" w:fill="FFFFFF" w:themeFill="background1"/>
          </w:tcPr>
          <w:p w:rsidR="00B15ECA" w:rsidRPr="00F83509" w:rsidRDefault="00B15ECA" w:rsidP="005D596A">
            <w:pPr>
              <w:pStyle w:val="AralkYok"/>
              <w:rPr>
                <w:rFonts w:ascii="Times New Roman" w:hAnsi="Times New Roman"/>
              </w:rPr>
            </w:pPr>
            <w:r w:rsidRPr="00F83509">
              <w:rPr>
                <w:rFonts w:ascii="Times New Roman" w:hAnsi="Times New Roman"/>
                <w:b/>
              </w:rPr>
              <w:t>Ekler</w:t>
            </w:r>
          </w:p>
        </w:tc>
      </w:tr>
      <w:tr w:rsidR="005D596A" w:rsidTr="00712097">
        <w:trPr>
          <w:trHeight w:val="292"/>
        </w:trPr>
        <w:tc>
          <w:tcPr>
            <w:tcW w:w="7669" w:type="dxa"/>
            <w:shd w:val="clear" w:color="auto" w:fill="FFFFFF" w:themeFill="background1"/>
          </w:tcPr>
          <w:p w:rsidR="005D596A" w:rsidRPr="00F83509" w:rsidRDefault="005D596A" w:rsidP="005D596A">
            <w:pPr>
              <w:pStyle w:val="AralkYok"/>
              <w:rPr>
                <w:rFonts w:ascii="Times New Roman" w:hAnsi="Times New Roman"/>
              </w:rPr>
            </w:pPr>
            <w:r w:rsidRPr="00F83509">
              <w:rPr>
                <w:rFonts w:ascii="Times New Roman" w:hAnsi="Times New Roman"/>
              </w:rPr>
              <w:t>Ek-1:  Paydaş Sınıflandırma Matrisi</w:t>
            </w:r>
          </w:p>
        </w:tc>
        <w:tc>
          <w:tcPr>
            <w:tcW w:w="1984" w:type="dxa"/>
            <w:shd w:val="clear" w:color="auto" w:fill="FFFFFF" w:themeFill="background1"/>
          </w:tcPr>
          <w:p w:rsidR="005D596A" w:rsidRPr="00F83509" w:rsidRDefault="00B15ECA" w:rsidP="005D596A">
            <w:pPr>
              <w:pStyle w:val="AralkYok"/>
              <w:rPr>
                <w:rFonts w:ascii="Times New Roman" w:hAnsi="Times New Roman"/>
              </w:rPr>
            </w:pPr>
            <w:r w:rsidRPr="00F83509">
              <w:rPr>
                <w:rFonts w:ascii="Times New Roman" w:hAnsi="Times New Roman"/>
              </w:rPr>
              <w:t>18</w:t>
            </w:r>
          </w:p>
        </w:tc>
      </w:tr>
      <w:tr w:rsidR="005D596A" w:rsidTr="00712097">
        <w:trPr>
          <w:trHeight w:val="282"/>
        </w:trPr>
        <w:tc>
          <w:tcPr>
            <w:tcW w:w="7669" w:type="dxa"/>
            <w:shd w:val="clear" w:color="auto" w:fill="FFFFFF" w:themeFill="background1"/>
          </w:tcPr>
          <w:p w:rsidR="005D596A" w:rsidRPr="00F83509" w:rsidRDefault="005D596A" w:rsidP="005D596A">
            <w:pPr>
              <w:pStyle w:val="AralkYok"/>
              <w:rPr>
                <w:rFonts w:ascii="Times New Roman" w:hAnsi="Times New Roman"/>
              </w:rPr>
            </w:pPr>
            <w:r w:rsidRPr="00F83509">
              <w:rPr>
                <w:rFonts w:ascii="Times New Roman" w:hAnsi="Times New Roman"/>
              </w:rPr>
              <w:t>Ek-2: Paydaş Önceliklendirme Matrisi</w:t>
            </w:r>
          </w:p>
        </w:tc>
        <w:tc>
          <w:tcPr>
            <w:tcW w:w="1984" w:type="dxa"/>
            <w:shd w:val="clear" w:color="auto" w:fill="FFFFFF" w:themeFill="background1"/>
          </w:tcPr>
          <w:p w:rsidR="005D596A" w:rsidRPr="00F83509" w:rsidRDefault="00B15ECA" w:rsidP="005D596A">
            <w:pPr>
              <w:pStyle w:val="AralkYok"/>
              <w:rPr>
                <w:rFonts w:ascii="Times New Roman" w:hAnsi="Times New Roman"/>
              </w:rPr>
            </w:pPr>
            <w:r w:rsidRPr="00F83509">
              <w:rPr>
                <w:rFonts w:ascii="Times New Roman" w:hAnsi="Times New Roman"/>
              </w:rPr>
              <w:t>19</w:t>
            </w:r>
          </w:p>
        </w:tc>
      </w:tr>
      <w:tr w:rsidR="005D596A" w:rsidTr="00712097">
        <w:trPr>
          <w:trHeight w:val="258"/>
        </w:trPr>
        <w:tc>
          <w:tcPr>
            <w:tcW w:w="7669" w:type="dxa"/>
            <w:shd w:val="clear" w:color="auto" w:fill="FFFFFF" w:themeFill="background1"/>
          </w:tcPr>
          <w:p w:rsidR="005D596A" w:rsidRPr="00F83509" w:rsidRDefault="005D596A" w:rsidP="005D596A">
            <w:pPr>
              <w:pStyle w:val="AralkYok"/>
              <w:rPr>
                <w:rFonts w:ascii="Times New Roman" w:hAnsi="Times New Roman"/>
              </w:rPr>
            </w:pPr>
            <w:r w:rsidRPr="00F83509">
              <w:rPr>
                <w:rFonts w:ascii="Times New Roman" w:hAnsi="Times New Roman"/>
              </w:rPr>
              <w:t>Ek-3: Yararlanıcı Ürün/Hizmet Matrisi</w:t>
            </w:r>
          </w:p>
        </w:tc>
        <w:tc>
          <w:tcPr>
            <w:tcW w:w="1984" w:type="dxa"/>
            <w:shd w:val="clear" w:color="auto" w:fill="FFFFFF" w:themeFill="background1"/>
          </w:tcPr>
          <w:p w:rsidR="005D596A" w:rsidRPr="00F83509" w:rsidRDefault="00B15ECA" w:rsidP="005D596A">
            <w:pPr>
              <w:pStyle w:val="AralkYok"/>
              <w:rPr>
                <w:rFonts w:ascii="Times New Roman" w:hAnsi="Times New Roman"/>
              </w:rPr>
            </w:pPr>
            <w:r w:rsidRPr="00F83509">
              <w:rPr>
                <w:rFonts w:ascii="Times New Roman" w:hAnsi="Times New Roman"/>
              </w:rPr>
              <w:t>19</w:t>
            </w:r>
          </w:p>
        </w:tc>
      </w:tr>
    </w:tbl>
    <w:p w:rsidR="003F5AB6" w:rsidRPr="000F59F6" w:rsidRDefault="003F5AB6" w:rsidP="003F5AB6">
      <w:pPr>
        <w:pStyle w:val="GvdeMetni"/>
        <w:rPr>
          <w:sz w:val="20"/>
          <w:lang w:val="tr-TR"/>
        </w:rPr>
      </w:pPr>
    </w:p>
    <w:p w:rsidR="003F5AB6" w:rsidRPr="000F59F6" w:rsidRDefault="003F5AB6" w:rsidP="003F5AB6">
      <w:pPr>
        <w:jc w:val="center"/>
        <w:sectPr w:rsidR="003F5AB6" w:rsidRPr="000F59F6" w:rsidSect="00971F51">
          <w:pgSz w:w="11910" w:h="16840"/>
          <w:pgMar w:top="1580" w:right="1680" w:bottom="1280" w:left="1300" w:header="0" w:footer="1037" w:gutter="0"/>
          <w:cols w:space="708"/>
          <w:titlePg/>
          <w:docGrid w:linePitch="299"/>
        </w:sectPr>
      </w:pPr>
    </w:p>
    <w:p w:rsidR="007A553F" w:rsidRDefault="007A553F" w:rsidP="002F4C5F">
      <w:pPr>
        <w:pStyle w:val="Heading2"/>
        <w:spacing w:before="74"/>
        <w:ind w:left="426" w:hanging="426"/>
        <w:jc w:val="both"/>
      </w:pPr>
      <w:r>
        <w:lastRenderedPageBreak/>
        <w:t>TANIMLAR</w:t>
      </w:r>
    </w:p>
    <w:p w:rsidR="0065666E" w:rsidRPr="00C617AA" w:rsidRDefault="0065666E" w:rsidP="00C617AA">
      <w:pPr>
        <w:pStyle w:val="AralkYok"/>
      </w:pPr>
    </w:p>
    <w:p w:rsidR="0065666E" w:rsidRPr="0065666E" w:rsidRDefault="0065666E" w:rsidP="006C7166">
      <w:pPr>
        <w:pStyle w:val="AralkYok"/>
        <w:jc w:val="both"/>
        <w:rPr>
          <w:rFonts w:ascii="Times New Roman" w:hAnsi="Times New Roman"/>
          <w:sz w:val="24"/>
          <w:szCs w:val="24"/>
        </w:rPr>
      </w:pPr>
      <w:r w:rsidRPr="0065666E">
        <w:rPr>
          <w:rFonts w:ascii="Times New Roman" w:hAnsi="Times New Roman"/>
          <w:b/>
          <w:sz w:val="24"/>
          <w:szCs w:val="24"/>
        </w:rPr>
        <w:t>Stratejik Plan Genelgesi</w:t>
      </w:r>
      <w:r w:rsidRPr="0065666E">
        <w:rPr>
          <w:rFonts w:ascii="Times New Roman" w:hAnsi="Times New Roman"/>
          <w:sz w:val="24"/>
          <w:szCs w:val="24"/>
        </w:rPr>
        <w:t>: Stratejik plan hazırlık çalışmalarını başlatan, Strateji Geliştirme</w:t>
      </w:r>
      <w:r w:rsidRPr="0065666E">
        <w:rPr>
          <w:rFonts w:ascii="Times New Roman" w:hAnsi="Times New Roman"/>
          <w:spacing w:val="1"/>
          <w:sz w:val="24"/>
          <w:szCs w:val="24"/>
        </w:rPr>
        <w:t xml:space="preserve"> </w:t>
      </w:r>
      <w:r w:rsidRPr="0065666E">
        <w:rPr>
          <w:rFonts w:ascii="Times New Roman" w:hAnsi="Times New Roman"/>
          <w:sz w:val="24"/>
          <w:szCs w:val="24"/>
        </w:rPr>
        <w:t>Kurulu</w:t>
      </w:r>
      <w:r w:rsidRPr="0065666E">
        <w:rPr>
          <w:rFonts w:ascii="Times New Roman" w:hAnsi="Times New Roman"/>
          <w:spacing w:val="1"/>
          <w:sz w:val="24"/>
          <w:szCs w:val="24"/>
        </w:rPr>
        <w:t xml:space="preserve"> </w:t>
      </w:r>
      <w:r w:rsidRPr="0065666E">
        <w:rPr>
          <w:rFonts w:ascii="Times New Roman" w:hAnsi="Times New Roman"/>
          <w:sz w:val="24"/>
          <w:szCs w:val="24"/>
        </w:rPr>
        <w:t>üyelerinin</w:t>
      </w:r>
      <w:r w:rsidRPr="0065666E">
        <w:rPr>
          <w:rFonts w:ascii="Times New Roman" w:hAnsi="Times New Roman"/>
          <w:spacing w:val="1"/>
          <w:sz w:val="24"/>
          <w:szCs w:val="24"/>
        </w:rPr>
        <w:t xml:space="preserve"> </w:t>
      </w:r>
      <w:r w:rsidRPr="0065666E">
        <w:rPr>
          <w:rFonts w:ascii="Times New Roman" w:hAnsi="Times New Roman"/>
          <w:sz w:val="24"/>
          <w:szCs w:val="24"/>
        </w:rPr>
        <w:t>isimlerini</w:t>
      </w:r>
      <w:r w:rsidRPr="0065666E">
        <w:rPr>
          <w:rFonts w:ascii="Times New Roman" w:hAnsi="Times New Roman"/>
          <w:spacing w:val="1"/>
          <w:sz w:val="24"/>
          <w:szCs w:val="24"/>
        </w:rPr>
        <w:t xml:space="preserve"> </w:t>
      </w:r>
      <w:r w:rsidRPr="0065666E">
        <w:rPr>
          <w:rFonts w:ascii="Times New Roman" w:hAnsi="Times New Roman"/>
          <w:sz w:val="24"/>
          <w:szCs w:val="24"/>
        </w:rPr>
        <w:t>içeren</w:t>
      </w:r>
      <w:r w:rsidRPr="0065666E">
        <w:rPr>
          <w:rFonts w:ascii="Times New Roman" w:hAnsi="Times New Roman"/>
          <w:spacing w:val="1"/>
          <w:sz w:val="24"/>
          <w:szCs w:val="24"/>
        </w:rPr>
        <w:t xml:space="preserve"> </w:t>
      </w:r>
      <w:r w:rsidRPr="0065666E">
        <w:rPr>
          <w:rFonts w:ascii="Times New Roman" w:hAnsi="Times New Roman"/>
          <w:sz w:val="24"/>
          <w:szCs w:val="24"/>
        </w:rPr>
        <w:t>ve</w:t>
      </w:r>
      <w:r w:rsidRPr="0065666E">
        <w:rPr>
          <w:rFonts w:ascii="Times New Roman" w:hAnsi="Times New Roman"/>
          <w:spacing w:val="1"/>
          <w:sz w:val="24"/>
          <w:szCs w:val="24"/>
        </w:rPr>
        <w:t xml:space="preserve"> </w:t>
      </w:r>
      <w:r w:rsidRPr="0065666E">
        <w:rPr>
          <w:rFonts w:ascii="Times New Roman" w:hAnsi="Times New Roman"/>
          <w:sz w:val="24"/>
          <w:szCs w:val="24"/>
        </w:rPr>
        <w:t>bakanlıklar</w:t>
      </w:r>
      <w:r w:rsidRPr="0065666E">
        <w:rPr>
          <w:rFonts w:ascii="Times New Roman" w:hAnsi="Times New Roman"/>
          <w:spacing w:val="1"/>
          <w:sz w:val="24"/>
          <w:szCs w:val="24"/>
        </w:rPr>
        <w:t xml:space="preserve"> </w:t>
      </w:r>
      <w:r w:rsidRPr="0065666E">
        <w:rPr>
          <w:rFonts w:ascii="Times New Roman" w:hAnsi="Times New Roman"/>
          <w:sz w:val="24"/>
          <w:szCs w:val="24"/>
        </w:rPr>
        <w:t>ile</w:t>
      </w:r>
      <w:r w:rsidRPr="0065666E">
        <w:rPr>
          <w:rFonts w:ascii="Times New Roman" w:hAnsi="Times New Roman"/>
          <w:spacing w:val="1"/>
          <w:sz w:val="24"/>
          <w:szCs w:val="24"/>
        </w:rPr>
        <w:t xml:space="preserve"> </w:t>
      </w:r>
      <w:r w:rsidRPr="0065666E">
        <w:rPr>
          <w:rFonts w:ascii="Times New Roman" w:hAnsi="Times New Roman"/>
          <w:sz w:val="24"/>
          <w:szCs w:val="24"/>
        </w:rPr>
        <w:t>bakanlıklara</w:t>
      </w:r>
      <w:r w:rsidRPr="0065666E">
        <w:rPr>
          <w:rFonts w:ascii="Times New Roman" w:hAnsi="Times New Roman"/>
          <w:spacing w:val="1"/>
          <w:sz w:val="24"/>
          <w:szCs w:val="24"/>
        </w:rPr>
        <w:t xml:space="preserve"> </w:t>
      </w:r>
      <w:r w:rsidRPr="0065666E">
        <w:rPr>
          <w:rFonts w:ascii="Times New Roman" w:hAnsi="Times New Roman"/>
          <w:sz w:val="24"/>
          <w:szCs w:val="24"/>
        </w:rPr>
        <w:t>bağlı,</w:t>
      </w:r>
      <w:r w:rsidRPr="0065666E">
        <w:rPr>
          <w:rFonts w:ascii="Times New Roman" w:hAnsi="Times New Roman"/>
          <w:spacing w:val="1"/>
          <w:sz w:val="24"/>
          <w:szCs w:val="24"/>
        </w:rPr>
        <w:t xml:space="preserve"> </w:t>
      </w:r>
      <w:r w:rsidRPr="0065666E">
        <w:rPr>
          <w:rFonts w:ascii="Times New Roman" w:hAnsi="Times New Roman"/>
          <w:sz w:val="24"/>
          <w:szCs w:val="24"/>
        </w:rPr>
        <w:t>ilgili</w:t>
      </w:r>
      <w:r w:rsidRPr="0065666E">
        <w:rPr>
          <w:rFonts w:ascii="Times New Roman" w:hAnsi="Times New Roman"/>
          <w:spacing w:val="1"/>
          <w:sz w:val="24"/>
          <w:szCs w:val="24"/>
        </w:rPr>
        <w:t xml:space="preserve"> </w:t>
      </w:r>
      <w:r w:rsidRPr="0065666E">
        <w:rPr>
          <w:rFonts w:ascii="Times New Roman" w:hAnsi="Times New Roman"/>
          <w:sz w:val="24"/>
          <w:szCs w:val="24"/>
        </w:rPr>
        <w:t>ve</w:t>
      </w:r>
      <w:r w:rsidRPr="0065666E">
        <w:rPr>
          <w:rFonts w:ascii="Times New Roman" w:hAnsi="Times New Roman"/>
          <w:spacing w:val="1"/>
          <w:sz w:val="24"/>
          <w:szCs w:val="24"/>
        </w:rPr>
        <w:t xml:space="preserve"> </w:t>
      </w:r>
      <w:r w:rsidRPr="0065666E">
        <w:rPr>
          <w:rFonts w:ascii="Times New Roman" w:hAnsi="Times New Roman"/>
          <w:sz w:val="24"/>
          <w:szCs w:val="24"/>
        </w:rPr>
        <w:t>ilişkili</w:t>
      </w:r>
      <w:r w:rsidRPr="0065666E">
        <w:rPr>
          <w:rFonts w:ascii="Times New Roman" w:hAnsi="Times New Roman"/>
          <w:spacing w:val="-57"/>
          <w:sz w:val="24"/>
          <w:szCs w:val="24"/>
        </w:rPr>
        <w:t xml:space="preserve"> </w:t>
      </w:r>
      <w:r w:rsidRPr="0065666E">
        <w:rPr>
          <w:rFonts w:ascii="Times New Roman" w:hAnsi="Times New Roman"/>
          <w:sz w:val="24"/>
          <w:szCs w:val="24"/>
        </w:rPr>
        <w:t>kuruluşlarda</w:t>
      </w:r>
      <w:r w:rsidRPr="0065666E">
        <w:rPr>
          <w:rFonts w:ascii="Times New Roman" w:hAnsi="Times New Roman"/>
          <w:spacing w:val="1"/>
          <w:sz w:val="24"/>
          <w:szCs w:val="24"/>
        </w:rPr>
        <w:t xml:space="preserve"> </w:t>
      </w:r>
      <w:r w:rsidRPr="0065666E">
        <w:rPr>
          <w:rFonts w:ascii="Times New Roman" w:hAnsi="Times New Roman"/>
          <w:sz w:val="24"/>
          <w:szCs w:val="24"/>
        </w:rPr>
        <w:t>Bakan,</w:t>
      </w:r>
      <w:r w:rsidRPr="0065666E">
        <w:rPr>
          <w:rFonts w:ascii="Times New Roman" w:hAnsi="Times New Roman"/>
          <w:spacing w:val="1"/>
          <w:sz w:val="24"/>
          <w:szCs w:val="24"/>
        </w:rPr>
        <w:t xml:space="preserve"> </w:t>
      </w:r>
      <w:r w:rsidRPr="0065666E">
        <w:rPr>
          <w:rFonts w:ascii="Times New Roman" w:hAnsi="Times New Roman"/>
          <w:sz w:val="24"/>
          <w:szCs w:val="24"/>
        </w:rPr>
        <w:t>diğer</w:t>
      </w:r>
      <w:r w:rsidRPr="0065666E">
        <w:rPr>
          <w:rFonts w:ascii="Times New Roman" w:hAnsi="Times New Roman"/>
          <w:spacing w:val="1"/>
          <w:sz w:val="24"/>
          <w:szCs w:val="24"/>
        </w:rPr>
        <w:t xml:space="preserve"> </w:t>
      </w:r>
      <w:r w:rsidRPr="0065666E">
        <w:rPr>
          <w:rFonts w:ascii="Times New Roman" w:hAnsi="Times New Roman"/>
          <w:sz w:val="24"/>
          <w:szCs w:val="24"/>
        </w:rPr>
        <w:t>kamu</w:t>
      </w:r>
      <w:r w:rsidRPr="0065666E">
        <w:rPr>
          <w:rFonts w:ascii="Times New Roman" w:hAnsi="Times New Roman"/>
          <w:spacing w:val="1"/>
          <w:sz w:val="24"/>
          <w:szCs w:val="24"/>
        </w:rPr>
        <w:t xml:space="preserve"> </w:t>
      </w:r>
      <w:r w:rsidRPr="0065666E">
        <w:rPr>
          <w:rFonts w:ascii="Times New Roman" w:hAnsi="Times New Roman"/>
          <w:sz w:val="24"/>
          <w:szCs w:val="24"/>
        </w:rPr>
        <w:t>idareleri</w:t>
      </w:r>
      <w:r w:rsidRPr="0065666E">
        <w:rPr>
          <w:rFonts w:ascii="Times New Roman" w:hAnsi="Times New Roman"/>
          <w:spacing w:val="1"/>
          <w:sz w:val="24"/>
          <w:szCs w:val="24"/>
        </w:rPr>
        <w:t xml:space="preserve"> </w:t>
      </w:r>
      <w:r w:rsidRPr="0065666E">
        <w:rPr>
          <w:rFonts w:ascii="Times New Roman" w:hAnsi="Times New Roman"/>
          <w:sz w:val="24"/>
          <w:szCs w:val="24"/>
        </w:rPr>
        <w:t>ve</w:t>
      </w:r>
      <w:r w:rsidRPr="0065666E">
        <w:rPr>
          <w:rFonts w:ascii="Times New Roman" w:hAnsi="Times New Roman"/>
          <w:spacing w:val="1"/>
          <w:sz w:val="24"/>
          <w:szCs w:val="24"/>
        </w:rPr>
        <w:t xml:space="preserve"> </w:t>
      </w:r>
      <w:r w:rsidRPr="0065666E">
        <w:rPr>
          <w:rFonts w:ascii="Times New Roman" w:hAnsi="Times New Roman"/>
          <w:sz w:val="24"/>
          <w:szCs w:val="24"/>
        </w:rPr>
        <w:t>mahalli</w:t>
      </w:r>
      <w:r w:rsidRPr="0065666E">
        <w:rPr>
          <w:rFonts w:ascii="Times New Roman" w:hAnsi="Times New Roman"/>
          <w:spacing w:val="1"/>
          <w:sz w:val="24"/>
          <w:szCs w:val="24"/>
        </w:rPr>
        <w:t xml:space="preserve"> </w:t>
      </w:r>
      <w:r w:rsidRPr="0065666E">
        <w:rPr>
          <w:rFonts w:ascii="Times New Roman" w:hAnsi="Times New Roman"/>
          <w:sz w:val="24"/>
          <w:szCs w:val="24"/>
        </w:rPr>
        <w:t>idarelerde</w:t>
      </w:r>
      <w:r w:rsidRPr="0065666E">
        <w:rPr>
          <w:rFonts w:ascii="Times New Roman" w:hAnsi="Times New Roman"/>
          <w:spacing w:val="1"/>
          <w:sz w:val="24"/>
          <w:szCs w:val="24"/>
        </w:rPr>
        <w:t xml:space="preserve"> </w:t>
      </w:r>
      <w:r w:rsidRPr="0065666E">
        <w:rPr>
          <w:rFonts w:ascii="Times New Roman" w:hAnsi="Times New Roman"/>
          <w:sz w:val="24"/>
          <w:szCs w:val="24"/>
        </w:rPr>
        <w:t>üst</w:t>
      </w:r>
      <w:r w:rsidRPr="0065666E">
        <w:rPr>
          <w:rFonts w:ascii="Times New Roman" w:hAnsi="Times New Roman"/>
          <w:spacing w:val="1"/>
          <w:sz w:val="24"/>
          <w:szCs w:val="24"/>
        </w:rPr>
        <w:t xml:space="preserve"> </w:t>
      </w:r>
      <w:r w:rsidRPr="0065666E">
        <w:rPr>
          <w:rFonts w:ascii="Times New Roman" w:hAnsi="Times New Roman"/>
          <w:sz w:val="24"/>
          <w:szCs w:val="24"/>
        </w:rPr>
        <w:t>yönetici</w:t>
      </w:r>
      <w:r w:rsidRPr="0065666E">
        <w:rPr>
          <w:rFonts w:ascii="Times New Roman" w:hAnsi="Times New Roman"/>
          <w:spacing w:val="1"/>
          <w:sz w:val="24"/>
          <w:szCs w:val="24"/>
        </w:rPr>
        <w:t xml:space="preserve"> </w:t>
      </w:r>
      <w:r w:rsidRPr="0065666E">
        <w:rPr>
          <w:rFonts w:ascii="Times New Roman" w:hAnsi="Times New Roman"/>
          <w:sz w:val="24"/>
          <w:szCs w:val="24"/>
        </w:rPr>
        <w:t>tarafından</w:t>
      </w:r>
      <w:r w:rsidRPr="0065666E">
        <w:rPr>
          <w:rFonts w:ascii="Times New Roman" w:hAnsi="Times New Roman"/>
          <w:spacing w:val="1"/>
          <w:sz w:val="24"/>
          <w:szCs w:val="24"/>
        </w:rPr>
        <w:t xml:space="preserve"> </w:t>
      </w:r>
      <w:r w:rsidRPr="0065666E">
        <w:rPr>
          <w:rFonts w:ascii="Times New Roman" w:hAnsi="Times New Roman"/>
          <w:sz w:val="24"/>
          <w:szCs w:val="24"/>
        </w:rPr>
        <w:t>yayımlanan</w:t>
      </w:r>
      <w:r w:rsidRPr="0065666E">
        <w:rPr>
          <w:rFonts w:ascii="Times New Roman" w:hAnsi="Times New Roman"/>
          <w:spacing w:val="1"/>
          <w:sz w:val="24"/>
          <w:szCs w:val="24"/>
        </w:rPr>
        <w:t xml:space="preserve"> </w:t>
      </w:r>
      <w:r w:rsidRPr="0065666E">
        <w:rPr>
          <w:rFonts w:ascii="Times New Roman" w:hAnsi="Times New Roman"/>
          <w:sz w:val="24"/>
          <w:szCs w:val="24"/>
        </w:rPr>
        <w:t>genelgedir.</w:t>
      </w:r>
    </w:p>
    <w:p w:rsidR="002F2895" w:rsidRPr="0065666E" w:rsidRDefault="0065666E" w:rsidP="006C7166">
      <w:pPr>
        <w:pStyle w:val="AralkYok"/>
        <w:jc w:val="both"/>
        <w:rPr>
          <w:rFonts w:ascii="Times New Roman" w:hAnsi="Times New Roman"/>
          <w:sz w:val="24"/>
          <w:szCs w:val="24"/>
        </w:rPr>
      </w:pPr>
      <w:r w:rsidRPr="0065666E">
        <w:rPr>
          <w:rFonts w:ascii="Times New Roman" w:hAnsi="Times New Roman"/>
          <w:b/>
          <w:sz w:val="24"/>
          <w:szCs w:val="24"/>
        </w:rPr>
        <w:t>Üst Politika Belgeleri</w:t>
      </w:r>
      <w:r w:rsidRPr="0065666E">
        <w:rPr>
          <w:rFonts w:ascii="Times New Roman" w:hAnsi="Times New Roman"/>
          <w:sz w:val="24"/>
          <w:szCs w:val="24"/>
        </w:rPr>
        <w:t>: Kalkınma planı, hükümet programı, orta vadeli program, orta vadeli</w:t>
      </w:r>
      <w:r w:rsidRPr="0065666E">
        <w:rPr>
          <w:rFonts w:ascii="Times New Roman" w:hAnsi="Times New Roman"/>
          <w:spacing w:val="1"/>
          <w:sz w:val="24"/>
          <w:szCs w:val="24"/>
        </w:rPr>
        <w:t xml:space="preserve"> </w:t>
      </w:r>
      <w:r w:rsidRPr="0065666E">
        <w:rPr>
          <w:rFonts w:ascii="Times New Roman" w:hAnsi="Times New Roman"/>
          <w:sz w:val="24"/>
          <w:szCs w:val="24"/>
        </w:rPr>
        <w:t>mali</w:t>
      </w:r>
      <w:r w:rsidRPr="0065666E">
        <w:rPr>
          <w:rFonts w:ascii="Times New Roman" w:hAnsi="Times New Roman"/>
          <w:spacing w:val="1"/>
          <w:sz w:val="24"/>
          <w:szCs w:val="24"/>
        </w:rPr>
        <w:t xml:space="preserve"> </w:t>
      </w:r>
      <w:r w:rsidRPr="0065666E">
        <w:rPr>
          <w:rFonts w:ascii="Times New Roman" w:hAnsi="Times New Roman"/>
          <w:sz w:val="24"/>
          <w:szCs w:val="24"/>
        </w:rPr>
        <w:t>plan</w:t>
      </w:r>
      <w:r w:rsidRPr="0065666E">
        <w:rPr>
          <w:rFonts w:ascii="Times New Roman" w:hAnsi="Times New Roman"/>
          <w:spacing w:val="1"/>
          <w:sz w:val="24"/>
          <w:szCs w:val="24"/>
        </w:rPr>
        <w:t xml:space="preserve"> </w:t>
      </w:r>
      <w:r w:rsidRPr="0065666E">
        <w:rPr>
          <w:rFonts w:ascii="Times New Roman" w:hAnsi="Times New Roman"/>
          <w:sz w:val="24"/>
          <w:szCs w:val="24"/>
        </w:rPr>
        <w:t>ve</w:t>
      </w:r>
      <w:r w:rsidRPr="0065666E">
        <w:rPr>
          <w:rFonts w:ascii="Times New Roman" w:hAnsi="Times New Roman"/>
          <w:spacing w:val="1"/>
          <w:sz w:val="24"/>
          <w:szCs w:val="24"/>
        </w:rPr>
        <w:t xml:space="preserve"> </w:t>
      </w:r>
      <w:r w:rsidRPr="0065666E">
        <w:rPr>
          <w:rFonts w:ascii="Times New Roman" w:hAnsi="Times New Roman"/>
          <w:sz w:val="24"/>
          <w:szCs w:val="24"/>
        </w:rPr>
        <w:t>yıllık</w:t>
      </w:r>
      <w:r w:rsidRPr="0065666E">
        <w:rPr>
          <w:rFonts w:ascii="Times New Roman" w:hAnsi="Times New Roman"/>
          <w:spacing w:val="1"/>
          <w:sz w:val="24"/>
          <w:szCs w:val="24"/>
        </w:rPr>
        <w:t xml:space="preserve"> </w:t>
      </w:r>
      <w:r w:rsidRPr="0065666E">
        <w:rPr>
          <w:rFonts w:ascii="Times New Roman" w:hAnsi="Times New Roman"/>
          <w:sz w:val="24"/>
          <w:szCs w:val="24"/>
        </w:rPr>
        <w:t>program</w:t>
      </w:r>
      <w:r w:rsidRPr="0065666E">
        <w:rPr>
          <w:rFonts w:ascii="Times New Roman" w:hAnsi="Times New Roman"/>
          <w:spacing w:val="1"/>
          <w:sz w:val="24"/>
          <w:szCs w:val="24"/>
        </w:rPr>
        <w:t xml:space="preserve"> </w:t>
      </w:r>
      <w:r w:rsidRPr="0065666E">
        <w:rPr>
          <w:rFonts w:ascii="Times New Roman" w:hAnsi="Times New Roman"/>
          <w:sz w:val="24"/>
          <w:szCs w:val="24"/>
        </w:rPr>
        <w:t>ile</w:t>
      </w:r>
      <w:r w:rsidRPr="0065666E">
        <w:rPr>
          <w:rFonts w:ascii="Times New Roman" w:hAnsi="Times New Roman"/>
          <w:spacing w:val="1"/>
          <w:sz w:val="24"/>
          <w:szCs w:val="24"/>
        </w:rPr>
        <w:t xml:space="preserve"> </w:t>
      </w:r>
      <w:r w:rsidRPr="0065666E">
        <w:rPr>
          <w:rFonts w:ascii="Times New Roman" w:hAnsi="Times New Roman"/>
          <w:sz w:val="24"/>
          <w:szCs w:val="24"/>
        </w:rPr>
        <w:t>idareyi</w:t>
      </w:r>
      <w:r w:rsidRPr="0065666E">
        <w:rPr>
          <w:rFonts w:ascii="Times New Roman" w:hAnsi="Times New Roman"/>
          <w:spacing w:val="1"/>
          <w:sz w:val="24"/>
          <w:szCs w:val="24"/>
        </w:rPr>
        <w:t xml:space="preserve"> </w:t>
      </w:r>
      <w:r w:rsidRPr="0065666E">
        <w:rPr>
          <w:rFonts w:ascii="Times New Roman" w:hAnsi="Times New Roman"/>
          <w:sz w:val="24"/>
          <w:szCs w:val="24"/>
        </w:rPr>
        <w:t>ilgilendiren</w:t>
      </w:r>
      <w:r w:rsidRPr="0065666E">
        <w:rPr>
          <w:rFonts w:ascii="Times New Roman" w:hAnsi="Times New Roman"/>
          <w:spacing w:val="1"/>
          <w:sz w:val="24"/>
          <w:szCs w:val="24"/>
        </w:rPr>
        <w:t xml:space="preserve"> </w:t>
      </w:r>
      <w:r w:rsidRPr="0065666E">
        <w:rPr>
          <w:rFonts w:ascii="Times New Roman" w:hAnsi="Times New Roman"/>
          <w:sz w:val="24"/>
          <w:szCs w:val="24"/>
        </w:rPr>
        <w:t>ulusal,</w:t>
      </w:r>
      <w:r w:rsidRPr="0065666E">
        <w:rPr>
          <w:rFonts w:ascii="Times New Roman" w:hAnsi="Times New Roman"/>
          <w:spacing w:val="1"/>
          <w:sz w:val="24"/>
          <w:szCs w:val="24"/>
        </w:rPr>
        <w:t xml:space="preserve"> </w:t>
      </w:r>
      <w:r w:rsidRPr="0065666E">
        <w:rPr>
          <w:rFonts w:ascii="Times New Roman" w:hAnsi="Times New Roman"/>
          <w:sz w:val="24"/>
          <w:szCs w:val="24"/>
        </w:rPr>
        <w:t>bölgesel</w:t>
      </w:r>
      <w:r w:rsidRPr="0065666E">
        <w:rPr>
          <w:rFonts w:ascii="Times New Roman" w:hAnsi="Times New Roman"/>
          <w:spacing w:val="1"/>
          <w:sz w:val="24"/>
          <w:szCs w:val="24"/>
        </w:rPr>
        <w:t xml:space="preserve"> </w:t>
      </w:r>
      <w:r w:rsidRPr="0065666E">
        <w:rPr>
          <w:rFonts w:ascii="Times New Roman" w:hAnsi="Times New Roman"/>
          <w:sz w:val="24"/>
          <w:szCs w:val="24"/>
        </w:rPr>
        <w:t>ve</w:t>
      </w:r>
      <w:r w:rsidRPr="0065666E">
        <w:rPr>
          <w:rFonts w:ascii="Times New Roman" w:hAnsi="Times New Roman"/>
          <w:spacing w:val="1"/>
          <w:sz w:val="24"/>
          <w:szCs w:val="24"/>
        </w:rPr>
        <w:t xml:space="preserve"> </w:t>
      </w:r>
      <w:r w:rsidRPr="0065666E">
        <w:rPr>
          <w:rFonts w:ascii="Times New Roman" w:hAnsi="Times New Roman"/>
          <w:sz w:val="24"/>
          <w:szCs w:val="24"/>
        </w:rPr>
        <w:t>sektörel</w:t>
      </w:r>
      <w:r w:rsidRPr="0065666E">
        <w:rPr>
          <w:rFonts w:ascii="Times New Roman" w:hAnsi="Times New Roman"/>
          <w:spacing w:val="1"/>
          <w:sz w:val="24"/>
          <w:szCs w:val="24"/>
        </w:rPr>
        <w:t xml:space="preserve"> </w:t>
      </w:r>
      <w:r w:rsidRPr="0065666E">
        <w:rPr>
          <w:rFonts w:ascii="Times New Roman" w:hAnsi="Times New Roman"/>
          <w:sz w:val="24"/>
          <w:szCs w:val="24"/>
        </w:rPr>
        <w:t>strateji</w:t>
      </w:r>
      <w:r w:rsidRPr="0065666E">
        <w:rPr>
          <w:rFonts w:ascii="Times New Roman" w:hAnsi="Times New Roman"/>
          <w:spacing w:val="1"/>
          <w:sz w:val="24"/>
          <w:szCs w:val="24"/>
        </w:rPr>
        <w:t xml:space="preserve"> </w:t>
      </w:r>
      <w:r w:rsidRPr="0065666E">
        <w:rPr>
          <w:rFonts w:ascii="Times New Roman" w:hAnsi="Times New Roman"/>
          <w:sz w:val="24"/>
          <w:szCs w:val="24"/>
        </w:rPr>
        <w:t>belgeleridir</w:t>
      </w:r>
    </w:p>
    <w:p w:rsidR="002F2895" w:rsidRPr="0065666E" w:rsidRDefault="002F2895" w:rsidP="006C7166">
      <w:pPr>
        <w:pStyle w:val="AralkYok"/>
        <w:jc w:val="both"/>
        <w:rPr>
          <w:rFonts w:ascii="Times New Roman" w:hAnsi="Times New Roman"/>
          <w:sz w:val="24"/>
          <w:szCs w:val="24"/>
        </w:rPr>
      </w:pPr>
      <w:r w:rsidRPr="0065666E">
        <w:rPr>
          <w:rFonts w:ascii="Times New Roman" w:hAnsi="Times New Roman"/>
          <w:b/>
          <w:sz w:val="24"/>
          <w:szCs w:val="24"/>
        </w:rPr>
        <w:t>Strateji:</w:t>
      </w:r>
      <w:r w:rsidRPr="0065666E">
        <w:rPr>
          <w:rFonts w:ascii="Times New Roman" w:hAnsi="Times New Roman"/>
          <w:spacing w:val="-3"/>
          <w:sz w:val="24"/>
          <w:szCs w:val="24"/>
        </w:rPr>
        <w:t xml:space="preserve"> </w:t>
      </w:r>
      <w:r w:rsidRPr="0065666E">
        <w:rPr>
          <w:rFonts w:ascii="Times New Roman" w:hAnsi="Times New Roman"/>
          <w:sz w:val="24"/>
          <w:szCs w:val="24"/>
        </w:rPr>
        <w:t>Strateji,</w:t>
      </w:r>
      <w:r w:rsidRPr="0065666E">
        <w:rPr>
          <w:rFonts w:ascii="Times New Roman" w:hAnsi="Times New Roman"/>
          <w:spacing w:val="-4"/>
          <w:sz w:val="24"/>
          <w:szCs w:val="24"/>
        </w:rPr>
        <w:t xml:space="preserve"> </w:t>
      </w:r>
      <w:r w:rsidRPr="0065666E">
        <w:rPr>
          <w:rFonts w:ascii="Times New Roman" w:hAnsi="Times New Roman"/>
          <w:sz w:val="24"/>
          <w:szCs w:val="24"/>
        </w:rPr>
        <w:t>kelime</w:t>
      </w:r>
      <w:r w:rsidRPr="0065666E">
        <w:rPr>
          <w:rFonts w:ascii="Times New Roman" w:hAnsi="Times New Roman"/>
          <w:spacing w:val="-4"/>
          <w:sz w:val="24"/>
          <w:szCs w:val="24"/>
        </w:rPr>
        <w:t xml:space="preserve"> </w:t>
      </w:r>
      <w:r w:rsidRPr="0065666E">
        <w:rPr>
          <w:rFonts w:ascii="Times New Roman" w:hAnsi="Times New Roman"/>
          <w:sz w:val="24"/>
          <w:szCs w:val="24"/>
        </w:rPr>
        <w:t>anlamı</w:t>
      </w:r>
      <w:r w:rsidRPr="0065666E">
        <w:rPr>
          <w:rFonts w:ascii="Times New Roman" w:hAnsi="Times New Roman"/>
          <w:spacing w:val="-3"/>
          <w:sz w:val="24"/>
          <w:szCs w:val="24"/>
        </w:rPr>
        <w:t xml:space="preserve"> </w:t>
      </w:r>
      <w:r w:rsidRPr="0065666E">
        <w:rPr>
          <w:rFonts w:ascii="Times New Roman" w:hAnsi="Times New Roman"/>
          <w:sz w:val="24"/>
          <w:szCs w:val="24"/>
        </w:rPr>
        <w:t>olarak</w:t>
      </w:r>
      <w:r w:rsidRPr="0065666E">
        <w:rPr>
          <w:rFonts w:ascii="Times New Roman" w:hAnsi="Times New Roman"/>
          <w:spacing w:val="-4"/>
          <w:sz w:val="24"/>
          <w:szCs w:val="24"/>
        </w:rPr>
        <w:t xml:space="preserve"> </w:t>
      </w:r>
      <w:r w:rsidRPr="0065666E">
        <w:rPr>
          <w:rFonts w:ascii="Times New Roman" w:hAnsi="Times New Roman"/>
          <w:sz w:val="24"/>
          <w:szCs w:val="24"/>
        </w:rPr>
        <w:t>“sevk</w:t>
      </w:r>
      <w:r w:rsidRPr="0065666E">
        <w:rPr>
          <w:rFonts w:ascii="Times New Roman" w:hAnsi="Times New Roman"/>
          <w:spacing w:val="-1"/>
          <w:sz w:val="24"/>
          <w:szCs w:val="24"/>
        </w:rPr>
        <w:t xml:space="preserve"> </w:t>
      </w:r>
      <w:r w:rsidRPr="0065666E">
        <w:rPr>
          <w:rFonts w:ascii="Times New Roman" w:hAnsi="Times New Roman"/>
          <w:sz w:val="24"/>
          <w:szCs w:val="24"/>
        </w:rPr>
        <w:t>etme,</w:t>
      </w:r>
      <w:r w:rsidRPr="0065666E">
        <w:rPr>
          <w:rFonts w:ascii="Times New Roman" w:hAnsi="Times New Roman"/>
          <w:spacing w:val="-3"/>
          <w:sz w:val="24"/>
          <w:szCs w:val="24"/>
        </w:rPr>
        <w:t xml:space="preserve"> </w:t>
      </w:r>
      <w:r w:rsidRPr="0065666E">
        <w:rPr>
          <w:rFonts w:ascii="Times New Roman" w:hAnsi="Times New Roman"/>
          <w:sz w:val="24"/>
          <w:szCs w:val="24"/>
        </w:rPr>
        <w:t>yöneltme, gönderme,</w:t>
      </w:r>
      <w:r w:rsidRPr="0065666E">
        <w:rPr>
          <w:rFonts w:ascii="Times New Roman" w:hAnsi="Times New Roman"/>
          <w:spacing w:val="-1"/>
          <w:sz w:val="24"/>
          <w:szCs w:val="24"/>
        </w:rPr>
        <w:t xml:space="preserve"> </w:t>
      </w:r>
      <w:r w:rsidRPr="0065666E">
        <w:rPr>
          <w:rFonts w:ascii="Times New Roman" w:hAnsi="Times New Roman"/>
          <w:sz w:val="24"/>
          <w:szCs w:val="24"/>
        </w:rPr>
        <w:t>götürme</w:t>
      </w:r>
      <w:r w:rsidRPr="0065666E">
        <w:rPr>
          <w:rFonts w:ascii="Times New Roman" w:hAnsi="Times New Roman"/>
          <w:spacing w:val="-3"/>
          <w:sz w:val="24"/>
          <w:szCs w:val="24"/>
        </w:rPr>
        <w:t xml:space="preserve"> </w:t>
      </w:r>
      <w:r w:rsidRPr="0065666E">
        <w:rPr>
          <w:rFonts w:ascii="Times New Roman" w:hAnsi="Times New Roman"/>
          <w:sz w:val="24"/>
          <w:szCs w:val="24"/>
        </w:rPr>
        <w:t>ve</w:t>
      </w:r>
      <w:r w:rsidRPr="0065666E">
        <w:rPr>
          <w:rFonts w:ascii="Times New Roman" w:hAnsi="Times New Roman"/>
          <w:spacing w:val="-3"/>
          <w:sz w:val="24"/>
          <w:szCs w:val="24"/>
        </w:rPr>
        <w:t xml:space="preserve"> </w:t>
      </w:r>
      <w:r w:rsidRPr="0065666E">
        <w:rPr>
          <w:rFonts w:ascii="Times New Roman" w:hAnsi="Times New Roman"/>
          <w:sz w:val="24"/>
          <w:szCs w:val="24"/>
        </w:rPr>
        <w:t>gütme.</w:t>
      </w:r>
    </w:p>
    <w:p w:rsidR="002F2895" w:rsidRPr="0065666E" w:rsidRDefault="002F2895" w:rsidP="006C7166">
      <w:pPr>
        <w:pStyle w:val="AralkYok"/>
        <w:jc w:val="both"/>
        <w:rPr>
          <w:rFonts w:ascii="Times New Roman" w:hAnsi="Times New Roman"/>
          <w:sz w:val="24"/>
          <w:szCs w:val="24"/>
        </w:rPr>
      </w:pPr>
      <w:r w:rsidRPr="0065666E">
        <w:rPr>
          <w:rFonts w:ascii="Times New Roman" w:hAnsi="Times New Roman"/>
          <w:b/>
          <w:sz w:val="24"/>
          <w:szCs w:val="24"/>
        </w:rPr>
        <w:t>Stratejik Planlama:</w:t>
      </w:r>
      <w:r w:rsidRPr="0065666E">
        <w:rPr>
          <w:rFonts w:ascii="Times New Roman" w:hAnsi="Times New Roman"/>
          <w:sz w:val="24"/>
          <w:szCs w:val="24"/>
        </w:rPr>
        <w:t xml:space="preserve"> Bir organizasyonun ne olduğunu, ne yaptığını ve neden yaptığını şekillendiren ve ona</w:t>
      </w:r>
      <w:r w:rsidRPr="0065666E">
        <w:rPr>
          <w:rFonts w:ascii="Times New Roman" w:hAnsi="Times New Roman"/>
          <w:spacing w:val="1"/>
          <w:sz w:val="24"/>
          <w:szCs w:val="24"/>
        </w:rPr>
        <w:t xml:space="preserve"> </w:t>
      </w:r>
      <w:r w:rsidRPr="0065666E">
        <w:rPr>
          <w:rFonts w:ascii="Times New Roman" w:hAnsi="Times New Roman"/>
          <w:sz w:val="24"/>
          <w:szCs w:val="24"/>
        </w:rPr>
        <w:t>bu</w:t>
      </w:r>
      <w:r w:rsidRPr="0065666E">
        <w:rPr>
          <w:rFonts w:ascii="Times New Roman" w:hAnsi="Times New Roman"/>
          <w:spacing w:val="-2"/>
          <w:sz w:val="24"/>
          <w:szCs w:val="24"/>
        </w:rPr>
        <w:t xml:space="preserve"> </w:t>
      </w:r>
      <w:r w:rsidRPr="0065666E">
        <w:rPr>
          <w:rFonts w:ascii="Times New Roman" w:hAnsi="Times New Roman"/>
          <w:sz w:val="24"/>
          <w:szCs w:val="24"/>
        </w:rPr>
        <w:t>konularda kılavuzluk yapan</w:t>
      </w:r>
      <w:r w:rsidRPr="0065666E">
        <w:rPr>
          <w:rFonts w:ascii="Times New Roman" w:hAnsi="Times New Roman"/>
          <w:spacing w:val="-1"/>
          <w:sz w:val="24"/>
          <w:szCs w:val="24"/>
        </w:rPr>
        <w:t xml:space="preserve"> </w:t>
      </w:r>
      <w:r w:rsidRPr="0065666E">
        <w:rPr>
          <w:rFonts w:ascii="Times New Roman" w:hAnsi="Times New Roman"/>
          <w:sz w:val="24"/>
          <w:szCs w:val="24"/>
        </w:rPr>
        <w:t>temel</w:t>
      </w:r>
      <w:r w:rsidRPr="0065666E">
        <w:rPr>
          <w:rFonts w:ascii="Times New Roman" w:hAnsi="Times New Roman"/>
          <w:spacing w:val="-1"/>
          <w:sz w:val="24"/>
          <w:szCs w:val="24"/>
        </w:rPr>
        <w:t xml:space="preserve"> </w:t>
      </w:r>
      <w:r w:rsidRPr="0065666E">
        <w:rPr>
          <w:rFonts w:ascii="Times New Roman" w:hAnsi="Times New Roman"/>
          <w:sz w:val="24"/>
          <w:szCs w:val="24"/>
        </w:rPr>
        <w:t>kararları</w:t>
      </w:r>
      <w:r w:rsidRPr="0065666E">
        <w:rPr>
          <w:rFonts w:ascii="Times New Roman" w:hAnsi="Times New Roman"/>
          <w:spacing w:val="-2"/>
          <w:sz w:val="24"/>
          <w:szCs w:val="24"/>
        </w:rPr>
        <w:t xml:space="preserve"> </w:t>
      </w:r>
      <w:r w:rsidRPr="0065666E">
        <w:rPr>
          <w:rFonts w:ascii="Times New Roman" w:hAnsi="Times New Roman"/>
          <w:sz w:val="24"/>
          <w:szCs w:val="24"/>
        </w:rPr>
        <w:t>ve</w:t>
      </w:r>
      <w:r w:rsidRPr="0065666E">
        <w:rPr>
          <w:rFonts w:ascii="Times New Roman" w:hAnsi="Times New Roman"/>
          <w:spacing w:val="-3"/>
          <w:sz w:val="24"/>
          <w:szCs w:val="24"/>
        </w:rPr>
        <w:t xml:space="preserve"> </w:t>
      </w:r>
      <w:r w:rsidRPr="0065666E">
        <w:rPr>
          <w:rFonts w:ascii="Times New Roman" w:hAnsi="Times New Roman"/>
          <w:sz w:val="24"/>
          <w:szCs w:val="24"/>
        </w:rPr>
        <w:t>eylemleri geleceğe</w:t>
      </w:r>
      <w:r w:rsidRPr="0065666E">
        <w:rPr>
          <w:rFonts w:ascii="Times New Roman" w:hAnsi="Times New Roman"/>
          <w:spacing w:val="-3"/>
          <w:sz w:val="24"/>
          <w:szCs w:val="24"/>
        </w:rPr>
        <w:t xml:space="preserve"> </w:t>
      </w:r>
      <w:r w:rsidRPr="0065666E">
        <w:rPr>
          <w:rFonts w:ascii="Times New Roman" w:hAnsi="Times New Roman"/>
          <w:sz w:val="24"/>
          <w:szCs w:val="24"/>
        </w:rPr>
        <w:t>odaklı</w:t>
      </w:r>
      <w:r w:rsidRPr="0065666E">
        <w:rPr>
          <w:rFonts w:ascii="Times New Roman" w:hAnsi="Times New Roman"/>
          <w:spacing w:val="-3"/>
          <w:sz w:val="24"/>
          <w:szCs w:val="24"/>
        </w:rPr>
        <w:t xml:space="preserve"> </w:t>
      </w:r>
      <w:r w:rsidRPr="0065666E">
        <w:rPr>
          <w:rFonts w:ascii="Times New Roman" w:hAnsi="Times New Roman"/>
          <w:sz w:val="24"/>
          <w:szCs w:val="24"/>
        </w:rPr>
        <w:t>olarak üreten sistemli</w:t>
      </w:r>
      <w:r w:rsidRPr="0065666E">
        <w:rPr>
          <w:rFonts w:ascii="Times New Roman" w:hAnsi="Times New Roman"/>
          <w:spacing w:val="-4"/>
          <w:sz w:val="24"/>
          <w:szCs w:val="24"/>
        </w:rPr>
        <w:t xml:space="preserve"> </w:t>
      </w:r>
      <w:r w:rsidRPr="0065666E">
        <w:rPr>
          <w:rFonts w:ascii="Times New Roman" w:hAnsi="Times New Roman"/>
          <w:sz w:val="24"/>
          <w:szCs w:val="24"/>
        </w:rPr>
        <w:t>çaba.</w:t>
      </w:r>
    </w:p>
    <w:p w:rsidR="002F2895" w:rsidRPr="002F2895" w:rsidRDefault="002F2895" w:rsidP="006C7166">
      <w:pPr>
        <w:pStyle w:val="AralkYok"/>
        <w:jc w:val="both"/>
        <w:rPr>
          <w:rFonts w:ascii="Times New Roman" w:hAnsi="Times New Roman"/>
          <w:sz w:val="24"/>
          <w:szCs w:val="24"/>
        </w:rPr>
      </w:pPr>
      <w:r w:rsidRPr="0065666E">
        <w:rPr>
          <w:rFonts w:ascii="Times New Roman" w:hAnsi="Times New Roman"/>
          <w:b/>
          <w:sz w:val="24"/>
          <w:szCs w:val="24"/>
        </w:rPr>
        <w:t>Strateji</w:t>
      </w:r>
      <w:r w:rsidR="0065666E">
        <w:rPr>
          <w:rFonts w:ascii="Times New Roman" w:hAnsi="Times New Roman"/>
          <w:b/>
          <w:sz w:val="24"/>
          <w:szCs w:val="24"/>
        </w:rPr>
        <w:t xml:space="preserve"> Geliştirme Kurulu: </w:t>
      </w:r>
      <w:r w:rsidRPr="002F2895">
        <w:rPr>
          <w:rFonts w:ascii="Times New Roman" w:hAnsi="Times New Roman"/>
          <w:sz w:val="24"/>
          <w:szCs w:val="24"/>
        </w:rPr>
        <w:t>Stratejik</w:t>
      </w:r>
      <w:r w:rsidRPr="002F2895">
        <w:rPr>
          <w:rFonts w:ascii="Times New Roman" w:hAnsi="Times New Roman"/>
          <w:spacing w:val="1"/>
          <w:sz w:val="24"/>
          <w:szCs w:val="24"/>
        </w:rPr>
        <w:t xml:space="preserve"> </w:t>
      </w:r>
      <w:r w:rsidRPr="002F2895">
        <w:rPr>
          <w:rFonts w:ascii="Times New Roman" w:hAnsi="Times New Roman"/>
          <w:sz w:val="24"/>
          <w:szCs w:val="24"/>
        </w:rPr>
        <w:t>planlama</w:t>
      </w:r>
      <w:r w:rsidRPr="002F2895">
        <w:rPr>
          <w:rFonts w:ascii="Times New Roman" w:hAnsi="Times New Roman"/>
          <w:spacing w:val="1"/>
          <w:sz w:val="24"/>
          <w:szCs w:val="24"/>
        </w:rPr>
        <w:t xml:space="preserve"> </w:t>
      </w:r>
      <w:r w:rsidRPr="002F2895">
        <w:rPr>
          <w:rFonts w:ascii="Times New Roman" w:hAnsi="Times New Roman"/>
          <w:sz w:val="24"/>
          <w:szCs w:val="24"/>
        </w:rPr>
        <w:t>çalışmalarını</w:t>
      </w:r>
      <w:r w:rsidRPr="002F2895">
        <w:rPr>
          <w:rFonts w:ascii="Times New Roman" w:hAnsi="Times New Roman"/>
          <w:spacing w:val="1"/>
          <w:sz w:val="24"/>
          <w:szCs w:val="24"/>
        </w:rPr>
        <w:t xml:space="preserve"> </w:t>
      </w:r>
      <w:r w:rsidRPr="002F2895">
        <w:rPr>
          <w:rFonts w:ascii="Times New Roman" w:hAnsi="Times New Roman"/>
          <w:sz w:val="24"/>
          <w:szCs w:val="24"/>
        </w:rPr>
        <w:t>takip</w:t>
      </w:r>
      <w:r w:rsidRPr="002F2895">
        <w:rPr>
          <w:rFonts w:ascii="Times New Roman" w:hAnsi="Times New Roman"/>
          <w:spacing w:val="1"/>
          <w:sz w:val="24"/>
          <w:szCs w:val="24"/>
        </w:rPr>
        <w:t xml:space="preserve"> </w:t>
      </w:r>
      <w:r w:rsidRPr="002F2895">
        <w:rPr>
          <w:rFonts w:ascii="Times New Roman" w:hAnsi="Times New Roman"/>
          <w:sz w:val="24"/>
          <w:szCs w:val="24"/>
        </w:rPr>
        <w:t>etmek</w:t>
      </w:r>
      <w:r w:rsidRPr="002F2895">
        <w:rPr>
          <w:rFonts w:ascii="Times New Roman" w:hAnsi="Times New Roman"/>
          <w:spacing w:val="1"/>
          <w:sz w:val="24"/>
          <w:szCs w:val="24"/>
        </w:rPr>
        <w:t xml:space="preserve"> </w:t>
      </w:r>
      <w:r w:rsidRPr="002F2895">
        <w:rPr>
          <w:rFonts w:ascii="Times New Roman" w:hAnsi="Times New Roman"/>
          <w:sz w:val="24"/>
          <w:szCs w:val="24"/>
        </w:rPr>
        <w:t>ve</w:t>
      </w:r>
      <w:r w:rsidRPr="002F2895">
        <w:rPr>
          <w:rFonts w:ascii="Times New Roman" w:hAnsi="Times New Roman"/>
          <w:spacing w:val="1"/>
          <w:sz w:val="24"/>
          <w:szCs w:val="24"/>
        </w:rPr>
        <w:t xml:space="preserve"> </w:t>
      </w:r>
      <w:r w:rsidRPr="002F2895">
        <w:rPr>
          <w:rFonts w:ascii="Times New Roman" w:hAnsi="Times New Roman"/>
          <w:sz w:val="24"/>
          <w:szCs w:val="24"/>
        </w:rPr>
        <w:t>ekiplerden</w:t>
      </w:r>
      <w:r w:rsidRPr="002F2895">
        <w:rPr>
          <w:rFonts w:ascii="Times New Roman" w:hAnsi="Times New Roman"/>
          <w:spacing w:val="1"/>
          <w:sz w:val="24"/>
          <w:szCs w:val="24"/>
        </w:rPr>
        <w:t xml:space="preserve"> </w:t>
      </w:r>
      <w:r w:rsidRPr="002F2895">
        <w:rPr>
          <w:rFonts w:ascii="Times New Roman" w:hAnsi="Times New Roman"/>
          <w:sz w:val="24"/>
          <w:szCs w:val="24"/>
        </w:rPr>
        <w:t>bilgi</w:t>
      </w:r>
      <w:r w:rsidRPr="002F2895">
        <w:rPr>
          <w:rFonts w:ascii="Times New Roman" w:hAnsi="Times New Roman"/>
          <w:spacing w:val="49"/>
          <w:sz w:val="24"/>
          <w:szCs w:val="24"/>
        </w:rPr>
        <w:t xml:space="preserve"> </w:t>
      </w:r>
      <w:r w:rsidRPr="002F2895">
        <w:rPr>
          <w:rFonts w:ascii="Times New Roman" w:hAnsi="Times New Roman"/>
          <w:sz w:val="24"/>
          <w:szCs w:val="24"/>
        </w:rPr>
        <w:t>alarak</w:t>
      </w:r>
      <w:r w:rsidRPr="002F2895">
        <w:rPr>
          <w:rFonts w:ascii="Times New Roman" w:hAnsi="Times New Roman"/>
          <w:spacing w:val="1"/>
          <w:sz w:val="24"/>
          <w:szCs w:val="24"/>
        </w:rPr>
        <w:t xml:space="preserve"> </w:t>
      </w:r>
      <w:r w:rsidRPr="002F2895">
        <w:rPr>
          <w:rFonts w:ascii="Times New Roman" w:hAnsi="Times New Roman"/>
          <w:sz w:val="24"/>
          <w:szCs w:val="24"/>
        </w:rPr>
        <w:t>çalışmaları</w:t>
      </w:r>
      <w:r w:rsidRPr="002F2895">
        <w:rPr>
          <w:rFonts w:ascii="Times New Roman" w:hAnsi="Times New Roman"/>
          <w:spacing w:val="-4"/>
          <w:sz w:val="24"/>
          <w:szCs w:val="24"/>
        </w:rPr>
        <w:t xml:space="preserve"> </w:t>
      </w:r>
      <w:r w:rsidRPr="002F2895">
        <w:rPr>
          <w:rFonts w:ascii="Times New Roman" w:hAnsi="Times New Roman"/>
          <w:sz w:val="24"/>
          <w:szCs w:val="24"/>
        </w:rPr>
        <w:t>yönlendirmek üzere</w:t>
      </w:r>
      <w:r w:rsidRPr="002F2895">
        <w:rPr>
          <w:rFonts w:ascii="Times New Roman" w:hAnsi="Times New Roman"/>
          <w:spacing w:val="1"/>
          <w:sz w:val="24"/>
          <w:szCs w:val="24"/>
        </w:rPr>
        <w:t xml:space="preserve"> </w:t>
      </w:r>
      <w:r w:rsidRPr="002F2895">
        <w:rPr>
          <w:rFonts w:ascii="Times New Roman" w:hAnsi="Times New Roman"/>
          <w:sz w:val="24"/>
          <w:szCs w:val="24"/>
        </w:rPr>
        <w:t>kurulan</w:t>
      </w:r>
      <w:r w:rsidRPr="002F2895">
        <w:rPr>
          <w:rFonts w:ascii="Times New Roman" w:hAnsi="Times New Roman"/>
          <w:spacing w:val="-2"/>
          <w:sz w:val="24"/>
          <w:szCs w:val="24"/>
        </w:rPr>
        <w:t xml:space="preserve"> </w:t>
      </w:r>
      <w:r w:rsidRPr="002F2895">
        <w:rPr>
          <w:rFonts w:ascii="Times New Roman" w:hAnsi="Times New Roman"/>
          <w:sz w:val="24"/>
          <w:szCs w:val="24"/>
        </w:rPr>
        <w:t>kurul.</w:t>
      </w:r>
    </w:p>
    <w:p w:rsidR="002F2895" w:rsidRPr="002F2895" w:rsidRDefault="002F2895" w:rsidP="006C7166">
      <w:pPr>
        <w:pStyle w:val="AralkYok"/>
        <w:jc w:val="both"/>
        <w:rPr>
          <w:rFonts w:ascii="Times New Roman" w:hAnsi="Times New Roman"/>
          <w:sz w:val="24"/>
          <w:szCs w:val="24"/>
        </w:rPr>
      </w:pPr>
      <w:r w:rsidRPr="0065666E">
        <w:rPr>
          <w:rFonts w:ascii="Times New Roman" w:hAnsi="Times New Roman"/>
          <w:b/>
          <w:sz w:val="24"/>
          <w:szCs w:val="24"/>
        </w:rPr>
        <w:t>Stratejik Plan Ekibi:</w:t>
      </w:r>
      <w:r w:rsidRPr="002F2895">
        <w:rPr>
          <w:rFonts w:ascii="Times New Roman" w:hAnsi="Times New Roman"/>
          <w:sz w:val="24"/>
          <w:szCs w:val="24"/>
        </w:rPr>
        <w:t xml:space="preserve"> Stratejik planlama çalışmalarını doğrudan yürütmesi beklenen ve üst kurula belirli</w:t>
      </w:r>
      <w:r w:rsidRPr="002F2895">
        <w:rPr>
          <w:rFonts w:ascii="Times New Roman" w:hAnsi="Times New Roman"/>
          <w:spacing w:val="1"/>
          <w:sz w:val="24"/>
          <w:szCs w:val="24"/>
        </w:rPr>
        <w:t xml:space="preserve"> </w:t>
      </w:r>
      <w:r w:rsidRPr="002F2895">
        <w:rPr>
          <w:rFonts w:ascii="Times New Roman" w:hAnsi="Times New Roman"/>
          <w:sz w:val="24"/>
          <w:szCs w:val="24"/>
        </w:rPr>
        <w:t>dönemlerde</w:t>
      </w:r>
      <w:r w:rsidRPr="002F2895">
        <w:rPr>
          <w:rFonts w:ascii="Times New Roman" w:hAnsi="Times New Roman"/>
          <w:spacing w:val="-1"/>
          <w:sz w:val="24"/>
          <w:szCs w:val="24"/>
        </w:rPr>
        <w:t xml:space="preserve"> </w:t>
      </w:r>
      <w:r w:rsidRPr="002F2895">
        <w:rPr>
          <w:rFonts w:ascii="Times New Roman" w:hAnsi="Times New Roman"/>
          <w:sz w:val="24"/>
          <w:szCs w:val="24"/>
        </w:rPr>
        <w:t>raporlar</w:t>
      </w:r>
      <w:r w:rsidRPr="002F2895">
        <w:rPr>
          <w:rFonts w:ascii="Times New Roman" w:hAnsi="Times New Roman"/>
          <w:spacing w:val="-2"/>
          <w:sz w:val="24"/>
          <w:szCs w:val="24"/>
        </w:rPr>
        <w:t xml:space="preserve"> </w:t>
      </w:r>
      <w:r w:rsidRPr="002F2895">
        <w:rPr>
          <w:rFonts w:ascii="Times New Roman" w:hAnsi="Times New Roman"/>
          <w:sz w:val="24"/>
          <w:szCs w:val="24"/>
        </w:rPr>
        <w:t>sunarak, kurulun</w:t>
      </w:r>
      <w:r w:rsidRPr="002F2895">
        <w:rPr>
          <w:rFonts w:ascii="Times New Roman" w:hAnsi="Times New Roman"/>
          <w:spacing w:val="-1"/>
          <w:sz w:val="24"/>
          <w:szCs w:val="24"/>
        </w:rPr>
        <w:t xml:space="preserve"> </w:t>
      </w:r>
      <w:r w:rsidRPr="002F2895">
        <w:rPr>
          <w:rFonts w:ascii="Times New Roman" w:hAnsi="Times New Roman"/>
          <w:sz w:val="24"/>
          <w:szCs w:val="24"/>
        </w:rPr>
        <w:t>önerileri</w:t>
      </w:r>
      <w:r w:rsidRPr="002F2895">
        <w:rPr>
          <w:rFonts w:ascii="Times New Roman" w:hAnsi="Times New Roman"/>
          <w:spacing w:val="-1"/>
          <w:sz w:val="24"/>
          <w:szCs w:val="24"/>
        </w:rPr>
        <w:t xml:space="preserve"> </w:t>
      </w:r>
      <w:r w:rsidRPr="002F2895">
        <w:rPr>
          <w:rFonts w:ascii="Times New Roman" w:hAnsi="Times New Roman"/>
          <w:sz w:val="24"/>
          <w:szCs w:val="24"/>
        </w:rPr>
        <w:t>doğrultusunda çalışmaları</w:t>
      </w:r>
      <w:r w:rsidRPr="002F2895">
        <w:rPr>
          <w:rFonts w:ascii="Times New Roman" w:hAnsi="Times New Roman"/>
          <w:spacing w:val="-4"/>
          <w:sz w:val="24"/>
          <w:szCs w:val="24"/>
        </w:rPr>
        <w:t xml:space="preserve"> </w:t>
      </w:r>
      <w:r w:rsidRPr="002F2895">
        <w:rPr>
          <w:rFonts w:ascii="Times New Roman" w:hAnsi="Times New Roman"/>
          <w:sz w:val="24"/>
          <w:szCs w:val="24"/>
        </w:rPr>
        <w:t>yürüten</w:t>
      </w:r>
      <w:r w:rsidRPr="002F2895">
        <w:rPr>
          <w:rFonts w:ascii="Times New Roman" w:hAnsi="Times New Roman"/>
          <w:spacing w:val="-1"/>
          <w:sz w:val="24"/>
          <w:szCs w:val="24"/>
        </w:rPr>
        <w:t xml:space="preserve"> </w:t>
      </w:r>
      <w:r w:rsidR="0065666E">
        <w:rPr>
          <w:rFonts w:ascii="Times New Roman" w:hAnsi="Times New Roman"/>
          <w:sz w:val="24"/>
          <w:szCs w:val="24"/>
        </w:rPr>
        <w:t>ekip.</w:t>
      </w:r>
    </w:p>
    <w:p w:rsidR="002F2895" w:rsidRPr="002F2895" w:rsidRDefault="002F2895" w:rsidP="006C7166">
      <w:pPr>
        <w:pStyle w:val="AralkYok"/>
        <w:jc w:val="both"/>
        <w:rPr>
          <w:rFonts w:ascii="Times New Roman" w:hAnsi="Times New Roman"/>
          <w:sz w:val="24"/>
          <w:szCs w:val="24"/>
        </w:rPr>
      </w:pPr>
      <w:r w:rsidRPr="0065666E">
        <w:rPr>
          <w:rFonts w:ascii="Times New Roman" w:hAnsi="Times New Roman"/>
          <w:b/>
          <w:sz w:val="24"/>
          <w:szCs w:val="24"/>
        </w:rPr>
        <w:t>SWOT Analizi:</w:t>
      </w:r>
      <w:r w:rsidR="0065666E">
        <w:rPr>
          <w:rFonts w:ascii="Times New Roman" w:hAnsi="Times New Roman"/>
          <w:sz w:val="24"/>
          <w:szCs w:val="24"/>
        </w:rPr>
        <w:t xml:space="preserve"> </w:t>
      </w:r>
      <w:r w:rsidRPr="002F2895">
        <w:rPr>
          <w:rFonts w:ascii="Times New Roman" w:hAnsi="Times New Roman"/>
          <w:sz w:val="24"/>
          <w:szCs w:val="24"/>
        </w:rPr>
        <w:t>Bir projede ya da bir ticari girişimde kurumun, tekniğin, sürecin, durumun veya kişinin</w:t>
      </w:r>
      <w:r w:rsidRPr="002F2895">
        <w:rPr>
          <w:rFonts w:ascii="Times New Roman" w:hAnsi="Times New Roman"/>
          <w:spacing w:val="1"/>
          <w:sz w:val="24"/>
          <w:szCs w:val="24"/>
        </w:rPr>
        <w:t xml:space="preserve"> </w:t>
      </w:r>
      <w:r w:rsidRPr="002F2895">
        <w:rPr>
          <w:rFonts w:ascii="Times New Roman" w:hAnsi="Times New Roman"/>
          <w:sz w:val="24"/>
          <w:szCs w:val="24"/>
        </w:rPr>
        <w:t>güçlü ve zayıf yönlerini belirlemekte, iç ve dış çevreden kaynaklanan fırsat ve tehditleri saptamak için</w:t>
      </w:r>
      <w:r w:rsidRPr="002F2895">
        <w:rPr>
          <w:rFonts w:ascii="Times New Roman" w:hAnsi="Times New Roman"/>
          <w:spacing w:val="1"/>
          <w:sz w:val="24"/>
          <w:szCs w:val="24"/>
        </w:rPr>
        <w:t xml:space="preserve"> </w:t>
      </w:r>
      <w:r w:rsidRPr="002F2895">
        <w:rPr>
          <w:rFonts w:ascii="Times New Roman" w:hAnsi="Times New Roman"/>
          <w:sz w:val="24"/>
          <w:szCs w:val="24"/>
        </w:rPr>
        <w:t>kullanılan</w:t>
      </w:r>
      <w:r w:rsidRPr="002F2895">
        <w:rPr>
          <w:rFonts w:ascii="Times New Roman" w:hAnsi="Times New Roman"/>
          <w:spacing w:val="-2"/>
          <w:sz w:val="24"/>
          <w:szCs w:val="24"/>
        </w:rPr>
        <w:t xml:space="preserve"> </w:t>
      </w:r>
      <w:r w:rsidRPr="002F2895">
        <w:rPr>
          <w:rFonts w:ascii="Times New Roman" w:hAnsi="Times New Roman"/>
          <w:sz w:val="24"/>
          <w:szCs w:val="24"/>
        </w:rPr>
        <w:t>stratejik</w:t>
      </w:r>
      <w:r w:rsidRPr="002F2895">
        <w:rPr>
          <w:rFonts w:ascii="Times New Roman" w:hAnsi="Times New Roman"/>
          <w:spacing w:val="1"/>
          <w:sz w:val="24"/>
          <w:szCs w:val="24"/>
        </w:rPr>
        <w:t xml:space="preserve"> </w:t>
      </w:r>
      <w:r w:rsidRPr="002F2895">
        <w:rPr>
          <w:rFonts w:ascii="Times New Roman" w:hAnsi="Times New Roman"/>
          <w:sz w:val="24"/>
          <w:szCs w:val="24"/>
        </w:rPr>
        <w:t>bir teknik.</w:t>
      </w:r>
    </w:p>
    <w:p w:rsidR="002F2895" w:rsidRPr="002F2895" w:rsidRDefault="002F2895" w:rsidP="006C7166">
      <w:pPr>
        <w:pStyle w:val="AralkYok"/>
        <w:jc w:val="both"/>
        <w:rPr>
          <w:rFonts w:ascii="Times New Roman" w:hAnsi="Times New Roman"/>
          <w:sz w:val="24"/>
          <w:szCs w:val="24"/>
        </w:rPr>
      </w:pPr>
      <w:r w:rsidRPr="0065666E">
        <w:rPr>
          <w:rFonts w:ascii="Times New Roman" w:hAnsi="Times New Roman"/>
          <w:b/>
          <w:sz w:val="24"/>
          <w:szCs w:val="24"/>
        </w:rPr>
        <w:t>Misyon:</w:t>
      </w:r>
      <w:r w:rsidRPr="002F2895">
        <w:rPr>
          <w:rFonts w:ascii="Times New Roman" w:hAnsi="Times New Roman"/>
          <w:spacing w:val="-1"/>
          <w:sz w:val="24"/>
          <w:szCs w:val="24"/>
        </w:rPr>
        <w:t xml:space="preserve"> </w:t>
      </w:r>
      <w:r w:rsidRPr="002F2895">
        <w:rPr>
          <w:rFonts w:ascii="Times New Roman" w:hAnsi="Times New Roman"/>
          <w:sz w:val="24"/>
          <w:szCs w:val="24"/>
        </w:rPr>
        <w:t>Yönetim açısından</w:t>
      </w:r>
      <w:r w:rsidRPr="002F2895">
        <w:rPr>
          <w:rFonts w:ascii="Times New Roman" w:hAnsi="Times New Roman"/>
          <w:spacing w:val="-2"/>
          <w:sz w:val="24"/>
          <w:szCs w:val="24"/>
        </w:rPr>
        <w:t xml:space="preserve"> </w:t>
      </w:r>
      <w:r w:rsidRPr="002F2895">
        <w:rPr>
          <w:rFonts w:ascii="Times New Roman" w:hAnsi="Times New Roman"/>
          <w:sz w:val="24"/>
          <w:szCs w:val="24"/>
        </w:rPr>
        <w:t>örgütü</w:t>
      </w:r>
      <w:r w:rsidRPr="002F2895">
        <w:rPr>
          <w:rFonts w:ascii="Times New Roman" w:hAnsi="Times New Roman"/>
          <w:spacing w:val="-1"/>
          <w:sz w:val="24"/>
          <w:szCs w:val="24"/>
        </w:rPr>
        <w:t xml:space="preserve"> </w:t>
      </w:r>
      <w:r w:rsidRPr="002F2895">
        <w:rPr>
          <w:rFonts w:ascii="Times New Roman" w:hAnsi="Times New Roman"/>
          <w:sz w:val="24"/>
          <w:szCs w:val="24"/>
        </w:rPr>
        <w:t>benzer</w:t>
      </w:r>
      <w:r w:rsidRPr="002F2895">
        <w:rPr>
          <w:rFonts w:ascii="Times New Roman" w:hAnsi="Times New Roman"/>
          <w:spacing w:val="-3"/>
          <w:sz w:val="24"/>
          <w:szCs w:val="24"/>
        </w:rPr>
        <w:t xml:space="preserve"> </w:t>
      </w:r>
      <w:r w:rsidRPr="002F2895">
        <w:rPr>
          <w:rFonts w:ascii="Times New Roman" w:hAnsi="Times New Roman"/>
          <w:sz w:val="24"/>
          <w:szCs w:val="24"/>
        </w:rPr>
        <w:t>örgütlerden</w:t>
      </w:r>
      <w:r w:rsidRPr="002F2895">
        <w:rPr>
          <w:rFonts w:ascii="Times New Roman" w:hAnsi="Times New Roman"/>
          <w:spacing w:val="-5"/>
          <w:sz w:val="24"/>
          <w:szCs w:val="24"/>
        </w:rPr>
        <w:t xml:space="preserve"> </w:t>
      </w:r>
      <w:r w:rsidRPr="002F2895">
        <w:rPr>
          <w:rFonts w:ascii="Times New Roman" w:hAnsi="Times New Roman"/>
          <w:sz w:val="24"/>
          <w:szCs w:val="24"/>
        </w:rPr>
        <w:t>ayırt</w:t>
      </w:r>
      <w:r w:rsidRPr="002F2895">
        <w:rPr>
          <w:rFonts w:ascii="Times New Roman" w:hAnsi="Times New Roman"/>
          <w:spacing w:val="-3"/>
          <w:sz w:val="24"/>
          <w:szCs w:val="24"/>
        </w:rPr>
        <w:t xml:space="preserve"> </w:t>
      </w:r>
      <w:r w:rsidRPr="002F2895">
        <w:rPr>
          <w:rFonts w:ascii="Times New Roman" w:hAnsi="Times New Roman"/>
          <w:sz w:val="24"/>
          <w:szCs w:val="24"/>
        </w:rPr>
        <w:t>etmeye</w:t>
      </w:r>
      <w:r w:rsidRPr="002F2895">
        <w:rPr>
          <w:rFonts w:ascii="Times New Roman" w:hAnsi="Times New Roman"/>
          <w:spacing w:val="-2"/>
          <w:sz w:val="24"/>
          <w:szCs w:val="24"/>
        </w:rPr>
        <w:t xml:space="preserve"> </w:t>
      </w:r>
      <w:r w:rsidRPr="002F2895">
        <w:rPr>
          <w:rFonts w:ascii="Times New Roman" w:hAnsi="Times New Roman"/>
          <w:sz w:val="24"/>
          <w:szCs w:val="24"/>
        </w:rPr>
        <w:t>yarayacak</w:t>
      </w:r>
      <w:r w:rsidRPr="002F2895">
        <w:rPr>
          <w:rFonts w:ascii="Times New Roman" w:hAnsi="Times New Roman"/>
          <w:spacing w:val="-4"/>
          <w:sz w:val="24"/>
          <w:szCs w:val="24"/>
        </w:rPr>
        <w:t xml:space="preserve"> </w:t>
      </w:r>
      <w:r w:rsidRPr="002F2895">
        <w:rPr>
          <w:rFonts w:ascii="Times New Roman" w:hAnsi="Times New Roman"/>
          <w:sz w:val="24"/>
          <w:szCs w:val="24"/>
        </w:rPr>
        <w:t>uzun</w:t>
      </w:r>
      <w:r w:rsidRPr="002F2895">
        <w:rPr>
          <w:rFonts w:ascii="Times New Roman" w:hAnsi="Times New Roman"/>
          <w:spacing w:val="-2"/>
          <w:sz w:val="24"/>
          <w:szCs w:val="24"/>
        </w:rPr>
        <w:t xml:space="preserve"> </w:t>
      </w:r>
      <w:r w:rsidRPr="002F2895">
        <w:rPr>
          <w:rFonts w:ascii="Times New Roman" w:hAnsi="Times New Roman"/>
          <w:sz w:val="24"/>
          <w:szCs w:val="24"/>
        </w:rPr>
        <w:t>dönemli</w:t>
      </w:r>
      <w:r w:rsidRPr="002F2895">
        <w:rPr>
          <w:rFonts w:ascii="Times New Roman" w:hAnsi="Times New Roman"/>
          <w:spacing w:val="-4"/>
          <w:sz w:val="24"/>
          <w:szCs w:val="24"/>
        </w:rPr>
        <w:t xml:space="preserve"> </w:t>
      </w:r>
      <w:r w:rsidRPr="002F2895">
        <w:rPr>
          <w:rFonts w:ascii="Times New Roman" w:hAnsi="Times New Roman"/>
          <w:sz w:val="24"/>
          <w:szCs w:val="24"/>
        </w:rPr>
        <w:t>görev.</w:t>
      </w:r>
    </w:p>
    <w:p w:rsidR="002F2895" w:rsidRPr="002F2895" w:rsidRDefault="002F2895" w:rsidP="006C7166">
      <w:pPr>
        <w:pStyle w:val="AralkYok"/>
        <w:jc w:val="both"/>
        <w:rPr>
          <w:rFonts w:ascii="Times New Roman" w:hAnsi="Times New Roman"/>
          <w:sz w:val="24"/>
          <w:szCs w:val="24"/>
        </w:rPr>
      </w:pPr>
      <w:r w:rsidRPr="0065666E">
        <w:rPr>
          <w:rFonts w:ascii="Times New Roman" w:hAnsi="Times New Roman"/>
          <w:b/>
          <w:sz w:val="24"/>
          <w:szCs w:val="24"/>
        </w:rPr>
        <w:t>Vizyon:</w:t>
      </w:r>
      <w:r w:rsidRPr="002F2895">
        <w:rPr>
          <w:rFonts w:ascii="Times New Roman" w:hAnsi="Times New Roman"/>
          <w:spacing w:val="-2"/>
          <w:sz w:val="24"/>
          <w:szCs w:val="24"/>
        </w:rPr>
        <w:t xml:space="preserve"> </w:t>
      </w:r>
      <w:r w:rsidRPr="002F2895">
        <w:rPr>
          <w:rFonts w:ascii="Times New Roman" w:hAnsi="Times New Roman"/>
          <w:sz w:val="24"/>
          <w:szCs w:val="24"/>
        </w:rPr>
        <w:t>Görünüm,</w:t>
      </w:r>
      <w:r w:rsidRPr="002F2895">
        <w:rPr>
          <w:rFonts w:ascii="Times New Roman" w:hAnsi="Times New Roman"/>
          <w:spacing w:val="-2"/>
          <w:sz w:val="24"/>
          <w:szCs w:val="24"/>
        </w:rPr>
        <w:t xml:space="preserve"> </w:t>
      </w:r>
      <w:r w:rsidRPr="002F2895">
        <w:rPr>
          <w:rFonts w:ascii="Times New Roman" w:hAnsi="Times New Roman"/>
          <w:sz w:val="24"/>
          <w:szCs w:val="24"/>
        </w:rPr>
        <w:t>ileri</w:t>
      </w:r>
      <w:r w:rsidRPr="002F2895">
        <w:rPr>
          <w:rFonts w:ascii="Times New Roman" w:hAnsi="Times New Roman"/>
          <w:spacing w:val="-2"/>
          <w:sz w:val="24"/>
          <w:szCs w:val="24"/>
        </w:rPr>
        <w:t xml:space="preserve"> </w:t>
      </w:r>
      <w:r w:rsidRPr="002F2895">
        <w:rPr>
          <w:rFonts w:ascii="Times New Roman" w:hAnsi="Times New Roman"/>
          <w:sz w:val="24"/>
          <w:szCs w:val="24"/>
        </w:rPr>
        <w:t>görüş,</w:t>
      </w:r>
      <w:r w:rsidRPr="002F2895">
        <w:rPr>
          <w:rFonts w:ascii="Times New Roman" w:hAnsi="Times New Roman"/>
          <w:spacing w:val="-2"/>
          <w:sz w:val="24"/>
          <w:szCs w:val="24"/>
        </w:rPr>
        <w:t xml:space="preserve"> </w:t>
      </w:r>
      <w:r w:rsidRPr="002F2895">
        <w:rPr>
          <w:rFonts w:ascii="Times New Roman" w:hAnsi="Times New Roman"/>
          <w:sz w:val="24"/>
          <w:szCs w:val="24"/>
        </w:rPr>
        <w:t>kuruluşun</w:t>
      </w:r>
      <w:r w:rsidRPr="002F2895">
        <w:rPr>
          <w:rFonts w:ascii="Times New Roman" w:hAnsi="Times New Roman"/>
          <w:spacing w:val="-3"/>
          <w:sz w:val="24"/>
          <w:szCs w:val="24"/>
        </w:rPr>
        <w:t xml:space="preserve"> </w:t>
      </w:r>
      <w:r w:rsidRPr="002F2895">
        <w:rPr>
          <w:rFonts w:ascii="Times New Roman" w:hAnsi="Times New Roman"/>
          <w:sz w:val="24"/>
          <w:szCs w:val="24"/>
        </w:rPr>
        <w:t>ideal</w:t>
      </w:r>
      <w:r w:rsidRPr="002F2895">
        <w:rPr>
          <w:rFonts w:ascii="Times New Roman" w:hAnsi="Times New Roman"/>
          <w:spacing w:val="-2"/>
          <w:sz w:val="24"/>
          <w:szCs w:val="24"/>
        </w:rPr>
        <w:t xml:space="preserve"> </w:t>
      </w:r>
      <w:r w:rsidRPr="002F2895">
        <w:rPr>
          <w:rFonts w:ascii="Times New Roman" w:hAnsi="Times New Roman"/>
          <w:sz w:val="24"/>
          <w:szCs w:val="24"/>
        </w:rPr>
        <w:t>geleceği.</w:t>
      </w:r>
    </w:p>
    <w:p w:rsidR="002F2895" w:rsidRPr="002F2895" w:rsidRDefault="002F2895" w:rsidP="006C7166">
      <w:pPr>
        <w:pStyle w:val="AralkYok"/>
        <w:jc w:val="both"/>
        <w:rPr>
          <w:rFonts w:ascii="Times New Roman" w:hAnsi="Times New Roman"/>
          <w:sz w:val="24"/>
          <w:szCs w:val="24"/>
        </w:rPr>
      </w:pPr>
      <w:r w:rsidRPr="0065666E">
        <w:rPr>
          <w:rFonts w:ascii="Times New Roman" w:hAnsi="Times New Roman"/>
          <w:b/>
          <w:sz w:val="24"/>
          <w:szCs w:val="24"/>
        </w:rPr>
        <w:t>Temel</w:t>
      </w:r>
      <w:r w:rsidRPr="0065666E">
        <w:rPr>
          <w:rFonts w:ascii="Times New Roman" w:hAnsi="Times New Roman"/>
          <w:b/>
          <w:spacing w:val="-4"/>
          <w:sz w:val="24"/>
          <w:szCs w:val="24"/>
        </w:rPr>
        <w:t xml:space="preserve"> </w:t>
      </w:r>
      <w:r w:rsidRPr="0065666E">
        <w:rPr>
          <w:rFonts w:ascii="Times New Roman" w:hAnsi="Times New Roman"/>
          <w:b/>
          <w:sz w:val="24"/>
          <w:szCs w:val="24"/>
        </w:rPr>
        <w:t>Değerler:</w:t>
      </w:r>
      <w:r w:rsidRPr="002F2895">
        <w:rPr>
          <w:rFonts w:ascii="Times New Roman" w:hAnsi="Times New Roman"/>
          <w:spacing w:val="-2"/>
          <w:sz w:val="24"/>
          <w:szCs w:val="24"/>
        </w:rPr>
        <w:t xml:space="preserve"> </w:t>
      </w:r>
      <w:r w:rsidRPr="002F2895">
        <w:rPr>
          <w:rFonts w:ascii="Times New Roman" w:hAnsi="Times New Roman"/>
          <w:sz w:val="24"/>
          <w:szCs w:val="24"/>
        </w:rPr>
        <w:t>Kuruluşun</w:t>
      </w:r>
      <w:r w:rsidRPr="002F2895">
        <w:rPr>
          <w:rFonts w:ascii="Times New Roman" w:hAnsi="Times New Roman"/>
          <w:spacing w:val="-6"/>
          <w:sz w:val="24"/>
          <w:szCs w:val="24"/>
        </w:rPr>
        <w:t xml:space="preserve"> </w:t>
      </w:r>
      <w:r w:rsidRPr="002F2895">
        <w:rPr>
          <w:rFonts w:ascii="Times New Roman" w:hAnsi="Times New Roman"/>
          <w:sz w:val="24"/>
          <w:szCs w:val="24"/>
        </w:rPr>
        <w:t>kurumsal</w:t>
      </w:r>
      <w:r w:rsidRPr="002F2895">
        <w:rPr>
          <w:rFonts w:ascii="Times New Roman" w:hAnsi="Times New Roman"/>
          <w:spacing w:val="-5"/>
          <w:sz w:val="24"/>
          <w:szCs w:val="24"/>
        </w:rPr>
        <w:t xml:space="preserve"> </w:t>
      </w:r>
      <w:r w:rsidRPr="002F2895">
        <w:rPr>
          <w:rFonts w:ascii="Times New Roman" w:hAnsi="Times New Roman"/>
          <w:sz w:val="24"/>
          <w:szCs w:val="24"/>
        </w:rPr>
        <w:t>ilkeleri</w:t>
      </w:r>
      <w:r w:rsidRPr="002F2895">
        <w:rPr>
          <w:rFonts w:ascii="Times New Roman" w:hAnsi="Times New Roman"/>
          <w:spacing w:val="-2"/>
          <w:sz w:val="24"/>
          <w:szCs w:val="24"/>
        </w:rPr>
        <w:t xml:space="preserve"> </w:t>
      </w:r>
      <w:r w:rsidRPr="002F2895">
        <w:rPr>
          <w:rFonts w:ascii="Times New Roman" w:hAnsi="Times New Roman"/>
          <w:sz w:val="24"/>
          <w:szCs w:val="24"/>
        </w:rPr>
        <w:t>ve</w:t>
      </w:r>
      <w:r w:rsidRPr="002F2895">
        <w:rPr>
          <w:rFonts w:ascii="Times New Roman" w:hAnsi="Times New Roman"/>
          <w:spacing w:val="-1"/>
          <w:sz w:val="24"/>
          <w:szCs w:val="24"/>
        </w:rPr>
        <w:t xml:space="preserve"> </w:t>
      </w:r>
      <w:r w:rsidRPr="002F2895">
        <w:rPr>
          <w:rFonts w:ascii="Times New Roman" w:hAnsi="Times New Roman"/>
          <w:sz w:val="24"/>
          <w:szCs w:val="24"/>
        </w:rPr>
        <w:t>davranış</w:t>
      </w:r>
      <w:r w:rsidRPr="002F2895">
        <w:rPr>
          <w:rFonts w:ascii="Times New Roman" w:hAnsi="Times New Roman"/>
          <w:spacing w:val="-2"/>
          <w:sz w:val="24"/>
          <w:szCs w:val="24"/>
        </w:rPr>
        <w:t xml:space="preserve"> </w:t>
      </w:r>
      <w:r w:rsidRPr="002F2895">
        <w:rPr>
          <w:rFonts w:ascii="Times New Roman" w:hAnsi="Times New Roman"/>
          <w:sz w:val="24"/>
          <w:szCs w:val="24"/>
        </w:rPr>
        <w:t>kuralları</w:t>
      </w:r>
      <w:r w:rsidRPr="002F2895">
        <w:rPr>
          <w:rFonts w:ascii="Times New Roman" w:hAnsi="Times New Roman"/>
          <w:spacing w:val="-2"/>
          <w:sz w:val="24"/>
          <w:szCs w:val="24"/>
        </w:rPr>
        <w:t xml:space="preserve"> </w:t>
      </w:r>
      <w:r w:rsidRPr="002F2895">
        <w:rPr>
          <w:rFonts w:ascii="Times New Roman" w:hAnsi="Times New Roman"/>
          <w:sz w:val="24"/>
          <w:szCs w:val="24"/>
        </w:rPr>
        <w:t>ile</w:t>
      </w:r>
      <w:r w:rsidRPr="002F2895">
        <w:rPr>
          <w:rFonts w:ascii="Times New Roman" w:hAnsi="Times New Roman"/>
          <w:spacing w:val="-4"/>
          <w:sz w:val="24"/>
          <w:szCs w:val="24"/>
        </w:rPr>
        <w:t xml:space="preserve"> </w:t>
      </w:r>
      <w:r w:rsidRPr="002F2895">
        <w:rPr>
          <w:rFonts w:ascii="Times New Roman" w:hAnsi="Times New Roman"/>
          <w:sz w:val="24"/>
          <w:szCs w:val="24"/>
        </w:rPr>
        <w:t>yönetim</w:t>
      </w:r>
      <w:r w:rsidRPr="002F2895">
        <w:rPr>
          <w:rFonts w:ascii="Times New Roman" w:hAnsi="Times New Roman"/>
          <w:spacing w:val="-1"/>
          <w:sz w:val="24"/>
          <w:szCs w:val="24"/>
        </w:rPr>
        <w:t xml:space="preserve"> </w:t>
      </w:r>
      <w:r w:rsidRPr="002F2895">
        <w:rPr>
          <w:rFonts w:ascii="Times New Roman" w:hAnsi="Times New Roman"/>
          <w:sz w:val="24"/>
          <w:szCs w:val="24"/>
        </w:rPr>
        <w:t>biçimi.</w:t>
      </w:r>
    </w:p>
    <w:p w:rsidR="002F2895" w:rsidRPr="002F2895" w:rsidRDefault="002F2895" w:rsidP="006C7166">
      <w:pPr>
        <w:pStyle w:val="AralkYok"/>
        <w:jc w:val="both"/>
        <w:rPr>
          <w:rFonts w:ascii="Times New Roman" w:hAnsi="Times New Roman"/>
          <w:sz w:val="24"/>
          <w:szCs w:val="24"/>
        </w:rPr>
      </w:pPr>
      <w:r w:rsidRPr="0065666E">
        <w:rPr>
          <w:rFonts w:ascii="Times New Roman" w:hAnsi="Times New Roman"/>
          <w:b/>
          <w:sz w:val="24"/>
          <w:szCs w:val="24"/>
        </w:rPr>
        <w:t>Performans Göstergesi:</w:t>
      </w:r>
      <w:r w:rsidRPr="002F2895">
        <w:rPr>
          <w:rFonts w:ascii="Times New Roman" w:hAnsi="Times New Roman"/>
          <w:sz w:val="24"/>
          <w:szCs w:val="24"/>
        </w:rPr>
        <w:t xml:space="preserve"> Kamu idarelerince performans hedeflerine ulaşılıp ulaşılmadığını ya da ne kadar</w:t>
      </w:r>
      <w:r w:rsidRPr="002F2895">
        <w:rPr>
          <w:rFonts w:ascii="Times New Roman" w:hAnsi="Times New Roman"/>
          <w:spacing w:val="1"/>
          <w:sz w:val="24"/>
          <w:szCs w:val="24"/>
        </w:rPr>
        <w:t xml:space="preserve"> </w:t>
      </w:r>
      <w:r w:rsidRPr="002F2895">
        <w:rPr>
          <w:rFonts w:ascii="Times New Roman" w:hAnsi="Times New Roman"/>
          <w:sz w:val="24"/>
          <w:szCs w:val="24"/>
        </w:rPr>
        <w:t>ulaşıldığını</w:t>
      </w:r>
      <w:r w:rsidRPr="002F2895">
        <w:rPr>
          <w:rFonts w:ascii="Times New Roman" w:hAnsi="Times New Roman"/>
          <w:spacing w:val="-1"/>
          <w:sz w:val="24"/>
          <w:szCs w:val="24"/>
        </w:rPr>
        <w:t xml:space="preserve"> </w:t>
      </w:r>
      <w:r w:rsidRPr="002F2895">
        <w:rPr>
          <w:rFonts w:ascii="Times New Roman" w:hAnsi="Times New Roman"/>
          <w:sz w:val="24"/>
          <w:szCs w:val="24"/>
        </w:rPr>
        <w:t>ölçmek,</w:t>
      </w:r>
      <w:r w:rsidRPr="002F2895">
        <w:rPr>
          <w:rFonts w:ascii="Times New Roman" w:hAnsi="Times New Roman"/>
          <w:spacing w:val="-1"/>
          <w:sz w:val="24"/>
          <w:szCs w:val="24"/>
        </w:rPr>
        <w:t xml:space="preserve"> </w:t>
      </w:r>
      <w:r w:rsidRPr="002F2895">
        <w:rPr>
          <w:rFonts w:ascii="Times New Roman" w:hAnsi="Times New Roman"/>
          <w:sz w:val="24"/>
          <w:szCs w:val="24"/>
        </w:rPr>
        <w:t>izlemek</w:t>
      </w:r>
      <w:r w:rsidRPr="002F2895">
        <w:rPr>
          <w:rFonts w:ascii="Times New Roman" w:hAnsi="Times New Roman"/>
          <w:spacing w:val="-2"/>
          <w:sz w:val="24"/>
          <w:szCs w:val="24"/>
        </w:rPr>
        <w:t xml:space="preserve"> </w:t>
      </w:r>
      <w:r w:rsidRPr="002F2895">
        <w:rPr>
          <w:rFonts w:ascii="Times New Roman" w:hAnsi="Times New Roman"/>
          <w:sz w:val="24"/>
          <w:szCs w:val="24"/>
        </w:rPr>
        <w:t>ve</w:t>
      </w:r>
      <w:r w:rsidRPr="002F2895">
        <w:rPr>
          <w:rFonts w:ascii="Times New Roman" w:hAnsi="Times New Roman"/>
          <w:spacing w:val="-3"/>
          <w:sz w:val="24"/>
          <w:szCs w:val="24"/>
        </w:rPr>
        <w:t xml:space="preserve"> </w:t>
      </w:r>
      <w:r w:rsidRPr="002F2895">
        <w:rPr>
          <w:rFonts w:ascii="Times New Roman" w:hAnsi="Times New Roman"/>
          <w:sz w:val="24"/>
          <w:szCs w:val="24"/>
        </w:rPr>
        <w:t>değerlendirmek</w:t>
      </w:r>
      <w:r w:rsidRPr="002F2895">
        <w:rPr>
          <w:rFonts w:ascii="Times New Roman" w:hAnsi="Times New Roman"/>
          <w:spacing w:val="1"/>
          <w:sz w:val="24"/>
          <w:szCs w:val="24"/>
        </w:rPr>
        <w:t xml:space="preserve"> </w:t>
      </w:r>
      <w:r w:rsidRPr="002F2895">
        <w:rPr>
          <w:rFonts w:ascii="Times New Roman" w:hAnsi="Times New Roman"/>
          <w:sz w:val="24"/>
          <w:szCs w:val="24"/>
        </w:rPr>
        <w:t>için</w:t>
      </w:r>
      <w:r w:rsidRPr="002F2895">
        <w:rPr>
          <w:rFonts w:ascii="Times New Roman" w:hAnsi="Times New Roman"/>
          <w:spacing w:val="-2"/>
          <w:sz w:val="24"/>
          <w:szCs w:val="24"/>
        </w:rPr>
        <w:t xml:space="preserve"> </w:t>
      </w:r>
      <w:r w:rsidRPr="002F2895">
        <w:rPr>
          <w:rFonts w:ascii="Times New Roman" w:hAnsi="Times New Roman"/>
          <w:sz w:val="24"/>
          <w:szCs w:val="24"/>
        </w:rPr>
        <w:t>kullanılan</w:t>
      </w:r>
      <w:r w:rsidRPr="002F2895">
        <w:rPr>
          <w:rFonts w:ascii="Times New Roman" w:hAnsi="Times New Roman"/>
          <w:spacing w:val="-1"/>
          <w:sz w:val="24"/>
          <w:szCs w:val="24"/>
        </w:rPr>
        <w:t xml:space="preserve"> </w:t>
      </w:r>
      <w:r w:rsidRPr="002F2895">
        <w:rPr>
          <w:rFonts w:ascii="Times New Roman" w:hAnsi="Times New Roman"/>
          <w:sz w:val="24"/>
          <w:szCs w:val="24"/>
        </w:rPr>
        <w:t>ve sayısal</w:t>
      </w:r>
      <w:r w:rsidRPr="002F2895">
        <w:rPr>
          <w:rFonts w:ascii="Times New Roman" w:hAnsi="Times New Roman"/>
          <w:spacing w:val="-3"/>
          <w:sz w:val="24"/>
          <w:szCs w:val="24"/>
        </w:rPr>
        <w:t xml:space="preserve"> </w:t>
      </w:r>
      <w:r w:rsidRPr="002F2895">
        <w:rPr>
          <w:rFonts w:ascii="Times New Roman" w:hAnsi="Times New Roman"/>
          <w:sz w:val="24"/>
          <w:szCs w:val="24"/>
        </w:rPr>
        <w:t>olarak ifade</w:t>
      </w:r>
      <w:r w:rsidRPr="002F2895">
        <w:rPr>
          <w:rFonts w:ascii="Times New Roman" w:hAnsi="Times New Roman"/>
          <w:spacing w:val="1"/>
          <w:sz w:val="24"/>
          <w:szCs w:val="24"/>
        </w:rPr>
        <w:t xml:space="preserve"> </w:t>
      </w:r>
      <w:r w:rsidRPr="002F2895">
        <w:rPr>
          <w:rFonts w:ascii="Times New Roman" w:hAnsi="Times New Roman"/>
          <w:sz w:val="24"/>
          <w:szCs w:val="24"/>
        </w:rPr>
        <w:t>edilen</w:t>
      </w:r>
      <w:r w:rsidRPr="002F2895">
        <w:rPr>
          <w:rFonts w:ascii="Times New Roman" w:hAnsi="Times New Roman"/>
          <w:spacing w:val="-2"/>
          <w:sz w:val="24"/>
          <w:szCs w:val="24"/>
        </w:rPr>
        <w:t xml:space="preserve"> </w:t>
      </w:r>
      <w:r w:rsidRPr="002F2895">
        <w:rPr>
          <w:rFonts w:ascii="Times New Roman" w:hAnsi="Times New Roman"/>
          <w:sz w:val="24"/>
          <w:szCs w:val="24"/>
        </w:rPr>
        <w:t>araçlar.</w:t>
      </w:r>
    </w:p>
    <w:p w:rsidR="002F2895" w:rsidRPr="002F2895" w:rsidRDefault="002F2895" w:rsidP="006C7166">
      <w:pPr>
        <w:pStyle w:val="AralkYok"/>
        <w:jc w:val="both"/>
        <w:rPr>
          <w:rFonts w:ascii="Times New Roman" w:hAnsi="Times New Roman"/>
          <w:sz w:val="24"/>
          <w:szCs w:val="24"/>
        </w:rPr>
      </w:pPr>
      <w:r w:rsidRPr="0065666E">
        <w:rPr>
          <w:rFonts w:ascii="Times New Roman" w:hAnsi="Times New Roman"/>
          <w:b/>
          <w:sz w:val="24"/>
          <w:szCs w:val="24"/>
        </w:rPr>
        <w:t>Stratejik</w:t>
      </w:r>
      <w:r w:rsidRPr="0065666E">
        <w:rPr>
          <w:rFonts w:ascii="Times New Roman" w:hAnsi="Times New Roman"/>
          <w:b/>
          <w:spacing w:val="-5"/>
          <w:sz w:val="24"/>
          <w:szCs w:val="24"/>
        </w:rPr>
        <w:t xml:space="preserve"> </w:t>
      </w:r>
      <w:r w:rsidRPr="0065666E">
        <w:rPr>
          <w:rFonts w:ascii="Times New Roman" w:hAnsi="Times New Roman"/>
          <w:b/>
          <w:sz w:val="24"/>
          <w:szCs w:val="24"/>
        </w:rPr>
        <w:t>Amaç:</w:t>
      </w:r>
      <w:r w:rsidRPr="002F2895">
        <w:rPr>
          <w:rFonts w:ascii="Times New Roman" w:hAnsi="Times New Roman"/>
          <w:spacing w:val="-2"/>
          <w:sz w:val="24"/>
          <w:szCs w:val="24"/>
        </w:rPr>
        <w:t xml:space="preserve"> </w:t>
      </w:r>
      <w:r w:rsidRPr="002F2895">
        <w:rPr>
          <w:rFonts w:ascii="Times New Roman" w:hAnsi="Times New Roman"/>
          <w:sz w:val="24"/>
          <w:szCs w:val="24"/>
        </w:rPr>
        <w:t>Belirli</w:t>
      </w:r>
      <w:r w:rsidRPr="002F2895">
        <w:rPr>
          <w:rFonts w:ascii="Times New Roman" w:hAnsi="Times New Roman"/>
          <w:spacing w:val="-2"/>
          <w:sz w:val="24"/>
          <w:szCs w:val="24"/>
        </w:rPr>
        <w:t xml:space="preserve"> </w:t>
      </w:r>
      <w:r w:rsidRPr="002F2895">
        <w:rPr>
          <w:rFonts w:ascii="Times New Roman" w:hAnsi="Times New Roman"/>
          <w:sz w:val="24"/>
          <w:szCs w:val="24"/>
        </w:rPr>
        <w:t>bir</w:t>
      </w:r>
      <w:r w:rsidRPr="002F2895">
        <w:rPr>
          <w:rFonts w:ascii="Times New Roman" w:hAnsi="Times New Roman"/>
          <w:spacing w:val="-5"/>
          <w:sz w:val="24"/>
          <w:szCs w:val="24"/>
        </w:rPr>
        <w:t xml:space="preserve"> </w:t>
      </w:r>
      <w:r w:rsidRPr="002F2895">
        <w:rPr>
          <w:rFonts w:ascii="Times New Roman" w:hAnsi="Times New Roman"/>
          <w:sz w:val="24"/>
          <w:szCs w:val="24"/>
        </w:rPr>
        <w:t>sürede</w:t>
      </w:r>
      <w:r w:rsidRPr="002F2895">
        <w:rPr>
          <w:rFonts w:ascii="Times New Roman" w:hAnsi="Times New Roman"/>
          <w:spacing w:val="-1"/>
          <w:sz w:val="24"/>
          <w:szCs w:val="24"/>
        </w:rPr>
        <w:t xml:space="preserve"> </w:t>
      </w:r>
      <w:r w:rsidRPr="002F2895">
        <w:rPr>
          <w:rFonts w:ascii="Times New Roman" w:hAnsi="Times New Roman"/>
          <w:sz w:val="24"/>
          <w:szCs w:val="24"/>
        </w:rPr>
        <w:t>kurumun</w:t>
      </w:r>
      <w:r w:rsidRPr="002F2895">
        <w:rPr>
          <w:rFonts w:ascii="Times New Roman" w:hAnsi="Times New Roman"/>
          <w:spacing w:val="-3"/>
          <w:sz w:val="24"/>
          <w:szCs w:val="24"/>
        </w:rPr>
        <w:t xml:space="preserve"> </w:t>
      </w:r>
      <w:r w:rsidRPr="002F2895">
        <w:rPr>
          <w:rFonts w:ascii="Times New Roman" w:hAnsi="Times New Roman"/>
          <w:sz w:val="24"/>
          <w:szCs w:val="24"/>
        </w:rPr>
        <w:t>ulaşmayı</w:t>
      </w:r>
      <w:r w:rsidRPr="002F2895">
        <w:rPr>
          <w:rFonts w:ascii="Times New Roman" w:hAnsi="Times New Roman"/>
          <w:spacing w:val="-1"/>
          <w:sz w:val="24"/>
          <w:szCs w:val="24"/>
        </w:rPr>
        <w:t xml:space="preserve"> </w:t>
      </w:r>
      <w:r w:rsidRPr="002F2895">
        <w:rPr>
          <w:rFonts w:ascii="Times New Roman" w:hAnsi="Times New Roman"/>
          <w:sz w:val="24"/>
          <w:szCs w:val="24"/>
        </w:rPr>
        <w:t>hedeflediği</w:t>
      </w:r>
      <w:r w:rsidRPr="002F2895">
        <w:rPr>
          <w:rFonts w:ascii="Times New Roman" w:hAnsi="Times New Roman"/>
          <w:spacing w:val="-2"/>
          <w:sz w:val="24"/>
          <w:szCs w:val="24"/>
        </w:rPr>
        <w:t xml:space="preserve"> </w:t>
      </w:r>
      <w:r w:rsidRPr="002F2895">
        <w:rPr>
          <w:rFonts w:ascii="Times New Roman" w:hAnsi="Times New Roman"/>
          <w:sz w:val="24"/>
          <w:szCs w:val="24"/>
        </w:rPr>
        <w:t>sonuç.</w:t>
      </w:r>
    </w:p>
    <w:p w:rsidR="002F2895" w:rsidRPr="002F2895" w:rsidRDefault="002F2895" w:rsidP="006C7166">
      <w:pPr>
        <w:pStyle w:val="AralkYok"/>
        <w:jc w:val="both"/>
        <w:rPr>
          <w:rFonts w:ascii="Times New Roman" w:hAnsi="Times New Roman"/>
          <w:sz w:val="24"/>
          <w:szCs w:val="24"/>
        </w:rPr>
      </w:pPr>
      <w:r w:rsidRPr="0065666E">
        <w:rPr>
          <w:rFonts w:ascii="Times New Roman" w:hAnsi="Times New Roman"/>
          <w:b/>
          <w:sz w:val="24"/>
          <w:szCs w:val="24"/>
        </w:rPr>
        <w:t>Stratejik</w:t>
      </w:r>
      <w:r w:rsidRPr="0065666E">
        <w:rPr>
          <w:rFonts w:ascii="Times New Roman" w:hAnsi="Times New Roman"/>
          <w:b/>
          <w:spacing w:val="-5"/>
          <w:sz w:val="24"/>
          <w:szCs w:val="24"/>
        </w:rPr>
        <w:t xml:space="preserve"> </w:t>
      </w:r>
      <w:r w:rsidRPr="0065666E">
        <w:rPr>
          <w:rFonts w:ascii="Times New Roman" w:hAnsi="Times New Roman"/>
          <w:b/>
          <w:sz w:val="24"/>
          <w:szCs w:val="24"/>
        </w:rPr>
        <w:t>Hedef:</w:t>
      </w:r>
      <w:r w:rsidRPr="002F2895">
        <w:rPr>
          <w:rFonts w:ascii="Times New Roman" w:hAnsi="Times New Roman"/>
          <w:spacing w:val="-2"/>
          <w:sz w:val="24"/>
          <w:szCs w:val="24"/>
        </w:rPr>
        <w:t xml:space="preserve"> </w:t>
      </w:r>
      <w:r w:rsidRPr="002F2895">
        <w:rPr>
          <w:rFonts w:ascii="Times New Roman" w:hAnsi="Times New Roman"/>
          <w:sz w:val="24"/>
          <w:szCs w:val="24"/>
        </w:rPr>
        <w:t>Amaçların</w:t>
      </w:r>
      <w:r w:rsidRPr="002F2895">
        <w:rPr>
          <w:rFonts w:ascii="Times New Roman" w:hAnsi="Times New Roman"/>
          <w:spacing w:val="-5"/>
          <w:sz w:val="24"/>
          <w:szCs w:val="24"/>
        </w:rPr>
        <w:t xml:space="preserve"> </w:t>
      </w:r>
      <w:r w:rsidRPr="002F2895">
        <w:rPr>
          <w:rFonts w:ascii="Times New Roman" w:hAnsi="Times New Roman"/>
          <w:sz w:val="24"/>
          <w:szCs w:val="24"/>
        </w:rPr>
        <w:t>gerçekleştirilebilmesine yönelik</w:t>
      </w:r>
      <w:r w:rsidRPr="002F2895">
        <w:rPr>
          <w:rFonts w:ascii="Times New Roman" w:hAnsi="Times New Roman"/>
          <w:spacing w:val="-1"/>
          <w:sz w:val="24"/>
          <w:szCs w:val="24"/>
        </w:rPr>
        <w:t xml:space="preserve"> </w:t>
      </w:r>
      <w:r w:rsidRPr="002F2895">
        <w:rPr>
          <w:rFonts w:ascii="Times New Roman" w:hAnsi="Times New Roman"/>
          <w:sz w:val="24"/>
          <w:szCs w:val="24"/>
        </w:rPr>
        <w:t>spesifik</w:t>
      </w:r>
      <w:r w:rsidRPr="002F2895">
        <w:rPr>
          <w:rFonts w:ascii="Times New Roman" w:hAnsi="Times New Roman"/>
          <w:spacing w:val="-1"/>
          <w:sz w:val="24"/>
          <w:szCs w:val="24"/>
        </w:rPr>
        <w:t xml:space="preserve"> </w:t>
      </w:r>
      <w:r w:rsidRPr="002F2895">
        <w:rPr>
          <w:rFonts w:ascii="Times New Roman" w:hAnsi="Times New Roman"/>
          <w:sz w:val="24"/>
          <w:szCs w:val="24"/>
        </w:rPr>
        <w:t>ve</w:t>
      </w:r>
      <w:r w:rsidRPr="002F2895">
        <w:rPr>
          <w:rFonts w:ascii="Times New Roman" w:hAnsi="Times New Roman"/>
          <w:spacing w:val="-3"/>
          <w:sz w:val="24"/>
          <w:szCs w:val="24"/>
        </w:rPr>
        <w:t xml:space="preserve"> </w:t>
      </w:r>
      <w:r w:rsidRPr="002F2895">
        <w:rPr>
          <w:rFonts w:ascii="Times New Roman" w:hAnsi="Times New Roman"/>
          <w:sz w:val="24"/>
          <w:szCs w:val="24"/>
        </w:rPr>
        <w:t>ölçülebilir</w:t>
      </w:r>
      <w:r w:rsidRPr="002F2895">
        <w:rPr>
          <w:rFonts w:ascii="Times New Roman" w:hAnsi="Times New Roman"/>
          <w:spacing w:val="-4"/>
          <w:sz w:val="24"/>
          <w:szCs w:val="24"/>
        </w:rPr>
        <w:t xml:space="preserve"> </w:t>
      </w:r>
      <w:r w:rsidRPr="002F2895">
        <w:rPr>
          <w:rFonts w:ascii="Times New Roman" w:hAnsi="Times New Roman"/>
          <w:sz w:val="24"/>
          <w:szCs w:val="24"/>
        </w:rPr>
        <w:t>alt</w:t>
      </w:r>
      <w:r w:rsidRPr="002F2895">
        <w:rPr>
          <w:rFonts w:ascii="Times New Roman" w:hAnsi="Times New Roman"/>
          <w:spacing w:val="-1"/>
          <w:sz w:val="24"/>
          <w:szCs w:val="24"/>
        </w:rPr>
        <w:t xml:space="preserve"> </w:t>
      </w:r>
      <w:r w:rsidRPr="002F2895">
        <w:rPr>
          <w:rFonts w:ascii="Times New Roman" w:hAnsi="Times New Roman"/>
          <w:sz w:val="24"/>
          <w:szCs w:val="24"/>
        </w:rPr>
        <w:t>amaçlar.</w:t>
      </w:r>
    </w:p>
    <w:p w:rsidR="002F2895" w:rsidRPr="002F2895" w:rsidRDefault="002F2895" w:rsidP="006C7166">
      <w:pPr>
        <w:pStyle w:val="AralkYok"/>
        <w:jc w:val="both"/>
        <w:rPr>
          <w:rFonts w:ascii="Times New Roman" w:hAnsi="Times New Roman"/>
          <w:sz w:val="24"/>
          <w:szCs w:val="24"/>
        </w:rPr>
      </w:pPr>
      <w:r w:rsidRPr="0065666E">
        <w:rPr>
          <w:rFonts w:ascii="Times New Roman" w:hAnsi="Times New Roman"/>
          <w:b/>
          <w:sz w:val="24"/>
          <w:szCs w:val="24"/>
        </w:rPr>
        <w:t>Tedbir:</w:t>
      </w:r>
      <w:r w:rsidRPr="002F2895">
        <w:rPr>
          <w:rFonts w:ascii="Times New Roman" w:hAnsi="Times New Roman"/>
          <w:spacing w:val="-2"/>
          <w:sz w:val="24"/>
          <w:szCs w:val="24"/>
        </w:rPr>
        <w:t xml:space="preserve"> </w:t>
      </w:r>
      <w:r w:rsidRPr="002F2895">
        <w:rPr>
          <w:rFonts w:ascii="Times New Roman" w:hAnsi="Times New Roman"/>
          <w:sz w:val="24"/>
          <w:szCs w:val="24"/>
        </w:rPr>
        <w:t>Stratejik</w:t>
      </w:r>
      <w:r w:rsidRPr="002F2895">
        <w:rPr>
          <w:rFonts w:ascii="Times New Roman" w:hAnsi="Times New Roman"/>
          <w:spacing w:val="-5"/>
          <w:sz w:val="24"/>
          <w:szCs w:val="24"/>
        </w:rPr>
        <w:t xml:space="preserve"> </w:t>
      </w:r>
      <w:r w:rsidRPr="002F2895">
        <w:rPr>
          <w:rFonts w:ascii="Times New Roman" w:hAnsi="Times New Roman"/>
          <w:sz w:val="24"/>
          <w:szCs w:val="24"/>
        </w:rPr>
        <w:t>plan</w:t>
      </w:r>
      <w:r w:rsidRPr="002F2895">
        <w:rPr>
          <w:rFonts w:ascii="Times New Roman" w:hAnsi="Times New Roman"/>
          <w:spacing w:val="-2"/>
          <w:sz w:val="24"/>
          <w:szCs w:val="24"/>
        </w:rPr>
        <w:t xml:space="preserve"> </w:t>
      </w:r>
      <w:r w:rsidRPr="002F2895">
        <w:rPr>
          <w:rFonts w:ascii="Times New Roman" w:hAnsi="Times New Roman"/>
          <w:sz w:val="24"/>
          <w:szCs w:val="24"/>
        </w:rPr>
        <w:t>yönetimi</w:t>
      </w:r>
      <w:r w:rsidRPr="002F2895">
        <w:rPr>
          <w:rFonts w:ascii="Times New Roman" w:hAnsi="Times New Roman"/>
          <w:spacing w:val="-2"/>
          <w:sz w:val="24"/>
          <w:szCs w:val="24"/>
        </w:rPr>
        <w:t xml:space="preserve"> </w:t>
      </w:r>
      <w:r w:rsidRPr="002F2895">
        <w:rPr>
          <w:rFonts w:ascii="Times New Roman" w:hAnsi="Times New Roman"/>
          <w:sz w:val="24"/>
          <w:szCs w:val="24"/>
        </w:rPr>
        <w:t>anlayışına</w:t>
      </w:r>
      <w:r w:rsidRPr="002F2895">
        <w:rPr>
          <w:rFonts w:ascii="Times New Roman" w:hAnsi="Times New Roman"/>
          <w:spacing w:val="-2"/>
          <w:sz w:val="24"/>
          <w:szCs w:val="24"/>
        </w:rPr>
        <w:t xml:space="preserve"> </w:t>
      </w:r>
      <w:r w:rsidRPr="002F2895">
        <w:rPr>
          <w:rFonts w:ascii="Times New Roman" w:hAnsi="Times New Roman"/>
          <w:sz w:val="24"/>
          <w:szCs w:val="24"/>
        </w:rPr>
        <w:t>göre alınması</w:t>
      </w:r>
      <w:r w:rsidRPr="002F2895">
        <w:rPr>
          <w:rFonts w:ascii="Times New Roman" w:hAnsi="Times New Roman"/>
          <w:spacing w:val="-5"/>
          <w:sz w:val="24"/>
          <w:szCs w:val="24"/>
        </w:rPr>
        <w:t xml:space="preserve"> </w:t>
      </w:r>
      <w:r w:rsidRPr="002F2895">
        <w:rPr>
          <w:rFonts w:ascii="Times New Roman" w:hAnsi="Times New Roman"/>
          <w:sz w:val="24"/>
          <w:szCs w:val="24"/>
        </w:rPr>
        <w:t>gereken</w:t>
      </w:r>
      <w:r w:rsidRPr="002F2895">
        <w:rPr>
          <w:rFonts w:ascii="Times New Roman" w:hAnsi="Times New Roman"/>
          <w:spacing w:val="-1"/>
          <w:sz w:val="24"/>
          <w:szCs w:val="24"/>
        </w:rPr>
        <w:t xml:space="preserve"> </w:t>
      </w:r>
      <w:r w:rsidRPr="002F2895">
        <w:rPr>
          <w:rFonts w:ascii="Times New Roman" w:hAnsi="Times New Roman"/>
          <w:sz w:val="24"/>
          <w:szCs w:val="24"/>
        </w:rPr>
        <w:t>önlem.</w:t>
      </w:r>
    </w:p>
    <w:p w:rsidR="002F2895" w:rsidRPr="002F2895" w:rsidRDefault="002F2895" w:rsidP="006C7166">
      <w:pPr>
        <w:pStyle w:val="AralkYok"/>
        <w:jc w:val="both"/>
        <w:rPr>
          <w:rFonts w:ascii="Times New Roman" w:hAnsi="Times New Roman"/>
          <w:sz w:val="24"/>
          <w:szCs w:val="24"/>
        </w:rPr>
      </w:pPr>
      <w:r w:rsidRPr="0065666E">
        <w:rPr>
          <w:rFonts w:ascii="Times New Roman" w:hAnsi="Times New Roman"/>
          <w:b/>
          <w:sz w:val="24"/>
          <w:szCs w:val="24"/>
        </w:rPr>
        <w:t>Değerlendirme:</w:t>
      </w:r>
      <w:r w:rsidRPr="002F2895">
        <w:rPr>
          <w:rFonts w:ascii="Times New Roman" w:hAnsi="Times New Roman"/>
          <w:spacing w:val="1"/>
          <w:sz w:val="24"/>
          <w:szCs w:val="24"/>
        </w:rPr>
        <w:t xml:space="preserve"> </w:t>
      </w:r>
      <w:r w:rsidRPr="002F2895">
        <w:rPr>
          <w:rFonts w:ascii="Times New Roman" w:hAnsi="Times New Roman"/>
          <w:sz w:val="24"/>
          <w:szCs w:val="24"/>
        </w:rPr>
        <w:t>Uygulama</w:t>
      </w:r>
      <w:r w:rsidRPr="002F2895">
        <w:rPr>
          <w:rFonts w:ascii="Times New Roman" w:hAnsi="Times New Roman"/>
          <w:spacing w:val="1"/>
          <w:sz w:val="24"/>
          <w:szCs w:val="24"/>
        </w:rPr>
        <w:t xml:space="preserve"> </w:t>
      </w:r>
      <w:r w:rsidRPr="002F2895">
        <w:rPr>
          <w:rFonts w:ascii="Times New Roman" w:hAnsi="Times New Roman"/>
          <w:sz w:val="24"/>
          <w:szCs w:val="24"/>
        </w:rPr>
        <w:t>sonuçlarının</w:t>
      </w:r>
      <w:r w:rsidRPr="002F2895">
        <w:rPr>
          <w:rFonts w:ascii="Times New Roman" w:hAnsi="Times New Roman"/>
          <w:spacing w:val="1"/>
          <w:sz w:val="24"/>
          <w:szCs w:val="24"/>
        </w:rPr>
        <w:t xml:space="preserve"> </w:t>
      </w:r>
      <w:r w:rsidRPr="002F2895">
        <w:rPr>
          <w:rFonts w:ascii="Times New Roman" w:hAnsi="Times New Roman"/>
          <w:sz w:val="24"/>
          <w:szCs w:val="24"/>
        </w:rPr>
        <w:t>amaç</w:t>
      </w:r>
      <w:r w:rsidRPr="002F2895">
        <w:rPr>
          <w:rFonts w:ascii="Times New Roman" w:hAnsi="Times New Roman"/>
          <w:spacing w:val="1"/>
          <w:sz w:val="24"/>
          <w:szCs w:val="24"/>
        </w:rPr>
        <w:t xml:space="preserve"> </w:t>
      </w:r>
      <w:r w:rsidRPr="002F2895">
        <w:rPr>
          <w:rFonts w:ascii="Times New Roman" w:hAnsi="Times New Roman"/>
          <w:sz w:val="24"/>
          <w:szCs w:val="24"/>
        </w:rPr>
        <w:t>ve</w:t>
      </w:r>
      <w:r w:rsidRPr="002F2895">
        <w:rPr>
          <w:rFonts w:ascii="Times New Roman" w:hAnsi="Times New Roman"/>
          <w:spacing w:val="1"/>
          <w:sz w:val="24"/>
          <w:szCs w:val="24"/>
        </w:rPr>
        <w:t xml:space="preserve"> </w:t>
      </w:r>
      <w:r w:rsidRPr="002F2895">
        <w:rPr>
          <w:rFonts w:ascii="Times New Roman" w:hAnsi="Times New Roman"/>
          <w:sz w:val="24"/>
          <w:szCs w:val="24"/>
        </w:rPr>
        <w:t>hedeflere</w:t>
      </w:r>
      <w:r w:rsidRPr="002F2895">
        <w:rPr>
          <w:rFonts w:ascii="Times New Roman" w:hAnsi="Times New Roman"/>
          <w:spacing w:val="1"/>
          <w:sz w:val="24"/>
          <w:szCs w:val="24"/>
        </w:rPr>
        <w:t xml:space="preserve"> </w:t>
      </w:r>
      <w:r w:rsidRPr="002F2895">
        <w:rPr>
          <w:rFonts w:ascii="Times New Roman" w:hAnsi="Times New Roman"/>
          <w:sz w:val="24"/>
          <w:szCs w:val="24"/>
        </w:rPr>
        <w:t>kıyasla</w:t>
      </w:r>
      <w:r w:rsidRPr="002F2895">
        <w:rPr>
          <w:rFonts w:ascii="Times New Roman" w:hAnsi="Times New Roman"/>
          <w:spacing w:val="1"/>
          <w:sz w:val="24"/>
          <w:szCs w:val="24"/>
        </w:rPr>
        <w:t xml:space="preserve"> </w:t>
      </w:r>
      <w:r w:rsidRPr="002F2895">
        <w:rPr>
          <w:rFonts w:ascii="Times New Roman" w:hAnsi="Times New Roman"/>
          <w:sz w:val="24"/>
          <w:szCs w:val="24"/>
        </w:rPr>
        <w:t>ölçülmesi</w:t>
      </w:r>
      <w:r w:rsidRPr="002F2895">
        <w:rPr>
          <w:rFonts w:ascii="Times New Roman" w:hAnsi="Times New Roman"/>
          <w:spacing w:val="1"/>
          <w:sz w:val="24"/>
          <w:szCs w:val="24"/>
        </w:rPr>
        <w:t xml:space="preserve"> </w:t>
      </w:r>
      <w:r w:rsidRPr="002F2895">
        <w:rPr>
          <w:rFonts w:ascii="Times New Roman" w:hAnsi="Times New Roman"/>
          <w:sz w:val="24"/>
          <w:szCs w:val="24"/>
        </w:rPr>
        <w:t>ve</w:t>
      </w:r>
      <w:r w:rsidRPr="002F2895">
        <w:rPr>
          <w:rFonts w:ascii="Times New Roman" w:hAnsi="Times New Roman"/>
          <w:spacing w:val="1"/>
          <w:sz w:val="24"/>
          <w:szCs w:val="24"/>
        </w:rPr>
        <w:t xml:space="preserve"> </w:t>
      </w:r>
      <w:r w:rsidRPr="002F2895">
        <w:rPr>
          <w:rFonts w:ascii="Times New Roman" w:hAnsi="Times New Roman"/>
          <w:sz w:val="24"/>
          <w:szCs w:val="24"/>
        </w:rPr>
        <w:t>söz</w:t>
      </w:r>
      <w:r w:rsidRPr="002F2895">
        <w:rPr>
          <w:rFonts w:ascii="Times New Roman" w:hAnsi="Times New Roman"/>
          <w:spacing w:val="1"/>
          <w:sz w:val="24"/>
          <w:szCs w:val="24"/>
        </w:rPr>
        <w:t xml:space="preserve"> </w:t>
      </w:r>
      <w:r w:rsidRPr="002F2895">
        <w:rPr>
          <w:rFonts w:ascii="Times New Roman" w:hAnsi="Times New Roman"/>
          <w:sz w:val="24"/>
          <w:szCs w:val="24"/>
        </w:rPr>
        <w:t>konusu</w:t>
      </w:r>
      <w:r w:rsidRPr="002F2895">
        <w:rPr>
          <w:rFonts w:ascii="Times New Roman" w:hAnsi="Times New Roman"/>
          <w:spacing w:val="1"/>
          <w:sz w:val="24"/>
          <w:szCs w:val="24"/>
        </w:rPr>
        <w:t xml:space="preserve"> </w:t>
      </w:r>
      <w:r w:rsidRPr="002F2895">
        <w:rPr>
          <w:rFonts w:ascii="Times New Roman" w:hAnsi="Times New Roman"/>
          <w:sz w:val="24"/>
          <w:szCs w:val="24"/>
        </w:rPr>
        <w:t>amaç</w:t>
      </w:r>
      <w:r w:rsidRPr="002F2895">
        <w:rPr>
          <w:rFonts w:ascii="Times New Roman" w:hAnsi="Times New Roman"/>
          <w:spacing w:val="1"/>
          <w:sz w:val="24"/>
          <w:szCs w:val="24"/>
        </w:rPr>
        <w:t xml:space="preserve"> </w:t>
      </w:r>
      <w:r w:rsidRPr="002F2895">
        <w:rPr>
          <w:rFonts w:ascii="Times New Roman" w:hAnsi="Times New Roman"/>
          <w:sz w:val="24"/>
          <w:szCs w:val="24"/>
        </w:rPr>
        <w:t>ve</w:t>
      </w:r>
      <w:r w:rsidRPr="002F2895">
        <w:rPr>
          <w:rFonts w:ascii="Times New Roman" w:hAnsi="Times New Roman"/>
          <w:spacing w:val="1"/>
          <w:sz w:val="24"/>
          <w:szCs w:val="24"/>
        </w:rPr>
        <w:t xml:space="preserve"> </w:t>
      </w:r>
      <w:r w:rsidRPr="002F2895">
        <w:rPr>
          <w:rFonts w:ascii="Times New Roman" w:hAnsi="Times New Roman"/>
          <w:sz w:val="24"/>
          <w:szCs w:val="24"/>
        </w:rPr>
        <w:t>hedeflerin</w:t>
      </w:r>
      <w:r w:rsidRPr="002F2895">
        <w:rPr>
          <w:rFonts w:ascii="Times New Roman" w:hAnsi="Times New Roman"/>
          <w:spacing w:val="-3"/>
          <w:sz w:val="24"/>
          <w:szCs w:val="24"/>
        </w:rPr>
        <w:t xml:space="preserve"> </w:t>
      </w:r>
      <w:r w:rsidRPr="002F2895">
        <w:rPr>
          <w:rFonts w:ascii="Times New Roman" w:hAnsi="Times New Roman"/>
          <w:sz w:val="24"/>
          <w:szCs w:val="24"/>
        </w:rPr>
        <w:t>tutarlılık</w:t>
      </w:r>
      <w:r w:rsidRPr="002F2895">
        <w:rPr>
          <w:rFonts w:ascii="Times New Roman" w:hAnsi="Times New Roman"/>
          <w:spacing w:val="-2"/>
          <w:sz w:val="24"/>
          <w:szCs w:val="24"/>
        </w:rPr>
        <w:t xml:space="preserve"> </w:t>
      </w:r>
      <w:r w:rsidRPr="002F2895">
        <w:rPr>
          <w:rFonts w:ascii="Times New Roman" w:hAnsi="Times New Roman"/>
          <w:sz w:val="24"/>
          <w:szCs w:val="24"/>
        </w:rPr>
        <w:t>ve</w:t>
      </w:r>
      <w:r w:rsidRPr="002F2895">
        <w:rPr>
          <w:rFonts w:ascii="Times New Roman" w:hAnsi="Times New Roman"/>
          <w:spacing w:val="1"/>
          <w:sz w:val="24"/>
          <w:szCs w:val="24"/>
        </w:rPr>
        <w:t xml:space="preserve"> </w:t>
      </w:r>
      <w:r w:rsidRPr="002F2895">
        <w:rPr>
          <w:rFonts w:ascii="Times New Roman" w:hAnsi="Times New Roman"/>
          <w:sz w:val="24"/>
          <w:szCs w:val="24"/>
        </w:rPr>
        <w:t>uygunluğunun</w:t>
      </w:r>
      <w:r w:rsidRPr="002F2895">
        <w:rPr>
          <w:rFonts w:ascii="Times New Roman" w:hAnsi="Times New Roman"/>
          <w:spacing w:val="-1"/>
          <w:sz w:val="24"/>
          <w:szCs w:val="24"/>
        </w:rPr>
        <w:t xml:space="preserve"> </w:t>
      </w:r>
      <w:r w:rsidRPr="002F2895">
        <w:rPr>
          <w:rFonts w:ascii="Times New Roman" w:hAnsi="Times New Roman"/>
          <w:sz w:val="24"/>
          <w:szCs w:val="24"/>
        </w:rPr>
        <w:t>analizi.</w:t>
      </w:r>
    </w:p>
    <w:p w:rsidR="007A553F" w:rsidRPr="007A553F" w:rsidRDefault="007A553F" w:rsidP="006C7166">
      <w:pPr>
        <w:pStyle w:val="AralkYok"/>
        <w:jc w:val="both"/>
        <w:rPr>
          <w:rFonts w:ascii="Times New Roman" w:hAnsi="Times New Roman"/>
          <w:sz w:val="24"/>
          <w:szCs w:val="24"/>
        </w:rPr>
      </w:pPr>
      <w:r w:rsidRPr="007A553F">
        <w:rPr>
          <w:rFonts w:ascii="Times New Roman" w:hAnsi="Times New Roman"/>
          <w:b/>
          <w:sz w:val="24"/>
          <w:szCs w:val="24"/>
        </w:rPr>
        <w:t>Eylem Planı</w:t>
      </w:r>
      <w:r w:rsidRPr="007A553F">
        <w:rPr>
          <w:rFonts w:ascii="Times New Roman" w:hAnsi="Times New Roman"/>
          <w:sz w:val="24"/>
          <w:szCs w:val="24"/>
        </w:rPr>
        <w:t>: İdarenin stratejik planının uygulanmasına yönelik faaliyetleri, bu faaliyetlerden</w:t>
      </w:r>
      <w:r w:rsidRPr="007A553F">
        <w:rPr>
          <w:rFonts w:ascii="Times New Roman" w:hAnsi="Times New Roman"/>
          <w:spacing w:val="1"/>
          <w:sz w:val="24"/>
          <w:szCs w:val="24"/>
        </w:rPr>
        <w:t xml:space="preserve"> </w:t>
      </w:r>
      <w:r w:rsidRPr="007A553F">
        <w:rPr>
          <w:rFonts w:ascii="Times New Roman" w:hAnsi="Times New Roman"/>
          <w:sz w:val="24"/>
          <w:szCs w:val="24"/>
        </w:rPr>
        <w:t>sorumlu</w:t>
      </w:r>
      <w:r w:rsidRPr="007A553F">
        <w:rPr>
          <w:rFonts w:ascii="Times New Roman" w:hAnsi="Times New Roman"/>
          <w:spacing w:val="-1"/>
          <w:sz w:val="24"/>
          <w:szCs w:val="24"/>
        </w:rPr>
        <w:t xml:space="preserve"> </w:t>
      </w:r>
      <w:r w:rsidRPr="007A553F">
        <w:rPr>
          <w:rFonts w:ascii="Times New Roman" w:hAnsi="Times New Roman"/>
          <w:sz w:val="24"/>
          <w:szCs w:val="24"/>
        </w:rPr>
        <w:t>ve</w:t>
      </w:r>
      <w:r w:rsidRPr="007A553F">
        <w:rPr>
          <w:rFonts w:ascii="Times New Roman" w:hAnsi="Times New Roman"/>
          <w:spacing w:val="-2"/>
          <w:sz w:val="24"/>
          <w:szCs w:val="24"/>
        </w:rPr>
        <w:t xml:space="preserve"> </w:t>
      </w:r>
      <w:r w:rsidRPr="007A553F">
        <w:rPr>
          <w:rFonts w:ascii="Times New Roman" w:hAnsi="Times New Roman"/>
          <w:sz w:val="24"/>
          <w:szCs w:val="24"/>
        </w:rPr>
        <w:t>ilgili</w:t>
      </w:r>
      <w:r w:rsidRPr="007A553F">
        <w:rPr>
          <w:rFonts w:ascii="Times New Roman" w:hAnsi="Times New Roman"/>
          <w:spacing w:val="-1"/>
          <w:sz w:val="24"/>
          <w:szCs w:val="24"/>
        </w:rPr>
        <w:t xml:space="preserve"> </w:t>
      </w:r>
      <w:r w:rsidRPr="007A553F">
        <w:rPr>
          <w:rFonts w:ascii="Times New Roman" w:hAnsi="Times New Roman"/>
          <w:sz w:val="24"/>
          <w:szCs w:val="24"/>
        </w:rPr>
        <w:t>birimler</w:t>
      </w:r>
      <w:r w:rsidRPr="007A553F">
        <w:rPr>
          <w:rFonts w:ascii="Times New Roman" w:hAnsi="Times New Roman"/>
          <w:spacing w:val="-1"/>
          <w:sz w:val="24"/>
          <w:szCs w:val="24"/>
        </w:rPr>
        <w:t xml:space="preserve"> </w:t>
      </w:r>
      <w:r w:rsidRPr="007A553F">
        <w:rPr>
          <w:rFonts w:ascii="Times New Roman" w:hAnsi="Times New Roman"/>
          <w:sz w:val="24"/>
          <w:szCs w:val="24"/>
        </w:rPr>
        <w:t>ile bu</w:t>
      </w:r>
      <w:r w:rsidRPr="007A553F">
        <w:rPr>
          <w:rFonts w:ascii="Times New Roman" w:hAnsi="Times New Roman"/>
          <w:spacing w:val="-1"/>
          <w:sz w:val="24"/>
          <w:szCs w:val="24"/>
        </w:rPr>
        <w:t xml:space="preserve"> </w:t>
      </w:r>
      <w:r w:rsidRPr="007A553F">
        <w:rPr>
          <w:rFonts w:ascii="Times New Roman" w:hAnsi="Times New Roman"/>
          <w:sz w:val="24"/>
          <w:szCs w:val="24"/>
        </w:rPr>
        <w:t>faaliyetlerin</w:t>
      </w:r>
      <w:r w:rsidRPr="007A553F">
        <w:rPr>
          <w:rFonts w:ascii="Times New Roman" w:hAnsi="Times New Roman"/>
          <w:spacing w:val="-1"/>
          <w:sz w:val="24"/>
          <w:szCs w:val="24"/>
        </w:rPr>
        <w:t xml:space="preserve"> </w:t>
      </w:r>
      <w:r w:rsidRPr="007A553F">
        <w:rPr>
          <w:rFonts w:ascii="Times New Roman" w:hAnsi="Times New Roman"/>
          <w:sz w:val="24"/>
          <w:szCs w:val="24"/>
        </w:rPr>
        <w:t>başlangıç</w:t>
      </w:r>
      <w:r w:rsidRPr="007A553F">
        <w:rPr>
          <w:rFonts w:ascii="Times New Roman" w:hAnsi="Times New Roman"/>
          <w:spacing w:val="-1"/>
          <w:sz w:val="24"/>
          <w:szCs w:val="24"/>
        </w:rPr>
        <w:t xml:space="preserve"> </w:t>
      </w:r>
      <w:r w:rsidRPr="007A553F">
        <w:rPr>
          <w:rFonts w:ascii="Times New Roman" w:hAnsi="Times New Roman"/>
          <w:sz w:val="24"/>
          <w:szCs w:val="24"/>
        </w:rPr>
        <w:t>ve</w:t>
      </w:r>
      <w:r w:rsidRPr="007A553F">
        <w:rPr>
          <w:rFonts w:ascii="Times New Roman" w:hAnsi="Times New Roman"/>
          <w:spacing w:val="-1"/>
          <w:sz w:val="24"/>
          <w:szCs w:val="24"/>
        </w:rPr>
        <w:t xml:space="preserve"> </w:t>
      </w:r>
      <w:r w:rsidRPr="007A553F">
        <w:rPr>
          <w:rFonts w:ascii="Times New Roman" w:hAnsi="Times New Roman"/>
          <w:sz w:val="24"/>
          <w:szCs w:val="24"/>
        </w:rPr>
        <w:t>bitiş</w:t>
      </w:r>
      <w:r w:rsidRPr="007A553F">
        <w:rPr>
          <w:rFonts w:ascii="Times New Roman" w:hAnsi="Times New Roman"/>
          <w:spacing w:val="-1"/>
          <w:sz w:val="24"/>
          <w:szCs w:val="24"/>
        </w:rPr>
        <w:t xml:space="preserve"> </w:t>
      </w:r>
      <w:r w:rsidRPr="007A553F">
        <w:rPr>
          <w:rFonts w:ascii="Times New Roman" w:hAnsi="Times New Roman"/>
          <w:sz w:val="24"/>
          <w:szCs w:val="24"/>
        </w:rPr>
        <w:t>tarihlerini</w:t>
      </w:r>
      <w:r w:rsidRPr="007A553F">
        <w:rPr>
          <w:rFonts w:ascii="Times New Roman" w:hAnsi="Times New Roman"/>
          <w:spacing w:val="-1"/>
          <w:sz w:val="24"/>
          <w:szCs w:val="24"/>
        </w:rPr>
        <w:t xml:space="preserve"> </w:t>
      </w:r>
      <w:r w:rsidRPr="007A553F">
        <w:rPr>
          <w:rFonts w:ascii="Times New Roman" w:hAnsi="Times New Roman"/>
          <w:sz w:val="24"/>
          <w:szCs w:val="24"/>
        </w:rPr>
        <w:t>içeren</w:t>
      </w:r>
      <w:r w:rsidRPr="007A553F">
        <w:rPr>
          <w:rFonts w:ascii="Times New Roman" w:hAnsi="Times New Roman"/>
          <w:spacing w:val="-1"/>
          <w:sz w:val="24"/>
          <w:szCs w:val="24"/>
        </w:rPr>
        <w:t xml:space="preserve"> </w:t>
      </w:r>
      <w:r w:rsidRPr="007A553F">
        <w:rPr>
          <w:rFonts w:ascii="Times New Roman" w:hAnsi="Times New Roman"/>
          <w:sz w:val="24"/>
          <w:szCs w:val="24"/>
        </w:rPr>
        <w:t>plandır.</w:t>
      </w:r>
    </w:p>
    <w:p w:rsidR="007A553F" w:rsidRPr="007A553F" w:rsidRDefault="007A553F" w:rsidP="006C7166">
      <w:pPr>
        <w:pStyle w:val="AralkYok"/>
        <w:jc w:val="both"/>
        <w:rPr>
          <w:rFonts w:ascii="Times New Roman" w:hAnsi="Times New Roman"/>
          <w:sz w:val="24"/>
          <w:szCs w:val="24"/>
        </w:rPr>
      </w:pPr>
      <w:r w:rsidRPr="007A553F">
        <w:rPr>
          <w:rFonts w:ascii="Times New Roman" w:hAnsi="Times New Roman"/>
          <w:b/>
          <w:sz w:val="24"/>
          <w:szCs w:val="24"/>
        </w:rPr>
        <w:t>Faaliyet</w:t>
      </w:r>
      <w:r w:rsidRPr="007A553F">
        <w:rPr>
          <w:rFonts w:ascii="Times New Roman" w:hAnsi="Times New Roman"/>
          <w:sz w:val="24"/>
          <w:szCs w:val="24"/>
        </w:rPr>
        <w:t>:</w:t>
      </w:r>
      <w:r w:rsidRPr="007A553F">
        <w:rPr>
          <w:rFonts w:ascii="Times New Roman" w:hAnsi="Times New Roman"/>
          <w:spacing w:val="1"/>
          <w:sz w:val="24"/>
          <w:szCs w:val="24"/>
        </w:rPr>
        <w:t xml:space="preserve"> </w:t>
      </w:r>
      <w:r w:rsidRPr="007A553F">
        <w:rPr>
          <w:rFonts w:ascii="Times New Roman" w:hAnsi="Times New Roman"/>
          <w:sz w:val="24"/>
          <w:szCs w:val="24"/>
        </w:rPr>
        <w:t>Belirli</w:t>
      </w:r>
      <w:r w:rsidRPr="007A553F">
        <w:rPr>
          <w:rFonts w:ascii="Times New Roman" w:hAnsi="Times New Roman"/>
          <w:spacing w:val="1"/>
          <w:sz w:val="24"/>
          <w:szCs w:val="24"/>
        </w:rPr>
        <w:t xml:space="preserve"> </w:t>
      </w:r>
      <w:r w:rsidRPr="007A553F">
        <w:rPr>
          <w:rFonts w:ascii="Times New Roman" w:hAnsi="Times New Roman"/>
          <w:sz w:val="24"/>
          <w:szCs w:val="24"/>
        </w:rPr>
        <w:t>bir</w:t>
      </w:r>
      <w:r w:rsidRPr="007A553F">
        <w:rPr>
          <w:rFonts w:ascii="Times New Roman" w:hAnsi="Times New Roman"/>
          <w:spacing w:val="1"/>
          <w:sz w:val="24"/>
          <w:szCs w:val="24"/>
        </w:rPr>
        <w:t xml:space="preserve"> </w:t>
      </w:r>
      <w:r w:rsidRPr="007A553F">
        <w:rPr>
          <w:rFonts w:ascii="Times New Roman" w:hAnsi="Times New Roman"/>
          <w:sz w:val="24"/>
          <w:szCs w:val="24"/>
        </w:rPr>
        <w:t>amaca</w:t>
      </w:r>
      <w:r w:rsidRPr="007A553F">
        <w:rPr>
          <w:rFonts w:ascii="Times New Roman" w:hAnsi="Times New Roman"/>
          <w:spacing w:val="1"/>
          <w:sz w:val="24"/>
          <w:szCs w:val="24"/>
        </w:rPr>
        <w:t xml:space="preserve"> </w:t>
      </w:r>
      <w:r w:rsidRPr="007A553F">
        <w:rPr>
          <w:rFonts w:ascii="Times New Roman" w:hAnsi="Times New Roman"/>
          <w:sz w:val="24"/>
          <w:szCs w:val="24"/>
        </w:rPr>
        <w:t>ve</w:t>
      </w:r>
      <w:r w:rsidRPr="007A553F">
        <w:rPr>
          <w:rFonts w:ascii="Times New Roman" w:hAnsi="Times New Roman"/>
          <w:spacing w:val="1"/>
          <w:sz w:val="24"/>
          <w:szCs w:val="24"/>
        </w:rPr>
        <w:t xml:space="preserve"> </w:t>
      </w:r>
      <w:r w:rsidRPr="007A553F">
        <w:rPr>
          <w:rFonts w:ascii="Times New Roman" w:hAnsi="Times New Roman"/>
          <w:sz w:val="24"/>
          <w:szCs w:val="24"/>
        </w:rPr>
        <w:t>hedefe</w:t>
      </w:r>
      <w:r w:rsidRPr="007A553F">
        <w:rPr>
          <w:rFonts w:ascii="Times New Roman" w:hAnsi="Times New Roman"/>
          <w:spacing w:val="1"/>
          <w:sz w:val="24"/>
          <w:szCs w:val="24"/>
        </w:rPr>
        <w:t xml:space="preserve"> </w:t>
      </w:r>
      <w:r w:rsidRPr="007A553F">
        <w:rPr>
          <w:rFonts w:ascii="Times New Roman" w:hAnsi="Times New Roman"/>
          <w:sz w:val="24"/>
          <w:szCs w:val="24"/>
        </w:rPr>
        <w:t>yönelen,</w:t>
      </w:r>
      <w:r w:rsidRPr="007A553F">
        <w:rPr>
          <w:rFonts w:ascii="Times New Roman" w:hAnsi="Times New Roman"/>
          <w:spacing w:val="1"/>
          <w:sz w:val="24"/>
          <w:szCs w:val="24"/>
        </w:rPr>
        <w:t xml:space="preserve"> </w:t>
      </w:r>
      <w:r w:rsidRPr="007A553F">
        <w:rPr>
          <w:rFonts w:ascii="Times New Roman" w:hAnsi="Times New Roman"/>
          <w:sz w:val="24"/>
          <w:szCs w:val="24"/>
        </w:rPr>
        <w:t>başlı</w:t>
      </w:r>
      <w:r w:rsidRPr="007A553F">
        <w:rPr>
          <w:rFonts w:ascii="Times New Roman" w:hAnsi="Times New Roman"/>
          <w:spacing w:val="1"/>
          <w:sz w:val="24"/>
          <w:szCs w:val="24"/>
        </w:rPr>
        <w:t xml:space="preserve"> </w:t>
      </w:r>
      <w:r w:rsidRPr="007A553F">
        <w:rPr>
          <w:rFonts w:ascii="Times New Roman" w:hAnsi="Times New Roman"/>
          <w:sz w:val="24"/>
          <w:szCs w:val="24"/>
        </w:rPr>
        <w:t>başına</w:t>
      </w:r>
      <w:r w:rsidRPr="007A553F">
        <w:rPr>
          <w:rFonts w:ascii="Times New Roman" w:hAnsi="Times New Roman"/>
          <w:spacing w:val="1"/>
          <w:sz w:val="24"/>
          <w:szCs w:val="24"/>
        </w:rPr>
        <w:t xml:space="preserve"> </w:t>
      </w:r>
      <w:r w:rsidRPr="007A553F">
        <w:rPr>
          <w:rFonts w:ascii="Times New Roman" w:hAnsi="Times New Roman"/>
          <w:sz w:val="24"/>
          <w:szCs w:val="24"/>
        </w:rPr>
        <w:t>bir</w:t>
      </w:r>
      <w:r w:rsidRPr="007A553F">
        <w:rPr>
          <w:rFonts w:ascii="Times New Roman" w:hAnsi="Times New Roman"/>
          <w:spacing w:val="1"/>
          <w:sz w:val="24"/>
          <w:szCs w:val="24"/>
        </w:rPr>
        <w:t xml:space="preserve"> </w:t>
      </w:r>
      <w:r w:rsidRPr="007A553F">
        <w:rPr>
          <w:rFonts w:ascii="Times New Roman" w:hAnsi="Times New Roman"/>
          <w:sz w:val="24"/>
          <w:szCs w:val="24"/>
        </w:rPr>
        <w:t>bütünlük</w:t>
      </w:r>
      <w:r w:rsidRPr="007A553F">
        <w:rPr>
          <w:rFonts w:ascii="Times New Roman" w:hAnsi="Times New Roman"/>
          <w:spacing w:val="60"/>
          <w:sz w:val="24"/>
          <w:szCs w:val="24"/>
        </w:rPr>
        <w:t xml:space="preserve"> </w:t>
      </w:r>
      <w:r w:rsidRPr="007A553F">
        <w:rPr>
          <w:rFonts w:ascii="Times New Roman" w:hAnsi="Times New Roman"/>
          <w:sz w:val="24"/>
          <w:szCs w:val="24"/>
        </w:rPr>
        <w:t>oluşturan,</w:t>
      </w:r>
      <w:r w:rsidRPr="007A553F">
        <w:rPr>
          <w:rFonts w:ascii="Times New Roman" w:hAnsi="Times New Roman"/>
          <w:spacing w:val="1"/>
          <w:sz w:val="24"/>
          <w:szCs w:val="24"/>
        </w:rPr>
        <w:t xml:space="preserve"> </w:t>
      </w:r>
      <w:r w:rsidRPr="007A553F">
        <w:rPr>
          <w:rFonts w:ascii="Times New Roman" w:hAnsi="Times New Roman"/>
          <w:sz w:val="24"/>
          <w:szCs w:val="24"/>
        </w:rPr>
        <w:t>yönetilebilir</w:t>
      </w:r>
      <w:r w:rsidRPr="007A553F">
        <w:rPr>
          <w:rFonts w:ascii="Times New Roman" w:hAnsi="Times New Roman"/>
          <w:spacing w:val="-1"/>
          <w:sz w:val="24"/>
          <w:szCs w:val="24"/>
        </w:rPr>
        <w:t xml:space="preserve"> </w:t>
      </w:r>
      <w:r w:rsidRPr="007A553F">
        <w:rPr>
          <w:rFonts w:ascii="Times New Roman" w:hAnsi="Times New Roman"/>
          <w:sz w:val="24"/>
          <w:szCs w:val="24"/>
        </w:rPr>
        <w:t>ve</w:t>
      </w:r>
      <w:r w:rsidRPr="007A553F">
        <w:rPr>
          <w:rFonts w:ascii="Times New Roman" w:hAnsi="Times New Roman"/>
          <w:spacing w:val="-2"/>
          <w:sz w:val="24"/>
          <w:szCs w:val="24"/>
        </w:rPr>
        <w:t xml:space="preserve"> </w:t>
      </w:r>
      <w:r w:rsidRPr="007A553F">
        <w:rPr>
          <w:rFonts w:ascii="Times New Roman" w:hAnsi="Times New Roman"/>
          <w:sz w:val="24"/>
          <w:szCs w:val="24"/>
        </w:rPr>
        <w:t>maliyetlendirilebilir üretim veya</w:t>
      </w:r>
      <w:r w:rsidRPr="007A553F">
        <w:rPr>
          <w:rFonts w:ascii="Times New Roman" w:hAnsi="Times New Roman"/>
          <w:spacing w:val="1"/>
          <w:sz w:val="24"/>
          <w:szCs w:val="24"/>
        </w:rPr>
        <w:t xml:space="preserve"> </w:t>
      </w:r>
      <w:r w:rsidRPr="007A553F">
        <w:rPr>
          <w:rFonts w:ascii="Times New Roman" w:hAnsi="Times New Roman"/>
          <w:sz w:val="24"/>
          <w:szCs w:val="24"/>
        </w:rPr>
        <w:t>hizmetlerdir.</w:t>
      </w:r>
    </w:p>
    <w:p w:rsidR="007A553F" w:rsidRPr="007A553F" w:rsidRDefault="007A553F" w:rsidP="006C7166">
      <w:pPr>
        <w:pStyle w:val="AralkYok"/>
        <w:jc w:val="both"/>
        <w:rPr>
          <w:rFonts w:ascii="Times New Roman" w:hAnsi="Times New Roman"/>
          <w:sz w:val="24"/>
          <w:szCs w:val="24"/>
        </w:rPr>
      </w:pPr>
      <w:r w:rsidRPr="007A553F">
        <w:rPr>
          <w:rFonts w:ascii="Times New Roman" w:hAnsi="Times New Roman"/>
          <w:b/>
          <w:sz w:val="24"/>
          <w:szCs w:val="24"/>
        </w:rPr>
        <w:t>Hazırlık</w:t>
      </w:r>
      <w:r w:rsidRPr="007A553F">
        <w:rPr>
          <w:rFonts w:ascii="Times New Roman" w:hAnsi="Times New Roman"/>
          <w:b/>
          <w:spacing w:val="1"/>
          <w:sz w:val="24"/>
          <w:szCs w:val="24"/>
        </w:rPr>
        <w:t xml:space="preserve"> </w:t>
      </w:r>
      <w:r w:rsidRPr="007A553F">
        <w:rPr>
          <w:rFonts w:ascii="Times New Roman" w:hAnsi="Times New Roman"/>
          <w:b/>
          <w:sz w:val="24"/>
          <w:szCs w:val="24"/>
        </w:rPr>
        <w:t>Programı</w:t>
      </w:r>
      <w:r w:rsidRPr="007A553F">
        <w:rPr>
          <w:rFonts w:ascii="Times New Roman" w:hAnsi="Times New Roman"/>
          <w:sz w:val="24"/>
          <w:szCs w:val="24"/>
        </w:rPr>
        <w:t>:</w:t>
      </w:r>
      <w:r w:rsidRPr="007A553F">
        <w:rPr>
          <w:rFonts w:ascii="Times New Roman" w:hAnsi="Times New Roman"/>
          <w:spacing w:val="1"/>
          <w:sz w:val="24"/>
          <w:szCs w:val="24"/>
        </w:rPr>
        <w:t xml:space="preserve"> </w:t>
      </w:r>
      <w:r w:rsidRPr="007A553F">
        <w:rPr>
          <w:rFonts w:ascii="Times New Roman" w:hAnsi="Times New Roman"/>
          <w:sz w:val="24"/>
          <w:szCs w:val="24"/>
        </w:rPr>
        <w:t>Stratejik</w:t>
      </w:r>
      <w:r w:rsidRPr="007A553F">
        <w:rPr>
          <w:rFonts w:ascii="Times New Roman" w:hAnsi="Times New Roman"/>
          <w:spacing w:val="1"/>
          <w:sz w:val="24"/>
          <w:szCs w:val="24"/>
        </w:rPr>
        <w:t xml:space="preserve"> </w:t>
      </w:r>
      <w:r w:rsidRPr="007A553F">
        <w:rPr>
          <w:rFonts w:ascii="Times New Roman" w:hAnsi="Times New Roman"/>
          <w:sz w:val="24"/>
          <w:szCs w:val="24"/>
        </w:rPr>
        <w:t>plan</w:t>
      </w:r>
      <w:r w:rsidRPr="007A553F">
        <w:rPr>
          <w:rFonts w:ascii="Times New Roman" w:hAnsi="Times New Roman"/>
          <w:spacing w:val="1"/>
          <w:sz w:val="24"/>
          <w:szCs w:val="24"/>
        </w:rPr>
        <w:t xml:space="preserve"> </w:t>
      </w:r>
      <w:r w:rsidRPr="007A553F">
        <w:rPr>
          <w:rFonts w:ascii="Times New Roman" w:hAnsi="Times New Roman"/>
          <w:sz w:val="24"/>
          <w:szCs w:val="24"/>
        </w:rPr>
        <w:t>hazırlık</w:t>
      </w:r>
      <w:r w:rsidRPr="007A553F">
        <w:rPr>
          <w:rFonts w:ascii="Times New Roman" w:hAnsi="Times New Roman"/>
          <w:spacing w:val="1"/>
          <w:sz w:val="24"/>
          <w:szCs w:val="24"/>
        </w:rPr>
        <w:t xml:space="preserve"> </w:t>
      </w:r>
      <w:r w:rsidRPr="007A553F">
        <w:rPr>
          <w:rFonts w:ascii="Times New Roman" w:hAnsi="Times New Roman"/>
          <w:sz w:val="24"/>
          <w:szCs w:val="24"/>
        </w:rPr>
        <w:t>sürecinin</w:t>
      </w:r>
      <w:r w:rsidRPr="007A553F">
        <w:rPr>
          <w:rFonts w:ascii="Times New Roman" w:hAnsi="Times New Roman"/>
          <w:spacing w:val="1"/>
          <w:sz w:val="24"/>
          <w:szCs w:val="24"/>
        </w:rPr>
        <w:t xml:space="preserve"> </w:t>
      </w:r>
      <w:r w:rsidRPr="007A553F">
        <w:rPr>
          <w:rFonts w:ascii="Times New Roman" w:hAnsi="Times New Roman"/>
          <w:sz w:val="24"/>
          <w:szCs w:val="24"/>
        </w:rPr>
        <w:t>aşamalarını,</w:t>
      </w:r>
      <w:r w:rsidRPr="007A553F">
        <w:rPr>
          <w:rFonts w:ascii="Times New Roman" w:hAnsi="Times New Roman"/>
          <w:spacing w:val="1"/>
          <w:sz w:val="24"/>
          <w:szCs w:val="24"/>
        </w:rPr>
        <w:t xml:space="preserve"> </w:t>
      </w:r>
      <w:r w:rsidRPr="007A553F">
        <w:rPr>
          <w:rFonts w:ascii="Times New Roman" w:hAnsi="Times New Roman"/>
          <w:sz w:val="24"/>
          <w:szCs w:val="24"/>
        </w:rPr>
        <w:t>bu</w:t>
      </w:r>
      <w:r w:rsidRPr="007A553F">
        <w:rPr>
          <w:rFonts w:ascii="Times New Roman" w:hAnsi="Times New Roman"/>
          <w:spacing w:val="1"/>
          <w:sz w:val="24"/>
          <w:szCs w:val="24"/>
        </w:rPr>
        <w:t xml:space="preserve"> </w:t>
      </w:r>
      <w:r w:rsidRPr="007A553F">
        <w:rPr>
          <w:rFonts w:ascii="Times New Roman" w:hAnsi="Times New Roman"/>
          <w:sz w:val="24"/>
          <w:szCs w:val="24"/>
        </w:rPr>
        <w:t>aşamalarda</w:t>
      </w:r>
      <w:r w:rsidRPr="007A553F">
        <w:rPr>
          <w:rFonts w:ascii="Times New Roman" w:hAnsi="Times New Roman"/>
          <w:spacing w:val="1"/>
          <w:sz w:val="24"/>
          <w:szCs w:val="24"/>
        </w:rPr>
        <w:t xml:space="preserve"> </w:t>
      </w:r>
      <w:r w:rsidRPr="007A553F">
        <w:rPr>
          <w:rFonts w:ascii="Times New Roman" w:hAnsi="Times New Roman"/>
          <w:sz w:val="24"/>
          <w:szCs w:val="24"/>
        </w:rPr>
        <w:t>gerçekleştirilecek</w:t>
      </w:r>
      <w:r w:rsidRPr="007A553F">
        <w:rPr>
          <w:rFonts w:ascii="Times New Roman" w:hAnsi="Times New Roman"/>
          <w:spacing w:val="1"/>
          <w:sz w:val="24"/>
          <w:szCs w:val="24"/>
        </w:rPr>
        <w:t xml:space="preserve"> </w:t>
      </w:r>
      <w:r w:rsidRPr="007A553F">
        <w:rPr>
          <w:rFonts w:ascii="Times New Roman" w:hAnsi="Times New Roman"/>
          <w:sz w:val="24"/>
          <w:szCs w:val="24"/>
        </w:rPr>
        <w:t>faaliyetleri,</w:t>
      </w:r>
      <w:r w:rsidRPr="007A553F">
        <w:rPr>
          <w:rFonts w:ascii="Times New Roman" w:hAnsi="Times New Roman"/>
          <w:spacing w:val="1"/>
          <w:sz w:val="24"/>
          <w:szCs w:val="24"/>
        </w:rPr>
        <w:t xml:space="preserve"> </w:t>
      </w:r>
      <w:r w:rsidRPr="007A553F">
        <w:rPr>
          <w:rFonts w:ascii="Times New Roman" w:hAnsi="Times New Roman"/>
          <w:sz w:val="24"/>
          <w:szCs w:val="24"/>
        </w:rPr>
        <w:t>bu</w:t>
      </w:r>
      <w:r w:rsidRPr="007A553F">
        <w:rPr>
          <w:rFonts w:ascii="Times New Roman" w:hAnsi="Times New Roman"/>
          <w:spacing w:val="1"/>
          <w:sz w:val="24"/>
          <w:szCs w:val="24"/>
        </w:rPr>
        <w:t xml:space="preserve"> </w:t>
      </w:r>
      <w:r w:rsidRPr="007A553F">
        <w:rPr>
          <w:rFonts w:ascii="Times New Roman" w:hAnsi="Times New Roman"/>
          <w:sz w:val="24"/>
          <w:szCs w:val="24"/>
        </w:rPr>
        <w:t>aşama</w:t>
      </w:r>
      <w:r w:rsidRPr="007A553F">
        <w:rPr>
          <w:rFonts w:ascii="Times New Roman" w:hAnsi="Times New Roman"/>
          <w:spacing w:val="1"/>
          <w:sz w:val="24"/>
          <w:szCs w:val="24"/>
        </w:rPr>
        <w:t xml:space="preserve"> </w:t>
      </w:r>
      <w:r w:rsidRPr="007A553F">
        <w:rPr>
          <w:rFonts w:ascii="Times New Roman" w:hAnsi="Times New Roman"/>
          <w:sz w:val="24"/>
          <w:szCs w:val="24"/>
        </w:rPr>
        <w:t>ve</w:t>
      </w:r>
      <w:r w:rsidRPr="007A553F">
        <w:rPr>
          <w:rFonts w:ascii="Times New Roman" w:hAnsi="Times New Roman"/>
          <w:spacing w:val="1"/>
          <w:sz w:val="24"/>
          <w:szCs w:val="24"/>
        </w:rPr>
        <w:t xml:space="preserve"> </w:t>
      </w:r>
      <w:r w:rsidRPr="007A553F">
        <w:rPr>
          <w:rFonts w:ascii="Times New Roman" w:hAnsi="Times New Roman"/>
          <w:sz w:val="24"/>
          <w:szCs w:val="24"/>
        </w:rPr>
        <w:t>faaliyetlerin</w:t>
      </w:r>
      <w:r w:rsidRPr="007A553F">
        <w:rPr>
          <w:rFonts w:ascii="Times New Roman" w:hAnsi="Times New Roman"/>
          <w:spacing w:val="1"/>
          <w:sz w:val="24"/>
          <w:szCs w:val="24"/>
        </w:rPr>
        <w:t xml:space="preserve"> </w:t>
      </w:r>
      <w:r w:rsidRPr="007A553F">
        <w:rPr>
          <w:rFonts w:ascii="Times New Roman" w:hAnsi="Times New Roman"/>
          <w:sz w:val="24"/>
          <w:szCs w:val="24"/>
        </w:rPr>
        <w:t>tamamlanacağı</w:t>
      </w:r>
      <w:r w:rsidRPr="007A553F">
        <w:rPr>
          <w:rFonts w:ascii="Times New Roman" w:hAnsi="Times New Roman"/>
          <w:spacing w:val="1"/>
          <w:sz w:val="24"/>
          <w:szCs w:val="24"/>
        </w:rPr>
        <w:t xml:space="preserve"> </w:t>
      </w:r>
      <w:r w:rsidRPr="007A553F">
        <w:rPr>
          <w:rFonts w:ascii="Times New Roman" w:hAnsi="Times New Roman"/>
          <w:sz w:val="24"/>
          <w:szCs w:val="24"/>
        </w:rPr>
        <w:t>tarihleri</w:t>
      </w:r>
      <w:r w:rsidRPr="007A553F">
        <w:rPr>
          <w:rFonts w:ascii="Times New Roman" w:hAnsi="Times New Roman"/>
          <w:spacing w:val="1"/>
          <w:sz w:val="24"/>
          <w:szCs w:val="24"/>
        </w:rPr>
        <w:t xml:space="preserve"> </w:t>
      </w:r>
      <w:r w:rsidRPr="007A553F">
        <w:rPr>
          <w:rFonts w:ascii="Times New Roman" w:hAnsi="Times New Roman"/>
          <w:sz w:val="24"/>
          <w:szCs w:val="24"/>
        </w:rPr>
        <w:t>gösteren</w:t>
      </w:r>
      <w:r w:rsidRPr="007A553F">
        <w:rPr>
          <w:rFonts w:ascii="Times New Roman" w:hAnsi="Times New Roman"/>
          <w:spacing w:val="1"/>
          <w:sz w:val="24"/>
          <w:szCs w:val="24"/>
        </w:rPr>
        <w:t xml:space="preserve"> </w:t>
      </w:r>
      <w:r w:rsidRPr="007A553F">
        <w:rPr>
          <w:rFonts w:ascii="Times New Roman" w:hAnsi="Times New Roman"/>
          <w:sz w:val="24"/>
          <w:szCs w:val="24"/>
        </w:rPr>
        <w:t>zaman çizelgesini, bu</w:t>
      </w:r>
      <w:r w:rsidRPr="007A553F">
        <w:rPr>
          <w:rFonts w:ascii="Times New Roman" w:hAnsi="Times New Roman"/>
          <w:spacing w:val="1"/>
          <w:sz w:val="24"/>
          <w:szCs w:val="24"/>
        </w:rPr>
        <w:t xml:space="preserve"> </w:t>
      </w:r>
      <w:r w:rsidRPr="007A553F">
        <w:rPr>
          <w:rFonts w:ascii="Times New Roman" w:hAnsi="Times New Roman"/>
          <w:sz w:val="24"/>
          <w:szCs w:val="24"/>
        </w:rPr>
        <w:t>faaliyetlerden</w:t>
      </w:r>
      <w:r w:rsidRPr="007A553F">
        <w:rPr>
          <w:rFonts w:ascii="Times New Roman" w:hAnsi="Times New Roman"/>
          <w:spacing w:val="1"/>
          <w:sz w:val="24"/>
          <w:szCs w:val="24"/>
        </w:rPr>
        <w:t xml:space="preserve"> </w:t>
      </w:r>
      <w:r w:rsidRPr="007A553F">
        <w:rPr>
          <w:rFonts w:ascii="Times New Roman" w:hAnsi="Times New Roman"/>
          <w:sz w:val="24"/>
          <w:szCs w:val="24"/>
        </w:rPr>
        <w:t>sorumlu birim ve kişiler ile</w:t>
      </w:r>
      <w:r w:rsidRPr="007A553F">
        <w:rPr>
          <w:rFonts w:ascii="Times New Roman" w:hAnsi="Times New Roman"/>
          <w:spacing w:val="1"/>
          <w:sz w:val="24"/>
          <w:szCs w:val="24"/>
        </w:rPr>
        <w:t xml:space="preserve"> </w:t>
      </w:r>
      <w:r w:rsidRPr="007A553F">
        <w:rPr>
          <w:rFonts w:ascii="Times New Roman" w:hAnsi="Times New Roman"/>
          <w:sz w:val="24"/>
          <w:szCs w:val="24"/>
        </w:rPr>
        <w:t>stratejik planlama ekibi</w:t>
      </w:r>
      <w:r w:rsidRPr="007A553F">
        <w:rPr>
          <w:rFonts w:ascii="Times New Roman" w:hAnsi="Times New Roman"/>
          <w:spacing w:val="1"/>
          <w:sz w:val="24"/>
          <w:szCs w:val="24"/>
        </w:rPr>
        <w:t xml:space="preserve"> </w:t>
      </w:r>
      <w:r w:rsidRPr="007A553F">
        <w:rPr>
          <w:rFonts w:ascii="Times New Roman" w:hAnsi="Times New Roman"/>
          <w:sz w:val="24"/>
          <w:szCs w:val="24"/>
        </w:rPr>
        <w:t>üyelerinin</w:t>
      </w:r>
      <w:r w:rsidRPr="007A553F">
        <w:rPr>
          <w:rFonts w:ascii="Times New Roman" w:hAnsi="Times New Roman"/>
          <w:spacing w:val="-1"/>
          <w:sz w:val="24"/>
          <w:szCs w:val="24"/>
        </w:rPr>
        <w:t xml:space="preserve"> </w:t>
      </w:r>
      <w:r w:rsidRPr="007A553F">
        <w:rPr>
          <w:rFonts w:ascii="Times New Roman" w:hAnsi="Times New Roman"/>
          <w:sz w:val="24"/>
          <w:szCs w:val="24"/>
        </w:rPr>
        <w:t>isimlerini</w:t>
      </w:r>
      <w:r w:rsidRPr="007A553F">
        <w:rPr>
          <w:rFonts w:ascii="Times New Roman" w:hAnsi="Times New Roman"/>
          <w:spacing w:val="-1"/>
          <w:sz w:val="24"/>
          <w:szCs w:val="24"/>
        </w:rPr>
        <w:t xml:space="preserve"> </w:t>
      </w:r>
      <w:r w:rsidRPr="007A553F">
        <w:rPr>
          <w:rFonts w:ascii="Times New Roman" w:hAnsi="Times New Roman"/>
          <w:sz w:val="24"/>
          <w:szCs w:val="24"/>
        </w:rPr>
        <w:t>içeren</w:t>
      </w:r>
      <w:r w:rsidRPr="007A553F">
        <w:rPr>
          <w:rFonts w:ascii="Times New Roman" w:hAnsi="Times New Roman"/>
          <w:spacing w:val="-1"/>
          <w:sz w:val="24"/>
          <w:szCs w:val="24"/>
        </w:rPr>
        <w:t xml:space="preserve"> </w:t>
      </w:r>
      <w:r w:rsidRPr="007A553F">
        <w:rPr>
          <w:rFonts w:ascii="Times New Roman" w:hAnsi="Times New Roman"/>
          <w:sz w:val="24"/>
          <w:szCs w:val="24"/>
        </w:rPr>
        <w:t>ve</w:t>
      </w:r>
      <w:r w:rsidRPr="007A553F">
        <w:rPr>
          <w:rFonts w:ascii="Times New Roman" w:hAnsi="Times New Roman"/>
          <w:spacing w:val="-2"/>
          <w:sz w:val="24"/>
          <w:szCs w:val="24"/>
        </w:rPr>
        <w:t xml:space="preserve"> </w:t>
      </w:r>
      <w:r w:rsidRPr="007A553F">
        <w:rPr>
          <w:rFonts w:ascii="Times New Roman" w:hAnsi="Times New Roman"/>
          <w:sz w:val="24"/>
          <w:szCs w:val="24"/>
        </w:rPr>
        <w:t>stratejik</w:t>
      </w:r>
      <w:r w:rsidRPr="007A553F">
        <w:rPr>
          <w:rFonts w:ascii="Times New Roman" w:hAnsi="Times New Roman"/>
          <w:spacing w:val="-1"/>
          <w:sz w:val="24"/>
          <w:szCs w:val="24"/>
        </w:rPr>
        <w:t xml:space="preserve"> </w:t>
      </w:r>
      <w:r w:rsidRPr="007A553F">
        <w:rPr>
          <w:rFonts w:ascii="Times New Roman" w:hAnsi="Times New Roman"/>
          <w:sz w:val="24"/>
          <w:szCs w:val="24"/>
        </w:rPr>
        <w:t>planlama ekibi</w:t>
      </w:r>
      <w:r w:rsidRPr="007A553F">
        <w:rPr>
          <w:rFonts w:ascii="Times New Roman" w:hAnsi="Times New Roman"/>
          <w:spacing w:val="-1"/>
          <w:sz w:val="24"/>
          <w:szCs w:val="24"/>
        </w:rPr>
        <w:t xml:space="preserve"> </w:t>
      </w:r>
      <w:r w:rsidRPr="007A553F">
        <w:rPr>
          <w:rFonts w:ascii="Times New Roman" w:hAnsi="Times New Roman"/>
          <w:sz w:val="24"/>
          <w:szCs w:val="24"/>
        </w:rPr>
        <w:t>tarafından</w:t>
      </w:r>
      <w:r w:rsidRPr="007A553F">
        <w:rPr>
          <w:rFonts w:ascii="Times New Roman" w:hAnsi="Times New Roman"/>
          <w:spacing w:val="-1"/>
          <w:sz w:val="24"/>
          <w:szCs w:val="24"/>
        </w:rPr>
        <w:t xml:space="preserve"> </w:t>
      </w:r>
      <w:r w:rsidRPr="007A553F">
        <w:rPr>
          <w:rFonts w:ascii="Times New Roman" w:hAnsi="Times New Roman"/>
          <w:sz w:val="24"/>
          <w:szCs w:val="24"/>
        </w:rPr>
        <w:t>oluşturulan</w:t>
      </w:r>
      <w:r w:rsidRPr="007A553F">
        <w:rPr>
          <w:rFonts w:ascii="Times New Roman" w:hAnsi="Times New Roman"/>
          <w:spacing w:val="-1"/>
          <w:sz w:val="24"/>
          <w:szCs w:val="24"/>
        </w:rPr>
        <w:t xml:space="preserve"> </w:t>
      </w:r>
      <w:r w:rsidRPr="007A553F">
        <w:rPr>
          <w:rFonts w:ascii="Times New Roman" w:hAnsi="Times New Roman"/>
          <w:sz w:val="24"/>
          <w:szCs w:val="24"/>
        </w:rPr>
        <w:t>programdır.</w:t>
      </w:r>
    </w:p>
    <w:p w:rsidR="007A553F" w:rsidRPr="007A553F" w:rsidRDefault="007A553F" w:rsidP="006C7166">
      <w:pPr>
        <w:pStyle w:val="AralkYok"/>
        <w:jc w:val="both"/>
        <w:rPr>
          <w:rFonts w:ascii="Times New Roman" w:hAnsi="Times New Roman"/>
          <w:sz w:val="24"/>
          <w:szCs w:val="24"/>
        </w:rPr>
      </w:pPr>
      <w:r w:rsidRPr="007A553F">
        <w:rPr>
          <w:rFonts w:ascii="Times New Roman" w:hAnsi="Times New Roman"/>
          <w:b/>
          <w:sz w:val="24"/>
          <w:szCs w:val="24"/>
        </w:rPr>
        <w:t>Hedef Kartı</w:t>
      </w:r>
      <w:r w:rsidRPr="007A553F">
        <w:rPr>
          <w:rFonts w:ascii="Times New Roman" w:hAnsi="Times New Roman"/>
          <w:sz w:val="24"/>
          <w:szCs w:val="24"/>
        </w:rPr>
        <w:t>: Amaç ve hedef ifadeleri ile performans göstergelerini, gösterge değerlerini,</w:t>
      </w:r>
      <w:r w:rsidRPr="007A553F">
        <w:rPr>
          <w:rFonts w:ascii="Times New Roman" w:hAnsi="Times New Roman"/>
          <w:spacing w:val="1"/>
          <w:sz w:val="24"/>
          <w:szCs w:val="24"/>
        </w:rPr>
        <w:t xml:space="preserve"> </w:t>
      </w:r>
      <w:r w:rsidRPr="007A553F">
        <w:rPr>
          <w:rFonts w:ascii="Times New Roman" w:hAnsi="Times New Roman"/>
          <w:sz w:val="24"/>
          <w:szCs w:val="24"/>
        </w:rPr>
        <w:t>göstergelerin hedefe etkisini, sorumlu ve iş birliği yapılacak birimleri, riskleri, stratejileri,</w:t>
      </w:r>
      <w:r w:rsidRPr="007A553F">
        <w:rPr>
          <w:rFonts w:ascii="Times New Roman" w:hAnsi="Times New Roman"/>
          <w:spacing w:val="1"/>
          <w:sz w:val="24"/>
          <w:szCs w:val="24"/>
        </w:rPr>
        <w:t xml:space="preserve"> </w:t>
      </w:r>
      <w:r w:rsidRPr="007A553F">
        <w:rPr>
          <w:rFonts w:ascii="Times New Roman" w:hAnsi="Times New Roman"/>
          <w:sz w:val="24"/>
          <w:szCs w:val="24"/>
        </w:rPr>
        <w:t>maliyetleri,</w:t>
      </w:r>
      <w:r w:rsidRPr="007A553F">
        <w:rPr>
          <w:rFonts w:ascii="Times New Roman" w:hAnsi="Times New Roman"/>
          <w:spacing w:val="-1"/>
          <w:sz w:val="24"/>
          <w:szCs w:val="24"/>
        </w:rPr>
        <w:t xml:space="preserve"> </w:t>
      </w:r>
      <w:r w:rsidRPr="007A553F">
        <w:rPr>
          <w:rFonts w:ascii="Times New Roman" w:hAnsi="Times New Roman"/>
          <w:sz w:val="24"/>
          <w:szCs w:val="24"/>
        </w:rPr>
        <w:t>tespitler</w:t>
      </w:r>
      <w:r w:rsidRPr="007A553F">
        <w:rPr>
          <w:rFonts w:ascii="Times New Roman" w:hAnsi="Times New Roman"/>
          <w:spacing w:val="-2"/>
          <w:sz w:val="24"/>
          <w:szCs w:val="24"/>
        </w:rPr>
        <w:t xml:space="preserve"> </w:t>
      </w:r>
      <w:r w:rsidRPr="007A553F">
        <w:rPr>
          <w:rFonts w:ascii="Times New Roman" w:hAnsi="Times New Roman"/>
          <w:sz w:val="24"/>
          <w:szCs w:val="24"/>
        </w:rPr>
        <w:t>ve</w:t>
      </w:r>
      <w:r w:rsidRPr="007A553F">
        <w:rPr>
          <w:rFonts w:ascii="Times New Roman" w:hAnsi="Times New Roman"/>
          <w:spacing w:val="-1"/>
          <w:sz w:val="24"/>
          <w:szCs w:val="24"/>
        </w:rPr>
        <w:t xml:space="preserve"> </w:t>
      </w:r>
      <w:r w:rsidRPr="007A553F">
        <w:rPr>
          <w:rFonts w:ascii="Times New Roman" w:hAnsi="Times New Roman"/>
          <w:sz w:val="24"/>
          <w:szCs w:val="24"/>
        </w:rPr>
        <w:t>ihtiyaçları içeren karttır.</w:t>
      </w:r>
    </w:p>
    <w:p w:rsidR="007A553F" w:rsidRDefault="007A553F" w:rsidP="006C7166">
      <w:pPr>
        <w:pStyle w:val="AralkYok"/>
        <w:jc w:val="both"/>
        <w:rPr>
          <w:rFonts w:ascii="Times New Roman" w:hAnsi="Times New Roman"/>
          <w:sz w:val="24"/>
          <w:szCs w:val="24"/>
        </w:rPr>
      </w:pPr>
      <w:r w:rsidRPr="007A553F">
        <w:rPr>
          <w:rFonts w:ascii="Times New Roman" w:hAnsi="Times New Roman"/>
          <w:b/>
          <w:sz w:val="24"/>
          <w:szCs w:val="24"/>
        </w:rPr>
        <w:t>Stratejik</w:t>
      </w:r>
      <w:r w:rsidRPr="007A553F">
        <w:rPr>
          <w:rFonts w:ascii="Times New Roman" w:hAnsi="Times New Roman"/>
          <w:b/>
          <w:spacing w:val="1"/>
          <w:sz w:val="24"/>
          <w:szCs w:val="24"/>
        </w:rPr>
        <w:t xml:space="preserve"> </w:t>
      </w:r>
      <w:r w:rsidRPr="007A553F">
        <w:rPr>
          <w:rFonts w:ascii="Times New Roman" w:hAnsi="Times New Roman"/>
          <w:b/>
          <w:sz w:val="24"/>
          <w:szCs w:val="24"/>
        </w:rPr>
        <w:t>Plan</w:t>
      </w:r>
      <w:r w:rsidRPr="007A553F">
        <w:rPr>
          <w:rFonts w:ascii="Times New Roman" w:hAnsi="Times New Roman"/>
          <w:b/>
          <w:spacing w:val="1"/>
          <w:sz w:val="24"/>
          <w:szCs w:val="24"/>
        </w:rPr>
        <w:t xml:space="preserve"> </w:t>
      </w:r>
      <w:r w:rsidRPr="007A553F">
        <w:rPr>
          <w:rFonts w:ascii="Times New Roman" w:hAnsi="Times New Roman"/>
          <w:b/>
          <w:sz w:val="24"/>
          <w:szCs w:val="24"/>
        </w:rPr>
        <w:t>Değerlendirme</w:t>
      </w:r>
      <w:r w:rsidRPr="007A553F">
        <w:rPr>
          <w:rFonts w:ascii="Times New Roman" w:hAnsi="Times New Roman"/>
          <w:b/>
          <w:spacing w:val="1"/>
          <w:sz w:val="24"/>
          <w:szCs w:val="24"/>
        </w:rPr>
        <w:t xml:space="preserve"> </w:t>
      </w:r>
      <w:r w:rsidRPr="007A553F">
        <w:rPr>
          <w:rFonts w:ascii="Times New Roman" w:hAnsi="Times New Roman"/>
          <w:b/>
          <w:sz w:val="24"/>
          <w:szCs w:val="24"/>
        </w:rPr>
        <w:t>Raporu</w:t>
      </w:r>
      <w:r w:rsidRPr="007A553F">
        <w:rPr>
          <w:rFonts w:ascii="Times New Roman" w:hAnsi="Times New Roman"/>
          <w:sz w:val="24"/>
          <w:szCs w:val="24"/>
        </w:rPr>
        <w:t>:</w:t>
      </w:r>
      <w:r w:rsidRPr="007A553F">
        <w:rPr>
          <w:rFonts w:ascii="Times New Roman" w:hAnsi="Times New Roman"/>
          <w:spacing w:val="1"/>
          <w:sz w:val="24"/>
          <w:szCs w:val="24"/>
        </w:rPr>
        <w:t xml:space="preserve"> </w:t>
      </w:r>
      <w:r w:rsidRPr="007A553F">
        <w:rPr>
          <w:rFonts w:ascii="Times New Roman" w:hAnsi="Times New Roman"/>
          <w:sz w:val="24"/>
          <w:szCs w:val="24"/>
        </w:rPr>
        <w:t>İzleme</w:t>
      </w:r>
      <w:r w:rsidRPr="007A553F">
        <w:rPr>
          <w:rFonts w:ascii="Times New Roman" w:hAnsi="Times New Roman"/>
          <w:spacing w:val="1"/>
          <w:sz w:val="24"/>
          <w:szCs w:val="24"/>
        </w:rPr>
        <w:t xml:space="preserve"> </w:t>
      </w:r>
      <w:r w:rsidRPr="007A553F">
        <w:rPr>
          <w:rFonts w:ascii="Times New Roman" w:hAnsi="Times New Roman"/>
          <w:sz w:val="24"/>
          <w:szCs w:val="24"/>
        </w:rPr>
        <w:t>tabloları</w:t>
      </w:r>
      <w:r w:rsidRPr="007A553F">
        <w:rPr>
          <w:rFonts w:ascii="Times New Roman" w:hAnsi="Times New Roman"/>
          <w:spacing w:val="1"/>
          <w:sz w:val="24"/>
          <w:szCs w:val="24"/>
        </w:rPr>
        <w:t xml:space="preserve"> </w:t>
      </w:r>
      <w:r w:rsidRPr="007A553F">
        <w:rPr>
          <w:rFonts w:ascii="Times New Roman" w:hAnsi="Times New Roman"/>
          <w:sz w:val="24"/>
          <w:szCs w:val="24"/>
        </w:rPr>
        <w:t>ile</w:t>
      </w:r>
      <w:r w:rsidRPr="007A553F">
        <w:rPr>
          <w:rFonts w:ascii="Times New Roman" w:hAnsi="Times New Roman"/>
          <w:spacing w:val="1"/>
          <w:sz w:val="24"/>
          <w:szCs w:val="24"/>
        </w:rPr>
        <w:t xml:space="preserve"> </w:t>
      </w:r>
      <w:r w:rsidRPr="007A553F">
        <w:rPr>
          <w:rFonts w:ascii="Times New Roman" w:hAnsi="Times New Roman"/>
          <w:sz w:val="24"/>
          <w:szCs w:val="24"/>
        </w:rPr>
        <w:t>değerlendirme</w:t>
      </w:r>
      <w:r w:rsidRPr="007A553F">
        <w:rPr>
          <w:rFonts w:ascii="Times New Roman" w:hAnsi="Times New Roman"/>
          <w:spacing w:val="1"/>
          <w:sz w:val="24"/>
          <w:szCs w:val="24"/>
        </w:rPr>
        <w:t xml:space="preserve"> </w:t>
      </w:r>
      <w:r w:rsidRPr="007A553F">
        <w:rPr>
          <w:rFonts w:ascii="Times New Roman" w:hAnsi="Times New Roman"/>
          <w:sz w:val="24"/>
          <w:szCs w:val="24"/>
        </w:rPr>
        <w:t>sorularının</w:t>
      </w:r>
      <w:r w:rsidRPr="007A553F">
        <w:rPr>
          <w:rFonts w:ascii="Times New Roman" w:hAnsi="Times New Roman"/>
          <w:spacing w:val="1"/>
          <w:sz w:val="24"/>
          <w:szCs w:val="24"/>
        </w:rPr>
        <w:t xml:space="preserve"> </w:t>
      </w:r>
      <w:r w:rsidRPr="007A553F">
        <w:rPr>
          <w:rFonts w:ascii="Times New Roman" w:hAnsi="Times New Roman"/>
          <w:sz w:val="24"/>
          <w:szCs w:val="24"/>
        </w:rPr>
        <w:t>cevaplarını</w:t>
      </w:r>
      <w:r w:rsidRPr="007A553F">
        <w:rPr>
          <w:rFonts w:ascii="Times New Roman" w:hAnsi="Times New Roman"/>
          <w:spacing w:val="-1"/>
          <w:sz w:val="24"/>
          <w:szCs w:val="24"/>
        </w:rPr>
        <w:t xml:space="preserve"> </w:t>
      </w:r>
      <w:r w:rsidRPr="007A553F">
        <w:rPr>
          <w:rFonts w:ascii="Times New Roman" w:hAnsi="Times New Roman"/>
          <w:sz w:val="24"/>
          <w:szCs w:val="24"/>
        </w:rPr>
        <w:t>içeren ve</w:t>
      </w:r>
      <w:r w:rsidRPr="007A553F">
        <w:rPr>
          <w:rFonts w:ascii="Times New Roman" w:hAnsi="Times New Roman"/>
          <w:spacing w:val="-2"/>
          <w:sz w:val="24"/>
          <w:szCs w:val="24"/>
        </w:rPr>
        <w:t xml:space="preserve"> </w:t>
      </w:r>
      <w:r w:rsidRPr="007A553F">
        <w:rPr>
          <w:rFonts w:ascii="Times New Roman" w:hAnsi="Times New Roman"/>
          <w:sz w:val="24"/>
          <w:szCs w:val="24"/>
        </w:rPr>
        <w:t>her</w:t>
      </w:r>
      <w:r w:rsidRPr="007A553F">
        <w:rPr>
          <w:rFonts w:ascii="Times New Roman" w:hAnsi="Times New Roman"/>
          <w:spacing w:val="1"/>
          <w:sz w:val="24"/>
          <w:szCs w:val="24"/>
        </w:rPr>
        <w:t xml:space="preserve"> </w:t>
      </w:r>
      <w:r w:rsidRPr="007A553F">
        <w:rPr>
          <w:rFonts w:ascii="Times New Roman" w:hAnsi="Times New Roman"/>
          <w:sz w:val="24"/>
          <w:szCs w:val="24"/>
        </w:rPr>
        <w:t>yıl</w:t>
      </w:r>
      <w:r w:rsidRPr="007A553F">
        <w:rPr>
          <w:rFonts w:ascii="Times New Roman" w:hAnsi="Times New Roman"/>
          <w:spacing w:val="-1"/>
          <w:sz w:val="24"/>
          <w:szCs w:val="24"/>
        </w:rPr>
        <w:t xml:space="preserve"> </w:t>
      </w:r>
      <w:r w:rsidRPr="007A553F">
        <w:rPr>
          <w:rFonts w:ascii="Times New Roman" w:hAnsi="Times New Roman"/>
          <w:sz w:val="24"/>
          <w:szCs w:val="24"/>
        </w:rPr>
        <w:t>şubat</w:t>
      </w:r>
      <w:r w:rsidRPr="007A553F">
        <w:rPr>
          <w:rFonts w:ascii="Times New Roman" w:hAnsi="Times New Roman"/>
          <w:spacing w:val="-1"/>
          <w:sz w:val="24"/>
          <w:szCs w:val="24"/>
        </w:rPr>
        <w:t xml:space="preserve"> </w:t>
      </w:r>
      <w:r w:rsidRPr="007A553F">
        <w:rPr>
          <w:rFonts w:ascii="Times New Roman" w:hAnsi="Times New Roman"/>
          <w:sz w:val="24"/>
          <w:szCs w:val="24"/>
        </w:rPr>
        <w:t>ayının</w:t>
      </w:r>
      <w:r w:rsidRPr="007A553F">
        <w:rPr>
          <w:rFonts w:ascii="Times New Roman" w:hAnsi="Times New Roman"/>
          <w:spacing w:val="-1"/>
          <w:sz w:val="24"/>
          <w:szCs w:val="24"/>
        </w:rPr>
        <w:t xml:space="preserve"> </w:t>
      </w:r>
      <w:r w:rsidRPr="007A553F">
        <w:rPr>
          <w:rFonts w:ascii="Times New Roman" w:hAnsi="Times New Roman"/>
          <w:sz w:val="24"/>
          <w:szCs w:val="24"/>
        </w:rPr>
        <w:t>sonuna</w:t>
      </w:r>
      <w:r w:rsidRPr="007A553F">
        <w:rPr>
          <w:rFonts w:ascii="Times New Roman" w:hAnsi="Times New Roman"/>
          <w:spacing w:val="-1"/>
          <w:sz w:val="24"/>
          <w:szCs w:val="24"/>
        </w:rPr>
        <w:t xml:space="preserve"> </w:t>
      </w:r>
      <w:r w:rsidRPr="007A553F">
        <w:rPr>
          <w:rFonts w:ascii="Times New Roman" w:hAnsi="Times New Roman"/>
          <w:sz w:val="24"/>
          <w:szCs w:val="24"/>
        </w:rPr>
        <w:t>kadar</w:t>
      </w:r>
      <w:r w:rsidRPr="007A553F">
        <w:rPr>
          <w:rFonts w:ascii="Times New Roman" w:hAnsi="Times New Roman"/>
          <w:spacing w:val="-1"/>
          <w:sz w:val="24"/>
          <w:szCs w:val="24"/>
        </w:rPr>
        <w:t xml:space="preserve"> </w:t>
      </w:r>
      <w:r w:rsidRPr="007A553F">
        <w:rPr>
          <w:rFonts w:ascii="Times New Roman" w:hAnsi="Times New Roman"/>
          <w:sz w:val="24"/>
          <w:szCs w:val="24"/>
        </w:rPr>
        <w:t>hazırlanan rapordur.</w:t>
      </w:r>
    </w:p>
    <w:p w:rsidR="0065666E" w:rsidRPr="007A553F" w:rsidRDefault="0065666E" w:rsidP="007A553F">
      <w:pPr>
        <w:pStyle w:val="AralkYok"/>
        <w:spacing w:line="276" w:lineRule="auto"/>
        <w:jc w:val="both"/>
        <w:rPr>
          <w:rFonts w:ascii="Times New Roman" w:hAnsi="Times New Roman"/>
          <w:sz w:val="24"/>
          <w:szCs w:val="24"/>
        </w:rPr>
      </w:pPr>
    </w:p>
    <w:p w:rsidR="007A553F" w:rsidRDefault="007A553F" w:rsidP="007A553F">
      <w:pPr>
        <w:pStyle w:val="GvdeMetni"/>
        <w:spacing w:line="276" w:lineRule="auto"/>
        <w:ind w:left="716" w:right="620" w:firstLine="585"/>
      </w:pPr>
    </w:p>
    <w:p w:rsidR="006C7166" w:rsidRDefault="006C7166" w:rsidP="007A553F">
      <w:pPr>
        <w:pStyle w:val="GvdeMetni"/>
        <w:spacing w:line="276" w:lineRule="auto"/>
        <w:ind w:left="716" w:right="620" w:firstLine="585"/>
      </w:pPr>
    </w:p>
    <w:p w:rsidR="006C7166" w:rsidRDefault="006C7166" w:rsidP="007A553F">
      <w:pPr>
        <w:pStyle w:val="GvdeMetni"/>
        <w:spacing w:line="276" w:lineRule="auto"/>
        <w:ind w:left="716" w:right="620" w:firstLine="585"/>
      </w:pPr>
    </w:p>
    <w:p w:rsidR="006C7166" w:rsidRDefault="006C7166" w:rsidP="007A553F">
      <w:pPr>
        <w:pStyle w:val="GvdeMetni"/>
        <w:spacing w:line="276" w:lineRule="auto"/>
        <w:ind w:left="716" w:right="620" w:firstLine="585"/>
      </w:pPr>
    </w:p>
    <w:p w:rsidR="006C7166" w:rsidRDefault="006C7166" w:rsidP="007A553F">
      <w:pPr>
        <w:pStyle w:val="GvdeMetni"/>
        <w:spacing w:line="276" w:lineRule="auto"/>
        <w:ind w:left="716" w:right="620" w:firstLine="585"/>
      </w:pPr>
    </w:p>
    <w:p w:rsidR="006C7166" w:rsidRDefault="006C7166" w:rsidP="007A553F">
      <w:pPr>
        <w:pStyle w:val="GvdeMetni"/>
        <w:spacing w:line="276" w:lineRule="auto"/>
        <w:ind w:left="716" w:right="620" w:firstLine="585"/>
      </w:pPr>
    </w:p>
    <w:p w:rsidR="00391EB9" w:rsidRDefault="007A553F" w:rsidP="00391EB9">
      <w:pPr>
        <w:tabs>
          <w:tab w:val="left" w:pos="1007"/>
        </w:tabs>
        <w:spacing w:before="78"/>
        <w:rPr>
          <w:rFonts w:ascii="Times New Roman" w:hAnsi="Times New Roman" w:cs="Times New Roman"/>
          <w:b/>
          <w:sz w:val="24"/>
          <w:szCs w:val="24"/>
        </w:rPr>
      </w:pPr>
      <w:r w:rsidRPr="007A553F">
        <w:rPr>
          <w:rFonts w:ascii="Times New Roman" w:hAnsi="Times New Roman" w:cs="Times New Roman"/>
          <w:b/>
          <w:sz w:val="24"/>
          <w:szCs w:val="24"/>
        </w:rPr>
        <w:lastRenderedPageBreak/>
        <w:t xml:space="preserve">1. </w:t>
      </w:r>
      <w:r w:rsidR="003F5AB6" w:rsidRPr="007A553F">
        <w:rPr>
          <w:rFonts w:ascii="Times New Roman" w:hAnsi="Times New Roman" w:cs="Times New Roman"/>
          <w:b/>
          <w:sz w:val="24"/>
          <w:szCs w:val="24"/>
        </w:rPr>
        <w:t>GİRİŞ VE STRATEJİK PLANIN HAZIRLIK</w:t>
      </w:r>
      <w:r w:rsidR="0010580F">
        <w:rPr>
          <w:rFonts w:ascii="Times New Roman" w:hAnsi="Times New Roman" w:cs="Times New Roman"/>
          <w:b/>
          <w:sz w:val="24"/>
          <w:szCs w:val="24"/>
        </w:rPr>
        <w:t xml:space="preserve"> </w:t>
      </w:r>
      <w:r w:rsidR="003F5AB6" w:rsidRPr="007A553F">
        <w:rPr>
          <w:rFonts w:ascii="Times New Roman" w:hAnsi="Times New Roman" w:cs="Times New Roman"/>
          <w:b/>
          <w:sz w:val="24"/>
          <w:szCs w:val="24"/>
        </w:rPr>
        <w:t>SÜRECİ</w:t>
      </w:r>
    </w:p>
    <w:p w:rsidR="003F5AB6" w:rsidRDefault="006B3D75" w:rsidP="00391EB9">
      <w:pPr>
        <w:tabs>
          <w:tab w:val="left" w:pos="1007"/>
        </w:tabs>
        <w:spacing w:before="78"/>
        <w:rPr>
          <w:rFonts w:ascii="Times New Roman" w:hAnsi="Times New Roman" w:cs="Times New Roman"/>
          <w:b/>
          <w:sz w:val="24"/>
          <w:szCs w:val="24"/>
        </w:rPr>
      </w:pPr>
      <w:r>
        <w:rPr>
          <w:rFonts w:ascii="Times New Roman" w:hAnsi="Times New Roman" w:cs="Times New Roman"/>
          <w:b/>
          <w:sz w:val="24"/>
          <w:szCs w:val="24"/>
        </w:rPr>
        <w:t>1.1</w:t>
      </w:r>
      <w:r w:rsidR="007A553F" w:rsidRPr="007A553F">
        <w:rPr>
          <w:rFonts w:ascii="Times New Roman" w:hAnsi="Times New Roman" w:cs="Times New Roman"/>
          <w:b/>
          <w:sz w:val="24"/>
          <w:szCs w:val="24"/>
        </w:rPr>
        <w:t xml:space="preserve">. </w:t>
      </w:r>
      <w:r w:rsidR="003F5AB6" w:rsidRPr="007A553F">
        <w:rPr>
          <w:rFonts w:ascii="Times New Roman" w:hAnsi="Times New Roman" w:cs="Times New Roman"/>
          <w:b/>
          <w:sz w:val="24"/>
          <w:szCs w:val="24"/>
        </w:rPr>
        <w:t>Strateji Geliştirme Kurulu ve Stratejik Plan</w:t>
      </w:r>
      <w:r w:rsidR="00EF2B97">
        <w:rPr>
          <w:rFonts w:ascii="Times New Roman" w:hAnsi="Times New Roman" w:cs="Times New Roman"/>
          <w:b/>
          <w:sz w:val="24"/>
          <w:szCs w:val="24"/>
        </w:rPr>
        <w:t xml:space="preserve"> </w:t>
      </w:r>
      <w:r w:rsidR="003F5AB6" w:rsidRPr="007A553F">
        <w:rPr>
          <w:rFonts w:ascii="Times New Roman" w:hAnsi="Times New Roman" w:cs="Times New Roman"/>
          <w:b/>
          <w:sz w:val="24"/>
          <w:szCs w:val="24"/>
        </w:rPr>
        <w:t>Ekibi</w:t>
      </w:r>
    </w:p>
    <w:p w:rsidR="007A553F" w:rsidRPr="00B7439B" w:rsidRDefault="007A553F" w:rsidP="00B7439B">
      <w:pPr>
        <w:pStyle w:val="Balk2"/>
        <w:spacing w:before="0" w:line="240" w:lineRule="auto"/>
        <w:jc w:val="both"/>
        <w:rPr>
          <w:rFonts w:ascii="Times New Roman" w:hAnsi="Times New Roman" w:cs="Times New Roman"/>
          <w:color w:val="000000" w:themeColor="text1"/>
          <w:spacing w:val="-5"/>
          <w:sz w:val="24"/>
          <w:szCs w:val="24"/>
        </w:rPr>
      </w:pPr>
      <w:r w:rsidRPr="00B7439B">
        <w:rPr>
          <w:rFonts w:ascii="Times New Roman" w:hAnsi="Times New Roman" w:cs="Times New Roman"/>
          <w:color w:val="000000" w:themeColor="text1"/>
          <w:sz w:val="24"/>
          <w:szCs w:val="24"/>
        </w:rPr>
        <w:t xml:space="preserve">    06.10.2022 tari</w:t>
      </w:r>
      <w:r w:rsidR="00015A5B" w:rsidRPr="00B7439B">
        <w:rPr>
          <w:rFonts w:ascii="Times New Roman" w:hAnsi="Times New Roman" w:cs="Times New Roman"/>
          <w:color w:val="000000" w:themeColor="text1"/>
          <w:sz w:val="24"/>
          <w:szCs w:val="24"/>
        </w:rPr>
        <w:t xml:space="preserve">hli ve 2022/21 sayılı </w:t>
      </w:r>
      <w:r w:rsidR="00B7439B" w:rsidRPr="00B7439B">
        <w:rPr>
          <w:rFonts w:ascii="Times New Roman" w:hAnsi="Times New Roman" w:cs="Times New Roman"/>
          <w:color w:val="000000" w:themeColor="text1"/>
          <w:sz w:val="24"/>
          <w:szCs w:val="24"/>
        </w:rPr>
        <w:t>Millî Eğitim Bakanlığı 2024-2028 Stratejik Plan Hazırlık Çalışmaları</w:t>
      </w:r>
      <w:r w:rsidR="00B7439B">
        <w:rPr>
          <w:rFonts w:ascii="Times New Roman" w:hAnsi="Times New Roman" w:cs="Times New Roman"/>
          <w:color w:val="000000" w:themeColor="text1"/>
          <w:sz w:val="24"/>
          <w:szCs w:val="24"/>
        </w:rPr>
        <w:t xml:space="preserve"> Genel</w:t>
      </w:r>
      <w:r w:rsidR="00B7439B" w:rsidRPr="00B7439B">
        <w:rPr>
          <w:rFonts w:ascii="Times New Roman" w:hAnsi="Times New Roman" w:cs="Times New Roman"/>
          <w:color w:val="000000" w:themeColor="text1"/>
          <w:sz w:val="24"/>
          <w:szCs w:val="24"/>
        </w:rPr>
        <w:t>g</w:t>
      </w:r>
      <w:r w:rsidR="00B7439B">
        <w:rPr>
          <w:rFonts w:ascii="Times New Roman" w:hAnsi="Times New Roman" w:cs="Times New Roman"/>
          <w:color w:val="000000" w:themeColor="text1"/>
          <w:sz w:val="24"/>
          <w:szCs w:val="24"/>
        </w:rPr>
        <w:t>e</w:t>
      </w:r>
      <w:r w:rsidR="00B7439B" w:rsidRPr="00B7439B">
        <w:rPr>
          <w:rFonts w:ascii="Times New Roman" w:hAnsi="Times New Roman" w:cs="Times New Roman"/>
          <w:color w:val="000000" w:themeColor="text1"/>
          <w:sz w:val="24"/>
          <w:szCs w:val="24"/>
        </w:rPr>
        <w:t>sinin ardından</w:t>
      </w:r>
      <w:r w:rsidR="00B7439B">
        <w:rPr>
          <w:rFonts w:ascii="Times New Roman" w:hAnsi="Times New Roman" w:cs="Times New Roman"/>
          <w:color w:val="000000" w:themeColor="text1"/>
          <w:sz w:val="24"/>
          <w:szCs w:val="24"/>
        </w:rPr>
        <w:t xml:space="preserve"> </w:t>
      </w:r>
      <w:r w:rsidR="00B7439B">
        <w:rPr>
          <w:rFonts w:ascii="Times New Roman" w:hAnsi="Times New Roman"/>
          <w:color w:val="000000" w:themeColor="text1"/>
          <w:sz w:val="24"/>
          <w:szCs w:val="24"/>
        </w:rPr>
        <w:t>yayımlanan Milli Eğitim Bakanlığı</w:t>
      </w:r>
      <w:r w:rsidRPr="00B7439B">
        <w:rPr>
          <w:rFonts w:ascii="Times New Roman" w:hAnsi="Times New Roman"/>
          <w:color w:val="000000" w:themeColor="text1"/>
          <w:sz w:val="24"/>
          <w:szCs w:val="24"/>
        </w:rPr>
        <w:t xml:space="preserve"> 2024-2028</w:t>
      </w:r>
      <w:r w:rsidRPr="00B7439B">
        <w:rPr>
          <w:rFonts w:ascii="Times New Roman" w:hAnsi="Times New Roman"/>
          <w:color w:val="000000" w:themeColor="text1"/>
          <w:spacing w:val="1"/>
          <w:sz w:val="24"/>
          <w:szCs w:val="24"/>
        </w:rPr>
        <w:t xml:space="preserve"> </w:t>
      </w:r>
      <w:r w:rsidRPr="00B7439B">
        <w:rPr>
          <w:rFonts w:ascii="Times New Roman" w:hAnsi="Times New Roman"/>
          <w:color w:val="000000" w:themeColor="text1"/>
          <w:sz w:val="24"/>
          <w:szCs w:val="24"/>
        </w:rPr>
        <w:t>Stratejik</w:t>
      </w:r>
      <w:r w:rsidRPr="00B7439B">
        <w:rPr>
          <w:rFonts w:ascii="Times New Roman" w:hAnsi="Times New Roman"/>
          <w:color w:val="000000" w:themeColor="text1"/>
          <w:spacing w:val="1"/>
          <w:sz w:val="24"/>
          <w:szCs w:val="24"/>
        </w:rPr>
        <w:t xml:space="preserve"> </w:t>
      </w:r>
      <w:r w:rsidRPr="00B7439B">
        <w:rPr>
          <w:rFonts w:ascii="Times New Roman" w:hAnsi="Times New Roman"/>
          <w:color w:val="000000" w:themeColor="text1"/>
          <w:sz w:val="24"/>
          <w:szCs w:val="24"/>
        </w:rPr>
        <w:t>Plan</w:t>
      </w:r>
      <w:r w:rsidRPr="00B7439B">
        <w:rPr>
          <w:rFonts w:ascii="Times New Roman" w:hAnsi="Times New Roman"/>
          <w:color w:val="000000" w:themeColor="text1"/>
          <w:spacing w:val="1"/>
          <w:sz w:val="24"/>
          <w:szCs w:val="24"/>
        </w:rPr>
        <w:t xml:space="preserve"> </w:t>
      </w:r>
      <w:r w:rsidRPr="00B7439B">
        <w:rPr>
          <w:rFonts w:ascii="Times New Roman" w:hAnsi="Times New Roman"/>
          <w:color w:val="000000" w:themeColor="text1"/>
          <w:sz w:val="24"/>
          <w:szCs w:val="24"/>
        </w:rPr>
        <w:t>Hazırl</w:t>
      </w:r>
      <w:r w:rsidR="00B7439B">
        <w:rPr>
          <w:rFonts w:ascii="Times New Roman" w:hAnsi="Times New Roman"/>
          <w:color w:val="000000" w:themeColor="text1"/>
          <w:sz w:val="24"/>
          <w:szCs w:val="24"/>
        </w:rPr>
        <w:t>ık</w:t>
      </w:r>
      <w:r w:rsidRPr="00B7439B">
        <w:rPr>
          <w:rFonts w:ascii="Times New Roman" w:hAnsi="Times New Roman"/>
          <w:color w:val="000000" w:themeColor="text1"/>
          <w:spacing w:val="1"/>
          <w:sz w:val="24"/>
          <w:szCs w:val="24"/>
        </w:rPr>
        <w:t xml:space="preserve"> </w:t>
      </w:r>
      <w:r w:rsidRPr="00B7439B">
        <w:rPr>
          <w:rFonts w:ascii="Times New Roman" w:hAnsi="Times New Roman"/>
          <w:color w:val="000000" w:themeColor="text1"/>
          <w:sz w:val="24"/>
          <w:szCs w:val="24"/>
        </w:rPr>
        <w:t>Programında</w:t>
      </w:r>
      <w:r w:rsidRPr="00B7439B">
        <w:rPr>
          <w:rFonts w:ascii="Times New Roman" w:hAnsi="Times New Roman"/>
          <w:color w:val="000000" w:themeColor="text1"/>
          <w:spacing w:val="1"/>
          <w:sz w:val="24"/>
          <w:szCs w:val="24"/>
        </w:rPr>
        <w:t xml:space="preserve"> </w:t>
      </w:r>
      <w:r w:rsidRPr="00B7439B">
        <w:rPr>
          <w:rFonts w:ascii="Times New Roman" w:hAnsi="Times New Roman"/>
          <w:color w:val="000000" w:themeColor="text1"/>
          <w:sz w:val="24"/>
          <w:szCs w:val="24"/>
        </w:rPr>
        <w:t>belirtilen</w:t>
      </w:r>
      <w:r w:rsidRPr="00B7439B">
        <w:rPr>
          <w:rFonts w:ascii="Times New Roman" w:hAnsi="Times New Roman"/>
          <w:color w:val="000000" w:themeColor="text1"/>
          <w:spacing w:val="1"/>
          <w:sz w:val="24"/>
          <w:szCs w:val="24"/>
        </w:rPr>
        <w:t xml:space="preserve"> </w:t>
      </w:r>
      <w:r w:rsidRPr="00B7439B">
        <w:rPr>
          <w:rFonts w:ascii="Times New Roman" w:hAnsi="Times New Roman"/>
          <w:color w:val="000000" w:themeColor="text1"/>
          <w:sz w:val="24"/>
          <w:szCs w:val="24"/>
        </w:rPr>
        <w:t>takvime,</w:t>
      </w:r>
      <w:r w:rsidRPr="00B7439B">
        <w:rPr>
          <w:rFonts w:ascii="Times New Roman" w:hAnsi="Times New Roman"/>
          <w:color w:val="000000" w:themeColor="text1"/>
          <w:spacing w:val="1"/>
          <w:sz w:val="24"/>
          <w:szCs w:val="24"/>
        </w:rPr>
        <w:t xml:space="preserve"> </w:t>
      </w:r>
      <w:r w:rsidRPr="00B7439B">
        <w:rPr>
          <w:rFonts w:ascii="Times New Roman" w:hAnsi="Times New Roman"/>
          <w:color w:val="000000" w:themeColor="text1"/>
          <w:sz w:val="24"/>
          <w:szCs w:val="24"/>
        </w:rPr>
        <w:t>usul</w:t>
      </w:r>
      <w:r w:rsidRPr="00B7439B">
        <w:rPr>
          <w:rFonts w:ascii="Times New Roman" w:hAnsi="Times New Roman"/>
          <w:color w:val="000000" w:themeColor="text1"/>
          <w:spacing w:val="1"/>
          <w:sz w:val="24"/>
          <w:szCs w:val="24"/>
        </w:rPr>
        <w:t xml:space="preserve"> </w:t>
      </w:r>
      <w:r w:rsidRPr="00B7439B">
        <w:rPr>
          <w:rFonts w:ascii="Times New Roman" w:hAnsi="Times New Roman"/>
          <w:color w:val="000000" w:themeColor="text1"/>
          <w:sz w:val="24"/>
          <w:szCs w:val="24"/>
        </w:rPr>
        <w:t>ve</w:t>
      </w:r>
      <w:r w:rsidRPr="00B7439B">
        <w:rPr>
          <w:rFonts w:ascii="Times New Roman" w:hAnsi="Times New Roman"/>
          <w:color w:val="000000" w:themeColor="text1"/>
          <w:spacing w:val="1"/>
          <w:sz w:val="24"/>
          <w:szCs w:val="24"/>
        </w:rPr>
        <w:t xml:space="preserve"> </w:t>
      </w:r>
      <w:r w:rsidRPr="00B7439B">
        <w:rPr>
          <w:rFonts w:ascii="Times New Roman" w:hAnsi="Times New Roman"/>
          <w:color w:val="000000" w:themeColor="text1"/>
          <w:sz w:val="24"/>
          <w:szCs w:val="24"/>
        </w:rPr>
        <w:t>esaslara</w:t>
      </w:r>
      <w:r w:rsidRPr="00B7439B">
        <w:rPr>
          <w:rFonts w:ascii="Times New Roman" w:hAnsi="Times New Roman"/>
          <w:color w:val="000000" w:themeColor="text1"/>
          <w:spacing w:val="1"/>
          <w:sz w:val="24"/>
          <w:szCs w:val="24"/>
        </w:rPr>
        <w:t xml:space="preserve"> </w:t>
      </w:r>
      <w:r w:rsidRPr="00B7439B">
        <w:rPr>
          <w:rFonts w:ascii="Times New Roman" w:hAnsi="Times New Roman"/>
          <w:color w:val="000000" w:themeColor="text1"/>
          <w:sz w:val="24"/>
          <w:szCs w:val="24"/>
        </w:rPr>
        <w:t>uygun</w:t>
      </w:r>
      <w:r w:rsidRPr="00B7439B">
        <w:rPr>
          <w:rFonts w:ascii="Times New Roman" w:hAnsi="Times New Roman"/>
          <w:color w:val="000000" w:themeColor="text1"/>
          <w:spacing w:val="1"/>
          <w:sz w:val="24"/>
          <w:szCs w:val="24"/>
        </w:rPr>
        <w:t xml:space="preserve"> </w:t>
      </w:r>
      <w:r w:rsidRPr="00B7439B">
        <w:rPr>
          <w:rFonts w:ascii="Times New Roman" w:hAnsi="Times New Roman"/>
          <w:color w:val="000000" w:themeColor="text1"/>
          <w:sz w:val="24"/>
          <w:szCs w:val="24"/>
        </w:rPr>
        <w:t>olarak</w:t>
      </w:r>
      <w:r w:rsidRPr="00B7439B">
        <w:rPr>
          <w:rFonts w:ascii="Times New Roman" w:hAnsi="Times New Roman"/>
          <w:color w:val="000000" w:themeColor="text1"/>
          <w:spacing w:val="1"/>
          <w:sz w:val="24"/>
          <w:szCs w:val="24"/>
        </w:rPr>
        <w:t xml:space="preserve"> </w:t>
      </w:r>
      <w:r w:rsidR="00B7439B">
        <w:rPr>
          <w:rFonts w:ascii="Times New Roman" w:hAnsi="Times New Roman"/>
          <w:color w:val="000000" w:themeColor="text1"/>
          <w:sz w:val="24"/>
          <w:szCs w:val="24"/>
        </w:rPr>
        <w:t>o</w:t>
      </w:r>
      <w:r w:rsidRPr="00B7439B">
        <w:rPr>
          <w:rFonts w:ascii="Times New Roman" w:hAnsi="Times New Roman"/>
          <w:color w:val="000000" w:themeColor="text1"/>
          <w:sz w:val="24"/>
          <w:szCs w:val="24"/>
        </w:rPr>
        <w:t>kulumuz</w:t>
      </w:r>
      <w:r w:rsidR="00B7439B">
        <w:rPr>
          <w:rFonts w:ascii="Times New Roman" w:hAnsi="Times New Roman"/>
          <w:color w:val="000000" w:themeColor="text1"/>
          <w:sz w:val="24"/>
          <w:szCs w:val="24"/>
        </w:rPr>
        <w:t>un</w:t>
      </w:r>
      <w:r w:rsidRPr="00B7439B">
        <w:rPr>
          <w:rFonts w:ascii="Times New Roman" w:hAnsi="Times New Roman"/>
          <w:color w:val="000000" w:themeColor="text1"/>
          <w:sz w:val="24"/>
          <w:szCs w:val="24"/>
        </w:rPr>
        <w:t xml:space="preserve"> Strateji Geliştirme Kurulu ve Stratejik Plan Hazırlama Ekibi oluşturulmuştur.</w:t>
      </w:r>
    </w:p>
    <w:p w:rsidR="00391EB9" w:rsidRPr="00B7439B" w:rsidRDefault="00391EB9" w:rsidP="00B7439B">
      <w:pPr>
        <w:pStyle w:val="AralkYok"/>
      </w:pPr>
    </w:p>
    <w:p w:rsidR="003F5AB6" w:rsidRPr="00544FA8" w:rsidRDefault="003F5AB6" w:rsidP="00C617AA">
      <w:pPr>
        <w:pStyle w:val="AralkYok"/>
        <w:jc w:val="both"/>
        <w:rPr>
          <w:rFonts w:ascii="Times New Roman" w:hAnsi="Times New Roman"/>
          <w:sz w:val="24"/>
          <w:szCs w:val="24"/>
        </w:rPr>
      </w:pPr>
      <w:r w:rsidRPr="00544FA8">
        <w:rPr>
          <w:rFonts w:ascii="Times New Roman" w:hAnsi="Times New Roman"/>
          <w:b/>
          <w:sz w:val="24"/>
          <w:szCs w:val="24"/>
        </w:rPr>
        <w:t xml:space="preserve">Strateji Geliştirme Kurulu: </w:t>
      </w:r>
      <w:r w:rsidR="002F4C5F" w:rsidRPr="00544FA8">
        <w:rPr>
          <w:rFonts w:ascii="Times New Roman" w:hAnsi="Times New Roman"/>
          <w:sz w:val="24"/>
          <w:szCs w:val="24"/>
        </w:rPr>
        <w:t>Okul Müdürümüz Tezcan UZLU başkanlığında, Müdür Yardımcımız Kaan YILDIZ, Sınıf Öğretmeni Sedat ATEŞ, Okul Aile</w:t>
      </w:r>
      <w:r w:rsidR="002F4C5F" w:rsidRPr="00544FA8">
        <w:rPr>
          <w:rFonts w:ascii="Times New Roman" w:hAnsi="Times New Roman"/>
          <w:spacing w:val="1"/>
          <w:sz w:val="24"/>
          <w:szCs w:val="24"/>
        </w:rPr>
        <w:t xml:space="preserve"> </w:t>
      </w:r>
      <w:r w:rsidR="002F4C5F" w:rsidRPr="00544FA8">
        <w:rPr>
          <w:rFonts w:ascii="Times New Roman" w:hAnsi="Times New Roman"/>
          <w:sz w:val="24"/>
          <w:szCs w:val="24"/>
        </w:rPr>
        <w:t>Birliği Başkanımız Nazime KOLAÇ ile Okul Aile Birliği Yönetim Kurulu üyesi Ruken AVCI olmak üzere</w:t>
      </w:r>
      <w:r w:rsidR="002F4C5F" w:rsidRPr="00544FA8">
        <w:rPr>
          <w:rFonts w:ascii="Times New Roman" w:hAnsi="Times New Roman"/>
          <w:spacing w:val="1"/>
          <w:sz w:val="24"/>
          <w:szCs w:val="24"/>
        </w:rPr>
        <w:t xml:space="preserve"> </w:t>
      </w:r>
      <w:r w:rsidR="002F4C5F" w:rsidRPr="00544FA8">
        <w:rPr>
          <w:rFonts w:ascii="Times New Roman" w:hAnsi="Times New Roman"/>
          <w:sz w:val="24"/>
          <w:szCs w:val="24"/>
        </w:rPr>
        <w:t>toplam</w:t>
      </w:r>
      <w:r w:rsidR="002F4C5F" w:rsidRPr="00544FA8">
        <w:rPr>
          <w:rFonts w:ascii="Times New Roman" w:hAnsi="Times New Roman"/>
          <w:spacing w:val="-1"/>
          <w:sz w:val="24"/>
          <w:szCs w:val="24"/>
        </w:rPr>
        <w:t xml:space="preserve"> </w:t>
      </w:r>
      <w:r w:rsidR="002F4C5F" w:rsidRPr="00544FA8">
        <w:rPr>
          <w:rFonts w:ascii="Times New Roman" w:hAnsi="Times New Roman"/>
          <w:sz w:val="24"/>
          <w:szCs w:val="24"/>
        </w:rPr>
        <w:t>5 kişiden</w:t>
      </w:r>
      <w:r w:rsidR="002F4C5F" w:rsidRPr="00544FA8">
        <w:rPr>
          <w:rFonts w:ascii="Times New Roman" w:hAnsi="Times New Roman"/>
          <w:spacing w:val="-1"/>
          <w:sz w:val="24"/>
          <w:szCs w:val="24"/>
        </w:rPr>
        <w:t xml:space="preserve"> </w:t>
      </w:r>
      <w:r w:rsidR="002F4C5F" w:rsidRPr="00544FA8">
        <w:rPr>
          <w:rFonts w:ascii="Times New Roman" w:hAnsi="Times New Roman"/>
          <w:sz w:val="24"/>
          <w:szCs w:val="24"/>
        </w:rPr>
        <w:t>oluşan bir üst kurul kurulmuştur.</w:t>
      </w:r>
    </w:p>
    <w:p w:rsidR="003F5AB6" w:rsidRPr="00544FA8" w:rsidRDefault="003F5AB6" w:rsidP="00C617AA">
      <w:pPr>
        <w:pStyle w:val="AralkYok"/>
        <w:jc w:val="both"/>
        <w:rPr>
          <w:rFonts w:ascii="Times New Roman" w:hAnsi="Times New Roman"/>
          <w:sz w:val="24"/>
          <w:szCs w:val="24"/>
        </w:rPr>
      </w:pPr>
      <w:r w:rsidRPr="00544FA8">
        <w:rPr>
          <w:rFonts w:ascii="Times New Roman" w:hAnsi="Times New Roman"/>
          <w:b/>
          <w:sz w:val="24"/>
          <w:szCs w:val="24"/>
        </w:rPr>
        <w:t>Stratejik</w:t>
      </w:r>
      <w:r w:rsidR="007A553F" w:rsidRPr="00544FA8">
        <w:rPr>
          <w:rFonts w:ascii="Times New Roman" w:hAnsi="Times New Roman"/>
          <w:b/>
          <w:sz w:val="24"/>
          <w:szCs w:val="24"/>
        </w:rPr>
        <w:t xml:space="preserve"> </w:t>
      </w:r>
      <w:r w:rsidRPr="00544FA8">
        <w:rPr>
          <w:rFonts w:ascii="Times New Roman" w:hAnsi="Times New Roman"/>
          <w:b/>
          <w:sz w:val="24"/>
          <w:szCs w:val="24"/>
        </w:rPr>
        <w:t>Plan</w:t>
      </w:r>
      <w:r w:rsidR="007A553F" w:rsidRPr="00544FA8">
        <w:rPr>
          <w:rFonts w:ascii="Times New Roman" w:hAnsi="Times New Roman"/>
          <w:b/>
          <w:sz w:val="24"/>
          <w:szCs w:val="24"/>
        </w:rPr>
        <w:t xml:space="preserve"> </w:t>
      </w:r>
      <w:r w:rsidRPr="00544FA8">
        <w:rPr>
          <w:rFonts w:ascii="Times New Roman" w:hAnsi="Times New Roman"/>
          <w:b/>
          <w:sz w:val="24"/>
          <w:szCs w:val="24"/>
        </w:rPr>
        <w:t>Ekibi:</w:t>
      </w:r>
      <w:r w:rsidR="002F4C5F" w:rsidRPr="00544FA8">
        <w:rPr>
          <w:rFonts w:ascii="Times New Roman" w:hAnsi="Times New Roman"/>
          <w:b/>
          <w:sz w:val="24"/>
          <w:szCs w:val="24"/>
        </w:rPr>
        <w:t xml:space="preserve"> </w:t>
      </w:r>
      <w:r w:rsidR="002F4C5F" w:rsidRPr="00544FA8">
        <w:rPr>
          <w:rFonts w:ascii="Times New Roman" w:hAnsi="Times New Roman"/>
          <w:sz w:val="24"/>
          <w:szCs w:val="24"/>
        </w:rPr>
        <w:t>Okul Müdürümüz Tezcan UZLU tarafından görevlendirilen Müdür Yardımcımız Mümin ÇAPKUR başkanlığında, belirlenen 1. Sınıflar Zümre Başkanı Adem MEYDAN, 2. Sınıflar Zümre Başkanı</w:t>
      </w:r>
      <w:r w:rsidR="00E748CD">
        <w:rPr>
          <w:rFonts w:ascii="Times New Roman" w:hAnsi="Times New Roman"/>
          <w:sz w:val="24"/>
          <w:szCs w:val="24"/>
        </w:rPr>
        <w:t xml:space="preserve"> Emine GÜLTEKİN</w:t>
      </w:r>
      <w:r w:rsidR="002F4C5F" w:rsidRPr="00544FA8">
        <w:rPr>
          <w:rFonts w:ascii="Times New Roman" w:hAnsi="Times New Roman"/>
          <w:sz w:val="24"/>
          <w:szCs w:val="24"/>
        </w:rPr>
        <w:t>, 3. Sınıflar Zümre Başkanı</w:t>
      </w:r>
      <w:r w:rsidR="00E748CD">
        <w:rPr>
          <w:rFonts w:ascii="Times New Roman" w:hAnsi="Times New Roman"/>
          <w:sz w:val="24"/>
          <w:szCs w:val="24"/>
        </w:rPr>
        <w:t xml:space="preserve"> Mehmet Sultan GÖKALP</w:t>
      </w:r>
      <w:r w:rsidR="002F4C5F" w:rsidRPr="00544FA8">
        <w:rPr>
          <w:rFonts w:ascii="Times New Roman" w:hAnsi="Times New Roman"/>
          <w:sz w:val="24"/>
          <w:szCs w:val="24"/>
        </w:rPr>
        <w:t xml:space="preserve">, 4. Sınıflar Zümre Başkanı </w:t>
      </w:r>
      <w:r w:rsidR="00E748CD">
        <w:rPr>
          <w:rFonts w:ascii="Times New Roman" w:hAnsi="Times New Roman"/>
          <w:sz w:val="24"/>
          <w:szCs w:val="24"/>
        </w:rPr>
        <w:t xml:space="preserve">Fatmanur YILMAZ </w:t>
      </w:r>
      <w:r w:rsidR="002F4C5F" w:rsidRPr="00544FA8">
        <w:rPr>
          <w:rFonts w:ascii="Times New Roman" w:hAnsi="Times New Roman"/>
          <w:sz w:val="24"/>
          <w:szCs w:val="24"/>
        </w:rPr>
        <w:t>ve gönüllü veliler Nebahat POLAT, Nuray ALAN’dan oluşmuştur.</w:t>
      </w:r>
    </w:p>
    <w:p w:rsidR="006C7166" w:rsidRDefault="006C7166" w:rsidP="00EF2B97">
      <w:pPr>
        <w:jc w:val="both"/>
        <w:rPr>
          <w:rFonts w:ascii="Georgia" w:eastAsia="Times New Roman" w:hAnsi="Georgia" w:cs="Times New Roman"/>
          <w:kern w:val="0"/>
        </w:rPr>
      </w:pPr>
    </w:p>
    <w:p w:rsidR="003F5AB6" w:rsidRDefault="00DE3994" w:rsidP="00DE3994">
      <w:pPr>
        <w:ind w:hanging="142"/>
        <w:jc w:val="both"/>
        <w:rPr>
          <w:rFonts w:ascii="Times New Roman" w:hAnsi="Times New Roman" w:cs="Times New Roman"/>
          <w:b/>
          <w:sz w:val="24"/>
          <w:szCs w:val="24"/>
        </w:rPr>
      </w:pPr>
      <w:r>
        <w:rPr>
          <w:rFonts w:ascii="Times New Roman" w:hAnsi="Times New Roman" w:cs="Times New Roman"/>
          <w:b/>
          <w:sz w:val="24"/>
          <w:szCs w:val="24"/>
        </w:rPr>
        <w:t xml:space="preserve">  </w:t>
      </w:r>
      <w:r w:rsidR="00BF1355">
        <w:rPr>
          <w:rFonts w:ascii="Times New Roman" w:hAnsi="Times New Roman" w:cs="Times New Roman"/>
          <w:b/>
          <w:sz w:val="24"/>
          <w:szCs w:val="24"/>
        </w:rPr>
        <w:t>Tablo 1:</w:t>
      </w:r>
      <w:r w:rsidR="003F5AB6" w:rsidRPr="002F4C5F">
        <w:rPr>
          <w:rFonts w:ascii="Times New Roman" w:hAnsi="Times New Roman" w:cs="Times New Roman"/>
          <w:b/>
          <w:sz w:val="24"/>
          <w:szCs w:val="24"/>
        </w:rPr>
        <w:t xml:space="preserve"> Strateji Geliştirme Kurulu ve Stratejik Plan Ekibi Tablos</w:t>
      </w:r>
      <w:r w:rsidR="002F4C5F" w:rsidRPr="002F4C5F">
        <w:rPr>
          <w:rFonts w:ascii="Times New Roman" w:hAnsi="Times New Roman" w:cs="Times New Roman"/>
          <w:b/>
          <w:sz w:val="24"/>
          <w:szCs w:val="24"/>
        </w:rPr>
        <w:t>u</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2977"/>
        <w:gridCol w:w="2663"/>
        <w:gridCol w:w="2014"/>
      </w:tblGrid>
      <w:tr w:rsidR="003F5AB6" w:rsidRPr="000F59F6" w:rsidTr="00C56F07">
        <w:trPr>
          <w:trHeight w:val="740"/>
        </w:trPr>
        <w:tc>
          <w:tcPr>
            <w:tcW w:w="4962" w:type="dxa"/>
            <w:gridSpan w:val="2"/>
            <w:shd w:val="clear" w:color="auto" w:fill="A8D08D" w:themeFill="accent6" w:themeFillTint="99"/>
          </w:tcPr>
          <w:p w:rsidR="003F5AB6" w:rsidRPr="003E2B3E" w:rsidRDefault="003F5AB6">
            <w:pPr>
              <w:pStyle w:val="TableParagraph"/>
              <w:spacing w:before="1"/>
              <w:rPr>
                <w:rFonts w:ascii="Times New Roman" w:hAnsi="Times New Roman" w:cs="Times New Roman"/>
                <w:b/>
                <w:sz w:val="24"/>
                <w:szCs w:val="24"/>
                <w:lang w:val="tr-TR"/>
              </w:rPr>
            </w:pPr>
          </w:p>
          <w:p w:rsidR="003F5AB6" w:rsidRPr="003E2B3E" w:rsidRDefault="003F5AB6" w:rsidP="00EF2B97">
            <w:pPr>
              <w:pStyle w:val="TableParagraph"/>
              <w:spacing w:before="1"/>
              <w:rPr>
                <w:rFonts w:ascii="Times New Roman" w:hAnsi="Times New Roman" w:cs="Times New Roman"/>
                <w:b/>
                <w:sz w:val="24"/>
                <w:szCs w:val="24"/>
                <w:lang w:val="tr-TR"/>
              </w:rPr>
            </w:pPr>
            <w:r w:rsidRPr="003E2B3E">
              <w:rPr>
                <w:rFonts w:ascii="Times New Roman" w:hAnsi="Times New Roman" w:cs="Times New Roman"/>
                <w:b/>
                <w:sz w:val="24"/>
                <w:szCs w:val="24"/>
                <w:lang w:val="tr-TR"/>
              </w:rPr>
              <w:t>Strateji Geliştirme Kurulu Bilgileri</w:t>
            </w:r>
          </w:p>
        </w:tc>
        <w:tc>
          <w:tcPr>
            <w:tcW w:w="4677" w:type="dxa"/>
            <w:gridSpan w:val="2"/>
            <w:shd w:val="clear" w:color="auto" w:fill="A8D08D" w:themeFill="accent6" w:themeFillTint="99"/>
          </w:tcPr>
          <w:p w:rsidR="003F5AB6" w:rsidRPr="003E2B3E" w:rsidRDefault="003F5AB6">
            <w:pPr>
              <w:pStyle w:val="TableParagraph"/>
              <w:spacing w:before="1"/>
              <w:rPr>
                <w:rFonts w:ascii="Times New Roman" w:hAnsi="Times New Roman" w:cs="Times New Roman"/>
                <w:b/>
                <w:sz w:val="24"/>
                <w:szCs w:val="24"/>
                <w:lang w:val="tr-TR"/>
              </w:rPr>
            </w:pPr>
          </w:p>
          <w:p w:rsidR="003F5AB6" w:rsidRPr="003E2B3E" w:rsidRDefault="003F5AB6" w:rsidP="00EF2B97">
            <w:pPr>
              <w:pStyle w:val="TableParagraph"/>
              <w:spacing w:before="1"/>
              <w:rPr>
                <w:rFonts w:ascii="Times New Roman" w:hAnsi="Times New Roman" w:cs="Times New Roman"/>
                <w:b/>
                <w:sz w:val="24"/>
                <w:szCs w:val="24"/>
                <w:lang w:val="tr-TR"/>
              </w:rPr>
            </w:pPr>
            <w:r w:rsidRPr="003E2B3E">
              <w:rPr>
                <w:rFonts w:ascii="Times New Roman" w:hAnsi="Times New Roman" w:cs="Times New Roman"/>
                <w:b/>
                <w:sz w:val="24"/>
                <w:szCs w:val="24"/>
                <w:lang w:val="tr-TR"/>
              </w:rPr>
              <w:t>Stratejik Plan Ekibi Bilgileri</w:t>
            </w:r>
          </w:p>
        </w:tc>
      </w:tr>
      <w:tr w:rsidR="003F5AB6" w:rsidRPr="000F59F6" w:rsidTr="00EF2B97">
        <w:trPr>
          <w:trHeight w:val="580"/>
        </w:trPr>
        <w:tc>
          <w:tcPr>
            <w:tcW w:w="1985" w:type="dxa"/>
          </w:tcPr>
          <w:p w:rsidR="003F5AB6" w:rsidRPr="002F4C5F" w:rsidRDefault="003F5AB6">
            <w:pPr>
              <w:pStyle w:val="TableParagraph"/>
              <w:rPr>
                <w:rFonts w:ascii="Times New Roman" w:hAnsi="Times New Roman" w:cs="Times New Roman"/>
                <w:b/>
                <w:sz w:val="20"/>
                <w:lang w:val="tr-TR"/>
              </w:rPr>
            </w:pPr>
          </w:p>
          <w:p w:rsidR="003F5AB6" w:rsidRPr="002F4C5F" w:rsidRDefault="00EF2B97" w:rsidP="00EF2B97">
            <w:pPr>
              <w:pStyle w:val="TableParagraph"/>
              <w:ind w:right="955"/>
              <w:rPr>
                <w:rFonts w:ascii="Times New Roman" w:hAnsi="Times New Roman" w:cs="Times New Roman"/>
                <w:b/>
                <w:sz w:val="20"/>
                <w:lang w:val="tr-TR"/>
              </w:rPr>
            </w:pPr>
            <w:r>
              <w:rPr>
                <w:rFonts w:ascii="Times New Roman" w:hAnsi="Times New Roman" w:cs="Times New Roman"/>
                <w:b/>
                <w:sz w:val="20"/>
                <w:lang w:val="tr-TR"/>
              </w:rPr>
              <w:t xml:space="preserve">Adı </w:t>
            </w:r>
            <w:r w:rsidR="003F5AB6" w:rsidRPr="002F4C5F">
              <w:rPr>
                <w:rFonts w:ascii="Times New Roman" w:hAnsi="Times New Roman" w:cs="Times New Roman"/>
                <w:b/>
                <w:sz w:val="20"/>
                <w:lang w:val="tr-TR"/>
              </w:rPr>
              <w:t>Soyadı</w:t>
            </w:r>
          </w:p>
        </w:tc>
        <w:tc>
          <w:tcPr>
            <w:tcW w:w="2977" w:type="dxa"/>
          </w:tcPr>
          <w:p w:rsidR="003F5AB6" w:rsidRPr="002F4C5F" w:rsidRDefault="003F5AB6">
            <w:pPr>
              <w:pStyle w:val="TableParagraph"/>
              <w:rPr>
                <w:rFonts w:ascii="Times New Roman" w:hAnsi="Times New Roman" w:cs="Times New Roman"/>
                <w:b/>
                <w:sz w:val="20"/>
                <w:lang w:val="tr-TR"/>
              </w:rPr>
            </w:pPr>
          </w:p>
          <w:p w:rsidR="003F5AB6" w:rsidRPr="002F4C5F" w:rsidRDefault="003F5AB6" w:rsidP="00EF2B97">
            <w:pPr>
              <w:pStyle w:val="TableParagraph"/>
              <w:rPr>
                <w:rFonts w:ascii="Times New Roman" w:hAnsi="Times New Roman" w:cs="Times New Roman"/>
                <w:b/>
                <w:sz w:val="20"/>
                <w:lang w:val="tr-TR"/>
              </w:rPr>
            </w:pPr>
            <w:r w:rsidRPr="002F4C5F">
              <w:rPr>
                <w:rFonts w:ascii="Times New Roman" w:hAnsi="Times New Roman" w:cs="Times New Roman"/>
                <w:b/>
                <w:sz w:val="20"/>
                <w:lang w:val="tr-TR"/>
              </w:rPr>
              <w:t>Ünvanı</w:t>
            </w:r>
          </w:p>
        </w:tc>
        <w:tc>
          <w:tcPr>
            <w:tcW w:w="2663" w:type="dxa"/>
          </w:tcPr>
          <w:p w:rsidR="003F5AB6" w:rsidRPr="002F4C5F" w:rsidRDefault="003F5AB6">
            <w:pPr>
              <w:pStyle w:val="TableParagraph"/>
              <w:rPr>
                <w:rFonts w:ascii="Times New Roman" w:hAnsi="Times New Roman" w:cs="Times New Roman"/>
                <w:b/>
                <w:sz w:val="20"/>
                <w:lang w:val="tr-TR"/>
              </w:rPr>
            </w:pPr>
          </w:p>
          <w:p w:rsidR="003F5AB6" w:rsidRPr="002F4C5F" w:rsidRDefault="003F5AB6" w:rsidP="00EF2B97">
            <w:pPr>
              <w:pStyle w:val="TableParagraph"/>
              <w:ind w:right="983"/>
              <w:rPr>
                <w:rFonts w:ascii="Times New Roman" w:hAnsi="Times New Roman" w:cs="Times New Roman"/>
                <w:b/>
                <w:sz w:val="20"/>
                <w:lang w:val="tr-TR"/>
              </w:rPr>
            </w:pPr>
            <w:r w:rsidRPr="002F4C5F">
              <w:rPr>
                <w:rFonts w:ascii="Times New Roman" w:hAnsi="Times New Roman" w:cs="Times New Roman"/>
                <w:b/>
                <w:sz w:val="20"/>
                <w:lang w:val="tr-TR"/>
              </w:rPr>
              <w:t>Adı Soyadı</w:t>
            </w:r>
          </w:p>
        </w:tc>
        <w:tc>
          <w:tcPr>
            <w:tcW w:w="2014" w:type="dxa"/>
          </w:tcPr>
          <w:p w:rsidR="003F5AB6" w:rsidRPr="002F4C5F" w:rsidRDefault="003F5AB6">
            <w:pPr>
              <w:pStyle w:val="TableParagraph"/>
              <w:rPr>
                <w:rFonts w:ascii="Times New Roman" w:hAnsi="Times New Roman" w:cs="Times New Roman"/>
                <w:b/>
                <w:sz w:val="20"/>
                <w:lang w:val="tr-TR"/>
              </w:rPr>
            </w:pPr>
          </w:p>
          <w:p w:rsidR="003F5AB6" w:rsidRPr="002F4C5F" w:rsidRDefault="00EF2B97" w:rsidP="00EF2B97">
            <w:pPr>
              <w:pStyle w:val="TableParagraph"/>
              <w:rPr>
                <w:rFonts w:ascii="Times New Roman" w:hAnsi="Times New Roman" w:cs="Times New Roman"/>
                <w:b/>
                <w:sz w:val="20"/>
                <w:lang w:val="tr-TR"/>
              </w:rPr>
            </w:pPr>
            <w:r>
              <w:rPr>
                <w:rFonts w:ascii="Times New Roman" w:hAnsi="Times New Roman" w:cs="Times New Roman"/>
                <w:b/>
                <w:sz w:val="20"/>
                <w:lang w:val="tr-TR"/>
              </w:rPr>
              <w:t>Ü</w:t>
            </w:r>
            <w:r w:rsidR="003F5AB6" w:rsidRPr="002F4C5F">
              <w:rPr>
                <w:rFonts w:ascii="Times New Roman" w:hAnsi="Times New Roman" w:cs="Times New Roman"/>
                <w:b/>
                <w:sz w:val="20"/>
                <w:lang w:val="tr-TR"/>
              </w:rPr>
              <w:t>nvanı</w:t>
            </w:r>
          </w:p>
        </w:tc>
      </w:tr>
      <w:tr w:rsidR="00EF2B97" w:rsidRPr="000F59F6" w:rsidTr="00EF2B97">
        <w:trPr>
          <w:trHeight w:val="280"/>
        </w:trPr>
        <w:tc>
          <w:tcPr>
            <w:tcW w:w="1985" w:type="dxa"/>
            <w:vAlign w:val="center"/>
          </w:tcPr>
          <w:p w:rsidR="00EF2B97" w:rsidRPr="003E2B3E" w:rsidRDefault="00EF2B97" w:rsidP="000D377B">
            <w:pPr>
              <w:spacing w:line="360" w:lineRule="auto"/>
              <w:rPr>
                <w:rFonts w:ascii="Times New Roman" w:eastAsia="Calibri" w:hAnsi="Times New Roman" w:cs="Times New Roman"/>
                <w:bCs/>
                <w:sz w:val="18"/>
                <w:szCs w:val="18"/>
              </w:rPr>
            </w:pPr>
            <w:r w:rsidRPr="003E2B3E">
              <w:rPr>
                <w:rFonts w:ascii="Times New Roman" w:eastAsia="Calibri" w:hAnsi="Times New Roman" w:cs="Times New Roman"/>
                <w:bCs/>
                <w:sz w:val="18"/>
                <w:szCs w:val="18"/>
              </w:rPr>
              <w:t>Tezcan UZLU</w:t>
            </w:r>
          </w:p>
        </w:tc>
        <w:tc>
          <w:tcPr>
            <w:tcW w:w="2977" w:type="dxa"/>
            <w:vAlign w:val="center"/>
          </w:tcPr>
          <w:p w:rsidR="00EF2B97" w:rsidRPr="003E2B3E" w:rsidRDefault="00EF2B97" w:rsidP="000D377B">
            <w:pPr>
              <w:spacing w:line="360" w:lineRule="auto"/>
              <w:rPr>
                <w:rFonts w:ascii="Times New Roman" w:eastAsia="Calibri" w:hAnsi="Times New Roman" w:cs="Times New Roman"/>
                <w:sz w:val="18"/>
                <w:szCs w:val="18"/>
              </w:rPr>
            </w:pPr>
            <w:r w:rsidRPr="003E2B3E">
              <w:rPr>
                <w:rFonts w:ascii="Times New Roman" w:eastAsia="Calibri" w:hAnsi="Times New Roman" w:cs="Times New Roman"/>
                <w:sz w:val="18"/>
                <w:szCs w:val="18"/>
              </w:rPr>
              <w:t>Okul Müdürü</w:t>
            </w:r>
          </w:p>
        </w:tc>
        <w:tc>
          <w:tcPr>
            <w:tcW w:w="2663" w:type="dxa"/>
            <w:vAlign w:val="center"/>
          </w:tcPr>
          <w:p w:rsidR="00EF2B97" w:rsidRPr="003E2B3E" w:rsidRDefault="00EF2B97" w:rsidP="000D377B">
            <w:pPr>
              <w:spacing w:line="360" w:lineRule="auto"/>
              <w:rPr>
                <w:rFonts w:ascii="Times New Roman" w:eastAsia="Calibri" w:hAnsi="Times New Roman" w:cs="Times New Roman"/>
                <w:sz w:val="18"/>
                <w:szCs w:val="18"/>
              </w:rPr>
            </w:pPr>
            <w:r w:rsidRPr="003E2B3E">
              <w:rPr>
                <w:rFonts w:ascii="Times New Roman" w:eastAsia="Calibri" w:hAnsi="Times New Roman" w:cs="Times New Roman"/>
                <w:sz w:val="18"/>
                <w:szCs w:val="18"/>
              </w:rPr>
              <w:t>Mümin ÇAPKUR</w:t>
            </w:r>
          </w:p>
        </w:tc>
        <w:tc>
          <w:tcPr>
            <w:tcW w:w="2014" w:type="dxa"/>
            <w:vAlign w:val="center"/>
          </w:tcPr>
          <w:p w:rsidR="00EF2B97" w:rsidRPr="003E2B3E" w:rsidRDefault="00EF2B97" w:rsidP="000D377B">
            <w:pPr>
              <w:spacing w:line="360" w:lineRule="auto"/>
              <w:rPr>
                <w:rFonts w:ascii="Times New Roman" w:eastAsia="Calibri" w:hAnsi="Times New Roman" w:cs="Times New Roman"/>
                <w:bCs/>
                <w:sz w:val="18"/>
                <w:szCs w:val="18"/>
              </w:rPr>
            </w:pPr>
            <w:r w:rsidRPr="003E2B3E">
              <w:rPr>
                <w:rFonts w:ascii="Times New Roman" w:eastAsia="Calibri" w:hAnsi="Times New Roman" w:cs="Times New Roman"/>
                <w:bCs/>
                <w:sz w:val="18"/>
                <w:szCs w:val="18"/>
              </w:rPr>
              <w:t>Müdür Yardımcısı</w:t>
            </w:r>
          </w:p>
        </w:tc>
      </w:tr>
      <w:tr w:rsidR="00EF2B97" w:rsidRPr="000F59F6" w:rsidTr="00EF2B97">
        <w:trPr>
          <w:trHeight w:val="280"/>
        </w:trPr>
        <w:tc>
          <w:tcPr>
            <w:tcW w:w="1985" w:type="dxa"/>
            <w:vAlign w:val="center"/>
          </w:tcPr>
          <w:p w:rsidR="00EF2B97" w:rsidRPr="003E2B3E" w:rsidRDefault="00EF2B97" w:rsidP="000D377B">
            <w:pPr>
              <w:spacing w:line="360" w:lineRule="auto"/>
              <w:rPr>
                <w:rFonts w:ascii="Times New Roman" w:eastAsia="Calibri" w:hAnsi="Times New Roman" w:cs="Times New Roman"/>
                <w:bCs/>
                <w:sz w:val="18"/>
                <w:szCs w:val="18"/>
              </w:rPr>
            </w:pPr>
            <w:r w:rsidRPr="003E2B3E">
              <w:rPr>
                <w:rFonts w:ascii="Times New Roman" w:eastAsia="Calibri" w:hAnsi="Times New Roman" w:cs="Times New Roman"/>
                <w:bCs/>
                <w:sz w:val="18"/>
                <w:szCs w:val="18"/>
              </w:rPr>
              <w:t>Kaan YILDIZ</w:t>
            </w:r>
          </w:p>
        </w:tc>
        <w:tc>
          <w:tcPr>
            <w:tcW w:w="2977" w:type="dxa"/>
            <w:vAlign w:val="center"/>
          </w:tcPr>
          <w:p w:rsidR="00EF2B97" w:rsidRPr="003E2B3E" w:rsidRDefault="00EF2B97" w:rsidP="000D377B">
            <w:pPr>
              <w:spacing w:line="360" w:lineRule="auto"/>
              <w:rPr>
                <w:rFonts w:ascii="Times New Roman" w:eastAsia="Calibri" w:hAnsi="Times New Roman" w:cs="Times New Roman"/>
                <w:sz w:val="18"/>
                <w:szCs w:val="18"/>
              </w:rPr>
            </w:pPr>
            <w:r w:rsidRPr="003E2B3E">
              <w:rPr>
                <w:rFonts w:ascii="Times New Roman" w:eastAsia="Calibri" w:hAnsi="Times New Roman" w:cs="Times New Roman"/>
                <w:sz w:val="18"/>
                <w:szCs w:val="18"/>
              </w:rPr>
              <w:t>Müdür Yardımcısı</w:t>
            </w:r>
          </w:p>
        </w:tc>
        <w:tc>
          <w:tcPr>
            <w:tcW w:w="2663" w:type="dxa"/>
            <w:vAlign w:val="center"/>
          </w:tcPr>
          <w:p w:rsidR="00EF2B97" w:rsidRPr="003E2B3E" w:rsidRDefault="00EF2B97" w:rsidP="000D377B">
            <w:pPr>
              <w:spacing w:line="360" w:lineRule="auto"/>
              <w:rPr>
                <w:rFonts w:ascii="Times New Roman" w:eastAsia="Calibri" w:hAnsi="Times New Roman" w:cs="Times New Roman"/>
                <w:sz w:val="18"/>
                <w:szCs w:val="18"/>
              </w:rPr>
            </w:pPr>
            <w:r w:rsidRPr="003E2B3E">
              <w:rPr>
                <w:rFonts w:ascii="Times New Roman" w:eastAsia="Calibri" w:hAnsi="Times New Roman" w:cs="Times New Roman"/>
                <w:sz w:val="18"/>
                <w:szCs w:val="18"/>
              </w:rPr>
              <w:t>Adem MEYDAN</w:t>
            </w:r>
          </w:p>
        </w:tc>
        <w:tc>
          <w:tcPr>
            <w:tcW w:w="2014" w:type="dxa"/>
            <w:vAlign w:val="center"/>
          </w:tcPr>
          <w:p w:rsidR="00EF2B97" w:rsidRPr="003E2B3E" w:rsidRDefault="00EF2B97" w:rsidP="000D377B">
            <w:pPr>
              <w:spacing w:line="360" w:lineRule="auto"/>
              <w:rPr>
                <w:rFonts w:ascii="Times New Roman" w:eastAsia="Calibri" w:hAnsi="Times New Roman" w:cs="Times New Roman"/>
                <w:bCs/>
                <w:sz w:val="18"/>
                <w:szCs w:val="18"/>
              </w:rPr>
            </w:pPr>
            <w:r w:rsidRPr="003E2B3E">
              <w:rPr>
                <w:rFonts w:ascii="Times New Roman" w:eastAsia="Calibri" w:hAnsi="Times New Roman" w:cs="Times New Roman"/>
                <w:bCs/>
                <w:sz w:val="18"/>
                <w:szCs w:val="18"/>
              </w:rPr>
              <w:t>1. Sınıflar Zümre Başkanı</w:t>
            </w:r>
          </w:p>
        </w:tc>
      </w:tr>
      <w:tr w:rsidR="00EF2B97" w:rsidRPr="000F59F6" w:rsidTr="00EF2B97">
        <w:trPr>
          <w:trHeight w:val="280"/>
        </w:trPr>
        <w:tc>
          <w:tcPr>
            <w:tcW w:w="1985" w:type="dxa"/>
            <w:vAlign w:val="center"/>
          </w:tcPr>
          <w:p w:rsidR="00EF2B97" w:rsidRPr="003E2B3E" w:rsidRDefault="00EF2B97" w:rsidP="000D377B">
            <w:pPr>
              <w:spacing w:line="360" w:lineRule="auto"/>
              <w:rPr>
                <w:rFonts w:ascii="Times New Roman" w:eastAsia="Calibri" w:hAnsi="Times New Roman" w:cs="Times New Roman"/>
                <w:bCs/>
                <w:sz w:val="18"/>
                <w:szCs w:val="18"/>
              </w:rPr>
            </w:pPr>
            <w:r w:rsidRPr="003E2B3E">
              <w:rPr>
                <w:rFonts w:ascii="Times New Roman" w:eastAsia="Calibri" w:hAnsi="Times New Roman" w:cs="Times New Roman"/>
                <w:bCs/>
                <w:sz w:val="18"/>
                <w:szCs w:val="18"/>
              </w:rPr>
              <w:t>Sedat ATEŞ</w:t>
            </w:r>
          </w:p>
        </w:tc>
        <w:tc>
          <w:tcPr>
            <w:tcW w:w="2977" w:type="dxa"/>
            <w:vAlign w:val="center"/>
          </w:tcPr>
          <w:p w:rsidR="00EF2B97" w:rsidRPr="003E2B3E" w:rsidRDefault="00EF2B97" w:rsidP="000D377B">
            <w:pPr>
              <w:spacing w:line="360" w:lineRule="auto"/>
              <w:rPr>
                <w:rFonts w:ascii="Times New Roman" w:eastAsia="Calibri" w:hAnsi="Times New Roman" w:cs="Times New Roman"/>
                <w:sz w:val="18"/>
                <w:szCs w:val="18"/>
              </w:rPr>
            </w:pPr>
            <w:r w:rsidRPr="003E2B3E">
              <w:rPr>
                <w:rFonts w:ascii="Times New Roman" w:eastAsia="Calibri" w:hAnsi="Times New Roman" w:cs="Times New Roman"/>
                <w:sz w:val="18"/>
                <w:szCs w:val="18"/>
              </w:rPr>
              <w:t>Sınıf Öğretmeni</w:t>
            </w:r>
          </w:p>
        </w:tc>
        <w:tc>
          <w:tcPr>
            <w:tcW w:w="2663" w:type="dxa"/>
            <w:vAlign w:val="center"/>
          </w:tcPr>
          <w:p w:rsidR="00EF2B97" w:rsidRPr="003E2B3E" w:rsidRDefault="00EF2B97" w:rsidP="000D377B">
            <w:pPr>
              <w:spacing w:line="360" w:lineRule="auto"/>
              <w:rPr>
                <w:rFonts w:ascii="Times New Roman" w:eastAsia="Calibri" w:hAnsi="Times New Roman" w:cs="Times New Roman"/>
                <w:sz w:val="18"/>
                <w:szCs w:val="18"/>
              </w:rPr>
            </w:pPr>
            <w:r w:rsidRPr="003E2B3E">
              <w:rPr>
                <w:rFonts w:ascii="Times New Roman" w:eastAsia="Calibri" w:hAnsi="Times New Roman" w:cs="Times New Roman"/>
                <w:sz w:val="18"/>
                <w:szCs w:val="18"/>
              </w:rPr>
              <w:t>Emine GÜLTEKİN</w:t>
            </w:r>
          </w:p>
        </w:tc>
        <w:tc>
          <w:tcPr>
            <w:tcW w:w="2014" w:type="dxa"/>
            <w:vAlign w:val="center"/>
          </w:tcPr>
          <w:p w:rsidR="00EF2B97" w:rsidRPr="003E2B3E" w:rsidRDefault="00EF2B97" w:rsidP="000D377B">
            <w:pPr>
              <w:spacing w:line="360" w:lineRule="auto"/>
              <w:rPr>
                <w:rFonts w:ascii="Times New Roman" w:eastAsia="Calibri" w:hAnsi="Times New Roman" w:cs="Times New Roman"/>
                <w:bCs/>
                <w:sz w:val="18"/>
                <w:szCs w:val="18"/>
              </w:rPr>
            </w:pPr>
            <w:r w:rsidRPr="003E2B3E">
              <w:rPr>
                <w:rFonts w:ascii="Times New Roman" w:eastAsia="Calibri" w:hAnsi="Times New Roman" w:cs="Times New Roman"/>
                <w:bCs/>
                <w:sz w:val="18"/>
                <w:szCs w:val="18"/>
              </w:rPr>
              <w:t>2. Sınıflar Zümre Başkanı</w:t>
            </w:r>
          </w:p>
        </w:tc>
      </w:tr>
      <w:tr w:rsidR="00EF2B97" w:rsidRPr="000F59F6" w:rsidTr="00EF2B97">
        <w:trPr>
          <w:trHeight w:val="300"/>
        </w:trPr>
        <w:tc>
          <w:tcPr>
            <w:tcW w:w="1985" w:type="dxa"/>
            <w:vAlign w:val="center"/>
          </w:tcPr>
          <w:p w:rsidR="00EF2B97" w:rsidRPr="003E2B3E" w:rsidRDefault="00EF2B97" w:rsidP="000D377B">
            <w:pPr>
              <w:spacing w:line="360" w:lineRule="auto"/>
              <w:rPr>
                <w:rFonts w:ascii="Times New Roman" w:eastAsia="Calibri" w:hAnsi="Times New Roman" w:cs="Times New Roman"/>
                <w:bCs/>
                <w:sz w:val="18"/>
                <w:szCs w:val="18"/>
              </w:rPr>
            </w:pPr>
            <w:r w:rsidRPr="003E2B3E">
              <w:rPr>
                <w:rFonts w:ascii="Times New Roman" w:eastAsia="Calibri" w:hAnsi="Times New Roman" w:cs="Times New Roman"/>
                <w:bCs/>
                <w:sz w:val="18"/>
                <w:szCs w:val="18"/>
              </w:rPr>
              <w:t>Nazime KOLAÇ</w:t>
            </w:r>
          </w:p>
        </w:tc>
        <w:tc>
          <w:tcPr>
            <w:tcW w:w="2977" w:type="dxa"/>
            <w:vAlign w:val="center"/>
          </w:tcPr>
          <w:p w:rsidR="00EF2B97" w:rsidRPr="003E2B3E" w:rsidRDefault="00EF2B97" w:rsidP="000D377B">
            <w:pPr>
              <w:spacing w:line="360" w:lineRule="auto"/>
              <w:rPr>
                <w:rFonts w:ascii="Times New Roman" w:eastAsia="Calibri" w:hAnsi="Times New Roman" w:cs="Times New Roman"/>
                <w:sz w:val="18"/>
                <w:szCs w:val="18"/>
              </w:rPr>
            </w:pPr>
            <w:r w:rsidRPr="003E2B3E">
              <w:rPr>
                <w:rFonts w:ascii="Times New Roman" w:eastAsia="Calibri" w:hAnsi="Times New Roman" w:cs="Times New Roman"/>
                <w:sz w:val="18"/>
                <w:szCs w:val="18"/>
              </w:rPr>
              <w:t>Okul Aile Birliği Başkanı</w:t>
            </w:r>
          </w:p>
        </w:tc>
        <w:tc>
          <w:tcPr>
            <w:tcW w:w="2663" w:type="dxa"/>
            <w:vAlign w:val="center"/>
          </w:tcPr>
          <w:p w:rsidR="00EF2B97" w:rsidRPr="003E2B3E" w:rsidRDefault="00EF2B97" w:rsidP="000D377B">
            <w:pPr>
              <w:spacing w:line="360" w:lineRule="auto"/>
              <w:rPr>
                <w:rFonts w:ascii="Times New Roman" w:eastAsia="Calibri" w:hAnsi="Times New Roman" w:cs="Times New Roman"/>
                <w:sz w:val="18"/>
                <w:szCs w:val="18"/>
              </w:rPr>
            </w:pPr>
            <w:r w:rsidRPr="003E2B3E">
              <w:rPr>
                <w:rFonts w:ascii="Times New Roman" w:eastAsia="Calibri" w:hAnsi="Times New Roman" w:cs="Times New Roman"/>
                <w:sz w:val="18"/>
                <w:szCs w:val="18"/>
              </w:rPr>
              <w:t>Mehmet Sultan GÖKALP</w:t>
            </w:r>
          </w:p>
        </w:tc>
        <w:tc>
          <w:tcPr>
            <w:tcW w:w="2014" w:type="dxa"/>
            <w:vAlign w:val="center"/>
          </w:tcPr>
          <w:p w:rsidR="00EF2B97" w:rsidRPr="003E2B3E" w:rsidRDefault="00EF2B97" w:rsidP="000D377B">
            <w:pPr>
              <w:spacing w:line="360" w:lineRule="auto"/>
              <w:rPr>
                <w:rFonts w:ascii="Times New Roman" w:eastAsia="Calibri" w:hAnsi="Times New Roman" w:cs="Times New Roman"/>
                <w:bCs/>
                <w:sz w:val="18"/>
                <w:szCs w:val="18"/>
              </w:rPr>
            </w:pPr>
            <w:r w:rsidRPr="003E2B3E">
              <w:rPr>
                <w:rFonts w:ascii="Times New Roman" w:eastAsia="Calibri" w:hAnsi="Times New Roman" w:cs="Times New Roman"/>
                <w:bCs/>
                <w:sz w:val="18"/>
                <w:szCs w:val="18"/>
              </w:rPr>
              <w:t>3. Sınıflar Zümre Başkanı</w:t>
            </w:r>
          </w:p>
        </w:tc>
      </w:tr>
      <w:tr w:rsidR="00EF2B97" w:rsidRPr="000F59F6" w:rsidTr="00EF2B97">
        <w:trPr>
          <w:trHeight w:val="280"/>
        </w:trPr>
        <w:tc>
          <w:tcPr>
            <w:tcW w:w="1985" w:type="dxa"/>
            <w:vAlign w:val="center"/>
          </w:tcPr>
          <w:p w:rsidR="00EF2B97" w:rsidRPr="003E2B3E" w:rsidRDefault="00EF2B97" w:rsidP="000D377B">
            <w:pPr>
              <w:spacing w:line="360" w:lineRule="auto"/>
              <w:rPr>
                <w:rFonts w:ascii="Times New Roman" w:eastAsia="Calibri" w:hAnsi="Times New Roman" w:cs="Times New Roman"/>
                <w:bCs/>
                <w:sz w:val="18"/>
                <w:szCs w:val="18"/>
              </w:rPr>
            </w:pPr>
            <w:r w:rsidRPr="003E2B3E">
              <w:rPr>
                <w:rFonts w:ascii="Times New Roman" w:eastAsia="Calibri" w:hAnsi="Times New Roman" w:cs="Times New Roman"/>
                <w:bCs/>
                <w:sz w:val="18"/>
                <w:szCs w:val="18"/>
              </w:rPr>
              <w:t>Ruken AVCI</w:t>
            </w:r>
          </w:p>
        </w:tc>
        <w:tc>
          <w:tcPr>
            <w:tcW w:w="2977" w:type="dxa"/>
            <w:vAlign w:val="center"/>
          </w:tcPr>
          <w:p w:rsidR="00EF2B97" w:rsidRPr="003E2B3E" w:rsidRDefault="00EF2B97" w:rsidP="000D377B">
            <w:pPr>
              <w:spacing w:line="360" w:lineRule="auto"/>
              <w:rPr>
                <w:rFonts w:ascii="Times New Roman" w:eastAsia="Calibri" w:hAnsi="Times New Roman" w:cs="Times New Roman"/>
                <w:sz w:val="18"/>
                <w:szCs w:val="18"/>
              </w:rPr>
            </w:pPr>
            <w:r w:rsidRPr="003E2B3E">
              <w:rPr>
                <w:rFonts w:ascii="Times New Roman" w:eastAsia="Calibri" w:hAnsi="Times New Roman" w:cs="Times New Roman"/>
                <w:sz w:val="18"/>
                <w:szCs w:val="18"/>
              </w:rPr>
              <w:t>Okul Aile Birliği Yönetim Kurulu Üyesi</w:t>
            </w:r>
          </w:p>
        </w:tc>
        <w:tc>
          <w:tcPr>
            <w:tcW w:w="2663" w:type="dxa"/>
            <w:vAlign w:val="center"/>
          </w:tcPr>
          <w:p w:rsidR="00EF2B97" w:rsidRPr="003E2B3E" w:rsidRDefault="00EF2B97" w:rsidP="000D377B">
            <w:pPr>
              <w:spacing w:line="360" w:lineRule="auto"/>
              <w:rPr>
                <w:rFonts w:ascii="Times New Roman" w:eastAsia="Calibri" w:hAnsi="Times New Roman" w:cs="Times New Roman"/>
                <w:sz w:val="18"/>
                <w:szCs w:val="18"/>
              </w:rPr>
            </w:pPr>
            <w:r w:rsidRPr="003E2B3E">
              <w:rPr>
                <w:rFonts w:ascii="Times New Roman" w:eastAsia="Calibri" w:hAnsi="Times New Roman" w:cs="Times New Roman"/>
                <w:sz w:val="18"/>
                <w:szCs w:val="18"/>
              </w:rPr>
              <w:t>Fatmanur YILMAZ</w:t>
            </w:r>
          </w:p>
        </w:tc>
        <w:tc>
          <w:tcPr>
            <w:tcW w:w="2014" w:type="dxa"/>
            <w:vAlign w:val="center"/>
          </w:tcPr>
          <w:p w:rsidR="00EF2B97" w:rsidRPr="003E2B3E" w:rsidRDefault="00EF2B97" w:rsidP="000D377B">
            <w:pPr>
              <w:spacing w:line="360" w:lineRule="auto"/>
              <w:rPr>
                <w:rFonts w:ascii="Times New Roman" w:eastAsia="Calibri" w:hAnsi="Times New Roman" w:cs="Times New Roman"/>
                <w:bCs/>
                <w:sz w:val="18"/>
                <w:szCs w:val="18"/>
              </w:rPr>
            </w:pPr>
            <w:r w:rsidRPr="003E2B3E">
              <w:rPr>
                <w:rFonts w:ascii="Times New Roman" w:eastAsia="Calibri" w:hAnsi="Times New Roman" w:cs="Times New Roman"/>
                <w:bCs/>
                <w:sz w:val="18"/>
                <w:szCs w:val="18"/>
              </w:rPr>
              <w:t>4. Sınıflar Zümre Başkanı</w:t>
            </w:r>
          </w:p>
        </w:tc>
      </w:tr>
      <w:tr w:rsidR="00EF2B97" w:rsidRPr="000F59F6" w:rsidTr="00EF2B97">
        <w:trPr>
          <w:trHeight w:val="280"/>
        </w:trPr>
        <w:tc>
          <w:tcPr>
            <w:tcW w:w="1985" w:type="dxa"/>
          </w:tcPr>
          <w:p w:rsidR="00EF2B97" w:rsidRPr="003E2B3E" w:rsidRDefault="00EF2B97">
            <w:pPr>
              <w:pStyle w:val="TableParagraph"/>
              <w:rPr>
                <w:rFonts w:ascii="Times New Roman" w:hAnsi="Times New Roman" w:cs="Times New Roman"/>
                <w:sz w:val="18"/>
                <w:szCs w:val="18"/>
                <w:lang w:val="tr-TR"/>
              </w:rPr>
            </w:pPr>
          </w:p>
        </w:tc>
        <w:tc>
          <w:tcPr>
            <w:tcW w:w="2977" w:type="dxa"/>
          </w:tcPr>
          <w:p w:rsidR="00EF2B97" w:rsidRPr="003E2B3E" w:rsidRDefault="00EF2B97">
            <w:pPr>
              <w:pStyle w:val="TableParagraph"/>
              <w:rPr>
                <w:rFonts w:ascii="Times New Roman" w:hAnsi="Times New Roman" w:cs="Times New Roman"/>
                <w:sz w:val="18"/>
                <w:szCs w:val="18"/>
                <w:lang w:val="tr-TR"/>
              </w:rPr>
            </w:pPr>
          </w:p>
        </w:tc>
        <w:tc>
          <w:tcPr>
            <w:tcW w:w="2663" w:type="dxa"/>
            <w:vAlign w:val="center"/>
          </w:tcPr>
          <w:p w:rsidR="00EF2B97" w:rsidRPr="003E2B3E" w:rsidRDefault="00EF2B97" w:rsidP="000D377B">
            <w:pPr>
              <w:spacing w:line="360" w:lineRule="auto"/>
              <w:rPr>
                <w:rFonts w:ascii="Times New Roman" w:eastAsia="Calibri" w:hAnsi="Times New Roman" w:cs="Times New Roman"/>
                <w:sz w:val="18"/>
                <w:szCs w:val="18"/>
              </w:rPr>
            </w:pPr>
            <w:r w:rsidRPr="003E2B3E">
              <w:rPr>
                <w:rFonts w:ascii="Times New Roman" w:eastAsia="Calibri" w:hAnsi="Times New Roman" w:cs="Times New Roman"/>
                <w:sz w:val="18"/>
                <w:szCs w:val="18"/>
              </w:rPr>
              <w:t>Nebahat POLAT</w:t>
            </w:r>
          </w:p>
        </w:tc>
        <w:tc>
          <w:tcPr>
            <w:tcW w:w="2014" w:type="dxa"/>
            <w:vAlign w:val="center"/>
          </w:tcPr>
          <w:p w:rsidR="00EF2B97" w:rsidRPr="003E2B3E" w:rsidRDefault="00EF2B97" w:rsidP="000D377B">
            <w:pPr>
              <w:pStyle w:val="TableParagraph"/>
              <w:spacing w:line="360" w:lineRule="auto"/>
              <w:rPr>
                <w:rFonts w:ascii="Times New Roman" w:hAnsi="Times New Roman" w:cs="Times New Roman"/>
                <w:bCs/>
                <w:sz w:val="18"/>
                <w:szCs w:val="18"/>
              </w:rPr>
            </w:pPr>
            <w:r w:rsidRPr="003E2B3E">
              <w:rPr>
                <w:rFonts w:ascii="Times New Roman" w:hAnsi="Times New Roman" w:cs="Times New Roman"/>
                <w:bCs/>
                <w:sz w:val="18"/>
                <w:szCs w:val="18"/>
              </w:rPr>
              <w:t>Gönüllü V</w:t>
            </w:r>
            <w:r w:rsidRPr="003E2B3E">
              <w:rPr>
                <w:rFonts w:ascii="Times New Roman" w:eastAsia="Georgia" w:hAnsi="Times New Roman" w:cs="Times New Roman"/>
                <w:bCs/>
                <w:sz w:val="18"/>
                <w:szCs w:val="18"/>
              </w:rPr>
              <w:t>eli</w:t>
            </w:r>
          </w:p>
        </w:tc>
      </w:tr>
      <w:tr w:rsidR="00EF2B97" w:rsidRPr="000F59F6" w:rsidTr="00EF2B97">
        <w:trPr>
          <w:trHeight w:val="280"/>
        </w:trPr>
        <w:tc>
          <w:tcPr>
            <w:tcW w:w="1985" w:type="dxa"/>
          </w:tcPr>
          <w:p w:rsidR="00EF2B97" w:rsidRPr="003E2B3E" w:rsidRDefault="00EF2B97">
            <w:pPr>
              <w:pStyle w:val="TableParagraph"/>
              <w:rPr>
                <w:rFonts w:ascii="Times New Roman" w:hAnsi="Times New Roman" w:cs="Times New Roman"/>
                <w:sz w:val="18"/>
                <w:szCs w:val="18"/>
                <w:lang w:val="tr-TR"/>
              </w:rPr>
            </w:pPr>
          </w:p>
        </w:tc>
        <w:tc>
          <w:tcPr>
            <w:tcW w:w="2977" w:type="dxa"/>
          </w:tcPr>
          <w:p w:rsidR="00EF2B97" w:rsidRPr="003E2B3E" w:rsidRDefault="00EF2B97">
            <w:pPr>
              <w:pStyle w:val="TableParagraph"/>
              <w:rPr>
                <w:rFonts w:ascii="Times New Roman" w:hAnsi="Times New Roman" w:cs="Times New Roman"/>
                <w:sz w:val="18"/>
                <w:szCs w:val="18"/>
                <w:lang w:val="tr-TR"/>
              </w:rPr>
            </w:pPr>
          </w:p>
        </w:tc>
        <w:tc>
          <w:tcPr>
            <w:tcW w:w="2663" w:type="dxa"/>
            <w:vAlign w:val="center"/>
          </w:tcPr>
          <w:p w:rsidR="00EF2B97" w:rsidRPr="003E2B3E" w:rsidRDefault="00EF2B97" w:rsidP="000D377B">
            <w:pPr>
              <w:spacing w:line="360" w:lineRule="auto"/>
              <w:rPr>
                <w:rFonts w:ascii="Times New Roman" w:eastAsia="Calibri" w:hAnsi="Times New Roman" w:cs="Times New Roman"/>
                <w:bCs/>
                <w:sz w:val="18"/>
                <w:szCs w:val="18"/>
              </w:rPr>
            </w:pPr>
            <w:r w:rsidRPr="003E2B3E">
              <w:rPr>
                <w:rFonts w:ascii="Times New Roman" w:eastAsia="Calibri" w:hAnsi="Times New Roman" w:cs="Times New Roman"/>
                <w:bCs/>
                <w:sz w:val="18"/>
                <w:szCs w:val="18"/>
              </w:rPr>
              <w:t>Nuray ALAN</w:t>
            </w:r>
          </w:p>
        </w:tc>
        <w:tc>
          <w:tcPr>
            <w:tcW w:w="2014" w:type="dxa"/>
            <w:vAlign w:val="center"/>
          </w:tcPr>
          <w:p w:rsidR="00EF2B97" w:rsidRPr="003E2B3E" w:rsidRDefault="00EF2B97" w:rsidP="000D377B">
            <w:pPr>
              <w:pStyle w:val="TableParagraph"/>
              <w:spacing w:line="360" w:lineRule="auto"/>
              <w:rPr>
                <w:rFonts w:ascii="Times New Roman" w:hAnsi="Times New Roman" w:cs="Times New Roman"/>
                <w:bCs/>
                <w:sz w:val="18"/>
                <w:szCs w:val="18"/>
              </w:rPr>
            </w:pPr>
            <w:r w:rsidRPr="003E2B3E">
              <w:rPr>
                <w:rFonts w:ascii="Times New Roman" w:hAnsi="Times New Roman" w:cs="Times New Roman"/>
                <w:bCs/>
                <w:sz w:val="18"/>
                <w:szCs w:val="18"/>
              </w:rPr>
              <w:t>Gönüllü V</w:t>
            </w:r>
            <w:r w:rsidRPr="003E2B3E">
              <w:rPr>
                <w:rFonts w:ascii="Times New Roman" w:eastAsia="Georgia" w:hAnsi="Times New Roman" w:cs="Times New Roman"/>
                <w:bCs/>
                <w:sz w:val="18"/>
                <w:szCs w:val="18"/>
              </w:rPr>
              <w:t>eli</w:t>
            </w:r>
          </w:p>
        </w:tc>
      </w:tr>
    </w:tbl>
    <w:p w:rsidR="00EF2B97" w:rsidRDefault="00EF2B97" w:rsidP="003F5AB6">
      <w:pPr>
        <w:pStyle w:val="GvdeMetni"/>
        <w:rPr>
          <w:b/>
          <w:sz w:val="22"/>
          <w:lang w:val="tr-TR"/>
        </w:rPr>
      </w:pPr>
    </w:p>
    <w:p w:rsidR="00EF2B97" w:rsidRDefault="00EF2B97" w:rsidP="00EF2B97">
      <w:pPr>
        <w:pStyle w:val="GvdeMetni"/>
        <w:spacing w:line="276" w:lineRule="auto"/>
        <w:ind w:right="1"/>
        <w:jc w:val="both"/>
        <w:rPr>
          <w:rFonts w:ascii="Times New Roman" w:hAnsi="Times New Roman" w:cs="Times New Roman"/>
          <w:b/>
          <w:lang w:val="tr-TR"/>
        </w:rPr>
      </w:pPr>
      <w:r>
        <w:rPr>
          <w:rFonts w:ascii="Times New Roman" w:hAnsi="Times New Roman" w:cs="Times New Roman"/>
          <w:b/>
          <w:lang w:val="tr-TR"/>
        </w:rPr>
        <w:t xml:space="preserve">1.2. </w:t>
      </w:r>
      <w:r w:rsidRPr="00C24D4D">
        <w:rPr>
          <w:rFonts w:ascii="Times New Roman" w:hAnsi="Times New Roman" w:cs="Times New Roman"/>
          <w:b/>
        </w:rPr>
        <w:t>Planlama Süreci</w:t>
      </w:r>
    </w:p>
    <w:p w:rsidR="00391EB9" w:rsidRDefault="00391EB9" w:rsidP="00391EB9">
      <w:pPr>
        <w:pStyle w:val="AralkYok"/>
        <w:jc w:val="both"/>
      </w:pPr>
      <w:r>
        <w:t xml:space="preserve">       </w:t>
      </w:r>
    </w:p>
    <w:p w:rsidR="00391EB9" w:rsidRPr="00391EB9" w:rsidRDefault="00391EB9" w:rsidP="00391EB9">
      <w:pPr>
        <w:pStyle w:val="AralkYok"/>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391EB9">
        <w:rPr>
          <w:rFonts w:ascii="Times New Roman" w:hAnsi="Times New Roman"/>
          <w:color w:val="000000" w:themeColor="text1"/>
          <w:sz w:val="24"/>
          <w:szCs w:val="24"/>
        </w:rPr>
        <w:t xml:space="preserve">06/10/2012 tarihli ve 2022/21 sayılı Milli Eğitim Bakanlığı Stratejik Plan </w:t>
      </w:r>
      <w:r w:rsidR="00B7439B">
        <w:rPr>
          <w:rFonts w:ascii="Times New Roman" w:hAnsi="Times New Roman"/>
          <w:color w:val="000000" w:themeColor="text1"/>
          <w:sz w:val="24"/>
          <w:szCs w:val="24"/>
        </w:rPr>
        <w:t xml:space="preserve">Hazırlık Çalışmaları Genelgesi ve </w:t>
      </w:r>
      <w:r w:rsidRPr="00391EB9">
        <w:rPr>
          <w:rFonts w:ascii="Times New Roman" w:hAnsi="Times New Roman"/>
          <w:color w:val="000000" w:themeColor="text1"/>
          <w:sz w:val="24"/>
          <w:szCs w:val="24"/>
        </w:rPr>
        <w:t>Milli Eğitim Bakanlığı 2024-2028 Stratejik Plan Hazırlık Programı</w:t>
      </w:r>
      <w:r w:rsidRPr="00391EB9">
        <w:rPr>
          <w:rFonts w:ascii="Times New Roman" w:hAnsi="Times New Roman"/>
          <w:color w:val="000000" w:themeColor="text1"/>
          <w:spacing w:val="1"/>
          <w:sz w:val="24"/>
          <w:szCs w:val="24"/>
        </w:rPr>
        <w:t xml:space="preserve"> </w:t>
      </w:r>
      <w:r w:rsidRPr="00391EB9">
        <w:rPr>
          <w:rFonts w:ascii="Times New Roman" w:hAnsi="Times New Roman"/>
          <w:color w:val="000000" w:themeColor="text1"/>
          <w:sz w:val="24"/>
          <w:szCs w:val="24"/>
        </w:rPr>
        <w:t>kapsamında okulumuzun 2024-2028 dönemi stratejik plan hazırlama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Bakış bölümüne geçilerek okulumuzun amaç</w:t>
      </w:r>
      <w:r>
        <w:rPr>
          <w:rFonts w:ascii="Times New Roman" w:hAnsi="Times New Roman"/>
          <w:color w:val="000000" w:themeColor="text1"/>
          <w:sz w:val="24"/>
          <w:szCs w:val="24"/>
        </w:rPr>
        <w:t>ları</w:t>
      </w:r>
      <w:r w:rsidRPr="00391EB9">
        <w:rPr>
          <w:rFonts w:ascii="Times New Roman" w:hAnsi="Times New Roman"/>
          <w:color w:val="000000" w:themeColor="text1"/>
          <w:sz w:val="24"/>
          <w:szCs w:val="24"/>
        </w:rPr>
        <w:t>, hedef</w:t>
      </w:r>
      <w:r w:rsidR="00DE3994">
        <w:rPr>
          <w:rFonts w:ascii="Times New Roman" w:hAnsi="Times New Roman"/>
          <w:color w:val="000000" w:themeColor="text1"/>
          <w:sz w:val="24"/>
          <w:szCs w:val="24"/>
        </w:rPr>
        <w:t>leri</w:t>
      </w:r>
      <w:r w:rsidRPr="00391EB9">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performans </w:t>
      </w:r>
      <w:r w:rsidRPr="00391EB9">
        <w:rPr>
          <w:rFonts w:ascii="Times New Roman" w:hAnsi="Times New Roman"/>
          <w:color w:val="000000" w:themeColor="text1"/>
          <w:sz w:val="24"/>
          <w:szCs w:val="24"/>
        </w:rPr>
        <w:t>gösterge</w:t>
      </w:r>
      <w:r>
        <w:rPr>
          <w:rFonts w:ascii="Times New Roman" w:hAnsi="Times New Roman"/>
          <w:color w:val="000000" w:themeColor="text1"/>
          <w:sz w:val="24"/>
          <w:szCs w:val="24"/>
        </w:rPr>
        <w:t>leri</w:t>
      </w:r>
      <w:r w:rsidRPr="00391EB9">
        <w:rPr>
          <w:rFonts w:ascii="Times New Roman" w:hAnsi="Times New Roman"/>
          <w:color w:val="000000" w:themeColor="text1"/>
          <w:sz w:val="24"/>
          <w:szCs w:val="24"/>
        </w:rPr>
        <w:t xml:space="preserve"> ve stratejileri belirlenmiştir.</w:t>
      </w:r>
    </w:p>
    <w:p w:rsidR="008D3932" w:rsidRDefault="00391EB9" w:rsidP="008D3932">
      <w:pPr>
        <w:pStyle w:val="AralkYok"/>
        <w:tabs>
          <w:tab w:val="left" w:pos="9639"/>
        </w:tabs>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391EB9">
        <w:rPr>
          <w:rFonts w:ascii="Times New Roman" w:hAnsi="Times New Roman"/>
          <w:color w:val="000000" w:themeColor="text1"/>
          <w:sz w:val="24"/>
          <w:szCs w:val="24"/>
        </w:rPr>
        <w:t>Okulumuz, daha iyi bir eğitim seviyesine ulaşmak düşüncesiyle sürekli yenilenmeyi ve kalite kültürünü kendisine ilke edinmeyi amaçlamaktadır. Kalite kültürü oluşturmak için eğitimin yönetimi,  öğrenme ve öğretim süreçleri, donanım, işbirlikleri,  insan kaynakları, sosyal kültürel ve sportif faaliyetler, fiziki alt yapı, paydaşlarla ilişkiler ve kuruml</w:t>
      </w:r>
      <w:r w:rsidR="00AD27CE">
        <w:rPr>
          <w:rFonts w:ascii="Times New Roman" w:hAnsi="Times New Roman"/>
          <w:color w:val="000000" w:themeColor="text1"/>
          <w:sz w:val="24"/>
          <w:szCs w:val="24"/>
        </w:rPr>
        <w:t>ar arası ilişkileri kapsayan 06.10.202</w:t>
      </w:r>
      <w:r w:rsidRPr="00391EB9">
        <w:rPr>
          <w:rFonts w:ascii="Times New Roman" w:hAnsi="Times New Roman"/>
          <w:color w:val="000000" w:themeColor="text1"/>
          <w:sz w:val="24"/>
          <w:szCs w:val="24"/>
        </w:rPr>
        <w:t xml:space="preserve">2 tarihli ve 2022/21 sayılı Milli Eğitim Bakanlığı Stratejik Plan </w:t>
      </w:r>
      <w:r w:rsidR="00AD27CE">
        <w:rPr>
          <w:rFonts w:ascii="Times New Roman" w:hAnsi="Times New Roman"/>
          <w:color w:val="000000" w:themeColor="text1"/>
          <w:sz w:val="24"/>
          <w:szCs w:val="24"/>
        </w:rPr>
        <w:t xml:space="preserve">Hazırlık Çalışmaları </w:t>
      </w:r>
      <w:r w:rsidRPr="00391EB9">
        <w:rPr>
          <w:rFonts w:ascii="Times New Roman" w:hAnsi="Times New Roman"/>
          <w:color w:val="000000" w:themeColor="text1"/>
          <w:sz w:val="24"/>
          <w:szCs w:val="24"/>
        </w:rPr>
        <w:t xml:space="preserve">Genelgesi doğrultusunda 2024-2028 dönemlerini kapsayan stratejik planımız hazırlanmıştır.       </w:t>
      </w:r>
    </w:p>
    <w:p w:rsidR="00EF2B97" w:rsidRPr="008D3932" w:rsidRDefault="00EF2B97" w:rsidP="008D3932">
      <w:pPr>
        <w:pStyle w:val="AralkYok"/>
        <w:tabs>
          <w:tab w:val="left" w:pos="9639"/>
        </w:tabs>
        <w:jc w:val="both"/>
        <w:rPr>
          <w:rFonts w:ascii="Times New Roman" w:hAnsi="Times New Roman"/>
          <w:color w:val="000000" w:themeColor="text1"/>
          <w:sz w:val="24"/>
          <w:szCs w:val="24"/>
        </w:rPr>
      </w:pPr>
      <w:r w:rsidRPr="00EF2B97">
        <w:rPr>
          <w:rFonts w:ascii="Times New Roman" w:hAnsi="Times New Roman"/>
          <w:b/>
          <w:sz w:val="24"/>
          <w:szCs w:val="24"/>
        </w:rPr>
        <w:lastRenderedPageBreak/>
        <w:t>Şekil</w:t>
      </w:r>
      <w:r w:rsidRPr="00EF2B97">
        <w:rPr>
          <w:rFonts w:ascii="Times New Roman" w:hAnsi="Times New Roman"/>
          <w:b/>
          <w:spacing w:val="-10"/>
          <w:sz w:val="24"/>
          <w:szCs w:val="24"/>
        </w:rPr>
        <w:t xml:space="preserve"> </w:t>
      </w:r>
      <w:r w:rsidRPr="00EF2B97">
        <w:rPr>
          <w:rFonts w:ascii="Times New Roman" w:hAnsi="Times New Roman"/>
          <w:b/>
          <w:sz w:val="24"/>
          <w:szCs w:val="24"/>
        </w:rPr>
        <w:t>1</w:t>
      </w:r>
      <w:r w:rsidR="00BF1355">
        <w:rPr>
          <w:rFonts w:ascii="Times New Roman" w:hAnsi="Times New Roman"/>
          <w:b/>
          <w:sz w:val="24"/>
          <w:szCs w:val="24"/>
        </w:rPr>
        <w:t>:</w:t>
      </w:r>
      <w:r w:rsidRPr="00EF2B97">
        <w:rPr>
          <w:rFonts w:ascii="Times New Roman" w:hAnsi="Times New Roman"/>
          <w:b/>
          <w:spacing w:val="-5"/>
          <w:sz w:val="24"/>
          <w:szCs w:val="24"/>
        </w:rPr>
        <w:t xml:space="preserve"> </w:t>
      </w:r>
      <w:r w:rsidRPr="00EF2B97">
        <w:rPr>
          <w:rFonts w:ascii="Times New Roman" w:hAnsi="Times New Roman"/>
          <w:b/>
          <w:sz w:val="24"/>
          <w:szCs w:val="24"/>
        </w:rPr>
        <w:t>Stratejik</w:t>
      </w:r>
      <w:r w:rsidRPr="00EF2B97">
        <w:rPr>
          <w:rFonts w:ascii="Times New Roman" w:hAnsi="Times New Roman"/>
          <w:b/>
          <w:spacing w:val="-5"/>
          <w:sz w:val="24"/>
          <w:szCs w:val="24"/>
        </w:rPr>
        <w:t xml:space="preserve"> </w:t>
      </w:r>
      <w:r w:rsidRPr="00EF2B97">
        <w:rPr>
          <w:rFonts w:ascii="Times New Roman" w:hAnsi="Times New Roman"/>
          <w:b/>
          <w:sz w:val="24"/>
          <w:szCs w:val="24"/>
        </w:rPr>
        <w:t>Plan</w:t>
      </w:r>
      <w:r w:rsidRPr="00EF2B97">
        <w:rPr>
          <w:rFonts w:ascii="Times New Roman" w:hAnsi="Times New Roman"/>
          <w:b/>
          <w:spacing w:val="-8"/>
          <w:sz w:val="24"/>
          <w:szCs w:val="24"/>
        </w:rPr>
        <w:t xml:space="preserve"> </w:t>
      </w:r>
      <w:r w:rsidRPr="00EF2B97">
        <w:rPr>
          <w:rFonts w:ascii="Times New Roman" w:hAnsi="Times New Roman"/>
          <w:b/>
          <w:sz w:val="24"/>
          <w:szCs w:val="24"/>
        </w:rPr>
        <w:t>Hazırlama</w:t>
      </w:r>
      <w:r w:rsidRPr="00EF2B97">
        <w:rPr>
          <w:rFonts w:ascii="Times New Roman" w:hAnsi="Times New Roman"/>
          <w:b/>
          <w:spacing w:val="-6"/>
          <w:sz w:val="24"/>
          <w:szCs w:val="24"/>
        </w:rPr>
        <w:t xml:space="preserve"> </w:t>
      </w:r>
      <w:r w:rsidRPr="00EF2B97">
        <w:rPr>
          <w:rFonts w:ascii="Times New Roman" w:hAnsi="Times New Roman"/>
          <w:b/>
          <w:sz w:val="24"/>
          <w:szCs w:val="24"/>
        </w:rPr>
        <w:t>Modeli</w:t>
      </w:r>
    </w:p>
    <w:p w:rsidR="006C7166" w:rsidRDefault="00EF2B97" w:rsidP="00C617AA">
      <w:pPr>
        <w:pStyle w:val="GvdeMetni"/>
        <w:spacing w:before="1"/>
        <w:rPr>
          <w:rFonts w:ascii="Times New Roman" w:hAnsi="Times New Roman" w:cs="Times New Roman"/>
          <w:b/>
          <w:color w:val="000000"/>
          <w:lang w:eastAsia="tr-TR"/>
        </w:rPr>
      </w:pPr>
      <w:r>
        <w:rPr>
          <w:noProof/>
          <w:lang w:val="tr-TR" w:eastAsia="tr-TR"/>
        </w:rPr>
        <w:drawing>
          <wp:anchor distT="0" distB="0" distL="0" distR="0" simplePos="0" relativeHeight="251675648" behindDoc="0" locked="0" layoutInCell="1" allowOverlap="1">
            <wp:simplePos x="0" y="0"/>
            <wp:positionH relativeFrom="page">
              <wp:posOffset>866140</wp:posOffset>
            </wp:positionH>
            <wp:positionV relativeFrom="paragraph">
              <wp:posOffset>223520</wp:posOffset>
            </wp:positionV>
            <wp:extent cx="5293360" cy="4150360"/>
            <wp:effectExtent l="19050" t="0" r="2540" b="0"/>
            <wp:wrapTopAndBottom/>
            <wp:docPr id="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jpeg"/>
                    <pic:cNvPicPr/>
                  </pic:nvPicPr>
                  <pic:blipFill>
                    <a:blip r:embed="rId13" cstate="print"/>
                    <a:stretch>
                      <a:fillRect/>
                    </a:stretch>
                  </pic:blipFill>
                  <pic:spPr>
                    <a:xfrm>
                      <a:off x="0" y="0"/>
                      <a:ext cx="5293360" cy="4150360"/>
                    </a:xfrm>
                    <a:prstGeom prst="rect">
                      <a:avLst/>
                    </a:prstGeom>
                  </pic:spPr>
                </pic:pic>
              </a:graphicData>
            </a:graphic>
          </wp:anchor>
        </w:drawing>
      </w:r>
    </w:p>
    <w:p w:rsidR="00391EB9" w:rsidRDefault="00391EB9" w:rsidP="00C0667D">
      <w:pPr>
        <w:pStyle w:val="Heading4"/>
        <w:spacing w:before="77"/>
        <w:ind w:left="0"/>
      </w:pPr>
    </w:p>
    <w:p w:rsidR="00C0667D" w:rsidRDefault="005C3313" w:rsidP="00C0667D">
      <w:pPr>
        <w:pStyle w:val="Heading4"/>
        <w:spacing w:before="77"/>
        <w:ind w:left="0"/>
      </w:pPr>
      <w:r>
        <w:pict>
          <v:group id="docshapegroup27" o:spid="_x0000_s1150" style="position:absolute;margin-left:378.25pt;margin-top:167.45pt;width:89.2pt;height:89.2pt;z-index:251680768;mso-position-horizontal-relative:page" coordorigin="7565,3349" coordsize="1784,1784">
            <v:shape id="docshape28" o:spid="_x0000_s1151" style="position:absolute;left:7564;top:3348;width:1784;height:1784" coordorigin="7565,3349" coordsize="1784,1784" path="m8456,3349r-77,3l8304,3362r-73,15l8161,3399r-68,27l8027,3459r-62,37l7907,3538r-55,47l7801,3636r-47,55l7712,3749r-37,62l7642,3877r-27,68l7593,4015r-15,73l7568,4163r-3,77l7568,4317r10,75l7593,4465r22,71l7642,4604r33,65l7712,4731r42,59l7801,4845r51,51l7907,4943r58,42l8027,5022r66,33l8161,5082r70,21l8304,5119r75,10l8456,5132r77,-3l8608,5119r73,-16l8752,5082r68,-27l8885,5022r62,-37l9006,4943r55,-47l9112,4845r47,-55l9201,4731r37,-62l9271,4604r27,-68l9319,4465r16,-73l9345,4317r3,-77l9345,4163r-10,-75l9319,4015r-21,-70l9271,3877r-33,-66l9201,3749r-42,-58l9112,3636r-51,-51l9006,3538r-59,-42l8885,3459r-65,-33l8752,3399r-71,-22l8608,3362r-75,-10l8456,3349xe" fillcolor="#92d050" stroked="f">
              <v:path arrowok="t"/>
            </v:shape>
            <v:shapetype id="_x0000_t202" coordsize="21600,21600" o:spt="202" path="m,l,21600r21600,l21600,xe">
              <v:stroke joinstyle="miter"/>
              <v:path gradientshapeok="t" o:connecttype="rect"/>
            </v:shapetype>
            <v:shape id="docshape29" o:spid="_x0000_s1152" type="#_x0000_t202" style="position:absolute;left:7564;top:3348;width:1784;height:1784" filled="f" stroked="f">
              <v:textbox style="mso-next-textbox:#docshape29" inset="0,0,0,0">
                <w:txbxContent>
                  <w:p w:rsidR="007666A1" w:rsidRDefault="007666A1" w:rsidP="00C0667D">
                    <w:pPr>
                      <w:rPr>
                        <w:sz w:val="20"/>
                      </w:rPr>
                    </w:pPr>
                  </w:p>
                  <w:p w:rsidR="007666A1" w:rsidRDefault="007666A1" w:rsidP="00C0667D">
                    <w:pPr>
                      <w:spacing w:before="116"/>
                      <w:rPr>
                        <w:sz w:val="20"/>
                      </w:rPr>
                    </w:pPr>
                  </w:p>
                  <w:p w:rsidR="007666A1" w:rsidRPr="00C0667D" w:rsidRDefault="007666A1" w:rsidP="00C0667D">
                    <w:pPr>
                      <w:spacing w:line="216" w:lineRule="auto"/>
                      <w:ind w:left="281" w:right="281" w:firstLine="3"/>
                      <w:jc w:val="center"/>
                      <w:rPr>
                        <w:rFonts w:ascii="Times New Roman" w:hAnsi="Times New Roman" w:cs="Times New Roman"/>
                        <w:b/>
                        <w:color w:val="000000" w:themeColor="text1"/>
                        <w:sz w:val="20"/>
                      </w:rPr>
                    </w:pPr>
                    <w:r w:rsidRPr="00C0667D">
                      <w:rPr>
                        <w:rFonts w:ascii="Times New Roman" w:hAnsi="Times New Roman" w:cs="Times New Roman"/>
                        <w:b/>
                        <w:color w:val="000000" w:themeColor="text1"/>
                        <w:sz w:val="20"/>
                      </w:rPr>
                      <w:t>Stratejik Plan Toplantıları</w:t>
                    </w:r>
                  </w:p>
                </w:txbxContent>
              </v:textbox>
            </v:shape>
            <w10:wrap anchorx="page"/>
          </v:group>
        </w:pict>
      </w:r>
      <w:r w:rsidR="00C0667D">
        <w:t xml:space="preserve">Şekil 2: Stratejik Plan Oluşum </w:t>
      </w:r>
      <w:r w:rsidR="00C0667D">
        <w:rPr>
          <w:spacing w:val="-2"/>
        </w:rPr>
        <w:t>Şeması</w:t>
      </w:r>
    </w:p>
    <w:p w:rsidR="00C0667D" w:rsidRDefault="00C0667D" w:rsidP="00C0667D">
      <w:pPr>
        <w:pStyle w:val="GvdeMetni"/>
        <w:rPr>
          <w:b/>
          <w:sz w:val="20"/>
        </w:rPr>
      </w:pPr>
    </w:p>
    <w:p w:rsidR="00C0667D" w:rsidRDefault="00C0667D" w:rsidP="00C0667D">
      <w:pPr>
        <w:pStyle w:val="GvdeMetni"/>
        <w:rPr>
          <w:b/>
          <w:sz w:val="20"/>
        </w:rPr>
      </w:pPr>
    </w:p>
    <w:p w:rsidR="00C0667D" w:rsidRDefault="00C0667D" w:rsidP="00AD27CE">
      <w:pPr>
        <w:pStyle w:val="GvdeMetni"/>
        <w:jc w:val="center"/>
        <w:rPr>
          <w:b/>
          <w:sz w:val="20"/>
        </w:rPr>
      </w:pPr>
    </w:p>
    <w:p w:rsidR="00C0667D" w:rsidRDefault="005C3313" w:rsidP="00AD27CE">
      <w:pPr>
        <w:pStyle w:val="GvdeMetni"/>
        <w:jc w:val="center"/>
        <w:rPr>
          <w:b/>
          <w:sz w:val="20"/>
        </w:rPr>
      </w:pPr>
      <w:r w:rsidRPr="005C3313">
        <w:pict>
          <v:group id="docshapegroup24" o:spid="_x0000_s1147" style="position:absolute;left:0;text-align:left;margin-left:230.95pt;margin-top:5.9pt;width:95.6pt;height:86.2pt;z-index:251679744;mso-position-horizontal-relative:page" coordorigin="4836,1801" coordsize="1786,1724">
            <v:shape id="docshape25" o:spid="_x0000_s1148" style="position:absolute;left:4836;top:1800;width:1786;height:1724" coordorigin="4836,1801" coordsize="1786,1724" path="m5729,1801r-77,3l5577,1813r-74,15l5433,1849r-68,27l5299,1907r-62,36l5179,1984r-55,45l5073,2078r-47,53l4983,2188r-37,60l4913,2311r-27,66l4865,2445r-16,70l4839,2588r-3,74l4839,2737r10,72l4865,2880r21,68l4913,3014r33,63l4983,3137r43,56l5073,3247r51,49l5179,3341r58,41l5299,3418r66,31l5433,3475r70,21l5577,3512r75,9l5729,3524r77,-3l5881,3512r73,-16l6025,3475r68,-26l6158,3418r62,-36l6279,3341r55,-45l6385,3247r47,-54l6474,3137r38,-60l6544,3014r27,-66l6593,2880r16,-71l6618,2737r4,-75l6618,2588r-9,-73l6593,2445r-22,-68l6544,2311r-32,-63l6474,2188r-42,-57l6385,2078r-51,-49l6279,1984r-59,-41l6158,1907r-65,-31l6025,1849r-71,-21l5881,1813r-75,-9l5729,1801xe" fillcolor="#c00000" stroked="f">
              <v:path arrowok="t"/>
            </v:shape>
            <v:shape id="docshape26" o:spid="_x0000_s1149" type="#_x0000_t202" style="position:absolute;left:4836;top:1800;width:1786;height:1724" filled="f" stroked="f">
              <v:textbox style="mso-next-textbox:#docshape26" inset="0,0,0,0">
                <w:txbxContent>
                  <w:p w:rsidR="007666A1" w:rsidRDefault="007666A1" w:rsidP="00A11E03">
                    <w:pPr>
                      <w:jc w:val="right"/>
                      <w:rPr>
                        <w:sz w:val="20"/>
                      </w:rPr>
                    </w:pPr>
                  </w:p>
                  <w:p w:rsidR="007666A1" w:rsidRPr="00C0667D" w:rsidRDefault="007666A1" w:rsidP="00C0667D">
                    <w:pPr>
                      <w:spacing w:line="216" w:lineRule="auto"/>
                      <w:ind w:right="402"/>
                      <w:jc w:val="right"/>
                      <w:rPr>
                        <w:rFonts w:ascii="Times New Roman" w:hAnsi="Times New Roman" w:cs="Times New Roman"/>
                        <w:b/>
                        <w:color w:val="000000" w:themeColor="text1"/>
                        <w:sz w:val="20"/>
                      </w:rPr>
                    </w:pPr>
                    <w:r>
                      <w:rPr>
                        <w:rFonts w:ascii="Times New Roman" w:hAnsi="Times New Roman" w:cs="Times New Roman"/>
                        <w:color w:val="000000" w:themeColor="text1"/>
                        <w:sz w:val="20"/>
                      </w:rPr>
                      <w:t xml:space="preserve">   </w:t>
                    </w:r>
                    <w:r w:rsidRPr="00C0667D">
                      <w:rPr>
                        <w:rFonts w:ascii="Times New Roman" w:hAnsi="Times New Roman" w:cs="Times New Roman"/>
                        <w:b/>
                        <w:color w:val="000000" w:themeColor="text1"/>
                        <w:sz w:val="20"/>
                      </w:rPr>
                      <w:t xml:space="preserve">Üst Politika   </w:t>
                    </w:r>
                    <w:r w:rsidRPr="00C0667D">
                      <w:rPr>
                        <w:rFonts w:ascii="Times New Roman" w:hAnsi="Times New Roman" w:cs="Times New Roman"/>
                        <w:b/>
                        <w:color w:val="000000" w:themeColor="text1"/>
                        <w:spacing w:val="-2"/>
                        <w:sz w:val="20"/>
                      </w:rPr>
                      <w:t>Belgelerinin   İncelenmesi</w:t>
                    </w:r>
                  </w:p>
                </w:txbxContent>
              </v:textbox>
            </v:shape>
            <w10:wrap anchorx="page"/>
          </v:group>
        </w:pict>
      </w:r>
    </w:p>
    <w:p w:rsidR="00C0667D" w:rsidRDefault="00C0667D" w:rsidP="00AD27CE">
      <w:pPr>
        <w:pStyle w:val="GvdeMetni"/>
        <w:jc w:val="center"/>
        <w:rPr>
          <w:b/>
          <w:sz w:val="20"/>
        </w:rPr>
      </w:pPr>
    </w:p>
    <w:p w:rsidR="00C0667D" w:rsidRDefault="00C0667D" w:rsidP="00AD27CE">
      <w:pPr>
        <w:pStyle w:val="GvdeMetni"/>
        <w:jc w:val="center"/>
        <w:rPr>
          <w:b/>
          <w:sz w:val="20"/>
        </w:rPr>
      </w:pPr>
    </w:p>
    <w:p w:rsidR="00C0667D" w:rsidRDefault="00C0667D" w:rsidP="00AD27CE">
      <w:pPr>
        <w:pStyle w:val="GvdeMetni"/>
        <w:jc w:val="center"/>
        <w:rPr>
          <w:b/>
          <w:sz w:val="20"/>
        </w:rPr>
      </w:pPr>
    </w:p>
    <w:p w:rsidR="00C0667D" w:rsidRDefault="005C3313" w:rsidP="00AD27CE">
      <w:pPr>
        <w:pStyle w:val="GvdeMetni"/>
        <w:spacing w:before="24"/>
        <w:jc w:val="center"/>
        <w:rPr>
          <w:b/>
          <w:sz w:val="20"/>
        </w:rPr>
      </w:pPr>
      <w:r w:rsidRPr="005C3313">
        <w:pict>
          <v:group id="docshapegroup30" o:spid="_x0000_s1153" style="position:absolute;left:0;text-align:left;margin-left:101.3pt;margin-top:31.05pt;width:328.1pt;height:220.45pt;z-index:-251634688;mso-wrap-distance-left:0;mso-wrap-distance-right:0;mso-position-horizontal-relative:page" coordorigin="2138,279" coordsize="6562,4409">
            <v:shape id="docshape31" o:spid="_x0000_s1154" style="position:absolute;left:4680;top:1152;width:2115;height:1678" coordorigin="4680,1152" coordsize="2115,1678" path="m5737,1152r-82,3l5574,1162r-79,13l5418,1191r-74,21l5272,1238r-68,29l5138,1300r-62,37l5017,1377r-54,43l4912,1467r-46,49l4824,1568r-37,54l4756,1679r-27,59l4708,1799r-15,63l4683,1926r-3,65l4683,2057r10,64l4708,2184r21,60l4756,2303r31,57l4824,2415r42,52l4912,2516r51,46l5017,2606r59,40l5138,2682r66,34l5272,2745r72,25l5418,2791r77,17l5574,2820r81,8l5737,2830r83,-2l5901,2820r79,-12l6056,2791r75,-21l6202,2745r69,-29l6336,2682r62,-36l6457,2606r55,-44l6562,2516r46,-49l6650,2415r37,-55l6719,2303r26,-59l6766,2184r16,-63l6791,2057r3,-66l6791,1926r-9,-64l6766,1799r-21,-61l6719,1679r-32,-57l6650,1568r-42,-52l6562,1467r-50,-47l6457,1377r-59,-40l6336,1300r-65,-33l6202,1238r-71,-26l6056,1191r-76,-16l5901,1162r-81,-7l5737,1152xe" fillcolor="yellow" stroked="f">
              <v:path arrowok="t"/>
            </v:shape>
            <v:shape id="docshape32" o:spid="_x0000_s1155" style="position:absolute;left:5488;top:769;width:489;height:272" coordorigin="5489,769" coordsize="489,272" path="m5732,769l5489,906r97,-1l5587,1041r293,-1l5879,904r98,l5732,769xe" fillcolor="#c00000" stroked="f">
              <v:path arrowok="t"/>
            </v:shape>
            <v:shape id="docshape33" o:spid="_x0000_s1156" style="position:absolute;left:6901;top:1422;width:477;height:476" coordorigin="6902,1422" coordsize="477,476" path="m7101,1422r22,96l6902,1569r66,286l7190,1803r22,95l7378,1608,7101,1422xe" fillcolor="#92d050" stroked="f">
              <v:path arrowok="t"/>
            </v:shape>
            <v:shape id="docshape34" o:spid="_x0000_s1157" style="position:absolute;left:6501;top:2630;width:2189;height:2048" coordorigin="6502,2631" coordsize="2189,2048" o:spt="100" adj="0,,0" path="m6956,3053r-19,-340l6873,2787,6694,2631r-192,221l6681,3008r-64,73l6956,3053xm8690,3786r-3,-76l8677,3634r-15,-73l8640,3491r-27,-68l8580,3357r-37,-62l8501,3237r-47,-55l8403,3131r-55,-47l8289,3042r-62,-37l8162,2972r-68,-27l8023,2923r-73,-15l7875,2898r-77,-3l7721,2898r-76,10l7572,2923r-71,22l7433,2972r-65,33l7306,3042r-59,42l7192,3131r-51,51l7095,3237r-43,58l7015,3357r-33,66l6955,3491r-22,70l6918,3634r-10,76l6905,3786r3,77l6918,3938r15,74l6955,4082r27,68l7015,4215r37,62l7095,4336r46,55l7192,4442r55,47l7306,4531r62,37l7433,4601r68,27l7572,4649r73,16l7721,4675r77,3l7875,4675r75,-10l8023,4649r71,-21l8162,4601r65,-33l8289,4531r59,-42l8403,4442r51,-51l8501,4336r42,-59l8580,4215r33,-65l8640,4082r22,-70l8677,3938r10,-75l8690,3786xe" fillcolor="#4471c4" stroked="f">
              <v:stroke joinstyle="round"/>
              <v:formulas/>
              <v:path arrowok="t" o:connecttype="segments"/>
            </v:shape>
            <v:shape id="docshape35" o:spid="_x0000_s1158" style="position:absolute;left:6904;top:2894;width:1786;height:1784" coordorigin="6905,2895" coordsize="1786,1784" path="m6905,3786r3,-76l6918,3634r15,-73l6955,3491r27,-68l7015,3357r37,-62l7095,3237r46,-55l7192,3131r55,-47l7306,3042r62,-37l7433,2972r68,-27l7572,2923r73,-15l7721,2898r77,-3l7875,2898r75,10l8023,2923r71,22l8162,2972r65,33l8289,3042r59,42l8403,3131r51,51l8501,3237r42,58l8580,3357r33,66l8640,3491r22,70l8677,3634r10,76l8690,3786r-3,77l8677,3938r-15,74l8640,4082r-27,68l8580,4215r-37,62l8501,4336r-47,55l8403,4442r-55,47l8289,4531r-62,37l8162,4601r-68,27l8023,4649r-73,16l7875,4675r-77,3l7721,4675r-76,-10l7572,4649r-71,-21l7433,4601r-65,-33l7306,4531r-59,-42l7192,4442r-51,-51l7095,4336r-43,-59l7015,4215r-33,-65l6955,4082r-22,-70l6918,3938r-10,-75l6905,3786xe" filled="f" strokecolor="white" strokeweight=".96pt">
              <v:path arrowok="t"/>
            </v:shape>
            <v:shape id="docshape36" o:spid="_x0000_s1159" style="position:absolute;left:2673;top:2620;width:2259;height:2058" coordorigin="2674,2620" coordsize="2259,2058" o:spt="100" adj="0,,0" path="m4457,3786r-3,-76l4444,3634r-16,-73l4407,3491r-28,-68l4347,3357r-37,-62l4267,3237r-46,-55l4170,3131r-55,-47l4056,3042r-62,-37l3929,2972r-68,-27l3790,2923r-73,-15l3642,2898r-77,-3l3488,2898r-75,10l3340,2923r-71,22l3201,2972r-65,33l3074,3042r-58,42l2961,3131r-51,51l2863,3237r-42,58l2783,3357r-32,66l2724,3491r-22,70l2687,3634r-10,76l2674,3786r3,77l2687,3938r15,74l2724,4082r27,68l2783,4215r38,62l2863,4336r47,55l2961,4442r55,47l3074,4531r62,37l3201,4601r68,27l3340,4649r73,16l3488,4675r77,3l3642,4675r75,-10l3790,4649r71,-21l3929,4601r65,-33l4056,4531r59,-42l4170,4442r51,-51l4267,4336r43,-59l4347,4215r32,-65l4407,4082r21,-70l4444,3938r10,-75l4457,3786xm4933,2846l4746,2620r-210,174l4474,2719r-33,343l4785,3095r-62,-75l4933,2846xe" fillcolor="#ec7c30" stroked="f">
              <v:stroke joinstyle="round"/>
              <v:formulas/>
              <v:path arrowok="t" o:connecttype="segments"/>
            </v:shape>
            <v:shape id="docshape37" o:spid="_x0000_s1160" style="position:absolute;left:2673;top:2894;width:1784;height:1784" coordorigin="2674,2895" coordsize="1784,1784" path="m2674,3786r3,-76l2687,3634r15,-73l2724,3491r27,-68l2783,3357r38,-62l2863,3237r47,-55l2961,3131r55,-47l3074,3042r62,-37l3201,2972r68,-27l3340,2923r73,-15l3488,2898r77,-3l3642,2898r75,10l3790,2923r71,22l3929,2972r65,33l4056,3042r59,42l4170,3131r51,51l4267,3237r43,58l4347,3357r32,66l4407,3491r21,70l4444,3634r10,76l4457,3786r-3,77l4444,3938r-16,74l4407,4082r-28,68l4347,4215r-37,62l4267,4336r-46,55l4170,4442r-55,47l4056,4531r-62,37l3929,4601r-68,27l3790,4649r-73,16l3642,4675r-77,3l3488,4675r-75,-10l3340,4649r-71,-21l3201,4601r-65,-33l3074,4531r-58,-42l2961,4442r-51,-51l2863,4336r-42,-59l2783,4215r-32,-65l2724,4082r-22,-70l2687,3938r-10,-75l2674,3786xe" filled="f" strokecolor="white" strokeweight=".96pt">
              <v:path arrowok="t"/>
            </v:shape>
            <v:shape id="docshape38" o:spid="_x0000_s1161" style="position:absolute;left:2138;top:278;width:2464;height:1784" coordorigin="2138,279" coordsize="2464,1784" o:spt="100" adj="0,,0" path="m3922,1170r-4,-76l3909,1018r-16,-73l3871,875r-27,-68l3812,741r-38,-62l3732,621r-47,-55l3634,515r-54,-47l3521,426r-62,-37l3394,356r-68,-27l3255,307r-73,-15l3107,282r-77,-3l2953,282r-75,10l2805,307r-71,22l2666,356r-65,33l2539,426r-59,42l2426,515r-51,51l2328,621r-42,58l2248,741r-32,66l2189,875r-22,70l2151,1018r-9,76l2138,1170r4,77l2151,1322r16,74l2189,1466r27,68l2248,1599r38,62l2328,1720r47,55l2426,1826r54,47l2539,1915r62,37l2666,1985r68,27l2805,2033r73,16l2953,2059r77,3l3107,2059r75,-10l3255,2033r71,-21l3394,1985r65,-33l3521,1915r59,-42l3634,1826r51,-51l3732,1720r42,-59l3812,1599r32,-65l3871,1466r22,-70l3909,1322r9,-75l3922,1170xm4602,1494r-230,-69l4401,1331r-301,164l4259,1799r28,-94l4517,1775r85,-281xe" fillcolor="#00af50" stroked="f">
              <v:stroke joinstyle="round"/>
              <v:formulas/>
              <v:path arrowok="t" o:connecttype="segments"/>
            </v:shape>
            <v:shape id="docshape39" o:spid="_x0000_s1162" type="#_x0000_t202" style="position:absolute;left:2648;top:950;width:783;height:427" filled="f" stroked="f">
              <v:textbox style="mso-next-textbox:#docshape39" inset="0,0,0,0">
                <w:txbxContent>
                  <w:p w:rsidR="007666A1" w:rsidRPr="00C0667D" w:rsidRDefault="007666A1" w:rsidP="00C0667D">
                    <w:pPr>
                      <w:spacing w:before="9" w:line="216" w:lineRule="auto"/>
                      <w:ind w:right="18" w:firstLine="141"/>
                      <w:rPr>
                        <w:rFonts w:ascii="Times New Roman" w:hAnsi="Times New Roman" w:cs="Times New Roman"/>
                        <w:b/>
                        <w:color w:val="000000" w:themeColor="text1"/>
                        <w:sz w:val="20"/>
                      </w:rPr>
                    </w:pPr>
                    <w:r w:rsidRPr="00C0667D">
                      <w:rPr>
                        <w:rFonts w:ascii="Times New Roman" w:hAnsi="Times New Roman" w:cs="Times New Roman"/>
                        <w:b/>
                        <w:color w:val="000000" w:themeColor="text1"/>
                        <w:spacing w:val="-2"/>
                        <w:sz w:val="20"/>
                      </w:rPr>
                      <w:t xml:space="preserve">Anket </w:t>
                    </w:r>
                    <w:r>
                      <w:rPr>
                        <w:rFonts w:ascii="Times New Roman" w:hAnsi="Times New Roman" w:cs="Times New Roman"/>
                        <w:b/>
                        <w:color w:val="000000" w:themeColor="text1"/>
                        <w:spacing w:val="-2"/>
                        <w:sz w:val="18"/>
                        <w:szCs w:val="18"/>
                      </w:rPr>
                      <w:t>Sonuçl</w:t>
                    </w:r>
                    <w:r>
                      <w:rPr>
                        <w:rFonts w:ascii="Times New Roman" w:hAnsi="Times New Roman" w:cs="Times New Roman"/>
                        <w:b/>
                        <w:color w:val="000000" w:themeColor="text1"/>
                        <w:spacing w:val="-2"/>
                        <w:sz w:val="20"/>
                      </w:rPr>
                      <w:t>arı</w:t>
                    </w:r>
                  </w:p>
                </w:txbxContent>
              </v:textbox>
            </v:shape>
            <v:shape id="docshape40" o:spid="_x0000_s1163" type="#_x0000_t202" style="position:absolute;left:5111;top:1524;width:1270;height:924" filled="f" stroked="f">
              <v:textbox style="mso-next-textbox:#docshape40" inset="0,0,0,0">
                <w:txbxContent>
                  <w:p w:rsidR="007666A1" w:rsidRPr="00C0667D" w:rsidRDefault="007666A1" w:rsidP="00C0667D">
                    <w:pPr>
                      <w:spacing w:before="9" w:line="216" w:lineRule="auto"/>
                      <w:ind w:left="31" w:right="50"/>
                      <w:jc w:val="center"/>
                      <w:rPr>
                        <w:rFonts w:ascii="Times New Roman" w:hAnsi="Times New Roman" w:cs="Times New Roman"/>
                        <w:b/>
                        <w:sz w:val="16"/>
                        <w:szCs w:val="16"/>
                      </w:rPr>
                    </w:pPr>
                    <w:r w:rsidRPr="00C0667D">
                      <w:rPr>
                        <w:rFonts w:ascii="Times New Roman" w:hAnsi="Times New Roman" w:cs="Times New Roman"/>
                        <w:b/>
                        <w:spacing w:val="-4"/>
                        <w:sz w:val="16"/>
                        <w:szCs w:val="16"/>
                      </w:rPr>
                      <w:t>Hasan Kağnıcı İlkokulu</w:t>
                    </w:r>
                    <w:r w:rsidRPr="00C0667D">
                      <w:rPr>
                        <w:rFonts w:ascii="Times New Roman" w:hAnsi="Times New Roman" w:cs="Times New Roman"/>
                        <w:b/>
                        <w:sz w:val="16"/>
                        <w:szCs w:val="16"/>
                      </w:rPr>
                      <w:t xml:space="preserve"> </w:t>
                    </w:r>
                    <w:r w:rsidRPr="00C0667D">
                      <w:rPr>
                        <w:rFonts w:ascii="Times New Roman" w:hAnsi="Times New Roman" w:cs="Times New Roman"/>
                        <w:b/>
                        <w:spacing w:val="-2"/>
                        <w:sz w:val="16"/>
                        <w:szCs w:val="16"/>
                      </w:rPr>
                      <w:t xml:space="preserve">2024-   </w:t>
                    </w:r>
                    <w:r w:rsidRPr="00C0667D">
                      <w:rPr>
                        <w:rFonts w:ascii="Times New Roman" w:hAnsi="Times New Roman" w:cs="Times New Roman"/>
                        <w:b/>
                        <w:spacing w:val="-4"/>
                        <w:sz w:val="16"/>
                        <w:szCs w:val="16"/>
                      </w:rPr>
                      <w:t>2028</w:t>
                    </w:r>
                    <w:r w:rsidRPr="00C0667D">
                      <w:rPr>
                        <w:rFonts w:ascii="Times New Roman" w:hAnsi="Times New Roman" w:cs="Times New Roman"/>
                        <w:b/>
                        <w:sz w:val="16"/>
                        <w:szCs w:val="16"/>
                      </w:rPr>
                      <w:t xml:space="preserve"> </w:t>
                    </w:r>
                    <w:r w:rsidRPr="00C0667D">
                      <w:rPr>
                        <w:rFonts w:ascii="Times New Roman" w:hAnsi="Times New Roman" w:cs="Times New Roman"/>
                        <w:b/>
                        <w:sz w:val="18"/>
                        <w:szCs w:val="18"/>
                      </w:rPr>
                      <w:t xml:space="preserve">Stratejik </w:t>
                    </w:r>
                    <w:r w:rsidRPr="00C0667D">
                      <w:rPr>
                        <w:rFonts w:ascii="Times New Roman" w:hAnsi="Times New Roman" w:cs="Times New Roman"/>
                        <w:b/>
                        <w:spacing w:val="-2"/>
                        <w:sz w:val="18"/>
                        <w:szCs w:val="18"/>
                      </w:rPr>
                      <w:t>Planı</w:t>
                    </w:r>
                  </w:p>
                </w:txbxContent>
              </v:textbox>
            </v:shape>
            <v:shape id="docshape41" o:spid="_x0000_s1164" type="#_x0000_t202" style="position:absolute;left:3023;top:3462;width:1111;height:636" filled="f" stroked="f">
              <v:textbox style="mso-next-textbox:#docshape41" inset="0,0,0,0">
                <w:txbxContent>
                  <w:p w:rsidR="007666A1" w:rsidRPr="00C0667D" w:rsidRDefault="007666A1" w:rsidP="00C0667D">
                    <w:pPr>
                      <w:spacing w:before="9" w:line="216" w:lineRule="auto"/>
                      <w:ind w:right="18" w:hanging="8"/>
                      <w:jc w:val="center"/>
                      <w:rPr>
                        <w:rFonts w:ascii="Times New Roman" w:hAnsi="Times New Roman" w:cs="Times New Roman"/>
                        <w:b/>
                        <w:color w:val="000000" w:themeColor="text1"/>
                        <w:sz w:val="20"/>
                      </w:rPr>
                    </w:pPr>
                    <w:r w:rsidRPr="00C0667D">
                      <w:rPr>
                        <w:rFonts w:ascii="Times New Roman" w:hAnsi="Times New Roman" w:cs="Times New Roman"/>
                        <w:b/>
                        <w:color w:val="000000" w:themeColor="text1"/>
                        <w:sz w:val="20"/>
                      </w:rPr>
                      <w:t xml:space="preserve">Durum </w:t>
                    </w:r>
                    <w:r w:rsidRPr="00C0667D">
                      <w:rPr>
                        <w:rFonts w:ascii="Times New Roman" w:hAnsi="Times New Roman" w:cs="Times New Roman"/>
                        <w:b/>
                        <w:color w:val="000000" w:themeColor="text1"/>
                        <w:spacing w:val="-2"/>
                        <w:sz w:val="20"/>
                      </w:rPr>
                      <w:t>Analizi</w:t>
                    </w:r>
                  </w:p>
                </w:txbxContent>
              </v:textbox>
            </v:shape>
            <v:shape id="docshape42" o:spid="_x0000_s1165" type="#_x0000_t202" style="position:absolute;left:7308;top:3462;width:1003;height:636" filled="f" stroked="f">
              <v:textbox style="mso-next-textbox:#docshape42" inset="0,0,0,0">
                <w:txbxContent>
                  <w:p w:rsidR="007666A1" w:rsidRPr="00C0667D" w:rsidRDefault="007666A1" w:rsidP="00C0667D">
                    <w:pPr>
                      <w:spacing w:before="9" w:line="216" w:lineRule="auto"/>
                      <w:ind w:right="18" w:hanging="2"/>
                      <w:jc w:val="center"/>
                      <w:rPr>
                        <w:rFonts w:ascii="Times New Roman" w:hAnsi="Times New Roman" w:cs="Times New Roman"/>
                        <w:b/>
                        <w:color w:val="000000" w:themeColor="text1"/>
                        <w:sz w:val="18"/>
                        <w:szCs w:val="18"/>
                      </w:rPr>
                    </w:pPr>
                    <w:r>
                      <w:rPr>
                        <w:color w:val="FFFFFF"/>
                        <w:sz w:val="20"/>
                      </w:rPr>
                      <w:t xml:space="preserve"> </w:t>
                    </w:r>
                    <w:r w:rsidRPr="00C0667D">
                      <w:rPr>
                        <w:rFonts w:ascii="Times New Roman" w:hAnsi="Times New Roman" w:cs="Times New Roman"/>
                        <w:b/>
                        <w:color w:val="000000" w:themeColor="text1"/>
                        <w:spacing w:val="-2"/>
                        <w:sz w:val="18"/>
                        <w:szCs w:val="18"/>
                      </w:rPr>
                      <w:t>Paydaşların  Önerileri</w:t>
                    </w:r>
                  </w:p>
                </w:txbxContent>
              </v:textbox>
            </v:shape>
            <w10:wrap type="topAndBottom" anchorx="page"/>
          </v:group>
        </w:pict>
      </w:r>
    </w:p>
    <w:p w:rsidR="00C0667D" w:rsidRDefault="00C0667D" w:rsidP="00AD27CE">
      <w:pPr>
        <w:pStyle w:val="GvdeMetni"/>
        <w:jc w:val="center"/>
        <w:rPr>
          <w:b/>
        </w:rPr>
      </w:pPr>
    </w:p>
    <w:p w:rsidR="00EF2B97" w:rsidRPr="00C617AA" w:rsidRDefault="00EF2B97" w:rsidP="00C617AA">
      <w:pPr>
        <w:rPr>
          <w:rFonts w:ascii="Times New Roman" w:hAnsi="Times New Roman" w:cs="Times New Roman"/>
          <w:b/>
          <w:sz w:val="24"/>
          <w:szCs w:val="24"/>
        </w:rPr>
      </w:pPr>
      <w:r w:rsidRPr="00C617AA">
        <w:rPr>
          <w:rFonts w:ascii="Times New Roman" w:hAnsi="Times New Roman" w:cs="Times New Roman"/>
          <w:b/>
          <w:sz w:val="24"/>
          <w:szCs w:val="24"/>
          <w:lang w:eastAsia="tr-TR"/>
        </w:rPr>
        <w:lastRenderedPageBreak/>
        <w:t>2. DURUM ANALİZİ</w:t>
      </w:r>
    </w:p>
    <w:p w:rsidR="00157181" w:rsidRPr="00BF1355" w:rsidRDefault="00AD27CE" w:rsidP="00BF1355">
      <w:pPr>
        <w:pStyle w:val="AralkYok"/>
        <w:jc w:val="both"/>
        <w:rPr>
          <w:rFonts w:ascii="Times New Roman" w:hAnsi="Times New Roman"/>
          <w:sz w:val="24"/>
          <w:szCs w:val="24"/>
        </w:rPr>
      </w:pPr>
      <w:r>
        <w:t xml:space="preserve">    </w:t>
      </w:r>
      <w:r w:rsidR="00157181" w:rsidRPr="00BF1355">
        <w:rPr>
          <w:rFonts w:ascii="Times New Roman" w:hAnsi="Times New Roman"/>
          <w:sz w:val="24"/>
          <w:szCs w:val="24"/>
        </w:rPr>
        <w:t xml:space="preserve">Stratejik planlama sürecinin ilk adımı olan durum analizi, okulumuzun “Neredeyiz?” sorusuna cevap vermektedir. Okulumuzun geleceğe yönelik amaç, hedef ve stratejiler geliştirebilmesi için öncelikle mevcut durumda hangi kaynaklara sahip olduğu ya da hangi </w:t>
      </w:r>
      <w:r w:rsidR="006B3D75">
        <w:rPr>
          <w:rFonts w:ascii="Times New Roman" w:hAnsi="Times New Roman"/>
          <w:sz w:val="24"/>
          <w:szCs w:val="24"/>
        </w:rPr>
        <w:t xml:space="preserve">yönlerinin eksik olduğu, </w:t>
      </w:r>
      <w:r w:rsidR="00157181" w:rsidRPr="00BF1355">
        <w:rPr>
          <w:rFonts w:ascii="Times New Roman" w:hAnsi="Times New Roman"/>
          <w:sz w:val="24"/>
          <w:szCs w:val="24"/>
        </w:rPr>
        <w:t xml:space="preserve">okulumuzun kontrolü dışındaki olumlu ya da olumsuz gelişmelerin neler olduğu değerlendirilmiştir. </w:t>
      </w:r>
    </w:p>
    <w:p w:rsidR="00C4166C" w:rsidRDefault="00AD27CE" w:rsidP="00BF1355">
      <w:pPr>
        <w:pStyle w:val="AralkYok"/>
        <w:jc w:val="both"/>
        <w:rPr>
          <w:rFonts w:ascii="Times New Roman" w:hAnsi="Times New Roman"/>
          <w:sz w:val="24"/>
          <w:szCs w:val="24"/>
        </w:rPr>
      </w:pPr>
      <w:r>
        <w:rPr>
          <w:rFonts w:ascii="Times New Roman" w:hAnsi="Times New Roman"/>
          <w:sz w:val="24"/>
          <w:szCs w:val="24"/>
        </w:rPr>
        <w:t xml:space="preserve">    Bu bölüm</w:t>
      </w:r>
      <w:r w:rsidR="00157181" w:rsidRPr="00BF1355">
        <w:rPr>
          <w:rFonts w:ascii="Times New Roman" w:hAnsi="Times New Roman"/>
          <w:sz w:val="24"/>
          <w:szCs w:val="24"/>
        </w:rPr>
        <w:t>de;</w:t>
      </w:r>
      <w:r w:rsidR="00C4166C" w:rsidRPr="00BF1355">
        <w:rPr>
          <w:rFonts w:ascii="Times New Roman" w:hAnsi="Times New Roman"/>
          <w:sz w:val="24"/>
          <w:szCs w:val="24"/>
        </w:rPr>
        <w:t xml:space="preserve"> </w:t>
      </w:r>
      <w:r w:rsidR="00157181" w:rsidRPr="00BF1355">
        <w:rPr>
          <w:rFonts w:ascii="Times New Roman" w:hAnsi="Times New Roman"/>
          <w:sz w:val="24"/>
          <w:szCs w:val="24"/>
        </w:rPr>
        <w:t xml:space="preserve">kurumsal tarihçe, uygulanmakta olan </w:t>
      </w:r>
      <w:r w:rsidR="00FC6FF2">
        <w:rPr>
          <w:rFonts w:ascii="Times New Roman" w:hAnsi="Times New Roman"/>
          <w:sz w:val="24"/>
          <w:szCs w:val="24"/>
        </w:rPr>
        <w:t xml:space="preserve">stratejik </w:t>
      </w:r>
      <w:r w:rsidR="00157181" w:rsidRPr="00BF1355">
        <w:rPr>
          <w:rFonts w:ascii="Times New Roman" w:hAnsi="Times New Roman"/>
          <w:sz w:val="24"/>
          <w:szCs w:val="24"/>
        </w:rPr>
        <w:t xml:space="preserve">planın değerlendirilmesi, </w:t>
      </w:r>
      <w:r w:rsidR="00FC6FF2">
        <w:rPr>
          <w:rFonts w:ascii="Times New Roman" w:hAnsi="Times New Roman"/>
          <w:sz w:val="24"/>
          <w:szCs w:val="24"/>
        </w:rPr>
        <w:t xml:space="preserve">yasal yükümlülükler ve </w:t>
      </w:r>
      <w:r w:rsidR="00157181" w:rsidRPr="00BF1355">
        <w:rPr>
          <w:rFonts w:ascii="Times New Roman" w:hAnsi="Times New Roman"/>
          <w:sz w:val="24"/>
          <w:szCs w:val="24"/>
        </w:rPr>
        <w:t>mevzuat analizi, üst politika belgelerinin analizi, faaliyet alanları ile ürün ve hizmetlerin belirlenmesi, paydaş analizi, kuruluş içi analiz, dış çevre analizi (politik, ekonomik, sosyal, teknolojik, yasal ve çevresel analiz), güçlü ve zayıf yönler ile fırsatlar ve tehditler (GZFT) analizi, tespit ve ihtiyaçların belirlenmesi konuları ile ilgili analiz ve değerlendirmeler yapılmıştır.</w:t>
      </w:r>
    </w:p>
    <w:p w:rsidR="00BF4857" w:rsidRPr="00FC6FF2" w:rsidRDefault="00BF4857" w:rsidP="00FC6FF2">
      <w:pPr>
        <w:pStyle w:val="AralkYok"/>
      </w:pPr>
    </w:p>
    <w:p w:rsidR="00EF0E96" w:rsidRDefault="00157181" w:rsidP="00157181">
      <w:pPr>
        <w:spacing w:before="141" w:line="276" w:lineRule="auto"/>
        <w:jc w:val="both"/>
        <w:rPr>
          <w:rFonts w:ascii="Times New Roman" w:hAnsi="Times New Roman" w:cs="Times New Roman"/>
          <w:b/>
          <w:sz w:val="24"/>
          <w:szCs w:val="24"/>
        </w:rPr>
      </w:pPr>
      <w:r w:rsidRPr="00157181">
        <w:rPr>
          <w:rFonts w:ascii="Times New Roman" w:hAnsi="Times New Roman" w:cs="Times New Roman"/>
          <w:b/>
          <w:sz w:val="24"/>
          <w:szCs w:val="24"/>
        </w:rPr>
        <w:t xml:space="preserve">2.1. </w:t>
      </w:r>
      <w:r w:rsidR="00EF0E96" w:rsidRPr="00157181">
        <w:rPr>
          <w:rFonts w:ascii="Times New Roman" w:hAnsi="Times New Roman" w:cs="Times New Roman"/>
          <w:b/>
          <w:sz w:val="24"/>
          <w:szCs w:val="24"/>
        </w:rPr>
        <w:t>Kurumsal Tarihçe</w:t>
      </w:r>
    </w:p>
    <w:p w:rsidR="00157181" w:rsidRPr="00544FA8" w:rsidRDefault="00157181" w:rsidP="00544FA8">
      <w:pPr>
        <w:pStyle w:val="AralkYok"/>
        <w:jc w:val="both"/>
        <w:rPr>
          <w:rFonts w:ascii="Times New Roman" w:hAnsi="Times New Roman"/>
          <w:sz w:val="24"/>
          <w:szCs w:val="24"/>
        </w:rPr>
      </w:pPr>
      <w:r>
        <w:t xml:space="preserve">    </w:t>
      </w:r>
      <w:r w:rsidRPr="00544FA8">
        <w:rPr>
          <w:rFonts w:ascii="Times New Roman" w:hAnsi="Times New Roman"/>
          <w:sz w:val="24"/>
          <w:szCs w:val="24"/>
        </w:rPr>
        <w:t xml:space="preserve">Okulumuza adı verilen ve turizm ile uğraşan iş adamı Hasan KAĞNICI isimli hayırsever daha önce ilçemiz Güneşli Mahallesinde bir okul yaptırmış, ancak zamanla ihtiyaca cevap veremeyen bu okul kapatılmıştır. İl Özel İdaresi tarafından yapılan, 17.09.1994 tarihinde dönemin İstanbul Valisi Hayri KOZAKÇIOĞLU tarafından açılışı yapılan ve hizmete giren okulumuza hayırsever Hasan KAĞNICI’nın adı verilmiş ve okulumuz Hasan Kağnıcı İlköğretim Okulu adını almıştır. 2012-2013 eğitim-öğretim yılında </w:t>
      </w:r>
      <w:r w:rsidRPr="00544FA8">
        <w:rPr>
          <w:rFonts w:ascii="Times New Roman" w:hAnsi="Times New Roman"/>
          <w:color w:val="1F1F1F"/>
          <w:sz w:val="24"/>
          <w:szCs w:val="24"/>
          <w:shd w:val="clear" w:color="auto" w:fill="FFFFFF"/>
        </w:rPr>
        <w:t>12 Yıllık Zorunlu Eğitim Sistemine (4+4+4 eğitim sistemi) </w:t>
      </w:r>
      <w:r w:rsidRPr="00544FA8">
        <w:rPr>
          <w:rFonts w:ascii="Times New Roman" w:hAnsi="Times New Roman"/>
          <w:sz w:val="24"/>
          <w:szCs w:val="24"/>
        </w:rPr>
        <w:t xml:space="preserve"> geçilmesiyle birlikte okulumuz ilkokula dönüşerek Hasan Kağnıcı İlkokulu adını almıştır. Okulumuzun hedef kitlesi öğrencilerimiz, öğretmenlerimiz, velilerimiz, okuldaki diğer personelimiz </w:t>
      </w:r>
      <w:r w:rsidR="00705899" w:rsidRPr="00544FA8">
        <w:rPr>
          <w:rFonts w:ascii="Times New Roman" w:hAnsi="Times New Roman"/>
          <w:sz w:val="24"/>
          <w:szCs w:val="24"/>
        </w:rPr>
        <w:t>ve çevredeki örgütlü gruplardır(dernekler, federasyonlar vb)</w:t>
      </w:r>
      <w:r w:rsidR="00C0667D">
        <w:rPr>
          <w:rFonts w:ascii="Times New Roman" w:hAnsi="Times New Roman"/>
          <w:sz w:val="24"/>
          <w:szCs w:val="24"/>
        </w:rPr>
        <w:t>.</w:t>
      </w:r>
    </w:p>
    <w:p w:rsidR="00157181" w:rsidRDefault="00705899" w:rsidP="006C7166">
      <w:pPr>
        <w:spacing w:before="141" w:line="240" w:lineRule="auto"/>
        <w:jc w:val="both"/>
        <w:rPr>
          <w:rFonts w:ascii="Times New Roman" w:hAnsi="Times New Roman" w:cs="Times New Roman"/>
          <w:b/>
          <w:color w:val="000000"/>
          <w:sz w:val="24"/>
          <w:szCs w:val="24"/>
          <w:lang w:eastAsia="tr-TR"/>
        </w:rPr>
      </w:pPr>
      <w:r w:rsidRPr="00705899">
        <w:rPr>
          <w:rFonts w:ascii="Times New Roman" w:hAnsi="Times New Roman" w:cs="Times New Roman"/>
          <w:b/>
          <w:sz w:val="24"/>
          <w:szCs w:val="24"/>
        </w:rPr>
        <w:t xml:space="preserve">2.2. </w:t>
      </w:r>
      <w:r w:rsidRPr="00705899">
        <w:rPr>
          <w:rFonts w:ascii="Times New Roman" w:hAnsi="Times New Roman" w:cs="Times New Roman"/>
          <w:b/>
          <w:color w:val="000000"/>
          <w:sz w:val="24"/>
          <w:szCs w:val="24"/>
          <w:lang w:eastAsia="tr-TR"/>
        </w:rPr>
        <w:t>Uygulanmakta Olan Stratejik Planın Değerlendirilmesi</w:t>
      </w:r>
    </w:p>
    <w:p w:rsidR="00705899" w:rsidRPr="00544FA8" w:rsidRDefault="00705899" w:rsidP="00FC6FF2">
      <w:pPr>
        <w:pStyle w:val="AralkYok"/>
        <w:jc w:val="both"/>
        <w:rPr>
          <w:rFonts w:ascii="Times New Roman" w:hAnsi="Times New Roman"/>
          <w:sz w:val="24"/>
          <w:szCs w:val="24"/>
          <w:lang w:eastAsia="tr-TR"/>
        </w:rPr>
      </w:pPr>
      <w:r w:rsidRPr="00544FA8">
        <w:rPr>
          <w:rFonts w:ascii="Times New Roman" w:eastAsiaTheme="minorHAnsi" w:hAnsi="Times New Roman"/>
          <w:kern w:val="2"/>
          <w:sz w:val="24"/>
          <w:szCs w:val="24"/>
          <w:lang w:eastAsia="tr-TR"/>
        </w:rPr>
        <w:t xml:space="preserve">    </w:t>
      </w:r>
      <w:r w:rsidRPr="00544FA8">
        <w:rPr>
          <w:rFonts w:ascii="Times New Roman" w:hAnsi="Times New Roman"/>
          <w:sz w:val="24"/>
          <w:szCs w:val="24"/>
          <w:lang w:eastAsia="tr-TR"/>
        </w:rPr>
        <w:t>2019 yılında yürürlüğe giren okulumuzun 2019-2023 Stratejik Planı; Stratejik Plan Hazırlık Süreci, Durum Analizi, Geleceğe Yönelim, Maliyetlendirme ile İzleme ve Değerlendirme olmak üzere beş bölümden oluşturulmuştur. Bunlardan İzleme ve Değerlendirme faaliyetlerine temel teşkil eden stratejik amaç, stratejik hedef, performans göstergesi ve stratejilerin yer aldığı Geleceğe Yönelim bölümü Eğitim ve Öğretime Erişim, Eğitim ve Öğretimde Kalite ve Kurumsal Kapasite olmak üzere üç tema halinde yapılandırılmıştır. Söz konusu üç tema altında 3 stratejik amaç, 6 stratejik hedef, 25 performans göstergesi ve 25 stratejiye yer verilmiştir.</w:t>
      </w:r>
    </w:p>
    <w:p w:rsidR="00705899" w:rsidRPr="00544FA8" w:rsidRDefault="00DE3994" w:rsidP="00544FA8">
      <w:pPr>
        <w:pStyle w:val="AralkYok"/>
        <w:jc w:val="both"/>
        <w:rPr>
          <w:rFonts w:ascii="Times New Roman" w:hAnsi="Times New Roman"/>
          <w:color w:val="000000"/>
          <w:sz w:val="24"/>
          <w:szCs w:val="24"/>
          <w:lang w:eastAsia="tr-TR"/>
        </w:rPr>
      </w:pPr>
      <w:r>
        <w:rPr>
          <w:rFonts w:ascii="Times New Roman" w:hAnsi="Times New Roman"/>
          <w:sz w:val="24"/>
          <w:szCs w:val="24"/>
          <w:lang w:eastAsia="tr-TR"/>
        </w:rPr>
        <w:t xml:space="preserve">    </w:t>
      </w:r>
      <w:r w:rsidR="00705899" w:rsidRPr="00544FA8">
        <w:rPr>
          <w:rFonts w:ascii="Times New Roman" w:hAnsi="Times New Roman"/>
          <w:color w:val="000000"/>
          <w:sz w:val="24"/>
          <w:szCs w:val="24"/>
          <w:lang w:eastAsia="tr-TR"/>
        </w:rPr>
        <w:t xml:space="preserve">Eğitim ve Öğretime Erişim temasında yer alan </w:t>
      </w:r>
      <w:r w:rsidR="009F54A5" w:rsidRPr="00544FA8">
        <w:rPr>
          <w:rFonts w:ascii="Times New Roman" w:hAnsi="Times New Roman"/>
          <w:color w:val="000000"/>
          <w:sz w:val="24"/>
          <w:szCs w:val="24"/>
          <w:lang w:eastAsia="tr-TR"/>
        </w:rPr>
        <w:t>ve 1. stratejik amacımız olan ‘‘</w:t>
      </w:r>
      <w:r w:rsidR="00705899" w:rsidRPr="00544FA8">
        <w:rPr>
          <w:rFonts w:ascii="Times New Roman" w:hAnsi="Times New Roman"/>
          <w:color w:val="000000"/>
          <w:sz w:val="24"/>
          <w:szCs w:val="24"/>
          <w:lang w:eastAsia="tr-TR"/>
        </w:rPr>
        <w:t xml:space="preserve">Kayıt bölgemizde yer alan bütün ilkokul kademesindeki öğrencilerin okullaşma oranlarını artıran, uyum ve devamsızlık sorunlarını gideren, onlara katılım ve tamamlama </w:t>
      </w:r>
      <w:r w:rsidR="009F54A5" w:rsidRPr="00544FA8">
        <w:rPr>
          <w:rFonts w:ascii="Times New Roman" w:hAnsi="Times New Roman"/>
          <w:color w:val="000000"/>
          <w:sz w:val="24"/>
          <w:szCs w:val="24"/>
          <w:lang w:eastAsia="tr-TR"/>
        </w:rPr>
        <w:t>imkânı</w:t>
      </w:r>
      <w:r w:rsidR="00705899" w:rsidRPr="00544FA8">
        <w:rPr>
          <w:rFonts w:ascii="Times New Roman" w:hAnsi="Times New Roman"/>
          <w:color w:val="000000"/>
          <w:sz w:val="24"/>
          <w:szCs w:val="24"/>
          <w:lang w:eastAsia="tr-TR"/>
        </w:rPr>
        <w:t xml:space="preserve"> sunan, etkin bir eğitim ve öğretime erişim sürecinin </w:t>
      </w:r>
      <w:r w:rsidR="009F54A5" w:rsidRPr="00544FA8">
        <w:rPr>
          <w:rFonts w:ascii="Times New Roman" w:hAnsi="Times New Roman"/>
          <w:color w:val="000000"/>
          <w:sz w:val="24"/>
          <w:szCs w:val="24"/>
          <w:lang w:eastAsia="tr-TR"/>
        </w:rPr>
        <w:t>hâkim</w:t>
      </w:r>
      <w:r w:rsidR="00705899" w:rsidRPr="00544FA8">
        <w:rPr>
          <w:rFonts w:ascii="Times New Roman" w:hAnsi="Times New Roman"/>
          <w:color w:val="000000"/>
          <w:sz w:val="24"/>
          <w:szCs w:val="24"/>
          <w:lang w:eastAsia="tr-TR"/>
        </w:rPr>
        <w:t xml:space="preserve"> kılınması’’ amacına ait performans göstergeleri incelendiğinde plan dönemi sonu hedeflerinin yakalandığı görülmüştür.</w:t>
      </w:r>
    </w:p>
    <w:p w:rsidR="00705899" w:rsidRPr="00AD27CE" w:rsidRDefault="00705899" w:rsidP="00AD27CE">
      <w:pPr>
        <w:pStyle w:val="AralkYok"/>
        <w:jc w:val="both"/>
        <w:rPr>
          <w:rFonts w:ascii="Times New Roman" w:hAnsi="Times New Roman"/>
          <w:sz w:val="24"/>
          <w:szCs w:val="24"/>
          <w:lang w:eastAsia="tr-TR"/>
        </w:rPr>
      </w:pPr>
      <w:r w:rsidRPr="00544FA8">
        <w:rPr>
          <w:lang w:eastAsia="tr-TR"/>
        </w:rPr>
        <w:t xml:space="preserve">    </w:t>
      </w:r>
      <w:r w:rsidRPr="00AD27CE">
        <w:rPr>
          <w:rFonts w:ascii="Times New Roman" w:hAnsi="Times New Roman"/>
          <w:sz w:val="24"/>
          <w:szCs w:val="24"/>
          <w:lang w:eastAsia="tr-TR"/>
        </w:rPr>
        <w:t>Eğitim Öğretimde Kalitenin Artırı</w:t>
      </w:r>
      <w:r w:rsidR="009F54A5" w:rsidRPr="00AD27CE">
        <w:rPr>
          <w:rFonts w:ascii="Times New Roman" w:hAnsi="Times New Roman"/>
          <w:sz w:val="24"/>
          <w:szCs w:val="24"/>
          <w:lang w:eastAsia="tr-TR"/>
        </w:rPr>
        <w:t>lması temasında yer alan ve 2. s</w:t>
      </w:r>
      <w:r w:rsidRPr="00AD27CE">
        <w:rPr>
          <w:rFonts w:ascii="Times New Roman" w:hAnsi="Times New Roman"/>
          <w:sz w:val="24"/>
          <w:szCs w:val="24"/>
          <w:lang w:eastAsia="tr-TR"/>
        </w:rPr>
        <w:t xml:space="preserve">tratejik amacımız olan </w:t>
      </w:r>
      <w:r w:rsidR="009F54A5" w:rsidRPr="00AD27CE">
        <w:rPr>
          <w:rFonts w:ascii="Times New Roman" w:hAnsi="Times New Roman"/>
          <w:sz w:val="24"/>
          <w:szCs w:val="24"/>
          <w:lang w:eastAsia="tr-TR"/>
        </w:rPr>
        <w:t>‘‘</w:t>
      </w:r>
      <w:r w:rsidRPr="00AD27CE">
        <w:rPr>
          <w:rFonts w:ascii="Times New Roman" w:hAnsi="Times New Roman"/>
          <w:sz w:val="24"/>
          <w:szCs w:val="24"/>
          <w:lang w:eastAsia="tr-TR"/>
        </w:rPr>
        <w:t>Öğrencilerimizin gelişen dünyaya uyum sağlayacak bir şekilde bilişsel, duyuşsal ve fiziksel bakımdan donanımlı bireyler olabilmesi için eğitim ve öğretimde kalitenin arttırı</w:t>
      </w:r>
      <w:r w:rsidR="009F54A5" w:rsidRPr="00AD27CE">
        <w:rPr>
          <w:rFonts w:ascii="Times New Roman" w:hAnsi="Times New Roman"/>
          <w:sz w:val="24"/>
          <w:szCs w:val="24"/>
          <w:lang w:eastAsia="tr-TR"/>
        </w:rPr>
        <w:t>lması’’</w:t>
      </w:r>
      <w:r w:rsidRPr="00AD27CE">
        <w:rPr>
          <w:rFonts w:ascii="Times New Roman" w:hAnsi="Times New Roman"/>
          <w:sz w:val="24"/>
          <w:szCs w:val="24"/>
          <w:lang w:eastAsia="tr-TR"/>
        </w:rPr>
        <w:t xml:space="preserve"> amacına ait performans göstergeleri incelendiğinde plan dönemi sonu hedeflerinin yakalandığı görülmüştür.</w:t>
      </w:r>
    </w:p>
    <w:p w:rsidR="00DE3994" w:rsidRPr="00AD27CE" w:rsidRDefault="00DE3994" w:rsidP="00AD27CE">
      <w:pPr>
        <w:pStyle w:val="AralkYok"/>
        <w:jc w:val="both"/>
        <w:rPr>
          <w:rFonts w:ascii="Times New Roman" w:eastAsia="Calibri" w:hAnsi="Times New Roman"/>
          <w:sz w:val="24"/>
          <w:szCs w:val="24"/>
        </w:rPr>
      </w:pPr>
      <w:r w:rsidRPr="00AD27CE">
        <w:rPr>
          <w:rFonts w:ascii="Times New Roman" w:hAnsi="Times New Roman"/>
          <w:sz w:val="24"/>
          <w:szCs w:val="24"/>
          <w:lang w:eastAsia="tr-TR"/>
        </w:rPr>
        <w:t xml:space="preserve">    </w:t>
      </w:r>
      <w:r w:rsidR="00705899" w:rsidRPr="00AD27CE">
        <w:rPr>
          <w:rFonts w:ascii="Times New Roman" w:hAnsi="Times New Roman"/>
          <w:sz w:val="24"/>
          <w:szCs w:val="24"/>
          <w:lang w:eastAsia="tr-TR"/>
        </w:rPr>
        <w:t>Kurumsal Kap</w:t>
      </w:r>
      <w:r w:rsidR="009F54A5" w:rsidRPr="00AD27CE">
        <w:rPr>
          <w:rFonts w:ascii="Times New Roman" w:hAnsi="Times New Roman"/>
          <w:sz w:val="24"/>
          <w:szCs w:val="24"/>
          <w:lang w:eastAsia="tr-TR"/>
        </w:rPr>
        <w:t>asite temasında yer alan ve 3. s</w:t>
      </w:r>
      <w:r w:rsidR="00705899" w:rsidRPr="00AD27CE">
        <w:rPr>
          <w:rFonts w:ascii="Times New Roman" w:hAnsi="Times New Roman"/>
          <w:sz w:val="24"/>
          <w:szCs w:val="24"/>
          <w:lang w:eastAsia="tr-TR"/>
        </w:rPr>
        <w:t xml:space="preserve">tratejik amacımız olan </w:t>
      </w:r>
      <w:r w:rsidR="009F54A5" w:rsidRPr="00AD27CE">
        <w:rPr>
          <w:rFonts w:ascii="Times New Roman" w:hAnsi="Times New Roman"/>
          <w:sz w:val="24"/>
          <w:szCs w:val="24"/>
          <w:lang w:eastAsia="tr-TR"/>
        </w:rPr>
        <w:t>‘‘O</w:t>
      </w:r>
      <w:r w:rsidR="00705899" w:rsidRPr="00AD27CE">
        <w:rPr>
          <w:rFonts w:ascii="Times New Roman" w:hAnsi="Times New Roman"/>
          <w:sz w:val="24"/>
          <w:szCs w:val="24"/>
          <w:lang w:eastAsia="tr-TR"/>
        </w:rPr>
        <w:t>kulumuzun beşeri, mali, fiziki ve teknolojik unsurları ile yönetim ve organizasyonu, eğitim ve öğretimin niteliğini ve eğitime erişimi yükseltecek şekilde geliştirilmesi</w:t>
      </w:r>
      <w:r w:rsidR="009F54A5" w:rsidRPr="00AD27CE">
        <w:rPr>
          <w:rFonts w:ascii="Times New Roman" w:hAnsi="Times New Roman"/>
          <w:sz w:val="24"/>
          <w:szCs w:val="24"/>
          <w:lang w:eastAsia="tr-TR"/>
        </w:rPr>
        <w:t>’’</w:t>
      </w:r>
      <w:r w:rsidR="00705899" w:rsidRPr="00AD27CE">
        <w:rPr>
          <w:rFonts w:ascii="Times New Roman" w:hAnsi="Times New Roman"/>
          <w:sz w:val="24"/>
          <w:szCs w:val="24"/>
          <w:lang w:eastAsia="tr-TR"/>
        </w:rPr>
        <w:t xml:space="preserve"> amacına ait performans göstergeleri incelendiğinde plan dönemi sonu hedeflerinin yakalandığı görülmüştür.</w:t>
      </w:r>
      <w:r w:rsidR="009F54A5" w:rsidRPr="00AD27CE">
        <w:rPr>
          <w:rFonts w:ascii="Times New Roman" w:hAnsi="Times New Roman"/>
          <w:sz w:val="24"/>
          <w:szCs w:val="24"/>
          <w:lang w:eastAsia="tr-TR"/>
        </w:rPr>
        <w:t xml:space="preserve"> Okulumuzun 2019-2023 stratejik planında </w:t>
      </w:r>
      <w:r w:rsidR="009F54A5" w:rsidRPr="00AD27CE">
        <w:rPr>
          <w:rFonts w:ascii="Times New Roman" w:hAnsi="Times New Roman"/>
          <w:sz w:val="24"/>
          <w:szCs w:val="24"/>
        </w:rPr>
        <w:t>hedeflerin</w:t>
      </w:r>
      <w:r w:rsidR="009F54A5" w:rsidRPr="00AD27CE">
        <w:rPr>
          <w:rFonts w:ascii="Times New Roman" w:hAnsi="Times New Roman"/>
          <w:spacing w:val="1"/>
          <w:sz w:val="24"/>
          <w:szCs w:val="24"/>
        </w:rPr>
        <w:t xml:space="preserve"> </w:t>
      </w:r>
      <w:r w:rsidR="009F54A5" w:rsidRPr="00AD27CE">
        <w:rPr>
          <w:rFonts w:ascii="Times New Roman" w:hAnsi="Times New Roman"/>
          <w:sz w:val="24"/>
          <w:szCs w:val="24"/>
        </w:rPr>
        <w:t>gerçekçi, somut ve güncel ifade edilmesi bakımından ilkokula özgü göstergeler yer</w:t>
      </w:r>
      <w:r w:rsidR="009F54A5" w:rsidRPr="00AD27CE">
        <w:rPr>
          <w:rFonts w:ascii="Times New Roman" w:hAnsi="Times New Roman"/>
          <w:spacing w:val="1"/>
          <w:sz w:val="24"/>
          <w:szCs w:val="24"/>
        </w:rPr>
        <w:t xml:space="preserve"> </w:t>
      </w:r>
      <w:r w:rsidR="009F54A5" w:rsidRPr="00AD27CE">
        <w:rPr>
          <w:rFonts w:ascii="Times New Roman" w:hAnsi="Times New Roman"/>
          <w:sz w:val="24"/>
          <w:szCs w:val="24"/>
        </w:rPr>
        <w:t>almaktadır.</w:t>
      </w:r>
      <w:r w:rsidRPr="00AD27CE">
        <w:rPr>
          <w:rFonts w:ascii="Times New Roman" w:hAnsi="Times New Roman"/>
          <w:sz w:val="24"/>
          <w:szCs w:val="24"/>
        </w:rPr>
        <w:t xml:space="preserve"> Okulumuzun </w:t>
      </w:r>
      <w:r w:rsidRPr="00AD27CE">
        <w:rPr>
          <w:rFonts w:ascii="Times New Roman" w:eastAsia="Calibri" w:hAnsi="Times New Roman"/>
          <w:sz w:val="24"/>
          <w:szCs w:val="24"/>
        </w:rPr>
        <w:t xml:space="preserve">mevcut durumu baz alınarak paydaşlara uygulanan anketler sonucuna göre okulumuzun </w:t>
      </w:r>
      <w:r w:rsidRPr="00AD27CE">
        <w:rPr>
          <w:rFonts w:ascii="Times New Roman" w:hAnsi="Times New Roman"/>
          <w:color w:val="000000" w:themeColor="text1"/>
          <w:sz w:val="24"/>
          <w:szCs w:val="24"/>
        </w:rPr>
        <w:t>amaçları, hedefleri, performans göstergeleri ve stratejileri belirlenmiştir.</w:t>
      </w:r>
      <w:r w:rsidR="00AD27CE" w:rsidRPr="00AD27CE">
        <w:rPr>
          <w:rFonts w:ascii="Times New Roman" w:hAnsi="Times New Roman"/>
          <w:sz w:val="24"/>
          <w:szCs w:val="24"/>
        </w:rPr>
        <w:t xml:space="preserve"> 2024-2028 Stratejik plan</w:t>
      </w:r>
      <w:r w:rsidR="00AD27CE">
        <w:rPr>
          <w:rFonts w:ascii="Times New Roman" w:hAnsi="Times New Roman"/>
          <w:sz w:val="24"/>
          <w:szCs w:val="24"/>
        </w:rPr>
        <w:t>ı</w:t>
      </w:r>
      <w:r w:rsidR="00AD27CE" w:rsidRPr="00AD27CE">
        <w:rPr>
          <w:rFonts w:ascii="Times New Roman" w:hAnsi="Times New Roman"/>
          <w:sz w:val="24"/>
          <w:szCs w:val="24"/>
        </w:rPr>
        <w:t xml:space="preserve"> önce planı tamamlayıcı ve destekleyici olarak hazırlanacak olup amaç ve hedeflere ulaşılması için azami çaba gösterilecektir.</w:t>
      </w:r>
      <w:r w:rsidR="00AD27CE" w:rsidRPr="00AD27CE">
        <w:rPr>
          <w:rFonts w:ascii="Times New Roman" w:hAnsi="Times New Roman"/>
          <w:color w:val="000000" w:themeColor="text1"/>
          <w:sz w:val="24"/>
          <w:szCs w:val="24"/>
        </w:rPr>
        <w:t xml:space="preserve"> </w:t>
      </w:r>
    </w:p>
    <w:p w:rsidR="009F54A5" w:rsidRDefault="009F54A5" w:rsidP="00705899">
      <w:pPr>
        <w:tabs>
          <w:tab w:val="left" w:pos="2694"/>
        </w:tabs>
        <w:spacing w:before="60" w:after="60" w:line="276" w:lineRule="auto"/>
        <w:jc w:val="both"/>
        <w:rPr>
          <w:rFonts w:ascii="Times New Roman" w:hAnsi="Times New Roman" w:cs="Times New Roman"/>
          <w:b/>
          <w:sz w:val="24"/>
          <w:szCs w:val="24"/>
        </w:rPr>
      </w:pPr>
      <w:r w:rsidRPr="009F54A5">
        <w:rPr>
          <w:rFonts w:ascii="Times New Roman" w:hAnsi="Times New Roman" w:cs="Times New Roman"/>
          <w:b/>
          <w:sz w:val="24"/>
          <w:szCs w:val="24"/>
        </w:rPr>
        <w:lastRenderedPageBreak/>
        <w:t xml:space="preserve">2.3. </w:t>
      </w:r>
      <w:r>
        <w:rPr>
          <w:rFonts w:ascii="Times New Roman" w:hAnsi="Times New Roman" w:cs="Times New Roman"/>
          <w:b/>
          <w:sz w:val="24"/>
          <w:szCs w:val="24"/>
        </w:rPr>
        <w:t>Yasal Yükümlülükler ve Mevzuat Analizi</w:t>
      </w:r>
    </w:p>
    <w:p w:rsidR="009F54A5" w:rsidRDefault="009F54A5" w:rsidP="00544FA8">
      <w:pPr>
        <w:pStyle w:val="AralkYok"/>
        <w:jc w:val="both"/>
        <w:rPr>
          <w:rFonts w:ascii="Times New Roman" w:hAnsi="Times New Roman"/>
          <w:sz w:val="24"/>
          <w:szCs w:val="24"/>
          <w:lang w:eastAsia="tr-TR"/>
        </w:rPr>
      </w:pPr>
      <w:r>
        <w:rPr>
          <w:lang w:eastAsia="tr-TR"/>
        </w:rPr>
        <w:t xml:space="preserve">    </w:t>
      </w:r>
      <w:r w:rsidR="008C77EF">
        <w:rPr>
          <w:rFonts w:ascii="Times New Roman" w:hAnsi="Times New Roman"/>
          <w:sz w:val="24"/>
          <w:szCs w:val="24"/>
          <w:lang w:eastAsia="tr-TR"/>
        </w:rPr>
        <w:t>2024-2028 stratejik p</w:t>
      </w:r>
      <w:r w:rsidRPr="00544FA8">
        <w:rPr>
          <w:rFonts w:ascii="Times New Roman" w:hAnsi="Times New Roman"/>
          <w:sz w:val="24"/>
          <w:szCs w:val="24"/>
          <w:lang w:eastAsia="tr-TR"/>
        </w:rPr>
        <w:t>lanlama sürecind</w:t>
      </w:r>
      <w:r w:rsidR="008C77EF">
        <w:rPr>
          <w:rFonts w:ascii="Times New Roman" w:hAnsi="Times New Roman"/>
          <w:sz w:val="24"/>
          <w:szCs w:val="24"/>
          <w:lang w:eastAsia="tr-TR"/>
        </w:rPr>
        <w:t>e, mevzuat analizinde okulumuza</w:t>
      </w:r>
      <w:r w:rsidRPr="00544FA8">
        <w:rPr>
          <w:rFonts w:ascii="Times New Roman" w:hAnsi="Times New Roman"/>
          <w:sz w:val="24"/>
          <w:szCs w:val="24"/>
          <w:lang w:eastAsia="tr-TR"/>
        </w:rPr>
        <w:t xml:space="preserve"> görev ve sorumluluk yükleyen, </w:t>
      </w:r>
      <w:r w:rsidR="00D714A7">
        <w:rPr>
          <w:rFonts w:ascii="Times New Roman" w:hAnsi="Times New Roman"/>
          <w:sz w:val="24"/>
          <w:szCs w:val="24"/>
          <w:lang w:eastAsia="tr-TR"/>
        </w:rPr>
        <w:t>okulumuzun faaliyet alanını</w:t>
      </w:r>
      <w:r w:rsidRPr="00544FA8">
        <w:rPr>
          <w:rFonts w:ascii="Times New Roman" w:hAnsi="Times New Roman"/>
          <w:sz w:val="24"/>
          <w:szCs w:val="24"/>
          <w:lang w:eastAsia="tr-TR"/>
        </w:rPr>
        <w:t xml:space="preserve"> düzenleyen mevzuat gözden geçirilerek yasal yükümlülükler listesi oluşturulmuştur. Mevzuat analizinin çıktıları daha sonraki aşamada okulumuzun faaliyet alanlarının ve misyon bildiriminin belirlenmesinde ve geleceğe </w:t>
      </w:r>
      <w:r w:rsidR="00D714A7">
        <w:rPr>
          <w:rFonts w:ascii="Times New Roman" w:hAnsi="Times New Roman"/>
          <w:sz w:val="24"/>
          <w:szCs w:val="24"/>
          <w:lang w:eastAsia="tr-TR"/>
        </w:rPr>
        <w:t xml:space="preserve">bakışının oluşturulmasında ve </w:t>
      </w:r>
      <w:r w:rsidRPr="00544FA8">
        <w:rPr>
          <w:rFonts w:ascii="Times New Roman" w:hAnsi="Times New Roman"/>
          <w:sz w:val="24"/>
          <w:szCs w:val="24"/>
          <w:lang w:eastAsia="tr-TR"/>
        </w:rPr>
        <w:t>gözden geçirilmesinde kullanılmıştır. Mevzuat analiziyle amaç ve hedefler</w:t>
      </w:r>
      <w:r w:rsidR="00D714A7">
        <w:rPr>
          <w:rFonts w:ascii="Times New Roman" w:hAnsi="Times New Roman"/>
          <w:sz w:val="24"/>
          <w:szCs w:val="24"/>
          <w:lang w:eastAsia="tr-TR"/>
        </w:rPr>
        <w:t>in sınırları çizilmiştir. Okulumuzun</w:t>
      </w:r>
      <w:r w:rsidRPr="00544FA8">
        <w:rPr>
          <w:rFonts w:ascii="Times New Roman" w:hAnsi="Times New Roman"/>
          <w:sz w:val="24"/>
          <w:szCs w:val="24"/>
          <w:lang w:eastAsia="tr-TR"/>
        </w:rPr>
        <w:t xml:space="preserve"> </w:t>
      </w:r>
      <w:r w:rsidRPr="00544FA8">
        <w:rPr>
          <w:rFonts w:ascii="Times New Roman" w:hAnsi="Times New Roman"/>
          <w:color w:val="000000"/>
          <w:sz w:val="24"/>
          <w:szCs w:val="24"/>
          <w:lang w:eastAsia="tr-TR"/>
        </w:rPr>
        <w:t xml:space="preserve">mevzuattan </w:t>
      </w:r>
      <w:r w:rsidRPr="00544FA8">
        <w:rPr>
          <w:rFonts w:ascii="Times New Roman" w:hAnsi="Times New Roman"/>
          <w:sz w:val="24"/>
          <w:szCs w:val="24"/>
          <w:lang w:eastAsia="tr-TR"/>
        </w:rPr>
        <w:t>kaynaklanan yükümlülükleri, bu yükümlülüklerin mevzuatın hangi maddesine dayandığı ile bu yasal yükümlülüklere ilişkin tespitler ve ihtiyaçlar mevzuat analizi sürecinde cevaplanması gereken sorular çerçevesinde ortaya konulmuştur</w:t>
      </w:r>
      <w:r w:rsidR="003373BC" w:rsidRPr="00544FA8">
        <w:rPr>
          <w:rFonts w:ascii="Times New Roman" w:hAnsi="Times New Roman"/>
          <w:sz w:val="24"/>
          <w:szCs w:val="24"/>
          <w:lang w:eastAsia="tr-TR"/>
        </w:rPr>
        <w:t>.</w:t>
      </w:r>
    </w:p>
    <w:p w:rsidR="00544FA8" w:rsidRPr="00544FA8" w:rsidRDefault="00544FA8" w:rsidP="00544FA8">
      <w:pPr>
        <w:pStyle w:val="AralkYok"/>
        <w:jc w:val="both"/>
        <w:rPr>
          <w:rFonts w:ascii="Times New Roman" w:hAnsi="Times New Roman"/>
          <w:sz w:val="24"/>
          <w:szCs w:val="24"/>
          <w:lang w:eastAsia="tr-TR"/>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39"/>
      </w:tblGrid>
      <w:tr w:rsidR="003373BC" w:rsidRPr="000F59F6" w:rsidTr="00C0667D">
        <w:trPr>
          <w:trHeight w:val="560"/>
        </w:trPr>
        <w:tc>
          <w:tcPr>
            <w:tcW w:w="9639" w:type="dxa"/>
            <w:shd w:val="clear" w:color="auto" w:fill="A8D08D" w:themeFill="accent6" w:themeFillTint="99"/>
          </w:tcPr>
          <w:p w:rsidR="003373BC" w:rsidRPr="003E2B3E" w:rsidRDefault="003373BC" w:rsidP="006C7166">
            <w:pPr>
              <w:pStyle w:val="TableParagraph"/>
              <w:spacing w:before="3"/>
              <w:ind w:left="103" w:right="98"/>
              <w:rPr>
                <w:rFonts w:ascii="Times New Roman" w:hAnsi="Times New Roman" w:cs="Times New Roman"/>
                <w:b/>
                <w:lang w:val="tr-TR"/>
              </w:rPr>
            </w:pPr>
            <w:r w:rsidRPr="003E2B3E">
              <w:rPr>
                <w:rFonts w:ascii="Times New Roman" w:hAnsi="Times New Roman" w:cs="Times New Roman"/>
                <w:b/>
                <w:lang w:val="tr-TR"/>
              </w:rPr>
              <w:t>Yasal Yükümlülükler ve Mevzuat Analizi Aşamasında Cevaplandırılması Gereken Temel Sorular</w:t>
            </w:r>
          </w:p>
        </w:tc>
      </w:tr>
      <w:tr w:rsidR="003373BC" w:rsidRPr="000F59F6" w:rsidTr="00544FA8">
        <w:trPr>
          <w:trHeight w:val="1958"/>
        </w:trPr>
        <w:tc>
          <w:tcPr>
            <w:tcW w:w="9639" w:type="dxa"/>
          </w:tcPr>
          <w:p w:rsidR="003373BC" w:rsidRPr="003E2B3E" w:rsidRDefault="003373BC" w:rsidP="00845CB2">
            <w:pPr>
              <w:pStyle w:val="TableParagraph"/>
              <w:numPr>
                <w:ilvl w:val="0"/>
                <w:numId w:val="4"/>
              </w:numPr>
              <w:tabs>
                <w:tab w:val="left" w:pos="0"/>
                <w:tab w:val="left" w:pos="284"/>
              </w:tabs>
              <w:ind w:left="0" w:right="95" w:firstLine="0"/>
              <w:rPr>
                <w:rFonts w:ascii="Times New Roman" w:hAnsi="Times New Roman" w:cs="Times New Roman"/>
                <w:b/>
                <w:bCs/>
              </w:rPr>
            </w:pPr>
            <w:r w:rsidRPr="003E2B3E">
              <w:rPr>
                <w:rFonts w:ascii="Times New Roman" w:hAnsi="Times New Roman" w:cs="Times New Roman"/>
                <w:b/>
                <w:bCs/>
              </w:rPr>
              <w:t xml:space="preserve">Okulumuzun çalışma usulleri ve iş süreçlerine ilişkin hangi düzenlemeler </w:t>
            </w:r>
            <w:r w:rsidRPr="003E2B3E">
              <w:rPr>
                <w:rFonts w:ascii="Times New Roman" w:hAnsi="Times New Roman" w:cs="Times New Roman"/>
                <w:b/>
                <w:bCs/>
                <w:spacing w:val="-2"/>
              </w:rPr>
              <w:t>bulunmaktadır?</w:t>
            </w:r>
          </w:p>
          <w:p w:rsidR="003373BC" w:rsidRPr="003E2B3E" w:rsidRDefault="003373BC" w:rsidP="006C7166">
            <w:pPr>
              <w:pStyle w:val="TableParagraph"/>
              <w:tabs>
                <w:tab w:val="left" w:pos="0"/>
                <w:tab w:val="left" w:pos="284"/>
              </w:tabs>
              <w:ind w:right="95"/>
              <w:rPr>
                <w:rFonts w:ascii="Times New Roman" w:hAnsi="Times New Roman" w:cs="Times New Roman"/>
                <w:b/>
                <w:bCs/>
              </w:rPr>
            </w:pPr>
            <w:r w:rsidRPr="003E2B3E">
              <w:rPr>
                <w:rFonts w:ascii="Times New Roman" w:eastAsia="Times New Roman" w:hAnsi="Times New Roman" w:cs="Times New Roman"/>
                <w:b/>
                <w:bCs/>
                <w:lang w:eastAsia="tr-TR"/>
              </w:rPr>
              <w:t xml:space="preserve">1. </w:t>
            </w:r>
            <w:r w:rsidR="00D714A7">
              <w:rPr>
                <w:rFonts w:ascii="Times New Roman" w:hAnsi="Times New Roman" w:cs="Times New Roman"/>
                <w:b/>
                <w:bCs/>
              </w:rPr>
              <w:t>Eğitim ve ö</w:t>
            </w:r>
            <w:r w:rsidRPr="003E2B3E">
              <w:rPr>
                <w:rFonts w:ascii="Times New Roman" w:hAnsi="Times New Roman" w:cs="Times New Roman"/>
                <w:b/>
                <w:bCs/>
              </w:rPr>
              <w:t xml:space="preserve">ğretim </w:t>
            </w:r>
            <w:r w:rsidR="00D714A7" w:rsidRPr="003E2B3E">
              <w:rPr>
                <w:rFonts w:ascii="Times New Roman" w:hAnsi="Times New Roman" w:cs="Times New Roman"/>
                <w:b/>
                <w:bCs/>
              </w:rPr>
              <w:t>hizmetleriyle ilgili mevzuat</w:t>
            </w:r>
          </w:p>
          <w:p w:rsidR="003373BC" w:rsidRPr="003E2B3E" w:rsidRDefault="003373BC" w:rsidP="006C7166">
            <w:pPr>
              <w:pStyle w:val="TableParagraph"/>
              <w:tabs>
                <w:tab w:val="left" w:pos="0"/>
                <w:tab w:val="left" w:pos="284"/>
              </w:tabs>
              <w:ind w:right="95"/>
              <w:rPr>
                <w:rFonts w:ascii="Times New Roman" w:hAnsi="Times New Roman" w:cs="Times New Roman"/>
                <w:b/>
                <w:bCs/>
              </w:rPr>
            </w:pPr>
            <w:r w:rsidRPr="003E2B3E">
              <w:rPr>
                <w:rFonts w:ascii="Times New Roman" w:hAnsi="Times New Roman" w:cs="Times New Roman"/>
                <w:b/>
                <w:bCs/>
              </w:rPr>
              <w:t xml:space="preserve">2. Çocukların </w:t>
            </w:r>
            <w:r w:rsidR="00D714A7" w:rsidRPr="003E2B3E">
              <w:rPr>
                <w:rFonts w:ascii="Times New Roman" w:hAnsi="Times New Roman" w:cs="Times New Roman"/>
                <w:b/>
                <w:bCs/>
              </w:rPr>
              <w:t>korunması ve güvenliği ile ilgili mevzuat</w:t>
            </w:r>
          </w:p>
          <w:p w:rsidR="003373BC" w:rsidRPr="003E2B3E" w:rsidRDefault="003373BC" w:rsidP="006C7166">
            <w:pPr>
              <w:pStyle w:val="TableParagraph"/>
              <w:tabs>
                <w:tab w:val="left" w:pos="0"/>
                <w:tab w:val="left" w:pos="284"/>
              </w:tabs>
              <w:ind w:right="95"/>
              <w:rPr>
                <w:rFonts w:ascii="Times New Roman" w:hAnsi="Times New Roman" w:cs="Times New Roman"/>
                <w:b/>
                <w:bCs/>
              </w:rPr>
            </w:pPr>
            <w:r w:rsidRPr="003E2B3E">
              <w:rPr>
                <w:rFonts w:ascii="Times New Roman" w:hAnsi="Times New Roman" w:cs="Times New Roman"/>
                <w:b/>
                <w:bCs/>
              </w:rPr>
              <w:t xml:space="preserve">3. Çalışan </w:t>
            </w:r>
            <w:r w:rsidR="00D714A7" w:rsidRPr="003E2B3E">
              <w:rPr>
                <w:rFonts w:ascii="Times New Roman" w:hAnsi="Times New Roman" w:cs="Times New Roman"/>
                <w:b/>
                <w:bCs/>
              </w:rPr>
              <w:t>hakları ve iş güvenliği mevzuatı</w:t>
            </w:r>
          </w:p>
          <w:p w:rsidR="003373BC" w:rsidRPr="003E2B3E" w:rsidRDefault="003373BC" w:rsidP="006C7166">
            <w:pPr>
              <w:pStyle w:val="TableParagraph"/>
              <w:tabs>
                <w:tab w:val="left" w:pos="0"/>
                <w:tab w:val="left" w:pos="284"/>
              </w:tabs>
              <w:ind w:right="95"/>
              <w:rPr>
                <w:rFonts w:ascii="Times New Roman" w:hAnsi="Times New Roman" w:cs="Times New Roman"/>
                <w:b/>
                <w:bCs/>
              </w:rPr>
            </w:pPr>
            <w:r w:rsidRPr="003E2B3E">
              <w:rPr>
                <w:rFonts w:ascii="Times New Roman" w:hAnsi="Times New Roman" w:cs="Times New Roman"/>
                <w:b/>
                <w:bCs/>
              </w:rPr>
              <w:t xml:space="preserve">4. Okul </w:t>
            </w:r>
            <w:r w:rsidR="00D714A7" w:rsidRPr="003E2B3E">
              <w:rPr>
                <w:rFonts w:ascii="Times New Roman" w:hAnsi="Times New Roman" w:cs="Times New Roman"/>
                <w:b/>
                <w:bCs/>
              </w:rPr>
              <w:t>yönetimi ve idari süreçlerle ilgili mevzuat</w:t>
            </w:r>
          </w:p>
          <w:p w:rsidR="003373BC" w:rsidRPr="003E2B3E" w:rsidRDefault="003373BC" w:rsidP="006C7166">
            <w:pPr>
              <w:pStyle w:val="TableParagraph"/>
              <w:tabs>
                <w:tab w:val="left" w:pos="0"/>
                <w:tab w:val="left" w:pos="284"/>
              </w:tabs>
              <w:ind w:right="95"/>
              <w:rPr>
                <w:rFonts w:ascii="Times New Roman" w:hAnsi="Times New Roman" w:cs="Times New Roman"/>
                <w:b/>
                <w:bCs/>
              </w:rPr>
            </w:pPr>
            <w:r w:rsidRPr="003E2B3E">
              <w:rPr>
                <w:rFonts w:ascii="Times New Roman" w:hAnsi="Times New Roman" w:cs="Times New Roman"/>
                <w:b/>
                <w:bCs/>
              </w:rPr>
              <w:t xml:space="preserve">5. Eğitim </w:t>
            </w:r>
            <w:r w:rsidR="00D714A7" w:rsidRPr="003E2B3E">
              <w:rPr>
                <w:rFonts w:ascii="Times New Roman" w:hAnsi="Times New Roman" w:cs="Times New Roman"/>
                <w:b/>
                <w:bCs/>
              </w:rPr>
              <w:t>teknolojisi ve veri güvenliği ile ilgili mevzuat</w:t>
            </w:r>
          </w:p>
          <w:p w:rsidR="003373BC" w:rsidRPr="003E2B3E" w:rsidRDefault="003373BC" w:rsidP="006C7166">
            <w:pPr>
              <w:pStyle w:val="TableParagraph"/>
              <w:tabs>
                <w:tab w:val="left" w:pos="0"/>
                <w:tab w:val="left" w:pos="284"/>
              </w:tabs>
              <w:ind w:right="95"/>
              <w:rPr>
                <w:rFonts w:ascii="Times New Roman" w:hAnsi="Times New Roman" w:cs="Times New Roman"/>
                <w:b/>
                <w:bCs/>
              </w:rPr>
            </w:pPr>
            <w:r w:rsidRPr="003E2B3E">
              <w:rPr>
                <w:rFonts w:ascii="Times New Roman" w:hAnsi="Times New Roman" w:cs="Times New Roman"/>
                <w:b/>
                <w:bCs/>
              </w:rPr>
              <w:t xml:space="preserve">Okulumuz </w:t>
            </w:r>
            <w:r w:rsidRPr="003E2B3E">
              <w:rPr>
                <w:rFonts w:ascii="Times New Roman" w:hAnsi="Times New Roman" w:cs="Times New Roman"/>
                <w:b/>
                <w:bCs/>
                <w:spacing w:val="-2"/>
              </w:rPr>
              <w:t>tarafından</w:t>
            </w:r>
            <w:r w:rsidRPr="003E2B3E">
              <w:rPr>
                <w:rFonts w:ascii="Times New Roman" w:hAnsi="Times New Roman" w:cs="Times New Roman"/>
                <w:b/>
                <w:bCs/>
              </w:rPr>
              <w:tab/>
            </w:r>
            <w:r w:rsidRPr="003E2B3E">
              <w:rPr>
                <w:rFonts w:ascii="Times New Roman" w:hAnsi="Times New Roman" w:cs="Times New Roman"/>
                <w:b/>
                <w:bCs/>
                <w:spacing w:val="-2"/>
              </w:rPr>
              <w:t>sunulan</w:t>
            </w:r>
            <w:r w:rsidR="00D714A7">
              <w:rPr>
                <w:rFonts w:ascii="Times New Roman" w:hAnsi="Times New Roman" w:cs="Times New Roman"/>
                <w:b/>
                <w:bCs/>
              </w:rPr>
              <w:t xml:space="preserve"> </w:t>
            </w:r>
            <w:r w:rsidRPr="003E2B3E">
              <w:rPr>
                <w:rFonts w:ascii="Times New Roman" w:hAnsi="Times New Roman" w:cs="Times New Roman"/>
                <w:b/>
                <w:bCs/>
                <w:spacing w:val="-4"/>
              </w:rPr>
              <w:t>ürün</w:t>
            </w:r>
            <w:r w:rsidRPr="003E2B3E">
              <w:rPr>
                <w:rFonts w:ascii="Times New Roman" w:hAnsi="Times New Roman" w:cs="Times New Roman"/>
                <w:b/>
                <w:bCs/>
              </w:rPr>
              <w:tab/>
            </w:r>
            <w:r w:rsidRPr="003E2B3E">
              <w:rPr>
                <w:rFonts w:ascii="Times New Roman" w:hAnsi="Times New Roman" w:cs="Times New Roman"/>
                <w:b/>
                <w:bCs/>
                <w:spacing w:val="-6"/>
              </w:rPr>
              <w:t>ve</w:t>
            </w:r>
            <w:r w:rsidR="00D714A7">
              <w:rPr>
                <w:rFonts w:ascii="Times New Roman" w:hAnsi="Times New Roman" w:cs="Times New Roman"/>
                <w:b/>
                <w:bCs/>
              </w:rPr>
              <w:t xml:space="preserve"> </w:t>
            </w:r>
            <w:r w:rsidRPr="003E2B3E">
              <w:rPr>
                <w:rFonts w:ascii="Times New Roman" w:hAnsi="Times New Roman" w:cs="Times New Roman"/>
                <w:b/>
                <w:bCs/>
                <w:spacing w:val="-2"/>
              </w:rPr>
              <w:t>hizmetler</w:t>
            </w:r>
            <w:r w:rsidR="00D714A7">
              <w:rPr>
                <w:rFonts w:ascii="Times New Roman" w:hAnsi="Times New Roman" w:cs="Times New Roman"/>
                <w:b/>
                <w:bCs/>
              </w:rPr>
              <w:t xml:space="preserve"> </w:t>
            </w:r>
            <w:r w:rsidRPr="003E2B3E">
              <w:rPr>
                <w:rFonts w:ascii="Times New Roman" w:hAnsi="Times New Roman" w:cs="Times New Roman"/>
                <w:b/>
                <w:bCs/>
                <w:spacing w:val="-2"/>
              </w:rPr>
              <w:t>nelerdir?</w:t>
            </w:r>
            <w:r w:rsidRPr="003E2B3E">
              <w:rPr>
                <w:rFonts w:ascii="Times New Roman" w:hAnsi="Times New Roman" w:cs="Times New Roman"/>
                <w:b/>
                <w:bCs/>
              </w:rPr>
              <w:tab/>
              <w:t xml:space="preserve">     </w:t>
            </w:r>
          </w:p>
          <w:p w:rsidR="003373BC" w:rsidRPr="003E2B3E" w:rsidRDefault="003373BC" w:rsidP="006C7166">
            <w:pPr>
              <w:pStyle w:val="TableParagraph"/>
              <w:tabs>
                <w:tab w:val="left" w:pos="0"/>
                <w:tab w:val="left" w:pos="284"/>
                <w:tab w:val="left" w:pos="993"/>
              </w:tabs>
              <w:ind w:right="95"/>
              <w:rPr>
                <w:rFonts w:ascii="Times New Roman" w:hAnsi="Times New Roman" w:cs="Times New Roman"/>
                <w:b/>
                <w:bCs/>
              </w:rPr>
            </w:pPr>
            <w:r w:rsidRPr="003E2B3E">
              <w:rPr>
                <w:rFonts w:ascii="Times New Roman" w:hAnsi="Times New Roman" w:cs="Times New Roman"/>
                <w:b/>
                <w:bCs/>
              </w:rPr>
              <w:t xml:space="preserve">1. Eğitim </w:t>
            </w:r>
            <w:r w:rsidR="00D714A7" w:rsidRPr="003E2B3E">
              <w:rPr>
                <w:rFonts w:ascii="Times New Roman" w:hAnsi="Times New Roman" w:cs="Times New Roman"/>
                <w:b/>
                <w:bCs/>
              </w:rPr>
              <w:t>hizmetleri</w:t>
            </w:r>
          </w:p>
          <w:p w:rsidR="003373BC" w:rsidRPr="003E2B3E" w:rsidRDefault="003373BC" w:rsidP="006C7166">
            <w:pPr>
              <w:pStyle w:val="TableParagraph"/>
              <w:tabs>
                <w:tab w:val="left" w:pos="0"/>
                <w:tab w:val="left" w:pos="284"/>
                <w:tab w:val="left" w:pos="3631"/>
                <w:tab w:val="left" w:pos="4670"/>
                <w:tab w:val="left" w:pos="5388"/>
                <w:tab w:val="left" w:pos="5846"/>
                <w:tab w:val="left" w:pos="7053"/>
                <w:tab w:val="left" w:pos="8208"/>
              </w:tabs>
              <w:spacing w:before="5"/>
              <w:ind w:right="93"/>
              <w:rPr>
                <w:rFonts w:ascii="Times New Roman" w:hAnsi="Times New Roman" w:cs="Times New Roman"/>
                <w:b/>
                <w:bCs/>
              </w:rPr>
            </w:pPr>
            <w:r w:rsidRPr="003E2B3E">
              <w:rPr>
                <w:rFonts w:ascii="Times New Roman" w:hAnsi="Times New Roman" w:cs="Times New Roman"/>
                <w:b/>
                <w:bCs/>
              </w:rPr>
              <w:t xml:space="preserve">2. Rehberlik ve </w:t>
            </w:r>
            <w:r w:rsidR="00D714A7" w:rsidRPr="003E2B3E">
              <w:rPr>
                <w:rFonts w:ascii="Times New Roman" w:hAnsi="Times New Roman" w:cs="Times New Roman"/>
                <w:b/>
                <w:bCs/>
              </w:rPr>
              <w:t>kariyer danışmanlığı</w:t>
            </w:r>
          </w:p>
          <w:p w:rsidR="003373BC" w:rsidRPr="003E2B3E" w:rsidRDefault="003373BC" w:rsidP="006C7166">
            <w:pPr>
              <w:pStyle w:val="TableParagraph"/>
              <w:tabs>
                <w:tab w:val="left" w:pos="0"/>
                <w:tab w:val="left" w:pos="284"/>
                <w:tab w:val="left" w:pos="3631"/>
                <w:tab w:val="left" w:pos="4670"/>
                <w:tab w:val="left" w:pos="5388"/>
                <w:tab w:val="left" w:pos="5846"/>
                <w:tab w:val="left" w:pos="7053"/>
                <w:tab w:val="left" w:pos="8208"/>
              </w:tabs>
              <w:spacing w:before="5"/>
              <w:ind w:right="93"/>
              <w:rPr>
                <w:rFonts w:ascii="Times New Roman" w:hAnsi="Times New Roman" w:cs="Times New Roman"/>
                <w:b/>
                <w:bCs/>
              </w:rPr>
            </w:pPr>
            <w:r w:rsidRPr="003E2B3E">
              <w:rPr>
                <w:rFonts w:ascii="Times New Roman" w:hAnsi="Times New Roman" w:cs="Times New Roman"/>
                <w:b/>
                <w:bCs/>
              </w:rPr>
              <w:t xml:space="preserve">3. Ders ve </w:t>
            </w:r>
            <w:r w:rsidR="00D714A7" w:rsidRPr="003E2B3E">
              <w:rPr>
                <w:rFonts w:ascii="Times New Roman" w:hAnsi="Times New Roman" w:cs="Times New Roman"/>
                <w:b/>
                <w:bCs/>
              </w:rPr>
              <w:t>destek programları</w:t>
            </w:r>
          </w:p>
          <w:p w:rsidR="003373BC" w:rsidRPr="003E2B3E" w:rsidRDefault="003373BC" w:rsidP="006C7166">
            <w:pPr>
              <w:pStyle w:val="TableParagraph"/>
              <w:tabs>
                <w:tab w:val="left" w:pos="0"/>
                <w:tab w:val="left" w:pos="284"/>
                <w:tab w:val="left" w:pos="3631"/>
                <w:tab w:val="left" w:pos="4670"/>
                <w:tab w:val="left" w:pos="5388"/>
                <w:tab w:val="left" w:pos="5846"/>
                <w:tab w:val="left" w:pos="7053"/>
                <w:tab w:val="left" w:pos="8208"/>
              </w:tabs>
              <w:spacing w:before="5"/>
              <w:ind w:right="93"/>
              <w:rPr>
                <w:rFonts w:ascii="Times New Roman" w:hAnsi="Times New Roman" w:cs="Times New Roman"/>
                <w:b/>
                <w:bCs/>
              </w:rPr>
            </w:pPr>
            <w:r w:rsidRPr="003E2B3E">
              <w:rPr>
                <w:rFonts w:ascii="Times New Roman" w:hAnsi="Times New Roman" w:cs="Times New Roman"/>
                <w:b/>
                <w:bCs/>
              </w:rPr>
              <w:t xml:space="preserve">4. Sosyal ve </w:t>
            </w:r>
            <w:r w:rsidR="00D714A7" w:rsidRPr="003E2B3E">
              <w:rPr>
                <w:rFonts w:ascii="Times New Roman" w:hAnsi="Times New Roman" w:cs="Times New Roman"/>
                <w:b/>
                <w:bCs/>
              </w:rPr>
              <w:t>kültürel faaliyetler</w:t>
            </w:r>
          </w:p>
          <w:p w:rsidR="003373BC" w:rsidRPr="003E2B3E" w:rsidRDefault="003373BC" w:rsidP="006C7166">
            <w:pPr>
              <w:pStyle w:val="TableParagraph"/>
              <w:tabs>
                <w:tab w:val="left" w:pos="0"/>
                <w:tab w:val="left" w:pos="284"/>
                <w:tab w:val="left" w:pos="3631"/>
                <w:tab w:val="left" w:pos="4670"/>
                <w:tab w:val="left" w:pos="5388"/>
                <w:tab w:val="left" w:pos="5846"/>
                <w:tab w:val="left" w:pos="7053"/>
                <w:tab w:val="left" w:pos="8208"/>
              </w:tabs>
              <w:spacing w:before="5"/>
              <w:ind w:right="93"/>
              <w:rPr>
                <w:rFonts w:ascii="Times New Roman" w:hAnsi="Times New Roman" w:cs="Times New Roman"/>
                <w:b/>
                <w:bCs/>
              </w:rPr>
            </w:pPr>
            <w:r w:rsidRPr="003E2B3E">
              <w:rPr>
                <w:rFonts w:ascii="Times New Roman" w:hAnsi="Times New Roman" w:cs="Times New Roman"/>
                <w:b/>
                <w:bCs/>
              </w:rPr>
              <w:t xml:space="preserve">5. Sağlık ve </w:t>
            </w:r>
            <w:r w:rsidR="00BF4857" w:rsidRPr="003E2B3E">
              <w:rPr>
                <w:rFonts w:ascii="Times New Roman" w:hAnsi="Times New Roman" w:cs="Times New Roman"/>
                <w:b/>
                <w:bCs/>
              </w:rPr>
              <w:t>beslenme hizmetleri</w:t>
            </w:r>
          </w:p>
          <w:p w:rsidR="003373BC" w:rsidRPr="003E2B3E" w:rsidRDefault="003373BC" w:rsidP="00845CB2">
            <w:pPr>
              <w:pStyle w:val="TableParagraph"/>
              <w:numPr>
                <w:ilvl w:val="0"/>
                <w:numId w:val="4"/>
              </w:numPr>
              <w:tabs>
                <w:tab w:val="left" w:pos="0"/>
                <w:tab w:val="left" w:pos="284"/>
                <w:tab w:val="left" w:pos="3631"/>
                <w:tab w:val="left" w:pos="4670"/>
                <w:tab w:val="left" w:pos="5388"/>
                <w:tab w:val="left" w:pos="5846"/>
                <w:tab w:val="left" w:pos="7053"/>
                <w:tab w:val="left" w:pos="8208"/>
              </w:tabs>
              <w:spacing w:before="5"/>
              <w:ind w:left="0" w:right="93" w:firstLine="0"/>
              <w:rPr>
                <w:rFonts w:ascii="Times New Roman" w:hAnsi="Times New Roman" w:cs="Times New Roman"/>
                <w:b/>
                <w:bCs/>
              </w:rPr>
            </w:pPr>
            <w:r w:rsidRPr="003E2B3E">
              <w:rPr>
                <w:rFonts w:ascii="Times New Roman" w:hAnsi="Times New Roman" w:cs="Times New Roman"/>
                <w:b/>
                <w:bCs/>
                <w:spacing w:val="-2"/>
              </w:rPr>
              <w:t xml:space="preserve">Okulumuz tarafından sunulan ürün ve hizmetlerin </w:t>
            </w:r>
            <w:r w:rsidRPr="003E2B3E">
              <w:rPr>
                <w:rFonts w:ascii="Times New Roman" w:hAnsi="Times New Roman" w:cs="Times New Roman"/>
                <w:b/>
                <w:bCs/>
              </w:rPr>
              <w:t>yararlanıcıları kimlerdir?</w:t>
            </w:r>
          </w:p>
          <w:p w:rsidR="003373BC" w:rsidRPr="003E2B3E" w:rsidRDefault="003373BC" w:rsidP="006C7166">
            <w:pPr>
              <w:pStyle w:val="TableParagraph"/>
              <w:tabs>
                <w:tab w:val="left" w:pos="0"/>
                <w:tab w:val="left" w:pos="284"/>
                <w:tab w:val="left" w:pos="3631"/>
                <w:tab w:val="left" w:pos="4670"/>
                <w:tab w:val="left" w:pos="5388"/>
                <w:tab w:val="left" w:pos="5846"/>
                <w:tab w:val="left" w:pos="7053"/>
                <w:tab w:val="left" w:pos="8208"/>
              </w:tabs>
              <w:spacing w:before="5"/>
              <w:ind w:right="93"/>
              <w:rPr>
                <w:rFonts w:ascii="Times New Roman" w:hAnsi="Times New Roman" w:cs="Times New Roman"/>
                <w:b/>
                <w:bCs/>
              </w:rPr>
            </w:pPr>
            <w:r w:rsidRPr="003E2B3E">
              <w:rPr>
                <w:rFonts w:ascii="Times New Roman" w:hAnsi="Times New Roman" w:cs="Times New Roman"/>
                <w:b/>
                <w:bCs/>
              </w:rPr>
              <w:t>1. Öğrenciler</w:t>
            </w:r>
          </w:p>
          <w:p w:rsidR="003373BC" w:rsidRPr="003E2B3E" w:rsidRDefault="003373BC" w:rsidP="006C7166">
            <w:pPr>
              <w:pStyle w:val="TableParagraph"/>
              <w:tabs>
                <w:tab w:val="left" w:pos="0"/>
                <w:tab w:val="left" w:pos="284"/>
                <w:tab w:val="left" w:pos="3631"/>
                <w:tab w:val="left" w:pos="4670"/>
                <w:tab w:val="left" w:pos="5388"/>
                <w:tab w:val="left" w:pos="5846"/>
                <w:tab w:val="left" w:pos="7053"/>
                <w:tab w:val="left" w:pos="8208"/>
              </w:tabs>
              <w:spacing w:before="5"/>
              <w:ind w:right="93"/>
              <w:rPr>
                <w:rFonts w:ascii="Times New Roman" w:hAnsi="Times New Roman" w:cs="Times New Roman"/>
                <w:b/>
                <w:bCs/>
              </w:rPr>
            </w:pPr>
            <w:r w:rsidRPr="003E2B3E">
              <w:rPr>
                <w:rFonts w:ascii="Times New Roman" w:hAnsi="Times New Roman" w:cs="Times New Roman"/>
                <w:b/>
                <w:bCs/>
              </w:rPr>
              <w:t>2. Veliler/</w:t>
            </w:r>
            <w:r w:rsidR="00BF4857" w:rsidRPr="003E2B3E">
              <w:rPr>
                <w:rFonts w:ascii="Times New Roman" w:hAnsi="Times New Roman" w:cs="Times New Roman"/>
                <w:b/>
                <w:bCs/>
              </w:rPr>
              <w:t>anne-babalar</w:t>
            </w:r>
          </w:p>
          <w:p w:rsidR="003373BC" w:rsidRPr="003E2B3E" w:rsidRDefault="003373BC" w:rsidP="006C7166">
            <w:pPr>
              <w:pStyle w:val="TableParagraph"/>
              <w:tabs>
                <w:tab w:val="left" w:pos="0"/>
                <w:tab w:val="left" w:pos="284"/>
                <w:tab w:val="left" w:pos="3631"/>
                <w:tab w:val="left" w:pos="4670"/>
                <w:tab w:val="left" w:pos="5388"/>
                <w:tab w:val="left" w:pos="5846"/>
                <w:tab w:val="left" w:pos="7053"/>
                <w:tab w:val="left" w:pos="8208"/>
              </w:tabs>
              <w:spacing w:before="5"/>
              <w:ind w:right="93"/>
              <w:rPr>
                <w:rFonts w:ascii="Times New Roman" w:hAnsi="Times New Roman" w:cs="Times New Roman"/>
                <w:b/>
                <w:bCs/>
              </w:rPr>
            </w:pPr>
            <w:r w:rsidRPr="003E2B3E">
              <w:rPr>
                <w:rFonts w:ascii="Times New Roman" w:hAnsi="Times New Roman" w:cs="Times New Roman"/>
                <w:b/>
                <w:bCs/>
              </w:rPr>
              <w:t xml:space="preserve">3. Okul </w:t>
            </w:r>
            <w:r w:rsidR="00BF4857" w:rsidRPr="003E2B3E">
              <w:rPr>
                <w:rFonts w:ascii="Times New Roman" w:hAnsi="Times New Roman" w:cs="Times New Roman"/>
                <w:b/>
                <w:bCs/>
              </w:rPr>
              <w:t>personeli ve öğretmenler</w:t>
            </w:r>
          </w:p>
          <w:p w:rsidR="003373BC" w:rsidRPr="003E2B3E" w:rsidRDefault="003373BC" w:rsidP="00845CB2">
            <w:pPr>
              <w:pStyle w:val="TableParagraph"/>
              <w:numPr>
                <w:ilvl w:val="0"/>
                <w:numId w:val="4"/>
              </w:numPr>
              <w:tabs>
                <w:tab w:val="left" w:pos="0"/>
                <w:tab w:val="left" w:pos="284"/>
              </w:tabs>
              <w:spacing w:before="5"/>
              <w:ind w:left="0" w:right="94" w:firstLine="0"/>
              <w:rPr>
                <w:rFonts w:ascii="Times New Roman" w:hAnsi="Times New Roman" w:cs="Times New Roman"/>
                <w:b/>
                <w:bCs/>
              </w:rPr>
            </w:pPr>
            <w:r w:rsidRPr="003E2B3E">
              <w:rPr>
                <w:rFonts w:ascii="Times New Roman" w:hAnsi="Times New Roman" w:cs="Times New Roman"/>
                <w:b/>
                <w:bCs/>
              </w:rPr>
              <w:t>Okulumuz tarafından sunulan ürün ve hizmetlerin nitelik ve niceliğine ilişkin ne gibi hükümler bulunmaktadır?</w:t>
            </w:r>
          </w:p>
          <w:p w:rsidR="003373BC" w:rsidRPr="003E2B3E" w:rsidRDefault="003373BC" w:rsidP="006C7166">
            <w:pPr>
              <w:pStyle w:val="TableParagraph"/>
              <w:tabs>
                <w:tab w:val="left" w:pos="0"/>
                <w:tab w:val="left" w:pos="284"/>
                <w:tab w:val="left" w:pos="3631"/>
                <w:tab w:val="left" w:pos="4670"/>
                <w:tab w:val="left" w:pos="5388"/>
                <w:tab w:val="left" w:pos="5846"/>
                <w:tab w:val="left" w:pos="7053"/>
                <w:tab w:val="left" w:pos="8208"/>
              </w:tabs>
              <w:spacing w:before="5"/>
              <w:ind w:right="93"/>
              <w:rPr>
                <w:rFonts w:ascii="Times New Roman" w:hAnsi="Times New Roman" w:cs="Times New Roman"/>
                <w:b/>
                <w:bCs/>
              </w:rPr>
            </w:pPr>
            <w:r w:rsidRPr="003E2B3E">
              <w:rPr>
                <w:rFonts w:ascii="Times New Roman" w:hAnsi="Times New Roman" w:cs="Times New Roman"/>
                <w:b/>
                <w:bCs/>
              </w:rPr>
              <w:t xml:space="preserve">1. Eğitim </w:t>
            </w:r>
            <w:r w:rsidR="00BF4857" w:rsidRPr="003E2B3E">
              <w:rPr>
                <w:rFonts w:ascii="Times New Roman" w:hAnsi="Times New Roman" w:cs="Times New Roman"/>
                <w:b/>
                <w:bCs/>
              </w:rPr>
              <w:t>standart</w:t>
            </w:r>
            <w:r w:rsidR="00BF4857">
              <w:rPr>
                <w:rFonts w:ascii="Times New Roman" w:hAnsi="Times New Roman" w:cs="Times New Roman"/>
                <w:b/>
                <w:bCs/>
              </w:rPr>
              <w:t>ları ve müfredat gereklilikleri</w:t>
            </w:r>
          </w:p>
          <w:p w:rsidR="003373BC" w:rsidRPr="003E2B3E" w:rsidRDefault="003373BC" w:rsidP="006C7166">
            <w:pPr>
              <w:pStyle w:val="TableParagraph"/>
              <w:tabs>
                <w:tab w:val="left" w:pos="0"/>
                <w:tab w:val="left" w:pos="284"/>
                <w:tab w:val="left" w:pos="3631"/>
                <w:tab w:val="left" w:pos="4670"/>
                <w:tab w:val="left" w:pos="5388"/>
                <w:tab w:val="left" w:pos="5846"/>
                <w:tab w:val="left" w:pos="7053"/>
                <w:tab w:val="left" w:pos="8208"/>
              </w:tabs>
              <w:spacing w:before="5"/>
              <w:ind w:right="93"/>
              <w:rPr>
                <w:rFonts w:ascii="Times New Roman" w:hAnsi="Times New Roman" w:cs="Times New Roman"/>
                <w:b/>
                <w:bCs/>
              </w:rPr>
            </w:pPr>
            <w:r w:rsidRPr="003E2B3E">
              <w:rPr>
                <w:rFonts w:ascii="Times New Roman" w:hAnsi="Times New Roman" w:cs="Times New Roman"/>
                <w:b/>
                <w:bCs/>
              </w:rPr>
              <w:t xml:space="preserve">2. Personel </w:t>
            </w:r>
            <w:r w:rsidR="00BF4857" w:rsidRPr="003E2B3E">
              <w:rPr>
                <w:rFonts w:ascii="Times New Roman" w:hAnsi="Times New Roman" w:cs="Times New Roman"/>
                <w:b/>
                <w:bCs/>
              </w:rPr>
              <w:t>nitelikleri ve eğitimi</w:t>
            </w:r>
          </w:p>
          <w:p w:rsidR="003373BC" w:rsidRPr="003E2B3E" w:rsidRDefault="003373BC" w:rsidP="006C7166">
            <w:pPr>
              <w:pStyle w:val="TableParagraph"/>
              <w:tabs>
                <w:tab w:val="left" w:pos="0"/>
                <w:tab w:val="left" w:pos="284"/>
                <w:tab w:val="left" w:pos="3631"/>
                <w:tab w:val="left" w:pos="4670"/>
                <w:tab w:val="left" w:pos="5388"/>
                <w:tab w:val="left" w:pos="5846"/>
                <w:tab w:val="left" w:pos="7053"/>
                <w:tab w:val="left" w:pos="8208"/>
              </w:tabs>
              <w:spacing w:before="5"/>
              <w:ind w:right="93"/>
              <w:rPr>
                <w:rFonts w:ascii="Times New Roman" w:hAnsi="Times New Roman" w:cs="Times New Roman"/>
                <w:b/>
                <w:bCs/>
              </w:rPr>
            </w:pPr>
            <w:r w:rsidRPr="003E2B3E">
              <w:rPr>
                <w:rFonts w:ascii="Times New Roman" w:hAnsi="Times New Roman" w:cs="Times New Roman"/>
                <w:b/>
                <w:bCs/>
              </w:rPr>
              <w:t>3. Öğrenci-</w:t>
            </w:r>
            <w:r w:rsidR="00BF4857" w:rsidRPr="003E2B3E">
              <w:rPr>
                <w:rFonts w:ascii="Times New Roman" w:hAnsi="Times New Roman" w:cs="Times New Roman"/>
                <w:b/>
                <w:bCs/>
              </w:rPr>
              <w:t>öğretmen oranı</w:t>
            </w:r>
          </w:p>
          <w:p w:rsidR="003373BC" w:rsidRPr="003E2B3E" w:rsidRDefault="003373BC" w:rsidP="006C7166">
            <w:pPr>
              <w:pStyle w:val="TableParagraph"/>
              <w:tabs>
                <w:tab w:val="left" w:pos="0"/>
                <w:tab w:val="left" w:pos="284"/>
                <w:tab w:val="left" w:pos="3631"/>
                <w:tab w:val="left" w:pos="4670"/>
                <w:tab w:val="left" w:pos="5388"/>
                <w:tab w:val="left" w:pos="5846"/>
                <w:tab w:val="left" w:pos="7053"/>
                <w:tab w:val="left" w:pos="8208"/>
              </w:tabs>
              <w:spacing w:before="5"/>
              <w:ind w:right="93"/>
              <w:rPr>
                <w:rFonts w:ascii="Times New Roman" w:hAnsi="Times New Roman" w:cs="Times New Roman"/>
                <w:b/>
                <w:bCs/>
              </w:rPr>
            </w:pPr>
            <w:r w:rsidRPr="003E2B3E">
              <w:rPr>
                <w:rFonts w:ascii="Times New Roman" w:hAnsi="Times New Roman" w:cs="Times New Roman"/>
                <w:b/>
                <w:bCs/>
              </w:rPr>
              <w:t xml:space="preserve">4. Eğitim </w:t>
            </w:r>
            <w:r w:rsidR="00BF4857" w:rsidRPr="003E2B3E">
              <w:rPr>
                <w:rFonts w:ascii="Times New Roman" w:hAnsi="Times New Roman" w:cs="Times New Roman"/>
                <w:b/>
                <w:bCs/>
              </w:rPr>
              <w:t>teknolojisi ve materyalleri</w:t>
            </w:r>
          </w:p>
          <w:p w:rsidR="003373BC" w:rsidRPr="009830A0" w:rsidRDefault="003373BC" w:rsidP="006C7166">
            <w:pPr>
              <w:pStyle w:val="TableParagraph"/>
              <w:tabs>
                <w:tab w:val="left" w:pos="0"/>
                <w:tab w:val="left" w:pos="284"/>
                <w:tab w:val="left" w:pos="3631"/>
                <w:tab w:val="left" w:pos="4670"/>
                <w:tab w:val="left" w:pos="5388"/>
                <w:tab w:val="left" w:pos="5846"/>
                <w:tab w:val="left" w:pos="7053"/>
                <w:tab w:val="left" w:pos="8208"/>
              </w:tabs>
              <w:spacing w:before="5"/>
              <w:ind w:right="93"/>
              <w:rPr>
                <w:rFonts w:ascii="Times New Roman" w:hAnsi="Times New Roman" w:cs="Times New Roman"/>
                <w:b/>
                <w:bCs/>
              </w:rPr>
            </w:pPr>
            <w:r w:rsidRPr="003E2B3E">
              <w:rPr>
                <w:rFonts w:ascii="Times New Roman" w:hAnsi="Times New Roman" w:cs="Times New Roman"/>
                <w:b/>
                <w:bCs/>
              </w:rPr>
              <w:t xml:space="preserve">5. Hizmet </w:t>
            </w:r>
            <w:r w:rsidR="00BF4857" w:rsidRPr="003E2B3E">
              <w:rPr>
                <w:rFonts w:ascii="Times New Roman" w:hAnsi="Times New Roman" w:cs="Times New Roman"/>
                <w:b/>
                <w:bCs/>
              </w:rPr>
              <w:t>kalitesi ve değerlendirme</w:t>
            </w:r>
          </w:p>
        </w:tc>
      </w:tr>
    </w:tbl>
    <w:p w:rsidR="00544FA8" w:rsidRDefault="006C7166" w:rsidP="00544FA8">
      <w:pPr>
        <w:pStyle w:val="AralkYok"/>
      </w:pPr>
      <w:r>
        <w:t xml:space="preserve">    </w:t>
      </w:r>
    </w:p>
    <w:p w:rsidR="006C7166" w:rsidRPr="00C13B44" w:rsidRDefault="00544FA8" w:rsidP="00544FA8">
      <w:pPr>
        <w:pStyle w:val="AralkYok"/>
        <w:jc w:val="both"/>
        <w:rPr>
          <w:rFonts w:ascii="Times New Roman" w:hAnsi="Times New Roman"/>
          <w:spacing w:val="-1"/>
          <w:sz w:val="24"/>
          <w:szCs w:val="24"/>
        </w:rPr>
      </w:pPr>
      <w:r>
        <w:t xml:space="preserve">    </w:t>
      </w:r>
      <w:r w:rsidR="003F049B" w:rsidRPr="00C13B44">
        <w:rPr>
          <w:rFonts w:ascii="Times New Roman" w:hAnsi="Times New Roman"/>
          <w:sz w:val="24"/>
          <w:szCs w:val="24"/>
        </w:rPr>
        <w:t xml:space="preserve">Okulumuz </w:t>
      </w:r>
      <w:r w:rsidR="00C13B44" w:rsidRPr="00C13B44">
        <w:rPr>
          <w:rFonts w:ascii="Times New Roman" w:hAnsi="Times New Roman"/>
          <w:sz w:val="24"/>
          <w:szCs w:val="24"/>
        </w:rPr>
        <w:t>tüm kamu kurumları bağlayan genel mevzuat hükümlerinin yanında aşağıda genel olarak değinilen Kanun</w:t>
      </w:r>
      <w:r w:rsidR="00C13B44">
        <w:rPr>
          <w:rFonts w:ascii="Times New Roman" w:hAnsi="Times New Roman"/>
          <w:sz w:val="24"/>
          <w:szCs w:val="24"/>
        </w:rPr>
        <w:t>lar</w:t>
      </w:r>
      <w:r w:rsidR="00F84DBA" w:rsidRPr="00C13B44">
        <w:rPr>
          <w:rFonts w:ascii="Times New Roman" w:hAnsi="Times New Roman"/>
          <w:sz w:val="24"/>
          <w:szCs w:val="24"/>
        </w:rPr>
        <w:t>,</w:t>
      </w:r>
      <w:r w:rsidR="00F84DBA" w:rsidRPr="00C13B44">
        <w:rPr>
          <w:rFonts w:ascii="Times New Roman" w:hAnsi="Times New Roman"/>
          <w:spacing w:val="1"/>
          <w:sz w:val="24"/>
          <w:szCs w:val="24"/>
        </w:rPr>
        <w:t xml:space="preserve"> </w:t>
      </w:r>
      <w:r w:rsidR="00F84DBA" w:rsidRPr="00C13B44">
        <w:rPr>
          <w:rFonts w:ascii="Times New Roman" w:hAnsi="Times New Roman"/>
          <w:sz w:val="24"/>
          <w:szCs w:val="24"/>
        </w:rPr>
        <w:t>Kanun Hükmünde</w:t>
      </w:r>
      <w:r w:rsidR="00F84DBA" w:rsidRPr="00C13B44">
        <w:rPr>
          <w:rFonts w:ascii="Times New Roman" w:hAnsi="Times New Roman"/>
          <w:spacing w:val="1"/>
          <w:sz w:val="24"/>
          <w:szCs w:val="24"/>
        </w:rPr>
        <w:t xml:space="preserve"> </w:t>
      </w:r>
      <w:r w:rsidR="00F84DBA" w:rsidRPr="00C13B44">
        <w:rPr>
          <w:rFonts w:ascii="Times New Roman" w:hAnsi="Times New Roman"/>
          <w:sz w:val="24"/>
          <w:szCs w:val="24"/>
        </w:rPr>
        <w:t>Kararname</w:t>
      </w:r>
      <w:r w:rsidR="00C13B44">
        <w:rPr>
          <w:rFonts w:ascii="Times New Roman" w:hAnsi="Times New Roman"/>
          <w:sz w:val="24"/>
          <w:szCs w:val="24"/>
        </w:rPr>
        <w:t>ler</w:t>
      </w:r>
      <w:r w:rsidR="00F84DBA" w:rsidRPr="00C13B44">
        <w:rPr>
          <w:rFonts w:ascii="Times New Roman" w:hAnsi="Times New Roman"/>
          <w:sz w:val="24"/>
          <w:szCs w:val="24"/>
        </w:rPr>
        <w:t>, Yönetmelik</w:t>
      </w:r>
      <w:r w:rsidR="00C13B44">
        <w:rPr>
          <w:rFonts w:ascii="Times New Roman" w:hAnsi="Times New Roman"/>
          <w:sz w:val="24"/>
          <w:szCs w:val="24"/>
        </w:rPr>
        <w:t xml:space="preserve">ler ve </w:t>
      </w:r>
      <w:r w:rsidR="00BF4857" w:rsidRPr="00C13B44">
        <w:rPr>
          <w:rFonts w:ascii="Times New Roman" w:hAnsi="Times New Roman"/>
          <w:sz w:val="24"/>
          <w:szCs w:val="24"/>
        </w:rPr>
        <w:t>Yönergelerin</w:t>
      </w:r>
      <w:r w:rsidR="00F84DBA" w:rsidRPr="00544FA8">
        <w:rPr>
          <w:rFonts w:ascii="Times New Roman" w:hAnsi="Times New Roman"/>
          <w:spacing w:val="1"/>
          <w:sz w:val="24"/>
          <w:szCs w:val="24"/>
        </w:rPr>
        <w:t xml:space="preserve"> </w:t>
      </w:r>
      <w:r w:rsidR="00F84DBA" w:rsidRPr="00544FA8">
        <w:rPr>
          <w:rFonts w:ascii="Times New Roman" w:hAnsi="Times New Roman"/>
          <w:spacing w:val="-1"/>
          <w:sz w:val="24"/>
          <w:szCs w:val="24"/>
        </w:rPr>
        <w:t>ilgili hükümleri yerine</w:t>
      </w:r>
      <w:r w:rsidR="00F84DBA" w:rsidRPr="00544FA8">
        <w:rPr>
          <w:rFonts w:ascii="Times New Roman" w:hAnsi="Times New Roman"/>
          <w:spacing w:val="-43"/>
          <w:sz w:val="24"/>
          <w:szCs w:val="24"/>
        </w:rPr>
        <w:t xml:space="preserve"> </w:t>
      </w:r>
      <w:r w:rsidR="00F84DBA" w:rsidRPr="00544FA8">
        <w:rPr>
          <w:rFonts w:ascii="Times New Roman" w:hAnsi="Times New Roman"/>
          <w:sz w:val="24"/>
          <w:szCs w:val="24"/>
        </w:rPr>
        <w:t>getirmek, eğitim-öğretim</w:t>
      </w:r>
      <w:r w:rsidR="00F84DBA" w:rsidRPr="00544FA8">
        <w:rPr>
          <w:rFonts w:ascii="Times New Roman" w:hAnsi="Times New Roman"/>
          <w:spacing w:val="1"/>
          <w:sz w:val="24"/>
          <w:szCs w:val="24"/>
        </w:rPr>
        <w:t xml:space="preserve"> </w:t>
      </w:r>
      <w:r w:rsidR="00F84DBA" w:rsidRPr="00544FA8">
        <w:rPr>
          <w:rFonts w:ascii="Times New Roman" w:hAnsi="Times New Roman"/>
          <w:sz w:val="24"/>
          <w:szCs w:val="24"/>
        </w:rPr>
        <w:t>hizmetleri, insan</w:t>
      </w:r>
      <w:r w:rsidR="00F84DBA" w:rsidRPr="00544FA8">
        <w:rPr>
          <w:rFonts w:ascii="Times New Roman" w:hAnsi="Times New Roman"/>
          <w:spacing w:val="1"/>
          <w:sz w:val="24"/>
          <w:szCs w:val="24"/>
        </w:rPr>
        <w:t xml:space="preserve"> </w:t>
      </w:r>
      <w:r w:rsidR="00F84DBA" w:rsidRPr="00544FA8">
        <w:rPr>
          <w:rFonts w:ascii="Times New Roman" w:hAnsi="Times New Roman"/>
          <w:spacing w:val="-1"/>
          <w:sz w:val="24"/>
          <w:szCs w:val="24"/>
        </w:rPr>
        <w:t xml:space="preserve">kaynaklarının </w:t>
      </w:r>
      <w:r w:rsidR="00F84DBA" w:rsidRPr="00544FA8">
        <w:rPr>
          <w:rFonts w:ascii="Times New Roman" w:hAnsi="Times New Roman"/>
          <w:sz w:val="24"/>
          <w:szCs w:val="24"/>
        </w:rPr>
        <w:t>gelişimi,</w:t>
      </w:r>
      <w:r w:rsidR="00F84DBA" w:rsidRPr="00544FA8">
        <w:rPr>
          <w:rFonts w:ascii="Times New Roman" w:hAnsi="Times New Roman"/>
          <w:spacing w:val="-42"/>
          <w:sz w:val="24"/>
          <w:szCs w:val="24"/>
        </w:rPr>
        <w:t xml:space="preserve"> </w:t>
      </w:r>
      <w:r w:rsidR="00F84DBA" w:rsidRPr="00544FA8">
        <w:rPr>
          <w:rFonts w:ascii="Times New Roman" w:hAnsi="Times New Roman"/>
          <w:sz w:val="24"/>
          <w:szCs w:val="24"/>
        </w:rPr>
        <w:t>halkla ilişkiler,</w:t>
      </w:r>
      <w:r w:rsidR="00F84DBA" w:rsidRPr="00544FA8">
        <w:rPr>
          <w:rFonts w:ascii="Times New Roman" w:hAnsi="Times New Roman"/>
          <w:spacing w:val="1"/>
          <w:sz w:val="24"/>
          <w:szCs w:val="24"/>
        </w:rPr>
        <w:t xml:space="preserve"> </w:t>
      </w:r>
      <w:r w:rsidR="00F84DBA" w:rsidRPr="00544FA8">
        <w:rPr>
          <w:rFonts w:ascii="Times New Roman" w:hAnsi="Times New Roman"/>
          <w:sz w:val="24"/>
          <w:szCs w:val="24"/>
        </w:rPr>
        <w:t>stratejik plan</w:t>
      </w:r>
      <w:r w:rsidR="00F84DBA" w:rsidRPr="00544FA8">
        <w:rPr>
          <w:rFonts w:ascii="Times New Roman" w:hAnsi="Times New Roman"/>
          <w:spacing w:val="1"/>
          <w:sz w:val="24"/>
          <w:szCs w:val="24"/>
        </w:rPr>
        <w:t xml:space="preserve"> </w:t>
      </w:r>
      <w:r w:rsidR="00F84DBA" w:rsidRPr="00544FA8">
        <w:rPr>
          <w:rFonts w:ascii="Times New Roman" w:hAnsi="Times New Roman"/>
          <w:sz w:val="24"/>
          <w:szCs w:val="24"/>
        </w:rPr>
        <w:t>hazırlama, stratejik</w:t>
      </w:r>
      <w:r w:rsidR="00F84DBA" w:rsidRPr="00544FA8">
        <w:rPr>
          <w:rFonts w:ascii="Times New Roman" w:hAnsi="Times New Roman"/>
          <w:spacing w:val="1"/>
          <w:sz w:val="24"/>
          <w:szCs w:val="24"/>
        </w:rPr>
        <w:t xml:space="preserve"> </w:t>
      </w:r>
      <w:r w:rsidR="00F84DBA" w:rsidRPr="00544FA8">
        <w:rPr>
          <w:rFonts w:ascii="Times New Roman" w:hAnsi="Times New Roman"/>
          <w:sz w:val="24"/>
          <w:szCs w:val="24"/>
        </w:rPr>
        <w:t>plan izleme-</w:t>
      </w:r>
      <w:r w:rsidR="00F84DBA" w:rsidRPr="00544FA8">
        <w:rPr>
          <w:rFonts w:ascii="Times New Roman" w:hAnsi="Times New Roman"/>
          <w:spacing w:val="-1"/>
          <w:sz w:val="24"/>
          <w:szCs w:val="24"/>
        </w:rPr>
        <w:t>değerlendirme</w:t>
      </w:r>
      <w:r w:rsidR="00F84DBA" w:rsidRPr="00544FA8">
        <w:rPr>
          <w:rFonts w:ascii="Times New Roman" w:hAnsi="Times New Roman"/>
          <w:spacing w:val="-12"/>
          <w:sz w:val="24"/>
          <w:szCs w:val="24"/>
        </w:rPr>
        <w:t xml:space="preserve"> </w:t>
      </w:r>
      <w:r w:rsidR="00F84DBA" w:rsidRPr="00544FA8">
        <w:rPr>
          <w:rFonts w:ascii="Times New Roman" w:hAnsi="Times New Roman"/>
          <w:spacing w:val="-1"/>
          <w:sz w:val="24"/>
          <w:szCs w:val="24"/>
        </w:rPr>
        <w:t>süreci</w:t>
      </w:r>
      <w:r w:rsidR="00F84DBA" w:rsidRPr="00544FA8">
        <w:rPr>
          <w:rFonts w:ascii="Times New Roman" w:hAnsi="Times New Roman"/>
          <w:spacing w:val="-11"/>
          <w:sz w:val="24"/>
          <w:szCs w:val="24"/>
        </w:rPr>
        <w:t xml:space="preserve"> </w:t>
      </w:r>
      <w:r w:rsidR="00F84DBA" w:rsidRPr="00544FA8">
        <w:rPr>
          <w:rFonts w:ascii="Times New Roman" w:hAnsi="Times New Roman"/>
          <w:spacing w:val="-1"/>
          <w:sz w:val="24"/>
          <w:szCs w:val="24"/>
        </w:rPr>
        <w:t>iş</w:t>
      </w:r>
      <w:r w:rsidR="00F84DBA" w:rsidRPr="00544FA8">
        <w:rPr>
          <w:rFonts w:ascii="Times New Roman" w:hAnsi="Times New Roman"/>
          <w:spacing w:val="-42"/>
          <w:sz w:val="24"/>
          <w:szCs w:val="24"/>
        </w:rPr>
        <w:t xml:space="preserve"> </w:t>
      </w:r>
      <w:r w:rsidR="00F84DBA" w:rsidRPr="00544FA8">
        <w:rPr>
          <w:rFonts w:ascii="Times New Roman" w:hAnsi="Times New Roman"/>
          <w:sz w:val="24"/>
          <w:szCs w:val="24"/>
        </w:rPr>
        <w:t>ve işlemleri</w:t>
      </w:r>
      <w:r w:rsidR="00F84DBA" w:rsidRPr="00544FA8">
        <w:rPr>
          <w:rFonts w:ascii="Times New Roman" w:hAnsi="Times New Roman"/>
          <w:spacing w:val="1"/>
          <w:sz w:val="24"/>
          <w:szCs w:val="24"/>
        </w:rPr>
        <w:t xml:space="preserve"> </w:t>
      </w:r>
      <w:r w:rsidR="00F84DBA" w:rsidRPr="00544FA8">
        <w:rPr>
          <w:rFonts w:ascii="Times New Roman" w:hAnsi="Times New Roman"/>
          <w:sz w:val="24"/>
          <w:szCs w:val="24"/>
        </w:rPr>
        <w:t>faaliyetlerini</w:t>
      </w:r>
      <w:r w:rsidR="00F84DBA" w:rsidRPr="00544FA8">
        <w:rPr>
          <w:rFonts w:ascii="Times New Roman" w:hAnsi="Times New Roman"/>
          <w:spacing w:val="1"/>
          <w:sz w:val="24"/>
          <w:szCs w:val="24"/>
        </w:rPr>
        <w:t xml:space="preserve"> </w:t>
      </w:r>
      <w:r w:rsidR="00F84DBA" w:rsidRPr="00544FA8">
        <w:rPr>
          <w:rFonts w:ascii="Times New Roman" w:hAnsi="Times New Roman"/>
          <w:sz w:val="24"/>
          <w:szCs w:val="24"/>
        </w:rPr>
        <w:t>yürütmek, resmi kurum ve</w:t>
      </w:r>
      <w:r w:rsidR="00F84DBA" w:rsidRPr="00544FA8">
        <w:rPr>
          <w:rFonts w:ascii="Times New Roman" w:hAnsi="Times New Roman"/>
          <w:spacing w:val="1"/>
          <w:sz w:val="24"/>
          <w:szCs w:val="24"/>
        </w:rPr>
        <w:t xml:space="preserve"> </w:t>
      </w:r>
      <w:r w:rsidR="00F84DBA" w:rsidRPr="00544FA8">
        <w:rPr>
          <w:rFonts w:ascii="Times New Roman" w:hAnsi="Times New Roman"/>
          <w:spacing w:val="-1"/>
          <w:sz w:val="24"/>
          <w:szCs w:val="24"/>
        </w:rPr>
        <w:t>kuruluşlar, sivil toplum</w:t>
      </w:r>
      <w:r w:rsidR="00F84DBA" w:rsidRPr="00544FA8">
        <w:rPr>
          <w:rFonts w:ascii="Times New Roman" w:hAnsi="Times New Roman"/>
          <w:spacing w:val="-42"/>
          <w:sz w:val="24"/>
          <w:szCs w:val="24"/>
        </w:rPr>
        <w:t xml:space="preserve"> </w:t>
      </w:r>
      <w:r w:rsidR="00F84DBA" w:rsidRPr="00544FA8">
        <w:rPr>
          <w:rFonts w:ascii="Times New Roman" w:hAnsi="Times New Roman"/>
          <w:sz w:val="24"/>
          <w:szCs w:val="24"/>
        </w:rPr>
        <w:t>kuruluşları ve özel</w:t>
      </w:r>
      <w:r w:rsidR="00F84DBA" w:rsidRPr="00544FA8">
        <w:rPr>
          <w:rFonts w:ascii="Times New Roman" w:hAnsi="Times New Roman"/>
          <w:spacing w:val="1"/>
          <w:sz w:val="24"/>
          <w:szCs w:val="24"/>
        </w:rPr>
        <w:t xml:space="preserve"> </w:t>
      </w:r>
      <w:r w:rsidR="00F84DBA" w:rsidRPr="00544FA8">
        <w:rPr>
          <w:rFonts w:ascii="Times New Roman" w:hAnsi="Times New Roman"/>
          <w:sz w:val="24"/>
          <w:szCs w:val="24"/>
        </w:rPr>
        <w:t>sektörle</w:t>
      </w:r>
      <w:r w:rsidR="00F84DBA" w:rsidRPr="00544FA8">
        <w:rPr>
          <w:rFonts w:ascii="Times New Roman" w:hAnsi="Times New Roman"/>
          <w:spacing w:val="1"/>
          <w:sz w:val="24"/>
          <w:szCs w:val="24"/>
        </w:rPr>
        <w:t xml:space="preserve"> </w:t>
      </w:r>
      <w:r w:rsidR="00F84DBA" w:rsidRPr="00544FA8">
        <w:rPr>
          <w:rFonts w:ascii="Times New Roman" w:hAnsi="Times New Roman"/>
          <w:sz w:val="24"/>
          <w:szCs w:val="24"/>
        </w:rPr>
        <w:t>mevzuat</w:t>
      </w:r>
      <w:r w:rsidR="00F84DBA" w:rsidRPr="00544FA8">
        <w:rPr>
          <w:rFonts w:ascii="Times New Roman" w:hAnsi="Times New Roman"/>
          <w:spacing w:val="1"/>
          <w:sz w:val="24"/>
          <w:szCs w:val="24"/>
        </w:rPr>
        <w:t xml:space="preserve"> </w:t>
      </w:r>
      <w:r w:rsidR="00F84DBA" w:rsidRPr="00544FA8">
        <w:rPr>
          <w:rFonts w:ascii="Times New Roman" w:hAnsi="Times New Roman"/>
          <w:sz w:val="24"/>
          <w:szCs w:val="24"/>
        </w:rPr>
        <w:t>hükümlerine aykırı</w:t>
      </w:r>
      <w:r w:rsidR="00F84DBA" w:rsidRPr="00544FA8">
        <w:rPr>
          <w:rFonts w:ascii="Times New Roman" w:hAnsi="Times New Roman"/>
          <w:spacing w:val="1"/>
          <w:sz w:val="24"/>
          <w:szCs w:val="24"/>
        </w:rPr>
        <w:t xml:space="preserve"> </w:t>
      </w:r>
      <w:r w:rsidR="00F84DBA" w:rsidRPr="00544FA8">
        <w:rPr>
          <w:rFonts w:ascii="Times New Roman" w:hAnsi="Times New Roman"/>
          <w:sz w:val="24"/>
          <w:szCs w:val="24"/>
        </w:rPr>
        <w:t>olmamak ve faaliyet</w:t>
      </w:r>
      <w:r w:rsidR="00F84DBA" w:rsidRPr="00544FA8">
        <w:rPr>
          <w:rFonts w:ascii="Times New Roman" w:hAnsi="Times New Roman"/>
          <w:spacing w:val="1"/>
          <w:sz w:val="24"/>
          <w:szCs w:val="24"/>
        </w:rPr>
        <w:t xml:space="preserve"> </w:t>
      </w:r>
      <w:r w:rsidR="00F84DBA" w:rsidRPr="00544FA8">
        <w:rPr>
          <w:rFonts w:ascii="Times New Roman" w:hAnsi="Times New Roman"/>
          <w:sz w:val="24"/>
          <w:szCs w:val="24"/>
        </w:rPr>
        <w:t>alanlarını kapsamak</w:t>
      </w:r>
      <w:r w:rsidR="00F84DBA" w:rsidRPr="00544FA8">
        <w:rPr>
          <w:rFonts w:ascii="Times New Roman" w:hAnsi="Times New Roman"/>
          <w:spacing w:val="1"/>
          <w:sz w:val="24"/>
          <w:szCs w:val="24"/>
        </w:rPr>
        <w:t xml:space="preserve"> </w:t>
      </w:r>
      <w:r w:rsidR="00F84DBA" w:rsidRPr="00544FA8">
        <w:rPr>
          <w:rFonts w:ascii="Times New Roman" w:hAnsi="Times New Roman"/>
          <w:sz w:val="24"/>
          <w:szCs w:val="24"/>
        </w:rPr>
        <w:t>koşuluyla protokoller</w:t>
      </w:r>
      <w:r w:rsidR="00F84DBA" w:rsidRPr="00544FA8">
        <w:rPr>
          <w:rFonts w:ascii="Times New Roman" w:hAnsi="Times New Roman"/>
          <w:spacing w:val="1"/>
          <w:sz w:val="24"/>
          <w:szCs w:val="24"/>
        </w:rPr>
        <w:t xml:space="preserve"> </w:t>
      </w:r>
      <w:r w:rsidR="00F84DBA" w:rsidRPr="00544FA8">
        <w:rPr>
          <w:rFonts w:ascii="Times New Roman" w:hAnsi="Times New Roman"/>
          <w:sz w:val="24"/>
          <w:szCs w:val="24"/>
        </w:rPr>
        <w:t>ve diğer iş birliği</w:t>
      </w:r>
      <w:r w:rsidR="00F84DBA" w:rsidRPr="00544FA8">
        <w:rPr>
          <w:rFonts w:ascii="Times New Roman" w:hAnsi="Times New Roman"/>
          <w:spacing w:val="1"/>
          <w:sz w:val="24"/>
          <w:szCs w:val="24"/>
        </w:rPr>
        <w:t xml:space="preserve"> </w:t>
      </w:r>
      <w:r w:rsidR="00F84DBA" w:rsidRPr="00544FA8">
        <w:rPr>
          <w:rFonts w:ascii="Times New Roman" w:hAnsi="Times New Roman"/>
          <w:spacing w:val="-1"/>
          <w:sz w:val="24"/>
          <w:szCs w:val="24"/>
        </w:rPr>
        <w:t>çalışmalarını</w:t>
      </w:r>
      <w:r w:rsidR="00F84DBA" w:rsidRPr="00544FA8">
        <w:rPr>
          <w:rFonts w:ascii="Times New Roman" w:hAnsi="Times New Roman"/>
          <w:spacing w:val="-7"/>
          <w:sz w:val="24"/>
          <w:szCs w:val="24"/>
        </w:rPr>
        <w:t xml:space="preserve"> </w:t>
      </w:r>
      <w:r w:rsidR="00F84DBA" w:rsidRPr="00544FA8">
        <w:rPr>
          <w:rFonts w:ascii="Times New Roman" w:hAnsi="Times New Roman"/>
          <w:sz w:val="24"/>
          <w:szCs w:val="24"/>
        </w:rPr>
        <w:t>yürütmek</w:t>
      </w:r>
      <w:r w:rsidR="003F049B" w:rsidRPr="00544FA8">
        <w:rPr>
          <w:rFonts w:ascii="Times New Roman" w:hAnsi="Times New Roman"/>
          <w:sz w:val="24"/>
          <w:szCs w:val="24"/>
        </w:rPr>
        <w:t xml:space="preserve">, </w:t>
      </w:r>
      <w:r w:rsidR="00F84DBA" w:rsidRPr="00544FA8">
        <w:rPr>
          <w:rFonts w:ascii="Times New Roman" w:hAnsi="Times New Roman"/>
          <w:spacing w:val="-1"/>
          <w:sz w:val="24"/>
          <w:szCs w:val="24"/>
        </w:rPr>
        <w:t>öğrencilerin</w:t>
      </w:r>
      <w:r w:rsidR="003F049B" w:rsidRPr="00544FA8">
        <w:rPr>
          <w:rFonts w:ascii="Times New Roman" w:hAnsi="Times New Roman"/>
          <w:spacing w:val="-1"/>
          <w:sz w:val="24"/>
          <w:szCs w:val="24"/>
        </w:rPr>
        <w:t xml:space="preserve"> </w:t>
      </w:r>
      <w:r w:rsidR="003A6DF5" w:rsidRPr="00544FA8">
        <w:rPr>
          <w:rFonts w:ascii="Times New Roman" w:hAnsi="Times New Roman"/>
          <w:sz w:val="24"/>
          <w:szCs w:val="24"/>
        </w:rPr>
        <w:t xml:space="preserve">okula </w:t>
      </w:r>
      <w:r w:rsidR="00BF4857">
        <w:rPr>
          <w:rFonts w:ascii="Times New Roman" w:hAnsi="Times New Roman"/>
          <w:sz w:val="24"/>
          <w:szCs w:val="24"/>
        </w:rPr>
        <w:t xml:space="preserve">kaydı, </w:t>
      </w:r>
      <w:r w:rsidR="00F84DBA" w:rsidRPr="00544FA8">
        <w:rPr>
          <w:rFonts w:ascii="Times New Roman" w:hAnsi="Times New Roman"/>
          <w:sz w:val="24"/>
          <w:szCs w:val="24"/>
        </w:rPr>
        <w:t>sınıf geçme,</w:t>
      </w:r>
      <w:r w:rsidR="00F84DBA" w:rsidRPr="00544FA8">
        <w:rPr>
          <w:rFonts w:ascii="Times New Roman" w:hAnsi="Times New Roman"/>
          <w:spacing w:val="1"/>
          <w:sz w:val="24"/>
          <w:szCs w:val="24"/>
        </w:rPr>
        <w:t xml:space="preserve"> </w:t>
      </w:r>
      <w:r w:rsidR="00F84DBA" w:rsidRPr="00544FA8">
        <w:rPr>
          <w:rFonts w:ascii="Times New Roman" w:hAnsi="Times New Roman"/>
          <w:spacing w:val="-1"/>
          <w:sz w:val="24"/>
          <w:szCs w:val="24"/>
        </w:rPr>
        <w:t>devam-devamsızlık,</w:t>
      </w:r>
      <w:r w:rsidR="00F84DBA" w:rsidRPr="00544FA8">
        <w:rPr>
          <w:rFonts w:ascii="Times New Roman" w:hAnsi="Times New Roman"/>
          <w:spacing w:val="-42"/>
          <w:sz w:val="24"/>
          <w:szCs w:val="24"/>
        </w:rPr>
        <w:t xml:space="preserve"> </w:t>
      </w:r>
      <w:r w:rsidR="00F84DBA" w:rsidRPr="00544FA8">
        <w:rPr>
          <w:rFonts w:ascii="Times New Roman" w:hAnsi="Times New Roman"/>
          <w:sz w:val="24"/>
          <w:szCs w:val="24"/>
        </w:rPr>
        <w:t>sosyal sorumluluk</w:t>
      </w:r>
      <w:r w:rsidR="00F84DBA" w:rsidRPr="00544FA8">
        <w:rPr>
          <w:rFonts w:ascii="Times New Roman" w:hAnsi="Times New Roman"/>
          <w:spacing w:val="1"/>
          <w:sz w:val="24"/>
          <w:szCs w:val="24"/>
        </w:rPr>
        <w:t xml:space="preserve"> </w:t>
      </w:r>
      <w:r w:rsidR="00F84DBA" w:rsidRPr="00544FA8">
        <w:rPr>
          <w:rFonts w:ascii="Times New Roman" w:hAnsi="Times New Roman"/>
          <w:spacing w:val="-1"/>
          <w:sz w:val="24"/>
          <w:szCs w:val="24"/>
        </w:rPr>
        <w:t>çalışmaları</w:t>
      </w:r>
      <w:r w:rsidR="00F84DBA" w:rsidRPr="00544FA8">
        <w:rPr>
          <w:rFonts w:ascii="Times New Roman" w:hAnsi="Times New Roman"/>
          <w:spacing w:val="-11"/>
          <w:sz w:val="24"/>
          <w:szCs w:val="24"/>
        </w:rPr>
        <w:t xml:space="preserve"> </w:t>
      </w:r>
      <w:r w:rsidR="00F84DBA" w:rsidRPr="00544FA8">
        <w:rPr>
          <w:rFonts w:ascii="Times New Roman" w:hAnsi="Times New Roman"/>
          <w:spacing w:val="-1"/>
          <w:sz w:val="24"/>
          <w:szCs w:val="24"/>
        </w:rPr>
        <w:t>vb.</w:t>
      </w:r>
      <w:r w:rsidR="00F84DBA" w:rsidRPr="00544FA8">
        <w:rPr>
          <w:rFonts w:ascii="Times New Roman" w:hAnsi="Times New Roman"/>
          <w:spacing w:val="25"/>
          <w:sz w:val="24"/>
          <w:szCs w:val="24"/>
        </w:rPr>
        <w:t xml:space="preserve"> </w:t>
      </w:r>
      <w:r w:rsidR="003F049B" w:rsidRPr="00544FA8">
        <w:rPr>
          <w:rFonts w:ascii="Times New Roman" w:hAnsi="Times New Roman"/>
          <w:sz w:val="24"/>
          <w:szCs w:val="24"/>
        </w:rPr>
        <w:t>i</w:t>
      </w:r>
      <w:r w:rsidR="00F84DBA" w:rsidRPr="00544FA8">
        <w:rPr>
          <w:rFonts w:ascii="Times New Roman" w:hAnsi="Times New Roman"/>
          <w:sz w:val="24"/>
          <w:szCs w:val="24"/>
        </w:rPr>
        <w:t>ş</w:t>
      </w:r>
      <w:r w:rsidR="00F84DBA" w:rsidRPr="00544FA8">
        <w:rPr>
          <w:rFonts w:ascii="Times New Roman" w:hAnsi="Times New Roman"/>
          <w:spacing w:val="-11"/>
          <w:sz w:val="24"/>
          <w:szCs w:val="24"/>
        </w:rPr>
        <w:t xml:space="preserve"> </w:t>
      </w:r>
      <w:r w:rsidR="00F84DBA" w:rsidRPr="00544FA8">
        <w:rPr>
          <w:rFonts w:ascii="Times New Roman" w:hAnsi="Times New Roman"/>
          <w:sz w:val="24"/>
          <w:szCs w:val="24"/>
        </w:rPr>
        <w:t>ve</w:t>
      </w:r>
      <w:r w:rsidR="00F84DBA" w:rsidRPr="00544FA8">
        <w:rPr>
          <w:rFonts w:ascii="Times New Roman" w:hAnsi="Times New Roman"/>
          <w:spacing w:val="-42"/>
          <w:sz w:val="24"/>
          <w:szCs w:val="24"/>
        </w:rPr>
        <w:t xml:space="preserve"> </w:t>
      </w:r>
      <w:r w:rsidR="00F84DBA" w:rsidRPr="00544FA8">
        <w:rPr>
          <w:rFonts w:ascii="Times New Roman" w:hAnsi="Times New Roman"/>
          <w:sz w:val="24"/>
          <w:szCs w:val="24"/>
        </w:rPr>
        <w:t>işlemleri</w:t>
      </w:r>
      <w:r w:rsidR="003F049B" w:rsidRPr="00544FA8">
        <w:rPr>
          <w:rFonts w:ascii="Times New Roman" w:hAnsi="Times New Roman"/>
          <w:sz w:val="24"/>
          <w:szCs w:val="24"/>
        </w:rPr>
        <w:t xml:space="preserve"> yürütmekle sorumludur.</w:t>
      </w:r>
      <w:r w:rsidR="00FD7D2D" w:rsidRPr="00544FA8">
        <w:rPr>
          <w:rFonts w:ascii="Times New Roman" w:hAnsi="Times New Roman"/>
          <w:sz w:val="24"/>
          <w:szCs w:val="24"/>
        </w:rPr>
        <w:t xml:space="preserve"> </w:t>
      </w:r>
      <w:r w:rsidR="00C13B44">
        <w:rPr>
          <w:rFonts w:ascii="Times New Roman" w:hAnsi="Times New Roman"/>
          <w:sz w:val="24"/>
          <w:szCs w:val="24"/>
        </w:rPr>
        <w:t>D</w:t>
      </w:r>
      <w:r w:rsidR="006C7166" w:rsidRPr="00544FA8">
        <w:rPr>
          <w:rFonts w:ascii="Times New Roman" w:hAnsi="Times New Roman"/>
          <w:sz w:val="24"/>
          <w:szCs w:val="24"/>
        </w:rPr>
        <w:t>iğer kurumlarla iş</w:t>
      </w:r>
      <w:r w:rsidR="006C7166" w:rsidRPr="00544FA8">
        <w:rPr>
          <w:rFonts w:ascii="Times New Roman" w:hAnsi="Times New Roman"/>
          <w:spacing w:val="1"/>
          <w:sz w:val="24"/>
          <w:szCs w:val="24"/>
        </w:rPr>
        <w:t xml:space="preserve"> </w:t>
      </w:r>
      <w:r w:rsidR="006C7166" w:rsidRPr="00544FA8">
        <w:rPr>
          <w:rFonts w:ascii="Times New Roman" w:hAnsi="Times New Roman"/>
          <w:sz w:val="24"/>
          <w:szCs w:val="24"/>
        </w:rPr>
        <w:t>birliği gerektiren</w:t>
      </w:r>
      <w:r w:rsidR="006C7166" w:rsidRPr="00544FA8">
        <w:rPr>
          <w:rFonts w:ascii="Times New Roman" w:hAnsi="Times New Roman"/>
          <w:spacing w:val="1"/>
          <w:sz w:val="24"/>
          <w:szCs w:val="24"/>
        </w:rPr>
        <w:t xml:space="preserve"> </w:t>
      </w:r>
      <w:r w:rsidR="006C7166" w:rsidRPr="00544FA8">
        <w:rPr>
          <w:rFonts w:ascii="Times New Roman" w:hAnsi="Times New Roman"/>
          <w:spacing w:val="-1"/>
          <w:sz w:val="24"/>
          <w:szCs w:val="24"/>
        </w:rPr>
        <w:t>çalışmalarda</w:t>
      </w:r>
      <w:r w:rsidR="006C7166" w:rsidRPr="00544FA8">
        <w:rPr>
          <w:rFonts w:ascii="Times New Roman" w:hAnsi="Times New Roman"/>
          <w:spacing w:val="-12"/>
          <w:sz w:val="24"/>
          <w:szCs w:val="24"/>
        </w:rPr>
        <w:t xml:space="preserve"> </w:t>
      </w:r>
      <w:r w:rsidR="006C7166" w:rsidRPr="00544FA8">
        <w:rPr>
          <w:rFonts w:ascii="Times New Roman" w:hAnsi="Times New Roman"/>
          <w:spacing w:val="-1"/>
          <w:sz w:val="24"/>
          <w:szCs w:val="24"/>
        </w:rPr>
        <w:t>gerek</w:t>
      </w:r>
      <w:r w:rsidR="006C7166" w:rsidRPr="00544FA8">
        <w:rPr>
          <w:rFonts w:ascii="Times New Roman" w:hAnsi="Times New Roman"/>
          <w:spacing w:val="-12"/>
          <w:sz w:val="24"/>
          <w:szCs w:val="24"/>
        </w:rPr>
        <w:t xml:space="preserve"> </w:t>
      </w:r>
      <w:r w:rsidR="006C7166" w:rsidRPr="00544FA8">
        <w:rPr>
          <w:rFonts w:ascii="Times New Roman" w:hAnsi="Times New Roman"/>
          <w:sz w:val="24"/>
          <w:szCs w:val="24"/>
        </w:rPr>
        <w:t>tabi</w:t>
      </w:r>
      <w:r w:rsidR="006C7166" w:rsidRPr="00544FA8">
        <w:rPr>
          <w:rFonts w:ascii="Times New Roman" w:hAnsi="Times New Roman"/>
          <w:spacing w:val="-42"/>
          <w:sz w:val="24"/>
          <w:szCs w:val="24"/>
        </w:rPr>
        <w:t xml:space="preserve"> </w:t>
      </w:r>
      <w:r w:rsidR="006C7166" w:rsidRPr="00544FA8">
        <w:rPr>
          <w:rFonts w:ascii="Times New Roman" w:hAnsi="Times New Roman"/>
          <w:sz w:val="24"/>
          <w:szCs w:val="24"/>
        </w:rPr>
        <w:t>olduğumuz mevzuat</w:t>
      </w:r>
      <w:r w:rsidR="006C7166" w:rsidRPr="00544FA8">
        <w:rPr>
          <w:rFonts w:ascii="Times New Roman" w:hAnsi="Times New Roman"/>
          <w:spacing w:val="1"/>
          <w:sz w:val="24"/>
          <w:szCs w:val="24"/>
        </w:rPr>
        <w:t xml:space="preserve"> </w:t>
      </w:r>
      <w:r w:rsidR="006C7166" w:rsidRPr="00544FA8">
        <w:rPr>
          <w:rFonts w:ascii="Times New Roman" w:hAnsi="Times New Roman"/>
          <w:sz w:val="24"/>
          <w:szCs w:val="24"/>
        </w:rPr>
        <w:t>gerekse diğer</w:t>
      </w:r>
      <w:r w:rsidR="006C7166" w:rsidRPr="00544FA8">
        <w:rPr>
          <w:rFonts w:ascii="Times New Roman" w:hAnsi="Times New Roman"/>
          <w:spacing w:val="1"/>
          <w:sz w:val="24"/>
          <w:szCs w:val="24"/>
        </w:rPr>
        <w:t xml:space="preserve"> </w:t>
      </w:r>
      <w:r w:rsidR="006C7166" w:rsidRPr="00544FA8">
        <w:rPr>
          <w:rFonts w:ascii="Times New Roman" w:hAnsi="Times New Roman"/>
          <w:sz w:val="24"/>
          <w:szCs w:val="24"/>
        </w:rPr>
        <w:t>kurumların</w:t>
      </w:r>
      <w:r w:rsidR="006C7166" w:rsidRPr="00544FA8">
        <w:rPr>
          <w:rFonts w:ascii="Times New Roman" w:hAnsi="Times New Roman"/>
          <w:spacing w:val="1"/>
          <w:sz w:val="24"/>
          <w:szCs w:val="24"/>
        </w:rPr>
        <w:t xml:space="preserve"> </w:t>
      </w:r>
      <w:r w:rsidR="006C7166" w:rsidRPr="00544FA8">
        <w:rPr>
          <w:rFonts w:ascii="Times New Roman" w:hAnsi="Times New Roman"/>
          <w:sz w:val="24"/>
          <w:szCs w:val="24"/>
        </w:rPr>
        <w:t>mevzuatları arasında</w:t>
      </w:r>
      <w:r w:rsidR="006C7166" w:rsidRPr="00544FA8">
        <w:rPr>
          <w:rFonts w:ascii="Times New Roman" w:hAnsi="Times New Roman"/>
          <w:spacing w:val="1"/>
          <w:sz w:val="24"/>
          <w:szCs w:val="24"/>
        </w:rPr>
        <w:t xml:space="preserve"> </w:t>
      </w:r>
      <w:r w:rsidR="006C7166" w:rsidRPr="00544FA8">
        <w:rPr>
          <w:rFonts w:ascii="Times New Roman" w:hAnsi="Times New Roman"/>
          <w:sz w:val="24"/>
          <w:szCs w:val="24"/>
        </w:rPr>
        <w:t>uyuşmazlık ortaya</w:t>
      </w:r>
      <w:r w:rsidR="006C7166" w:rsidRPr="00544FA8">
        <w:rPr>
          <w:rFonts w:ascii="Times New Roman" w:hAnsi="Times New Roman"/>
          <w:spacing w:val="1"/>
          <w:sz w:val="24"/>
          <w:szCs w:val="24"/>
        </w:rPr>
        <w:t xml:space="preserve"> </w:t>
      </w:r>
      <w:r w:rsidR="006C7166" w:rsidRPr="00544FA8">
        <w:rPr>
          <w:rFonts w:ascii="Times New Roman" w:hAnsi="Times New Roman"/>
          <w:sz w:val="24"/>
          <w:szCs w:val="24"/>
        </w:rPr>
        <w:t>çıkabilmektedir. Tabi olduğumuz</w:t>
      </w:r>
      <w:r w:rsidR="006C7166" w:rsidRPr="00544FA8">
        <w:rPr>
          <w:rFonts w:ascii="Times New Roman" w:hAnsi="Times New Roman"/>
          <w:spacing w:val="1"/>
          <w:sz w:val="24"/>
          <w:szCs w:val="24"/>
        </w:rPr>
        <w:t xml:space="preserve"> </w:t>
      </w:r>
      <w:r w:rsidR="006C7166" w:rsidRPr="00544FA8">
        <w:rPr>
          <w:rFonts w:ascii="Times New Roman" w:hAnsi="Times New Roman"/>
          <w:spacing w:val="-2"/>
          <w:sz w:val="24"/>
          <w:szCs w:val="24"/>
        </w:rPr>
        <w:t xml:space="preserve">mevzuatın </w:t>
      </w:r>
      <w:r w:rsidR="006C7166" w:rsidRPr="00544FA8">
        <w:rPr>
          <w:rFonts w:ascii="Times New Roman" w:hAnsi="Times New Roman"/>
          <w:spacing w:val="-1"/>
          <w:sz w:val="24"/>
          <w:szCs w:val="24"/>
        </w:rPr>
        <w:t>kapsamı,</w:t>
      </w:r>
      <w:r w:rsidR="006C7166" w:rsidRPr="00544FA8">
        <w:rPr>
          <w:rFonts w:ascii="Times New Roman" w:hAnsi="Times New Roman"/>
          <w:spacing w:val="-42"/>
          <w:sz w:val="24"/>
          <w:szCs w:val="24"/>
        </w:rPr>
        <w:t xml:space="preserve"> </w:t>
      </w:r>
      <w:r w:rsidR="006C7166" w:rsidRPr="00544FA8">
        <w:rPr>
          <w:rFonts w:ascii="Times New Roman" w:hAnsi="Times New Roman"/>
          <w:sz w:val="24"/>
          <w:szCs w:val="24"/>
        </w:rPr>
        <w:t>Müdürlüğümüzün</w:t>
      </w:r>
      <w:r w:rsidR="00FD7D2D" w:rsidRPr="00544FA8">
        <w:rPr>
          <w:rFonts w:ascii="Times New Roman" w:hAnsi="Times New Roman"/>
          <w:spacing w:val="1"/>
          <w:sz w:val="24"/>
          <w:szCs w:val="24"/>
        </w:rPr>
        <w:t xml:space="preserve"> </w:t>
      </w:r>
      <w:r w:rsidR="006C7166" w:rsidRPr="00544FA8">
        <w:rPr>
          <w:rFonts w:ascii="Times New Roman" w:hAnsi="Times New Roman"/>
          <w:sz w:val="24"/>
          <w:szCs w:val="24"/>
        </w:rPr>
        <w:t>yetkilerini</w:t>
      </w:r>
      <w:r w:rsidR="006C7166" w:rsidRPr="00544FA8">
        <w:rPr>
          <w:rFonts w:ascii="Times New Roman" w:hAnsi="Times New Roman"/>
          <w:spacing w:val="1"/>
          <w:sz w:val="24"/>
          <w:szCs w:val="24"/>
        </w:rPr>
        <w:t xml:space="preserve"> </w:t>
      </w:r>
      <w:r w:rsidR="006C7166" w:rsidRPr="00544FA8">
        <w:rPr>
          <w:rFonts w:ascii="Times New Roman" w:hAnsi="Times New Roman"/>
          <w:sz w:val="24"/>
          <w:szCs w:val="24"/>
        </w:rPr>
        <w:t>çeşitlendirmekle</w:t>
      </w:r>
      <w:r w:rsidR="006C7166" w:rsidRPr="00544FA8">
        <w:rPr>
          <w:rFonts w:ascii="Times New Roman" w:hAnsi="Times New Roman"/>
          <w:spacing w:val="1"/>
          <w:sz w:val="24"/>
          <w:szCs w:val="24"/>
        </w:rPr>
        <w:t xml:space="preserve"> </w:t>
      </w:r>
      <w:r w:rsidR="006C7166" w:rsidRPr="00544FA8">
        <w:rPr>
          <w:rFonts w:ascii="Times New Roman" w:hAnsi="Times New Roman"/>
          <w:sz w:val="24"/>
          <w:szCs w:val="24"/>
        </w:rPr>
        <w:t>birlikte</w:t>
      </w:r>
      <w:r w:rsidR="006C7166" w:rsidRPr="00544FA8">
        <w:rPr>
          <w:rFonts w:ascii="Times New Roman" w:hAnsi="Times New Roman"/>
          <w:spacing w:val="1"/>
          <w:sz w:val="24"/>
          <w:szCs w:val="24"/>
        </w:rPr>
        <w:t xml:space="preserve"> </w:t>
      </w:r>
      <w:r w:rsidR="006C7166" w:rsidRPr="00544FA8">
        <w:rPr>
          <w:rFonts w:ascii="Times New Roman" w:hAnsi="Times New Roman"/>
          <w:sz w:val="24"/>
          <w:szCs w:val="24"/>
        </w:rPr>
        <w:t>sınırlamaktadır. Kurumsal kültürümüz</w:t>
      </w:r>
      <w:r w:rsidR="006C7166" w:rsidRPr="00544FA8">
        <w:rPr>
          <w:rFonts w:ascii="Times New Roman" w:hAnsi="Times New Roman"/>
          <w:spacing w:val="-42"/>
          <w:sz w:val="24"/>
          <w:szCs w:val="24"/>
        </w:rPr>
        <w:t xml:space="preserve"> </w:t>
      </w:r>
      <w:r w:rsidR="006C7166" w:rsidRPr="00544FA8">
        <w:rPr>
          <w:rFonts w:ascii="Times New Roman" w:hAnsi="Times New Roman"/>
          <w:sz w:val="24"/>
          <w:szCs w:val="24"/>
        </w:rPr>
        <w:t>mevzuatta sık yaşanan</w:t>
      </w:r>
      <w:r w:rsidR="006C7166" w:rsidRPr="00544FA8">
        <w:rPr>
          <w:rFonts w:ascii="Times New Roman" w:hAnsi="Times New Roman"/>
          <w:spacing w:val="-42"/>
          <w:sz w:val="24"/>
          <w:szCs w:val="24"/>
        </w:rPr>
        <w:t xml:space="preserve"> </w:t>
      </w:r>
      <w:r w:rsidR="006C7166" w:rsidRPr="00544FA8">
        <w:rPr>
          <w:rFonts w:ascii="Times New Roman" w:hAnsi="Times New Roman"/>
          <w:spacing w:val="-1"/>
          <w:sz w:val="24"/>
          <w:szCs w:val="24"/>
        </w:rPr>
        <w:t>değişikliklere hazırlıklı</w:t>
      </w:r>
      <w:r w:rsidR="006C7166" w:rsidRPr="00544FA8">
        <w:rPr>
          <w:rFonts w:ascii="Times New Roman" w:hAnsi="Times New Roman"/>
          <w:spacing w:val="-42"/>
          <w:sz w:val="24"/>
          <w:szCs w:val="24"/>
        </w:rPr>
        <w:t xml:space="preserve"> </w:t>
      </w:r>
      <w:r w:rsidR="006C7166" w:rsidRPr="00544FA8">
        <w:rPr>
          <w:rFonts w:ascii="Times New Roman" w:hAnsi="Times New Roman"/>
          <w:sz w:val="24"/>
          <w:szCs w:val="24"/>
        </w:rPr>
        <w:t>olmasına rağmen</w:t>
      </w:r>
      <w:r w:rsidR="006C7166" w:rsidRPr="00544FA8">
        <w:rPr>
          <w:rFonts w:ascii="Times New Roman" w:hAnsi="Times New Roman"/>
          <w:spacing w:val="1"/>
          <w:sz w:val="24"/>
          <w:szCs w:val="24"/>
        </w:rPr>
        <w:t xml:space="preserve"> </w:t>
      </w:r>
      <w:r w:rsidR="006C7166" w:rsidRPr="00544FA8">
        <w:rPr>
          <w:rFonts w:ascii="Times New Roman" w:hAnsi="Times New Roman"/>
          <w:sz w:val="24"/>
          <w:szCs w:val="24"/>
        </w:rPr>
        <w:t>öğrenci ve</w:t>
      </w:r>
      <w:r w:rsidR="006C7166" w:rsidRPr="00544FA8">
        <w:rPr>
          <w:rFonts w:ascii="Times New Roman" w:hAnsi="Times New Roman"/>
          <w:spacing w:val="1"/>
          <w:sz w:val="24"/>
          <w:szCs w:val="24"/>
        </w:rPr>
        <w:t xml:space="preserve"> </w:t>
      </w:r>
      <w:r w:rsidR="006C7166" w:rsidRPr="00544FA8">
        <w:rPr>
          <w:rFonts w:ascii="Times New Roman" w:hAnsi="Times New Roman"/>
          <w:sz w:val="24"/>
          <w:szCs w:val="24"/>
        </w:rPr>
        <w:t>velilerimizden oluşan</w:t>
      </w:r>
      <w:r w:rsidR="006C7166" w:rsidRPr="00544FA8">
        <w:rPr>
          <w:rFonts w:ascii="Times New Roman" w:hAnsi="Times New Roman"/>
          <w:spacing w:val="1"/>
          <w:sz w:val="24"/>
          <w:szCs w:val="24"/>
        </w:rPr>
        <w:t xml:space="preserve"> </w:t>
      </w:r>
      <w:r w:rsidR="006C7166" w:rsidRPr="00544FA8">
        <w:rPr>
          <w:rFonts w:ascii="Times New Roman" w:hAnsi="Times New Roman"/>
          <w:sz w:val="24"/>
          <w:szCs w:val="24"/>
        </w:rPr>
        <w:t>paydaşlarımız yeni ve</w:t>
      </w:r>
      <w:r w:rsidR="006C7166" w:rsidRPr="00544FA8">
        <w:rPr>
          <w:rFonts w:ascii="Times New Roman" w:hAnsi="Times New Roman"/>
          <w:spacing w:val="-42"/>
          <w:sz w:val="24"/>
          <w:szCs w:val="24"/>
        </w:rPr>
        <w:t xml:space="preserve"> </w:t>
      </w:r>
      <w:r w:rsidR="006C7166" w:rsidRPr="00544FA8">
        <w:rPr>
          <w:rFonts w:ascii="Times New Roman" w:hAnsi="Times New Roman"/>
          <w:sz w:val="24"/>
          <w:szCs w:val="24"/>
        </w:rPr>
        <w:t>farklı çalışmalara</w:t>
      </w:r>
      <w:r w:rsidR="006C7166" w:rsidRPr="00544FA8">
        <w:rPr>
          <w:rFonts w:ascii="Times New Roman" w:hAnsi="Times New Roman"/>
          <w:spacing w:val="1"/>
          <w:sz w:val="24"/>
          <w:szCs w:val="24"/>
        </w:rPr>
        <w:t xml:space="preserve"> </w:t>
      </w:r>
      <w:r w:rsidR="006C7166" w:rsidRPr="00544FA8">
        <w:rPr>
          <w:rFonts w:ascii="Times New Roman" w:hAnsi="Times New Roman"/>
          <w:sz w:val="24"/>
          <w:szCs w:val="24"/>
        </w:rPr>
        <w:t>uyuma direnç</w:t>
      </w:r>
      <w:r w:rsidR="006C7166" w:rsidRPr="00544FA8">
        <w:rPr>
          <w:rFonts w:ascii="Times New Roman" w:hAnsi="Times New Roman"/>
          <w:spacing w:val="1"/>
          <w:sz w:val="24"/>
          <w:szCs w:val="24"/>
        </w:rPr>
        <w:t xml:space="preserve"> </w:t>
      </w:r>
      <w:r w:rsidR="006C7166" w:rsidRPr="00544FA8">
        <w:rPr>
          <w:rFonts w:ascii="Times New Roman" w:hAnsi="Times New Roman"/>
          <w:sz w:val="24"/>
          <w:szCs w:val="24"/>
        </w:rPr>
        <w:t>göstermektedir. Mevzuat itibariyle</w:t>
      </w:r>
      <w:r w:rsidR="006C7166" w:rsidRPr="00544FA8">
        <w:rPr>
          <w:rFonts w:ascii="Times New Roman" w:hAnsi="Times New Roman"/>
          <w:spacing w:val="1"/>
          <w:sz w:val="24"/>
          <w:szCs w:val="24"/>
        </w:rPr>
        <w:t xml:space="preserve"> </w:t>
      </w:r>
      <w:r w:rsidR="006C7166" w:rsidRPr="00544FA8">
        <w:rPr>
          <w:rFonts w:ascii="Times New Roman" w:hAnsi="Times New Roman"/>
          <w:sz w:val="24"/>
          <w:szCs w:val="24"/>
        </w:rPr>
        <w:t>öğrenci velilerinin</w:t>
      </w:r>
      <w:r w:rsidR="006C7166" w:rsidRPr="00544FA8">
        <w:rPr>
          <w:rFonts w:ascii="Times New Roman" w:hAnsi="Times New Roman"/>
          <w:spacing w:val="1"/>
          <w:sz w:val="24"/>
          <w:szCs w:val="24"/>
        </w:rPr>
        <w:t xml:space="preserve"> </w:t>
      </w:r>
      <w:r w:rsidR="006C7166" w:rsidRPr="00544FA8">
        <w:rPr>
          <w:rFonts w:ascii="Times New Roman" w:hAnsi="Times New Roman"/>
          <w:sz w:val="24"/>
          <w:szCs w:val="24"/>
        </w:rPr>
        <w:t>eğitim faaliyetlerine</w:t>
      </w:r>
      <w:r w:rsidR="006C7166" w:rsidRPr="00544FA8">
        <w:rPr>
          <w:rFonts w:ascii="Times New Roman" w:hAnsi="Times New Roman"/>
          <w:spacing w:val="1"/>
          <w:sz w:val="24"/>
          <w:szCs w:val="24"/>
        </w:rPr>
        <w:t xml:space="preserve"> </w:t>
      </w:r>
      <w:r w:rsidR="006C7166" w:rsidRPr="00544FA8">
        <w:rPr>
          <w:rFonts w:ascii="Times New Roman" w:hAnsi="Times New Roman"/>
          <w:sz w:val="24"/>
          <w:szCs w:val="24"/>
        </w:rPr>
        <w:t>müdahale alanını</w:t>
      </w:r>
      <w:r w:rsidR="006C7166" w:rsidRPr="00544FA8">
        <w:rPr>
          <w:rFonts w:ascii="Times New Roman" w:hAnsi="Times New Roman"/>
          <w:spacing w:val="1"/>
          <w:sz w:val="24"/>
          <w:szCs w:val="24"/>
        </w:rPr>
        <w:t xml:space="preserve"> </w:t>
      </w:r>
      <w:r w:rsidR="006C7166" w:rsidRPr="00544FA8">
        <w:rPr>
          <w:rFonts w:ascii="Times New Roman" w:hAnsi="Times New Roman"/>
          <w:spacing w:val="-1"/>
          <w:sz w:val="24"/>
          <w:szCs w:val="24"/>
        </w:rPr>
        <w:t xml:space="preserve">sınırlandıran </w:t>
      </w:r>
      <w:r w:rsidR="006C7166" w:rsidRPr="00544FA8">
        <w:rPr>
          <w:rFonts w:ascii="Times New Roman" w:hAnsi="Times New Roman"/>
          <w:sz w:val="24"/>
          <w:szCs w:val="24"/>
        </w:rPr>
        <w:t>herhangi</w:t>
      </w:r>
      <w:r w:rsidR="006C7166" w:rsidRPr="00544FA8">
        <w:rPr>
          <w:rFonts w:ascii="Times New Roman" w:hAnsi="Times New Roman"/>
          <w:spacing w:val="-42"/>
          <w:sz w:val="24"/>
          <w:szCs w:val="24"/>
        </w:rPr>
        <w:t xml:space="preserve"> </w:t>
      </w:r>
      <w:r w:rsidR="006C7166" w:rsidRPr="00544FA8">
        <w:rPr>
          <w:rFonts w:ascii="Times New Roman" w:hAnsi="Times New Roman"/>
          <w:sz w:val="24"/>
          <w:szCs w:val="24"/>
        </w:rPr>
        <w:t>bir mekanizma</w:t>
      </w:r>
      <w:r w:rsidR="006C7166" w:rsidRPr="00544FA8">
        <w:rPr>
          <w:rFonts w:ascii="Times New Roman" w:hAnsi="Times New Roman"/>
          <w:spacing w:val="1"/>
          <w:sz w:val="24"/>
          <w:szCs w:val="24"/>
        </w:rPr>
        <w:t xml:space="preserve"> </w:t>
      </w:r>
      <w:r w:rsidR="006C7166" w:rsidRPr="00544FA8">
        <w:rPr>
          <w:rFonts w:ascii="Times New Roman" w:hAnsi="Times New Roman"/>
          <w:sz w:val="24"/>
          <w:szCs w:val="24"/>
        </w:rPr>
        <w:t>bulunmamaktadır.</w:t>
      </w:r>
    </w:p>
    <w:p w:rsidR="00FD57B4" w:rsidRDefault="00FD57B4" w:rsidP="00544FA8">
      <w:pPr>
        <w:pStyle w:val="AralkYok"/>
        <w:jc w:val="both"/>
        <w:rPr>
          <w:rFonts w:ascii="Times New Roman" w:hAnsi="Times New Roman"/>
          <w:sz w:val="24"/>
          <w:szCs w:val="24"/>
        </w:rPr>
      </w:pPr>
    </w:p>
    <w:p w:rsidR="00FD57B4" w:rsidRDefault="00DE3994" w:rsidP="00DE3994">
      <w:pPr>
        <w:pStyle w:val="AralkYok"/>
        <w:ind w:hanging="142"/>
        <w:jc w:val="both"/>
        <w:rPr>
          <w:rFonts w:ascii="Times New Roman" w:hAnsi="Times New Roman"/>
          <w:b/>
          <w:sz w:val="24"/>
          <w:szCs w:val="24"/>
        </w:rPr>
      </w:pPr>
      <w:r>
        <w:rPr>
          <w:rFonts w:ascii="Times New Roman" w:hAnsi="Times New Roman"/>
          <w:b/>
          <w:sz w:val="24"/>
          <w:szCs w:val="24"/>
        </w:rPr>
        <w:lastRenderedPageBreak/>
        <w:t xml:space="preserve">  </w:t>
      </w:r>
      <w:r w:rsidR="00FD57B4" w:rsidRPr="00FD57B4">
        <w:rPr>
          <w:rFonts w:ascii="Times New Roman" w:hAnsi="Times New Roman"/>
          <w:b/>
          <w:sz w:val="24"/>
          <w:szCs w:val="24"/>
        </w:rPr>
        <w:t>Tablo 2: Yasal Yükümlülükler(Görevler) ve Mevzuat Analizi Tablosu</w:t>
      </w:r>
    </w:p>
    <w:p w:rsidR="003454E2" w:rsidRPr="00FD57B4" w:rsidRDefault="003454E2" w:rsidP="00DE3994">
      <w:pPr>
        <w:pStyle w:val="AralkYok"/>
        <w:ind w:hanging="142"/>
        <w:jc w:val="both"/>
        <w:rPr>
          <w:rFonts w:ascii="Times New Roman" w:hAnsi="Times New Roman"/>
          <w:b/>
          <w:sz w:val="24"/>
          <w:szCs w:val="24"/>
        </w:rPr>
      </w:pPr>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tblPr>
      <w:tblGrid>
        <w:gridCol w:w="2940"/>
        <w:gridCol w:w="6699"/>
      </w:tblGrid>
      <w:tr w:rsidR="0012587F" w:rsidRPr="007263B7" w:rsidTr="00C0667D">
        <w:trPr>
          <w:trHeight w:val="281"/>
        </w:trPr>
        <w:tc>
          <w:tcPr>
            <w:tcW w:w="2940" w:type="dxa"/>
            <w:shd w:val="clear" w:color="auto" w:fill="A8D08D" w:themeFill="accent6" w:themeFillTint="99"/>
            <w:vAlign w:val="center"/>
          </w:tcPr>
          <w:p w:rsidR="0012587F" w:rsidRPr="003454E2" w:rsidRDefault="0012587F" w:rsidP="00BF1355">
            <w:pPr>
              <w:pStyle w:val="AralkYok"/>
              <w:rPr>
                <w:rFonts w:ascii="Times New Roman" w:hAnsi="Times New Roman"/>
                <w:b/>
                <w:color w:val="000000" w:themeColor="text1"/>
                <w:sz w:val="18"/>
                <w:szCs w:val="18"/>
              </w:rPr>
            </w:pPr>
            <w:r w:rsidRPr="003454E2">
              <w:rPr>
                <w:rFonts w:ascii="Times New Roman" w:hAnsi="Times New Roman"/>
                <w:b/>
                <w:color w:val="000000" w:themeColor="text1"/>
                <w:sz w:val="18"/>
                <w:szCs w:val="18"/>
              </w:rPr>
              <w:t>YASAL YÜKÜM</w:t>
            </w:r>
            <w:r w:rsidR="003454E2" w:rsidRPr="003454E2">
              <w:rPr>
                <w:rFonts w:ascii="Times New Roman" w:hAnsi="Times New Roman"/>
                <w:b/>
                <w:color w:val="000000" w:themeColor="text1"/>
                <w:sz w:val="18"/>
                <w:szCs w:val="18"/>
              </w:rPr>
              <w:t xml:space="preserve">LÜLÜK </w:t>
            </w:r>
            <w:r w:rsidRPr="003454E2">
              <w:rPr>
                <w:rFonts w:ascii="Times New Roman" w:hAnsi="Times New Roman"/>
                <w:b/>
                <w:color w:val="000000" w:themeColor="text1"/>
                <w:sz w:val="18"/>
                <w:szCs w:val="18"/>
              </w:rPr>
              <w:t>(GÖREVLER)</w:t>
            </w:r>
          </w:p>
        </w:tc>
        <w:tc>
          <w:tcPr>
            <w:tcW w:w="6699" w:type="dxa"/>
            <w:shd w:val="clear" w:color="auto" w:fill="A8D08D" w:themeFill="accent6" w:themeFillTint="99"/>
            <w:vAlign w:val="center"/>
          </w:tcPr>
          <w:p w:rsidR="0012587F" w:rsidRPr="003454E2" w:rsidRDefault="0012587F" w:rsidP="00544FA8">
            <w:pPr>
              <w:pStyle w:val="AralkYok"/>
              <w:rPr>
                <w:rFonts w:ascii="Times New Roman" w:hAnsi="Times New Roman"/>
                <w:b/>
                <w:color w:val="000000" w:themeColor="text1"/>
                <w:sz w:val="18"/>
                <w:szCs w:val="18"/>
              </w:rPr>
            </w:pPr>
            <w:r w:rsidRPr="003454E2">
              <w:rPr>
                <w:rFonts w:ascii="Times New Roman" w:hAnsi="Times New Roman"/>
                <w:b/>
                <w:color w:val="000000" w:themeColor="text1"/>
                <w:sz w:val="18"/>
                <w:szCs w:val="18"/>
              </w:rPr>
              <w:t>DAYANAK(KANUN, YÖNETMELİK, GENELGE, YÖNERGE)</w:t>
            </w:r>
          </w:p>
        </w:tc>
      </w:tr>
      <w:tr w:rsidR="00E748CD" w:rsidRPr="00FC3473" w:rsidTr="003D7C40">
        <w:trPr>
          <w:trHeight w:val="159"/>
        </w:trPr>
        <w:tc>
          <w:tcPr>
            <w:tcW w:w="2940" w:type="dxa"/>
            <w:vMerge w:val="restart"/>
            <w:shd w:val="clear" w:color="auto" w:fill="FFFFFF" w:themeFill="background1"/>
            <w:vAlign w:val="center"/>
          </w:tcPr>
          <w:p w:rsidR="00E748CD" w:rsidRPr="003454E2" w:rsidRDefault="00E748CD" w:rsidP="009F2F4B">
            <w:pPr>
              <w:jc w:val="both"/>
              <w:rPr>
                <w:rFonts w:ascii="Times New Roman" w:hAnsi="Times New Roman" w:cs="Times New Roman"/>
                <w:b/>
                <w:color w:val="000000" w:themeColor="text1"/>
                <w:sz w:val="16"/>
                <w:szCs w:val="16"/>
              </w:rPr>
            </w:pPr>
            <w:r w:rsidRPr="003454E2">
              <w:rPr>
                <w:rFonts w:ascii="Times New Roman" w:hAnsi="Times New Roman" w:cs="Times New Roman"/>
                <w:b/>
                <w:color w:val="000000" w:themeColor="text1"/>
                <w:sz w:val="16"/>
                <w:szCs w:val="16"/>
              </w:rPr>
              <w:t>Atama</w:t>
            </w:r>
          </w:p>
        </w:tc>
        <w:tc>
          <w:tcPr>
            <w:tcW w:w="6699" w:type="dxa"/>
            <w:shd w:val="clear" w:color="auto" w:fill="FFFFFF" w:themeFill="background1"/>
          </w:tcPr>
          <w:p w:rsidR="00E748CD" w:rsidRPr="003454E2" w:rsidRDefault="00E748CD" w:rsidP="003454E2">
            <w:pPr>
              <w:pStyle w:val="AralkYok"/>
              <w:rPr>
                <w:rFonts w:ascii="Times New Roman" w:hAnsi="Times New Roman"/>
                <w:sz w:val="16"/>
                <w:szCs w:val="16"/>
              </w:rPr>
            </w:pPr>
            <w:r w:rsidRPr="003454E2">
              <w:rPr>
                <w:rFonts w:ascii="Times New Roman" w:hAnsi="Times New Roman"/>
                <w:sz w:val="16"/>
                <w:szCs w:val="16"/>
              </w:rPr>
              <w:t>657 Sayılı Devlet Memurları Kanunu</w:t>
            </w:r>
          </w:p>
        </w:tc>
      </w:tr>
      <w:tr w:rsidR="00E748CD" w:rsidRPr="00FC3473" w:rsidTr="003D7C40">
        <w:trPr>
          <w:trHeight w:val="159"/>
        </w:trPr>
        <w:tc>
          <w:tcPr>
            <w:tcW w:w="2940" w:type="dxa"/>
            <w:vMerge/>
            <w:shd w:val="clear" w:color="auto" w:fill="FFFFFF" w:themeFill="background1"/>
            <w:vAlign w:val="center"/>
          </w:tcPr>
          <w:p w:rsidR="00E748CD" w:rsidRPr="003454E2" w:rsidRDefault="00E748CD" w:rsidP="009F2F4B">
            <w:pPr>
              <w:jc w:val="both"/>
              <w:rPr>
                <w:rFonts w:ascii="Times New Roman" w:hAnsi="Times New Roman" w:cs="Times New Roman"/>
                <w:b/>
                <w:color w:val="000000" w:themeColor="text1"/>
                <w:sz w:val="16"/>
                <w:szCs w:val="16"/>
              </w:rPr>
            </w:pPr>
          </w:p>
        </w:tc>
        <w:tc>
          <w:tcPr>
            <w:tcW w:w="6699" w:type="dxa"/>
            <w:shd w:val="clear" w:color="auto" w:fill="FFFFFF" w:themeFill="background1"/>
          </w:tcPr>
          <w:p w:rsidR="00E748CD" w:rsidRPr="003454E2" w:rsidRDefault="00E748CD" w:rsidP="003454E2">
            <w:pPr>
              <w:pStyle w:val="AralkYok"/>
              <w:rPr>
                <w:rFonts w:ascii="Times New Roman" w:hAnsi="Times New Roman"/>
                <w:sz w:val="16"/>
                <w:szCs w:val="16"/>
              </w:rPr>
            </w:pPr>
            <w:r w:rsidRPr="003454E2">
              <w:rPr>
                <w:rFonts w:ascii="Times New Roman" w:hAnsi="Times New Roman"/>
                <w:sz w:val="16"/>
                <w:szCs w:val="16"/>
              </w:rPr>
              <w:t>5442 Sayılı İl İdaresi Kanunu</w:t>
            </w:r>
          </w:p>
        </w:tc>
      </w:tr>
      <w:tr w:rsidR="00E748CD" w:rsidRPr="00FC3473" w:rsidTr="003D7C40">
        <w:trPr>
          <w:trHeight w:val="159"/>
        </w:trPr>
        <w:tc>
          <w:tcPr>
            <w:tcW w:w="2940" w:type="dxa"/>
            <w:vMerge/>
            <w:shd w:val="clear" w:color="auto" w:fill="FFFFFF" w:themeFill="background1"/>
            <w:vAlign w:val="center"/>
          </w:tcPr>
          <w:p w:rsidR="00E748CD" w:rsidRPr="003454E2" w:rsidRDefault="00E748CD" w:rsidP="009F2F4B">
            <w:pPr>
              <w:jc w:val="both"/>
              <w:rPr>
                <w:rFonts w:ascii="Times New Roman" w:hAnsi="Times New Roman" w:cs="Times New Roman"/>
                <w:b/>
                <w:color w:val="000000" w:themeColor="text1"/>
                <w:sz w:val="16"/>
                <w:szCs w:val="16"/>
              </w:rPr>
            </w:pPr>
          </w:p>
        </w:tc>
        <w:tc>
          <w:tcPr>
            <w:tcW w:w="6699" w:type="dxa"/>
            <w:shd w:val="clear" w:color="auto" w:fill="FFFFFF" w:themeFill="background1"/>
          </w:tcPr>
          <w:p w:rsidR="00E748CD" w:rsidRPr="003454E2" w:rsidRDefault="00E748CD" w:rsidP="003454E2">
            <w:pPr>
              <w:pStyle w:val="AralkYok"/>
              <w:rPr>
                <w:rFonts w:ascii="Times New Roman" w:hAnsi="Times New Roman"/>
                <w:sz w:val="16"/>
                <w:szCs w:val="16"/>
              </w:rPr>
            </w:pPr>
            <w:r w:rsidRPr="003454E2">
              <w:rPr>
                <w:rFonts w:ascii="Times New Roman" w:hAnsi="Times New Roman"/>
                <w:sz w:val="16"/>
                <w:szCs w:val="16"/>
              </w:rPr>
              <w:t>6528 Sayılı Milli Eğitim Temel Kanunu ile Bazı Kanun ve Kanun Hükmünde Kararnamelerde Değişiklik Yapılmasına Dair Kanun</w:t>
            </w:r>
          </w:p>
        </w:tc>
      </w:tr>
      <w:tr w:rsidR="00E748CD" w:rsidRPr="00FC3473" w:rsidTr="003D7C40">
        <w:trPr>
          <w:trHeight w:val="296"/>
        </w:trPr>
        <w:tc>
          <w:tcPr>
            <w:tcW w:w="2940" w:type="dxa"/>
            <w:vMerge/>
            <w:shd w:val="clear" w:color="auto" w:fill="FFFFFF" w:themeFill="background1"/>
            <w:vAlign w:val="center"/>
          </w:tcPr>
          <w:p w:rsidR="00E748CD" w:rsidRPr="003454E2" w:rsidRDefault="00E748CD" w:rsidP="009F2F4B">
            <w:pPr>
              <w:jc w:val="both"/>
              <w:rPr>
                <w:rFonts w:ascii="Times New Roman" w:hAnsi="Times New Roman" w:cs="Times New Roman"/>
                <w:b/>
                <w:color w:val="000000" w:themeColor="text1"/>
                <w:sz w:val="16"/>
                <w:szCs w:val="16"/>
              </w:rPr>
            </w:pPr>
          </w:p>
        </w:tc>
        <w:tc>
          <w:tcPr>
            <w:tcW w:w="6699" w:type="dxa"/>
            <w:shd w:val="clear" w:color="auto" w:fill="FFFFFF" w:themeFill="background1"/>
            <w:vAlign w:val="center"/>
          </w:tcPr>
          <w:p w:rsidR="00E748CD" w:rsidRPr="003454E2" w:rsidRDefault="00E748CD" w:rsidP="003454E2">
            <w:pPr>
              <w:pStyle w:val="AralkYok"/>
              <w:rPr>
                <w:rFonts w:ascii="Times New Roman" w:hAnsi="Times New Roman"/>
                <w:sz w:val="16"/>
                <w:szCs w:val="16"/>
              </w:rPr>
            </w:pPr>
            <w:r w:rsidRPr="003454E2">
              <w:rPr>
                <w:rFonts w:ascii="Times New Roman" w:hAnsi="Times New Roman"/>
                <w:sz w:val="16"/>
                <w:szCs w:val="16"/>
              </w:rPr>
              <w:t>Milli Eğitim Bakanlığına Bağlı Eğitim Kurumları Yönetici ve Öğretmenlerinin Norm Kadrolarına İlişkin Yönetmelik</w:t>
            </w:r>
          </w:p>
        </w:tc>
      </w:tr>
      <w:tr w:rsidR="00E748CD" w:rsidRPr="00FC3473" w:rsidTr="00617283">
        <w:trPr>
          <w:trHeight w:val="232"/>
        </w:trPr>
        <w:tc>
          <w:tcPr>
            <w:tcW w:w="2940" w:type="dxa"/>
            <w:vMerge/>
            <w:shd w:val="clear" w:color="auto" w:fill="FFFFFF" w:themeFill="background1"/>
            <w:vAlign w:val="center"/>
          </w:tcPr>
          <w:p w:rsidR="00E748CD" w:rsidRPr="003454E2" w:rsidRDefault="00E748CD" w:rsidP="009F2F4B">
            <w:pPr>
              <w:jc w:val="both"/>
              <w:rPr>
                <w:rFonts w:ascii="Times New Roman" w:hAnsi="Times New Roman" w:cs="Times New Roman"/>
                <w:b/>
                <w:color w:val="000000" w:themeColor="text1"/>
                <w:sz w:val="16"/>
                <w:szCs w:val="16"/>
              </w:rPr>
            </w:pPr>
          </w:p>
        </w:tc>
        <w:tc>
          <w:tcPr>
            <w:tcW w:w="6699" w:type="dxa"/>
            <w:shd w:val="clear" w:color="auto" w:fill="FFFFFF" w:themeFill="background1"/>
            <w:vAlign w:val="center"/>
          </w:tcPr>
          <w:p w:rsidR="00E748CD" w:rsidRPr="003454E2" w:rsidRDefault="00E748CD" w:rsidP="003454E2">
            <w:pPr>
              <w:pStyle w:val="AralkYok"/>
              <w:rPr>
                <w:rFonts w:ascii="Times New Roman" w:hAnsi="Times New Roman"/>
                <w:sz w:val="16"/>
                <w:szCs w:val="16"/>
              </w:rPr>
            </w:pPr>
            <w:r w:rsidRPr="003454E2">
              <w:rPr>
                <w:rFonts w:ascii="Times New Roman" w:hAnsi="Times New Roman"/>
                <w:sz w:val="16"/>
                <w:szCs w:val="16"/>
              </w:rPr>
              <w:t>Milli Eğitim Bakanlığına Bağlı Eğitim Kurumlarına Yönetici Seçme ve Görevlendirme Yönetmeliği</w:t>
            </w:r>
          </w:p>
        </w:tc>
      </w:tr>
      <w:tr w:rsidR="00E748CD" w:rsidRPr="00FC3473" w:rsidTr="003D7C40">
        <w:trPr>
          <w:trHeight w:val="236"/>
        </w:trPr>
        <w:tc>
          <w:tcPr>
            <w:tcW w:w="2940" w:type="dxa"/>
            <w:vMerge/>
            <w:shd w:val="clear" w:color="auto" w:fill="FFFFFF" w:themeFill="background1"/>
            <w:vAlign w:val="center"/>
          </w:tcPr>
          <w:p w:rsidR="00E748CD" w:rsidRPr="003454E2" w:rsidRDefault="00E748CD" w:rsidP="009F2F4B">
            <w:pPr>
              <w:jc w:val="both"/>
              <w:rPr>
                <w:rFonts w:ascii="Times New Roman" w:hAnsi="Times New Roman" w:cs="Times New Roman"/>
                <w:b/>
                <w:color w:val="000000" w:themeColor="text1"/>
                <w:sz w:val="16"/>
                <w:szCs w:val="16"/>
              </w:rPr>
            </w:pPr>
          </w:p>
        </w:tc>
        <w:tc>
          <w:tcPr>
            <w:tcW w:w="6699" w:type="dxa"/>
            <w:shd w:val="clear" w:color="auto" w:fill="FFFFFF" w:themeFill="background1"/>
            <w:vAlign w:val="center"/>
          </w:tcPr>
          <w:p w:rsidR="00E748CD" w:rsidRPr="003454E2" w:rsidRDefault="00E748CD" w:rsidP="003454E2">
            <w:pPr>
              <w:pStyle w:val="AralkYok"/>
              <w:rPr>
                <w:rFonts w:ascii="Times New Roman" w:hAnsi="Times New Roman"/>
                <w:sz w:val="16"/>
                <w:szCs w:val="16"/>
              </w:rPr>
            </w:pPr>
            <w:r w:rsidRPr="003454E2">
              <w:rPr>
                <w:rFonts w:ascii="Times New Roman" w:hAnsi="Times New Roman"/>
                <w:sz w:val="16"/>
                <w:szCs w:val="16"/>
              </w:rPr>
              <w:t>Milli Eğitim Bakanlığı Öğretmen Atama ve Yer Değiştirme Yönetmeliği</w:t>
            </w:r>
          </w:p>
        </w:tc>
      </w:tr>
      <w:tr w:rsidR="00E748CD" w:rsidRPr="00FC3473" w:rsidTr="00617283">
        <w:trPr>
          <w:trHeight w:val="70"/>
        </w:trPr>
        <w:tc>
          <w:tcPr>
            <w:tcW w:w="2940" w:type="dxa"/>
            <w:vMerge w:val="restart"/>
            <w:shd w:val="clear" w:color="auto" w:fill="FFFFFF" w:themeFill="background1"/>
            <w:vAlign w:val="center"/>
          </w:tcPr>
          <w:p w:rsidR="00E748CD" w:rsidRPr="003454E2" w:rsidRDefault="00E748CD" w:rsidP="009F2F4B">
            <w:pPr>
              <w:jc w:val="both"/>
              <w:rPr>
                <w:rFonts w:ascii="Times New Roman" w:hAnsi="Times New Roman" w:cs="Times New Roman"/>
                <w:b/>
                <w:color w:val="000000" w:themeColor="text1"/>
                <w:sz w:val="16"/>
                <w:szCs w:val="16"/>
              </w:rPr>
            </w:pPr>
            <w:r w:rsidRPr="009D5DFB">
              <w:rPr>
                <w:rFonts w:ascii="Times New Roman" w:hAnsi="Times New Roman" w:cs="Times New Roman"/>
                <w:b/>
                <w:sz w:val="18"/>
                <w:szCs w:val="18"/>
              </w:rPr>
              <w:t>Ödül, Disiplin</w:t>
            </w:r>
          </w:p>
        </w:tc>
        <w:tc>
          <w:tcPr>
            <w:tcW w:w="6699" w:type="dxa"/>
            <w:shd w:val="clear" w:color="auto" w:fill="FFFFFF" w:themeFill="background1"/>
            <w:vAlign w:val="center"/>
          </w:tcPr>
          <w:p w:rsidR="00E748CD" w:rsidRPr="00E748CD" w:rsidRDefault="00E748CD" w:rsidP="003454E2">
            <w:pPr>
              <w:pStyle w:val="AralkYok"/>
              <w:rPr>
                <w:rFonts w:ascii="Times New Roman" w:hAnsi="Times New Roman"/>
                <w:sz w:val="16"/>
                <w:szCs w:val="16"/>
              </w:rPr>
            </w:pPr>
            <w:r w:rsidRPr="00E748CD">
              <w:rPr>
                <w:rFonts w:ascii="Times New Roman" w:hAnsi="Times New Roman"/>
                <w:sz w:val="16"/>
                <w:szCs w:val="16"/>
              </w:rPr>
              <w:t>657 Sayılı Devlet Memurları Kanunu</w:t>
            </w:r>
          </w:p>
        </w:tc>
      </w:tr>
      <w:tr w:rsidR="00E748CD" w:rsidRPr="00FC3473" w:rsidTr="003D7C40">
        <w:trPr>
          <w:trHeight w:val="296"/>
        </w:trPr>
        <w:tc>
          <w:tcPr>
            <w:tcW w:w="2940" w:type="dxa"/>
            <w:vMerge/>
            <w:shd w:val="clear" w:color="auto" w:fill="FFFFFF" w:themeFill="background1"/>
            <w:vAlign w:val="center"/>
          </w:tcPr>
          <w:p w:rsidR="00E748CD" w:rsidRPr="009D5DFB" w:rsidRDefault="00E748CD" w:rsidP="009F2F4B">
            <w:pPr>
              <w:jc w:val="both"/>
              <w:rPr>
                <w:rFonts w:ascii="Times New Roman" w:hAnsi="Times New Roman" w:cs="Times New Roman"/>
                <w:b/>
                <w:sz w:val="18"/>
                <w:szCs w:val="18"/>
              </w:rPr>
            </w:pPr>
          </w:p>
        </w:tc>
        <w:tc>
          <w:tcPr>
            <w:tcW w:w="6699" w:type="dxa"/>
            <w:shd w:val="clear" w:color="auto" w:fill="FFFFFF" w:themeFill="background1"/>
            <w:vAlign w:val="center"/>
          </w:tcPr>
          <w:p w:rsidR="00E748CD" w:rsidRPr="00E748CD" w:rsidRDefault="00E748CD" w:rsidP="003454E2">
            <w:pPr>
              <w:pStyle w:val="AralkYok"/>
              <w:rPr>
                <w:rFonts w:ascii="Times New Roman" w:hAnsi="Times New Roman"/>
                <w:sz w:val="16"/>
                <w:szCs w:val="16"/>
              </w:rPr>
            </w:pPr>
            <w:r w:rsidRPr="00E748CD">
              <w:rPr>
                <w:rFonts w:ascii="Times New Roman" w:hAnsi="Times New Roman"/>
                <w:sz w:val="16"/>
                <w:szCs w:val="16"/>
              </w:rPr>
              <w:t>6528 Sayılı Milli Eğitim Temel Kanunu İle Bazı Kanun ve Kanun Hükmünde Kararnamelerde Değişiklik Yapılmasına Dair Kanun</w:t>
            </w:r>
          </w:p>
        </w:tc>
      </w:tr>
      <w:tr w:rsidR="00E748CD" w:rsidRPr="00FC3473" w:rsidTr="00617283">
        <w:trPr>
          <w:trHeight w:val="222"/>
        </w:trPr>
        <w:tc>
          <w:tcPr>
            <w:tcW w:w="2940" w:type="dxa"/>
            <w:vMerge/>
            <w:shd w:val="clear" w:color="auto" w:fill="FFFFFF" w:themeFill="background1"/>
            <w:vAlign w:val="center"/>
          </w:tcPr>
          <w:p w:rsidR="00E748CD" w:rsidRPr="009D5DFB" w:rsidRDefault="00E748CD" w:rsidP="009F2F4B">
            <w:pPr>
              <w:jc w:val="both"/>
              <w:rPr>
                <w:rFonts w:ascii="Times New Roman" w:hAnsi="Times New Roman" w:cs="Times New Roman"/>
                <w:b/>
                <w:sz w:val="18"/>
                <w:szCs w:val="18"/>
              </w:rPr>
            </w:pPr>
          </w:p>
        </w:tc>
        <w:tc>
          <w:tcPr>
            <w:tcW w:w="6699" w:type="dxa"/>
            <w:shd w:val="clear" w:color="auto" w:fill="FFFFFF" w:themeFill="background1"/>
            <w:vAlign w:val="center"/>
          </w:tcPr>
          <w:p w:rsidR="00E748CD" w:rsidRPr="00E748CD" w:rsidRDefault="00F55D29" w:rsidP="003454E2">
            <w:pPr>
              <w:pStyle w:val="AralkYok"/>
              <w:rPr>
                <w:rFonts w:ascii="Times New Roman" w:hAnsi="Times New Roman"/>
                <w:sz w:val="16"/>
                <w:szCs w:val="16"/>
              </w:rPr>
            </w:pPr>
            <w:r w:rsidRPr="00E748CD">
              <w:rPr>
                <w:rFonts w:ascii="Times New Roman" w:hAnsi="Times New Roman"/>
                <w:sz w:val="16"/>
                <w:szCs w:val="16"/>
              </w:rPr>
              <w:t>Milli Eğitim Bakanlığı Disiplin Amirleri Yönetmeliği</w:t>
            </w:r>
          </w:p>
        </w:tc>
      </w:tr>
      <w:tr w:rsidR="00E748CD" w:rsidRPr="00FC3473" w:rsidTr="00617283">
        <w:trPr>
          <w:trHeight w:val="113"/>
        </w:trPr>
        <w:tc>
          <w:tcPr>
            <w:tcW w:w="2940" w:type="dxa"/>
            <w:vMerge/>
            <w:shd w:val="clear" w:color="auto" w:fill="FFFFFF" w:themeFill="background1"/>
            <w:vAlign w:val="center"/>
          </w:tcPr>
          <w:p w:rsidR="00E748CD" w:rsidRPr="009D5DFB" w:rsidRDefault="00E748CD" w:rsidP="009F2F4B">
            <w:pPr>
              <w:jc w:val="both"/>
              <w:rPr>
                <w:rFonts w:ascii="Times New Roman" w:hAnsi="Times New Roman" w:cs="Times New Roman"/>
                <w:b/>
                <w:sz w:val="18"/>
                <w:szCs w:val="18"/>
              </w:rPr>
            </w:pPr>
          </w:p>
        </w:tc>
        <w:tc>
          <w:tcPr>
            <w:tcW w:w="6699" w:type="dxa"/>
            <w:shd w:val="clear" w:color="auto" w:fill="FFFFFF" w:themeFill="background1"/>
            <w:vAlign w:val="center"/>
          </w:tcPr>
          <w:p w:rsidR="00E748CD" w:rsidRPr="00F55D29" w:rsidRDefault="00F55D29" w:rsidP="003454E2">
            <w:pPr>
              <w:pStyle w:val="AralkYok"/>
              <w:rPr>
                <w:rFonts w:ascii="Times New Roman" w:hAnsi="Times New Roman"/>
                <w:sz w:val="16"/>
                <w:szCs w:val="16"/>
              </w:rPr>
            </w:pPr>
            <w:r w:rsidRPr="00F55D29">
              <w:rPr>
                <w:rFonts w:ascii="Times New Roman" w:hAnsi="Times New Roman"/>
                <w:sz w:val="16"/>
                <w:szCs w:val="16"/>
              </w:rPr>
              <w:t>Milli Eğitim Bakanlığı Personeline Başarı, Üstün Başarı ve Ödül Verilmesine Dair Yönerge</w:t>
            </w:r>
          </w:p>
        </w:tc>
      </w:tr>
      <w:tr w:rsidR="0012587F" w:rsidRPr="00FC3473" w:rsidTr="003D7C40">
        <w:trPr>
          <w:trHeight w:val="127"/>
        </w:trPr>
        <w:tc>
          <w:tcPr>
            <w:tcW w:w="2940" w:type="dxa"/>
            <w:vMerge w:val="restart"/>
            <w:shd w:val="clear" w:color="auto" w:fill="FFFFFF" w:themeFill="background1"/>
            <w:vAlign w:val="center"/>
          </w:tcPr>
          <w:p w:rsidR="0012587F" w:rsidRPr="003454E2" w:rsidRDefault="0012587F" w:rsidP="009F2F4B">
            <w:pPr>
              <w:jc w:val="both"/>
              <w:rPr>
                <w:rFonts w:ascii="Times New Roman" w:hAnsi="Times New Roman" w:cs="Times New Roman"/>
                <w:b/>
                <w:color w:val="000000" w:themeColor="text1"/>
                <w:sz w:val="16"/>
                <w:szCs w:val="16"/>
              </w:rPr>
            </w:pPr>
            <w:r w:rsidRPr="003454E2">
              <w:rPr>
                <w:rFonts w:ascii="Times New Roman" w:hAnsi="Times New Roman" w:cs="Times New Roman"/>
                <w:b/>
                <w:color w:val="000000" w:themeColor="text1"/>
                <w:sz w:val="16"/>
                <w:szCs w:val="16"/>
              </w:rPr>
              <w:t>Okul Yönetimi</w:t>
            </w:r>
          </w:p>
        </w:tc>
        <w:tc>
          <w:tcPr>
            <w:tcW w:w="6699" w:type="dxa"/>
            <w:shd w:val="clear" w:color="auto" w:fill="FFFFFF" w:themeFill="background1"/>
          </w:tcPr>
          <w:p w:rsidR="0012587F" w:rsidRPr="003454E2" w:rsidRDefault="0012587F" w:rsidP="003454E2">
            <w:pPr>
              <w:pStyle w:val="AralkYok"/>
              <w:rPr>
                <w:rFonts w:ascii="Times New Roman" w:hAnsi="Times New Roman"/>
                <w:sz w:val="16"/>
                <w:szCs w:val="16"/>
              </w:rPr>
            </w:pPr>
            <w:r w:rsidRPr="003454E2">
              <w:rPr>
                <w:rFonts w:ascii="Times New Roman" w:hAnsi="Times New Roman"/>
                <w:sz w:val="16"/>
                <w:szCs w:val="16"/>
              </w:rPr>
              <w:t>1739 Sayılı Milli Eğitim Temel Kanunu</w:t>
            </w:r>
          </w:p>
        </w:tc>
      </w:tr>
      <w:tr w:rsidR="0012587F" w:rsidRPr="00FC3473" w:rsidTr="003D7C40">
        <w:trPr>
          <w:trHeight w:val="185"/>
        </w:trPr>
        <w:tc>
          <w:tcPr>
            <w:tcW w:w="2940" w:type="dxa"/>
            <w:vMerge/>
            <w:shd w:val="clear" w:color="auto" w:fill="FFFFFF" w:themeFill="background1"/>
            <w:vAlign w:val="center"/>
          </w:tcPr>
          <w:p w:rsidR="0012587F" w:rsidRPr="003454E2" w:rsidRDefault="0012587F" w:rsidP="009F2F4B">
            <w:pPr>
              <w:jc w:val="both"/>
              <w:rPr>
                <w:rFonts w:ascii="Times New Roman" w:hAnsi="Times New Roman" w:cs="Times New Roman"/>
                <w:b/>
                <w:color w:val="000000" w:themeColor="text1"/>
                <w:sz w:val="16"/>
                <w:szCs w:val="16"/>
              </w:rPr>
            </w:pPr>
          </w:p>
        </w:tc>
        <w:tc>
          <w:tcPr>
            <w:tcW w:w="6699" w:type="dxa"/>
            <w:shd w:val="clear" w:color="auto" w:fill="FFFFFF" w:themeFill="background1"/>
            <w:vAlign w:val="center"/>
          </w:tcPr>
          <w:p w:rsidR="0012587F" w:rsidRPr="003454E2" w:rsidRDefault="0012587F" w:rsidP="003454E2">
            <w:pPr>
              <w:pStyle w:val="AralkYok"/>
              <w:rPr>
                <w:rFonts w:ascii="Times New Roman" w:hAnsi="Times New Roman"/>
                <w:sz w:val="16"/>
                <w:szCs w:val="16"/>
              </w:rPr>
            </w:pPr>
            <w:r w:rsidRPr="003454E2">
              <w:rPr>
                <w:rFonts w:ascii="Times New Roman" w:hAnsi="Times New Roman"/>
                <w:sz w:val="16"/>
                <w:szCs w:val="16"/>
              </w:rPr>
              <w:t xml:space="preserve">Milli Eğitim Bakanlığı </w:t>
            </w:r>
            <w:r w:rsidR="003F049B" w:rsidRPr="003454E2">
              <w:rPr>
                <w:rFonts w:ascii="Times New Roman" w:hAnsi="Times New Roman"/>
                <w:sz w:val="16"/>
                <w:szCs w:val="16"/>
              </w:rPr>
              <w:t xml:space="preserve">Okul Öncesi Eğitim ve </w:t>
            </w:r>
            <w:r w:rsidRPr="003454E2">
              <w:rPr>
                <w:rFonts w:ascii="Times New Roman" w:hAnsi="Times New Roman"/>
                <w:sz w:val="16"/>
                <w:szCs w:val="16"/>
              </w:rPr>
              <w:t>İlköğretim Kurumları Yönetmeliği</w:t>
            </w:r>
          </w:p>
        </w:tc>
      </w:tr>
      <w:tr w:rsidR="0012587F" w:rsidRPr="00FC3473" w:rsidTr="003D7C40">
        <w:trPr>
          <w:trHeight w:val="232"/>
        </w:trPr>
        <w:tc>
          <w:tcPr>
            <w:tcW w:w="2940" w:type="dxa"/>
            <w:vMerge/>
            <w:shd w:val="clear" w:color="auto" w:fill="FFFFFF" w:themeFill="background1"/>
            <w:vAlign w:val="center"/>
          </w:tcPr>
          <w:p w:rsidR="0012587F" w:rsidRPr="003454E2" w:rsidRDefault="0012587F" w:rsidP="009F2F4B">
            <w:pPr>
              <w:jc w:val="both"/>
              <w:rPr>
                <w:rFonts w:ascii="Times New Roman" w:hAnsi="Times New Roman" w:cs="Times New Roman"/>
                <w:b/>
                <w:color w:val="000000" w:themeColor="text1"/>
                <w:sz w:val="16"/>
                <w:szCs w:val="16"/>
              </w:rPr>
            </w:pPr>
          </w:p>
        </w:tc>
        <w:tc>
          <w:tcPr>
            <w:tcW w:w="6699" w:type="dxa"/>
            <w:shd w:val="clear" w:color="auto" w:fill="FFFFFF" w:themeFill="background1"/>
            <w:vAlign w:val="center"/>
          </w:tcPr>
          <w:p w:rsidR="0012587F" w:rsidRPr="003454E2" w:rsidRDefault="0012587F" w:rsidP="003454E2">
            <w:pPr>
              <w:pStyle w:val="AralkYok"/>
              <w:rPr>
                <w:rFonts w:ascii="Times New Roman" w:hAnsi="Times New Roman"/>
                <w:sz w:val="16"/>
                <w:szCs w:val="16"/>
              </w:rPr>
            </w:pPr>
            <w:r w:rsidRPr="003454E2">
              <w:rPr>
                <w:rFonts w:ascii="Times New Roman" w:hAnsi="Times New Roman"/>
                <w:sz w:val="16"/>
                <w:szCs w:val="16"/>
              </w:rPr>
              <w:t>Milli Eğitim Bakanlığı Okul Aile Birliği Yönetmeliği</w:t>
            </w:r>
          </w:p>
        </w:tc>
      </w:tr>
      <w:tr w:rsidR="0012587F" w:rsidRPr="00FC3473" w:rsidTr="003D7C40">
        <w:trPr>
          <w:trHeight w:val="135"/>
        </w:trPr>
        <w:tc>
          <w:tcPr>
            <w:tcW w:w="2940" w:type="dxa"/>
            <w:vMerge/>
            <w:shd w:val="clear" w:color="auto" w:fill="FFFFFF" w:themeFill="background1"/>
            <w:vAlign w:val="center"/>
          </w:tcPr>
          <w:p w:rsidR="0012587F" w:rsidRPr="003454E2" w:rsidRDefault="0012587F" w:rsidP="009F2F4B">
            <w:pPr>
              <w:jc w:val="both"/>
              <w:rPr>
                <w:rFonts w:ascii="Times New Roman" w:hAnsi="Times New Roman" w:cs="Times New Roman"/>
                <w:b/>
                <w:color w:val="000000" w:themeColor="text1"/>
                <w:sz w:val="16"/>
                <w:szCs w:val="16"/>
              </w:rPr>
            </w:pPr>
          </w:p>
        </w:tc>
        <w:tc>
          <w:tcPr>
            <w:tcW w:w="6699" w:type="dxa"/>
            <w:shd w:val="clear" w:color="auto" w:fill="FFFFFF" w:themeFill="background1"/>
            <w:vAlign w:val="center"/>
          </w:tcPr>
          <w:p w:rsidR="0012587F" w:rsidRPr="003454E2" w:rsidRDefault="0012587F" w:rsidP="003454E2">
            <w:pPr>
              <w:pStyle w:val="AralkYok"/>
              <w:rPr>
                <w:rFonts w:ascii="Times New Roman" w:hAnsi="Times New Roman"/>
                <w:sz w:val="16"/>
                <w:szCs w:val="16"/>
              </w:rPr>
            </w:pPr>
            <w:r w:rsidRPr="003454E2">
              <w:rPr>
                <w:rFonts w:ascii="Times New Roman" w:hAnsi="Times New Roman"/>
                <w:sz w:val="16"/>
                <w:szCs w:val="16"/>
              </w:rPr>
              <w:t xml:space="preserve">Milli Eğitim Bakanlığı Eğitim </w:t>
            </w:r>
            <w:r w:rsidR="003F049B" w:rsidRPr="003454E2">
              <w:rPr>
                <w:rFonts w:ascii="Times New Roman" w:hAnsi="Times New Roman"/>
                <w:sz w:val="16"/>
                <w:szCs w:val="16"/>
              </w:rPr>
              <w:t>Kurulları ve Zümreleri Yönergesi</w:t>
            </w:r>
          </w:p>
        </w:tc>
      </w:tr>
      <w:tr w:rsidR="0012587F" w:rsidRPr="00FC3473" w:rsidTr="003D7C40">
        <w:trPr>
          <w:trHeight w:val="147"/>
        </w:trPr>
        <w:tc>
          <w:tcPr>
            <w:tcW w:w="2940" w:type="dxa"/>
            <w:vMerge/>
            <w:shd w:val="clear" w:color="auto" w:fill="FFFFFF" w:themeFill="background1"/>
            <w:vAlign w:val="center"/>
          </w:tcPr>
          <w:p w:rsidR="0012587F" w:rsidRPr="003454E2" w:rsidRDefault="0012587F" w:rsidP="009F2F4B">
            <w:pPr>
              <w:jc w:val="both"/>
              <w:rPr>
                <w:rFonts w:ascii="Times New Roman" w:hAnsi="Times New Roman" w:cs="Times New Roman"/>
                <w:b/>
                <w:color w:val="000000" w:themeColor="text1"/>
                <w:sz w:val="16"/>
                <w:szCs w:val="16"/>
              </w:rPr>
            </w:pPr>
          </w:p>
        </w:tc>
        <w:tc>
          <w:tcPr>
            <w:tcW w:w="6699" w:type="dxa"/>
            <w:shd w:val="clear" w:color="auto" w:fill="FFFFFF" w:themeFill="background1"/>
            <w:vAlign w:val="center"/>
          </w:tcPr>
          <w:p w:rsidR="0012587F" w:rsidRPr="003454E2" w:rsidRDefault="0012587F" w:rsidP="003454E2">
            <w:pPr>
              <w:pStyle w:val="AralkYok"/>
              <w:rPr>
                <w:rFonts w:ascii="Times New Roman" w:hAnsi="Times New Roman"/>
                <w:sz w:val="16"/>
                <w:szCs w:val="16"/>
              </w:rPr>
            </w:pPr>
            <w:r w:rsidRPr="003454E2">
              <w:rPr>
                <w:rFonts w:ascii="Times New Roman" w:hAnsi="Times New Roman"/>
                <w:sz w:val="16"/>
                <w:szCs w:val="16"/>
              </w:rPr>
              <w:t xml:space="preserve">MEB Yönetici ve Öğretmenlerin Ders ve Ek Ders Saatlerine İlişkin Karar </w:t>
            </w:r>
          </w:p>
        </w:tc>
      </w:tr>
      <w:tr w:rsidR="0012587F" w:rsidRPr="00FC3473" w:rsidTr="003D7C40">
        <w:trPr>
          <w:trHeight w:val="100"/>
        </w:trPr>
        <w:tc>
          <w:tcPr>
            <w:tcW w:w="2940" w:type="dxa"/>
            <w:vMerge/>
            <w:shd w:val="clear" w:color="auto" w:fill="FFFFFF" w:themeFill="background1"/>
            <w:vAlign w:val="center"/>
          </w:tcPr>
          <w:p w:rsidR="0012587F" w:rsidRPr="003454E2" w:rsidRDefault="0012587F" w:rsidP="009F2F4B">
            <w:pPr>
              <w:jc w:val="both"/>
              <w:rPr>
                <w:rFonts w:ascii="Times New Roman" w:hAnsi="Times New Roman" w:cs="Times New Roman"/>
                <w:b/>
                <w:color w:val="000000" w:themeColor="text1"/>
                <w:sz w:val="16"/>
                <w:szCs w:val="16"/>
              </w:rPr>
            </w:pPr>
          </w:p>
        </w:tc>
        <w:tc>
          <w:tcPr>
            <w:tcW w:w="6699" w:type="dxa"/>
            <w:shd w:val="clear" w:color="auto" w:fill="FFFFFF" w:themeFill="background1"/>
          </w:tcPr>
          <w:p w:rsidR="0012587F" w:rsidRPr="003454E2" w:rsidRDefault="0012587F" w:rsidP="003454E2">
            <w:pPr>
              <w:pStyle w:val="AralkYok"/>
              <w:rPr>
                <w:rFonts w:ascii="Times New Roman" w:hAnsi="Times New Roman"/>
                <w:sz w:val="16"/>
                <w:szCs w:val="16"/>
              </w:rPr>
            </w:pPr>
            <w:r w:rsidRPr="003454E2">
              <w:rPr>
                <w:rFonts w:ascii="Times New Roman" w:hAnsi="Times New Roman"/>
                <w:sz w:val="16"/>
                <w:szCs w:val="16"/>
              </w:rPr>
              <w:t>Taşınır Mal Yönetmeliği</w:t>
            </w:r>
          </w:p>
        </w:tc>
      </w:tr>
      <w:tr w:rsidR="0012587F" w:rsidRPr="00FC3473" w:rsidTr="003D7C40">
        <w:trPr>
          <w:trHeight w:val="206"/>
        </w:trPr>
        <w:tc>
          <w:tcPr>
            <w:tcW w:w="2940" w:type="dxa"/>
            <w:vMerge w:val="restart"/>
            <w:shd w:val="clear" w:color="auto" w:fill="FFFFFF" w:themeFill="background1"/>
            <w:vAlign w:val="center"/>
          </w:tcPr>
          <w:p w:rsidR="0012587F" w:rsidRPr="003454E2" w:rsidRDefault="0012587F" w:rsidP="009F2F4B">
            <w:pPr>
              <w:jc w:val="both"/>
              <w:rPr>
                <w:rFonts w:ascii="Times New Roman" w:hAnsi="Times New Roman" w:cs="Times New Roman"/>
                <w:b/>
                <w:color w:val="000000" w:themeColor="text1"/>
                <w:sz w:val="16"/>
                <w:szCs w:val="16"/>
              </w:rPr>
            </w:pPr>
            <w:r w:rsidRPr="003454E2">
              <w:rPr>
                <w:rFonts w:ascii="Times New Roman" w:hAnsi="Times New Roman" w:cs="Times New Roman"/>
                <w:b/>
                <w:bCs/>
                <w:color w:val="000000" w:themeColor="text1"/>
                <w:sz w:val="16"/>
                <w:szCs w:val="16"/>
              </w:rPr>
              <w:t>Eğitim-Öğretim</w:t>
            </w:r>
          </w:p>
        </w:tc>
        <w:tc>
          <w:tcPr>
            <w:tcW w:w="6699" w:type="dxa"/>
            <w:shd w:val="clear" w:color="auto" w:fill="FFFFFF" w:themeFill="background1"/>
            <w:vAlign w:val="center"/>
          </w:tcPr>
          <w:p w:rsidR="0012587F" w:rsidRPr="003454E2" w:rsidRDefault="003F049B" w:rsidP="003454E2">
            <w:pPr>
              <w:pStyle w:val="AralkYok"/>
              <w:rPr>
                <w:rFonts w:ascii="Times New Roman" w:hAnsi="Times New Roman"/>
                <w:sz w:val="16"/>
                <w:szCs w:val="16"/>
              </w:rPr>
            </w:pPr>
            <w:r w:rsidRPr="003454E2">
              <w:rPr>
                <w:rFonts w:ascii="Times New Roman" w:hAnsi="Times New Roman"/>
                <w:sz w:val="16"/>
                <w:szCs w:val="16"/>
              </w:rPr>
              <w:t xml:space="preserve">Türkiye Cumhuriyeti </w:t>
            </w:r>
            <w:r w:rsidR="0012587F" w:rsidRPr="003454E2">
              <w:rPr>
                <w:rFonts w:ascii="Times New Roman" w:hAnsi="Times New Roman"/>
                <w:sz w:val="16"/>
                <w:szCs w:val="16"/>
              </w:rPr>
              <w:t>Anayasa</w:t>
            </w:r>
            <w:r w:rsidRPr="003454E2">
              <w:rPr>
                <w:rFonts w:ascii="Times New Roman" w:hAnsi="Times New Roman"/>
                <w:sz w:val="16"/>
                <w:szCs w:val="16"/>
              </w:rPr>
              <w:t>sı</w:t>
            </w:r>
          </w:p>
        </w:tc>
      </w:tr>
      <w:tr w:rsidR="0012587F" w:rsidRPr="00FC3473" w:rsidTr="00F55D29">
        <w:trPr>
          <w:trHeight w:val="148"/>
        </w:trPr>
        <w:tc>
          <w:tcPr>
            <w:tcW w:w="2940" w:type="dxa"/>
            <w:vMerge/>
            <w:shd w:val="clear" w:color="auto" w:fill="FFFFFF" w:themeFill="background1"/>
            <w:vAlign w:val="center"/>
          </w:tcPr>
          <w:p w:rsidR="0012587F" w:rsidRPr="003454E2" w:rsidRDefault="0012587F" w:rsidP="009F2F4B">
            <w:pPr>
              <w:jc w:val="both"/>
              <w:rPr>
                <w:rFonts w:ascii="Times New Roman" w:hAnsi="Times New Roman" w:cs="Times New Roman"/>
                <w:b/>
                <w:bCs/>
                <w:color w:val="000000" w:themeColor="text1"/>
                <w:sz w:val="16"/>
                <w:szCs w:val="16"/>
              </w:rPr>
            </w:pPr>
          </w:p>
        </w:tc>
        <w:tc>
          <w:tcPr>
            <w:tcW w:w="6699" w:type="dxa"/>
            <w:shd w:val="clear" w:color="auto" w:fill="FFFFFF" w:themeFill="background1"/>
            <w:vAlign w:val="center"/>
          </w:tcPr>
          <w:p w:rsidR="0012587F" w:rsidRPr="003454E2" w:rsidRDefault="0012587F" w:rsidP="003454E2">
            <w:pPr>
              <w:pStyle w:val="AralkYok"/>
              <w:rPr>
                <w:rFonts w:ascii="Times New Roman" w:hAnsi="Times New Roman"/>
                <w:sz w:val="16"/>
                <w:szCs w:val="16"/>
              </w:rPr>
            </w:pPr>
            <w:r w:rsidRPr="003454E2">
              <w:rPr>
                <w:rFonts w:ascii="Times New Roman" w:hAnsi="Times New Roman"/>
                <w:sz w:val="16"/>
                <w:szCs w:val="16"/>
              </w:rPr>
              <w:t>1739 Sayılı Milli Eğitim Temel Kanunu</w:t>
            </w:r>
          </w:p>
        </w:tc>
      </w:tr>
      <w:tr w:rsidR="0012587F" w:rsidRPr="00FC3473" w:rsidTr="003D7C40">
        <w:trPr>
          <w:trHeight w:val="128"/>
        </w:trPr>
        <w:tc>
          <w:tcPr>
            <w:tcW w:w="2940" w:type="dxa"/>
            <w:vMerge/>
            <w:shd w:val="clear" w:color="auto" w:fill="FFFFFF" w:themeFill="background1"/>
            <w:vAlign w:val="center"/>
          </w:tcPr>
          <w:p w:rsidR="0012587F" w:rsidRPr="003454E2" w:rsidRDefault="0012587F" w:rsidP="009F2F4B">
            <w:pPr>
              <w:jc w:val="both"/>
              <w:rPr>
                <w:rFonts w:ascii="Times New Roman" w:hAnsi="Times New Roman" w:cs="Times New Roman"/>
                <w:b/>
                <w:bCs/>
                <w:color w:val="000000" w:themeColor="text1"/>
                <w:sz w:val="16"/>
                <w:szCs w:val="16"/>
              </w:rPr>
            </w:pPr>
          </w:p>
        </w:tc>
        <w:tc>
          <w:tcPr>
            <w:tcW w:w="6699" w:type="dxa"/>
            <w:shd w:val="clear" w:color="auto" w:fill="FFFFFF" w:themeFill="background1"/>
            <w:vAlign w:val="center"/>
          </w:tcPr>
          <w:p w:rsidR="0012587F" w:rsidRPr="003454E2" w:rsidRDefault="0012587F" w:rsidP="003454E2">
            <w:pPr>
              <w:pStyle w:val="AralkYok"/>
              <w:rPr>
                <w:rFonts w:ascii="Times New Roman" w:hAnsi="Times New Roman"/>
                <w:sz w:val="16"/>
                <w:szCs w:val="16"/>
              </w:rPr>
            </w:pPr>
            <w:r w:rsidRPr="003454E2">
              <w:rPr>
                <w:rFonts w:ascii="Times New Roman" w:hAnsi="Times New Roman"/>
                <w:sz w:val="16"/>
                <w:szCs w:val="16"/>
              </w:rPr>
              <w:t>222 Sayılı İlköğretim ve Eğitim Kanunu</w:t>
            </w:r>
          </w:p>
        </w:tc>
      </w:tr>
      <w:tr w:rsidR="0012587F" w:rsidRPr="00FC3473" w:rsidTr="00F55D29">
        <w:trPr>
          <w:trHeight w:val="168"/>
        </w:trPr>
        <w:tc>
          <w:tcPr>
            <w:tcW w:w="2940" w:type="dxa"/>
            <w:vMerge/>
            <w:shd w:val="clear" w:color="auto" w:fill="FFFFFF" w:themeFill="background1"/>
            <w:vAlign w:val="center"/>
          </w:tcPr>
          <w:p w:rsidR="0012587F" w:rsidRPr="003454E2" w:rsidRDefault="0012587F" w:rsidP="009F2F4B">
            <w:pPr>
              <w:jc w:val="both"/>
              <w:rPr>
                <w:rFonts w:ascii="Times New Roman" w:hAnsi="Times New Roman" w:cs="Times New Roman"/>
                <w:b/>
                <w:bCs/>
                <w:color w:val="000000" w:themeColor="text1"/>
                <w:sz w:val="16"/>
                <w:szCs w:val="16"/>
              </w:rPr>
            </w:pPr>
          </w:p>
        </w:tc>
        <w:tc>
          <w:tcPr>
            <w:tcW w:w="6699" w:type="dxa"/>
            <w:shd w:val="clear" w:color="auto" w:fill="FFFFFF" w:themeFill="background1"/>
            <w:vAlign w:val="center"/>
          </w:tcPr>
          <w:p w:rsidR="0012587F" w:rsidRPr="003454E2" w:rsidRDefault="0012587F" w:rsidP="003454E2">
            <w:pPr>
              <w:pStyle w:val="AralkYok"/>
              <w:rPr>
                <w:rFonts w:ascii="Times New Roman" w:hAnsi="Times New Roman"/>
                <w:sz w:val="16"/>
                <w:szCs w:val="16"/>
              </w:rPr>
            </w:pPr>
            <w:r w:rsidRPr="003454E2">
              <w:rPr>
                <w:rFonts w:ascii="Times New Roman" w:hAnsi="Times New Roman"/>
                <w:sz w:val="16"/>
                <w:szCs w:val="16"/>
              </w:rPr>
              <w:t>6287 Sayılı İlköğretim ve Eğitim Kanunu ile Bazı Kanunlarda Değişiklik Yapılmasına Dair Kanun</w:t>
            </w:r>
          </w:p>
        </w:tc>
      </w:tr>
      <w:tr w:rsidR="0012587F" w:rsidRPr="00FC3473" w:rsidTr="003454E2">
        <w:trPr>
          <w:trHeight w:val="208"/>
        </w:trPr>
        <w:tc>
          <w:tcPr>
            <w:tcW w:w="2940" w:type="dxa"/>
            <w:vMerge/>
            <w:shd w:val="clear" w:color="auto" w:fill="FFFFFF" w:themeFill="background1"/>
            <w:vAlign w:val="center"/>
          </w:tcPr>
          <w:p w:rsidR="0012587F" w:rsidRPr="003454E2" w:rsidRDefault="0012587F" w:rsidP="009F2F4B">
            <w:pPr>
              <w:jc w:val="both"/>
              <w:rPr>
                <w:rFonts w:ascii="Times New Roman" w:hAnsi="Times New Roman" w:cs="Times New Roman"/>
                <w:b/>
                <w:bCs/>
                <w:color w:val="000000" w:themeColor="text1"/>
                <w:sz w:val="16"/>
                <w:szCs w:val="16"/>
              </w:rPr>
            </w:pPr>
          </w:p>
        </w:tc>
        <w:tc>
          <w:tcPr>
            <w:tcW w:w="6699" w:type="dxa"/>
            <w:shd w:val="clear" w:color="auto" w:fill="FFFFFF" w:themeFill="background1"/>
            <w:vAlign w:val="center"/>
          </w:tcPr>
          <w:p w:rsidR="0012587F" w:rsidRPr="003454E2" w:rsidRDefault="003F049B" w:rsidP="003454E2">
            <w:pPr>
              <w:pStyle w:val="AralkYok"/>
              <w:rPr>
                <w:rFonts w:ascii="Times New Roman" w:hAnsi="Times New Roman"/>
                <w:sz w:val="16"/>
                <w:szCs w:val="16"/>
              </w:rPr>
            </w:pPr>
            <w:r w:rsidRPr="003454E2">
              <w:rPr>
                <w:rFonts w:ascii="Times New Roman" w:hAnsi="Times New Roman"/>
                <w:sz w:val="16"/>
                <w:szCs w:val="16"/>
              </w:rPr>
              <w:t>Milli Eğitim Bakanlığı Okul Öncesi Eğitim ve İlköğretim Kurumları Yönetmeliği</w:t>
            </w:r>
          </w:p>
        </w:tc>
      </w:tr>
      <w:tr w:rsidR="00F55D29" w:rsidRPr="00FC3473" w:rsidTr="003454E2">
        <w:trPr>
          <w:trHeight w:val="208"/>
        </w:trPr>
        <w:tc>
          <w:tcPr>
            <w:tcW w:w="2940" w:type="dxa"/>
            <w:vMerge/>
            <w:shd w:val="clear" w:color="auto" w:fill="FFFFFF" w:themeFill="background1"/>
            <w:vAlign w:val="center"/>
          </w:tcPr>
          <w:p w:rsidR="00F55D29" w:rsidRPr="003454E2" w:rsidRDefault="00F55D29" w:rsidP="009F2F4B">
            <w:pPr>
              <w:jc w:val="both"/>
              <w:rPr>
                <w:rFonts w:ascii="Times New Roman" w:hAnsi="Times New Roman" w:cs="Times New Roman"/>
                <w:b/>
                <w:bCs/>
                <w:color w:val="000000" w:themeColor="text1"/>
                <w:sz w:val="16"/>
                <w:szCs w:val="16"/>
              </w:rPr>
            </w:pPr>
          </w:p>
        </w:tc>
        <w:tc>
          <w:tcPr>
            <w:tcW w:w="6699" w:type="dxa"/>
            <w:shd w:val="clear" w:color="auto" w:fill="FFFFFF" w:themeFill="background1"/>
            <w:vAlign w:val="center"/>
          </w:tcPr>
          <w:p w:rsidR="00F55D29" w:rsidRPr="00F55D29" w:rsidRDefault="00F55D29" w:rsidP="003454E2">
            <w:pPr>
              <w:pStyle w:val="AralkYok"/>
              <w:rPr>
                <w:rFonts w:ascii="Times New Roman" w:hAnsi="Times New Roman"/>
                <w:sz w:val="16"/>
                <w:szCs w:val="16"/>
              </w:rPr>
            </w:pPr>
            <w:r w:rsidRPr="00F55D29">
              <w:rPr>
                <w:rFonts w:ascii="Times New Roman" w:hAnsi="Times New Roman"/>
                <w:sz w:val="16"/>
                <w:szCs w:val="16"/>
              </w:rPr>
              <w:t>Milli Eğitim Bakanlığı Öğrencilerin Ders Dışı Eğitim ve Öğretim Faaliyetleri Hakkında Yönetmelik</w:t>
            </w:r>
          </w:p>
        </w:tc>
      </w:tr>
      <w:tr w:rsidR="006C7166" w:rsidRPr="00FC3473" w:rsidTr="003454E2">
        <w:trPr>
          <w:trHeight w:val="126"/>
        </w:trPr>
        <w:tc>
          <w:tcPr>
            <w:tcW w:w="2940" w:type="dxa"/>
            <w:vMerge/>
            <w:shd w:val="clear" w:color="auto" w:fill="FFFFFF" w:themeFill="background1"/>
            <w:vAlign w:val="center"/>
          </w:tcPr>
          <w:p w:rsidR="006C7166" w:rsidRPr="003454E2" w:rsidRDefault="006C7166" w:rsidP="009F2F4B">
            <w:pPr>
              <w:jc w:val="both"/>
              <w:rPr>
                <w:rFonts w:ascii="Times New Roman" w:hAnsi="Times New Roman" w:cs="Times New Roman"/>
                <w:b/>
                <w:bCs/>
                <w:color w:val="000000" w:themeColor="text1"/>
                <w:sz w:val="16"/>
                <w:szCs w:val="16"/>
              </w:rPr>
            </w:pPr>
          </w:p>
        </w:tc>
        <w:tc>
          <w:tcPr>
            <w:tcW w:w="6699" w:type="dxa"/>
            <w:shd w:val="clear" w:color="auto" w:fill="FFFFFF" w:themeFill="background1"/>
            <w:vAlign w:val="center"/>
          </w:tcPr>
          <w:p w:rsidR="006C7166" w:rsidRPr="003454E2" w:rsidRDefault="006C7166" w:rsidP="003454E2">
            <w:pPr>
              <w:pStyle w:val="AralkYok"/>
              <w:rPr>
                <w:rFonts w:ascii="Times New Roman" w:hAnsi="Times New Roman"/>
                <w:sz w:val="16"/>
                <w:szCs w:val="16"/>
              </w:rPr>
            </w:pPr>
            <w:r w:rsidRPr="003454E2">
              <w:rPr>
                <w:rFonts w:ascii="Times New Roman" w:hAnsi="Times New Roman"/>
                <w:sz w:val="16"/>
                <w:szCs w:val="16"/>
              </w:rPr>
              <w:t>Milli Eğitim Bakanlığı Ders Kitapları ve Eğitim Araçları Yönetmeliği</w:t>
            </w:r>
          </w:p>
        </w:tc>
      </w:tr>
      <w:tr w:rsidR="003454E2" w:rsidRPr="00FC3473" w:rsidTr="003454E2">
        <w:trPr>
          <w:trHeight w:val="172"/>
        </w:trPr>
        <w:tc>
          <w:tcPr>
            <w:tcW w:w="2940" w:type="dxa"/>
            <w:vMerge/>
            <w:shd w:val="clear" w:color="auto" w:fill="FFFFFF" w:themeFill="background1"/>
            <w:vAlign w:val="center"/>
          </w:tcPr>
          <w:p w:rsidR="003454E2" w:rsidRPr="003454E2" w:rsidRDefault="003454E2" w:rsidP="009F2F4B">
            <w:pPr>
              <w:jc w:val="both"/>
              <w:rPr>
                <w:rFonts w:ascii="Times New Roman" w:hAnsi="Times New Roman" w:cs="Times New Roman"/>
                <w:b/>
                <w:bCs/>
                <w:color w:val="000000" w:themeColor="text1"/>
                <w:sz w:val="16"/>
                <w:szCs w:val="16"/>
              </w:rPr>
            </w:pPr>
          </w:p>
        </w:tc>
        <w:tc>
          <w:tcPr>
            <w:tcW w:w="6699" w:type="dxa"/>
            <w:shd w:val="clear" w:color="auto" w:fill="FFFFFF" w:themeFill="background1"/>
            <w:vAlign w:val="center"/>
          </w:tcPr>
          <w:p w:rsidR="003454E2" w:rsidRPr="003454E2" w:rsidRDefault="005C3313" w:rsidP="003454E2">
            <w:pPr>
              <w:pStyle w:val="AralkYok"/>
              <w:rPr>
                <w:rFonts w:ascii="Times New Roman" w:hAnsi="Times New Roman"/>
                <w:sz w:val="16"/>
                <w:szCs w:val="16"/>
              </w:rPr>
            </w:pPr>
            <w:hyperlink r:id="rId14" w:tgtFrame="_blank" w:history="1">
              <w:r w:rsidR="003454E2" w:rsidRPr="003454E2">
                <w:rPr>
                  <w:rStyle w:val="Kpr"/>
                  <w:rFonts w:ascii="Times New Roman" w:eastAsia="Cambria" w:hAnsi="Times New Roman"/>
                  <w:color w:val="000000" w:themeColor="text1"/>
                  <w:sz w:val="16"/>
                  <w:szCs w:val="16"/>
                  <w:u w:val="none"/>
                  <w:shd w:val="clear" w:color="auto" w:fill="FFFFFF"/>
                </w:rPr>
                <w:t>Millî Eğitim Bakanlığı Bayrak Törenleri Yönergesi</w:t>
              </w:r>
            </w:hyperlink>
          </w:p>
        </w:tc>
      </w:tr>
      <w:tr w:rsidR="0012587F" w:rsidRPr="00FC3473" w:rsidTr="003D7C40">
        <w:trPr>
          <w:trHeight w:val="127"/>
        </w:trPr>
        <w:tc>
          <w:tcPr>
            <w:tcW w:w="2940" w:type="dxa"/>
            <w:vMerge/>
            <w:shd w:val="clear" w:color="auto" w:fill="FFFFFF" w:themeFill="background1"/>
            <w:vAlign w:val="center"/>
          </w:tcPr>
          <w:p w:rsidR="0012587F" w:rsidRPr="003454E2" w:rsidRDefault="0012587F" w:rsidP="009F2F4B">
            <w:pPr>
              <w:jc w:val="both"/>
              <w:rPr>
                <w:rFonts w:ascii="Times New Roman" w:hAnsi="Times New Roman" w:cs="Times New Roman"/>
                <w:b/>
                <w:color w:val="000000" w:themeColor="text1"/>
                <w:sz w:val="16"/>
                <w:szCs w:val="16"/>
              </w:rPr>
            </w:pPr>
          </w:p>
        </w:tc>
        <w:tc>
          <w:tcPr>
            <w:tcW w:w="6699" w:type="dxa"/>
            <w:shd w:val="clear" w:color="auto" w:fill="FFFFFF" w:themeFill="background1"/>
          </w:tcPr>
          <w:p w:rsidR="0012587F" w:rsidRPr="003454E2" w:rsidRDefault="0012587F" w:rsidP="003454E2">
            <w:pPr>
              <w:pStyle w:val="AralkYok"/>
              <w:rPr>
                <w:rFonts w:ascii="Times New Roman" w:hAnsi="Times New Roman"/>
                <w:sz w:val="16"/>
                <w:szCs w:val="16"/>
              </w:rPr>
            </w:pPr>
            <w:r w:rsidRPr="003454E2">
              <w:rPr>
                <w:rFonts w:ascii="Times New Roman" w:hAnsi="Times New Roman"/>
                <w:sz w:val="16"/>
                <w:szCs w:val="16"/>
              </w:rPr>
              <w:t xml:space="preserve">Milli Eğitim Bakanlığı Eğitim Öğretim Çalışmalarının Planlı Yürütülmesine İlişkin Yönerge </w:t>
            </w:r>
          </w:p>
        </w:tc>
      </w:tr>
      <w:tr w:rsidR="0012587F" w:rsidRPr="00FC3473" w:rsidTr="003D7C40">
        <w:trPr>
          <w:trHeight w:val="127"/>
        </w:trPr>
        <w:tc>
          <w:tcPr>
            <w:tcW w:w="2940" w:type="dxa"/>
            <w:vMerge w:val="restart"/>
            <w:shd w:val="clear" w:color="auto" w:fill="FFFFFF" w:themeFill="background1"/>
            <w:vAlign w:val="center"/>
          </w:tcPr>
          <w:p w:rsidR="0012587F" w:rsidRPr="003454E2" w:rsidRDefault="0012587F" w:rsidP="009F2F4B">
            <w:pPr>
              <w:jc w:val="both"/>
              <w:rPr>
                <w:rFonts w:ascii="Times New Roman" w:hAnsi="Times New Roman" w:cs="Times New Roman"/>
                <w:b/>
                <w:color w:val="000000" w:themeColor="text1"/>
                <w:sz w:val="16"/>
                <w:szCs w:val="16"/>
              </w:rPr>
            </w:pPr>
            <w:r w:rsidRPr="003454E2">
              <w:rPr>
                <w:rFonts w:ascii="Times New Roman" w:hAnsi="Times New Roman" w:cs="Times New Roman"/>
                <w:b/>
                <w:bCs/>
                <w:color w:val="000000" w:themeColor="text1"/>
                <w:sz w:val="16"/>
                <w:szCs w:val="16"/>
              </w:rPr>
              <w:t>Personel İşleri</w:t>
            </w:r>
          </w:p>
        </w:tc>
        <w:tc>
          <w:tcPr>
            <w:tcW w:w="6699" w:type="dxa"/>
            <w:shd w:val="clear" w:color="auto" w:fill="FFFFFF" w:themeFill="background1"/>
          </w:tcPr>
          <w:p w:rsidR="0012587F" w:rsidRPr="00F55D29" w:rsidRDefault="00AD27CE" w:rsidP="003454E2">
            <w:pPr>
              <w:pStyle w:val="AralkYok"/>
              <w:rPr>
                <w:rFonts w:ascii="Times New Roman" w:hAnsi="Times New Roman"/>
                <w:sz w:val="16"/>
                <w:szCs w:val="16"/>
              </w:rPr>
            </w:pPr>
            <w:r w:rsidRPr="00F55D29">
              <w:rPr>
                <w:rFonts w:ascii="Times New Roman" w:hAnsi="Times New Roman"/>
                <w:sz w:val="16"/>
                <w:szCs w:val="16"/>
              </w:rPr>
              <w:t>657 Sayılı Devlet Memurları Kanunu</w:t>
            </w:r>
          </w:p>
        </w:tc>
      </w:tr>
      <w:tr w:rsidR="00AD27CE" w:rsidRPr="00FC3473" w:rsidTr="003D7C40">
        <w:trPr>
          <w:trHeight w:val="127"/>
        </w:trPr>
        <w:tc>
          <w:tcPr>
            <w:tcW w:w="2940" w:type="dxa"/>
            <w:vMerge/>
            <w:shd w:val="clear" w:color="auto" w:fill="FFFFFF" w:themeFill="background1"/>
            <w:vAlign w:val="center"/>
          </w:tcPr>
          <w:p w:rsidR="00AD27CE" w:rsidRPr="003454E2" w:rsidRDefault="00AD27CE" w:rsidP="009F2F4B">
            <w:pPr>
              <w:jc w:val="both"/>
              <w:rPr>
                <w:rFonts w:ascii="Times New Roman" w:hAnsi="Times New Roman" w:cs="Times New Roman"/>
                <w:b/>
                <w:bCs/>
                <w:color w:val="000000" w:themeColor="text1"/>
                <w:sz w:val="16"/>
                <w:szCs w:val="16"/>
              </w:rPr>
            </w:pPr>
          </w:p>
        </w:tc>
        <w:tc>
          <w:tcPr>
            <w:tcW w:w="6699" w:type="dxa"/>
            <w:shd w:val="clear" w:color="auto" w:fill="FFFFFF" w:themeFill="background1"/>
          </w:tcPr>
          <w:p w:rsidR="00AD27CE" w:rsidRPr="00F55D29" w:rsidRDefault="00AD27CE" w:rsidP="003454E2">
            <w:pPr>
              <w:pStyle w:val="AralkYok"/>
              <w:rPr>
                <w:rFonts w:ascii="Times New Roman" w:hAnsi="Times New Roman"/>
                <w:sz w:val="16"/>
                <w:szCs w:val="16"/>
              </w:rPr>
            </w:pPr>
            <w:r w:rsidRPr="00F55D29">
              <w:rPr>
                <w:rFonts w:ascii="Times New Roman" w:hAnsi="Times New Roman"/>
                <w:sz w:val="16"/>
                <w:szCs w:val="16"/>
              </w:rPr>
              <w:t>7354 Sayılı Öğretmenlik Meslek Kanunu</w:t>
            </w:r>
          </w:p>
        </w:tc>
      </w:tr>
      <w:tr w:rsidR="00E748CD" w:rsidRPr="00FC3473" w:rsidTr="003D7C40">
        <w:trPr>
          <w:trHeight w:val="127"/>
        </w:trPr>
        <w:tc>
          <w:tcPr>
            <w:tcW w:w="2940" w:type="dxa"/>
            <w:vMerge/>
            <w:shd w:val="clear" w:color="auto" w:fill="FFFFFF" w:themeFill="background1"/>
            <w:vAlign w:val="center"/>
          </w:tcPr>
          <w:p w:rsidR="00E748CD" w:rsidRPr="003454E2" w:rsidRDefault="00E748CD" w:rsidP="009F2F4B">
            <w:pPr>
              <w:jc w:val="both"/>
              <w:rPr>
                <w:rFonts w:ascii="Times New Roman" w:hAnsi="Times New Roman" w:cs="Times New Roman"/>
                <w:b/>
                <w:bCs/>
                <w:color w:val="000000" w:themeColor="text1"/>
                <w:sz w:val="16"/>
                <w:szCs w:val="16"/>
              </w:rPr>
            </w:pPr>
          </w:p>
        </w:tc>
        <w:tc>
          <w:tcPr>
            <w:tcW w:w="6699" w:type="dxa"/>
            <w:shd w:val="clear" w:color="auto" w:fill="FFFFFF" w:themeFill="background1"/>
          </w:tcPr>
          <w:p w:rsidR="00E748CD" w:rsidRPr="00F55D29" w:rsidRDefault="00E748CD" w:rsidP="003454E2">
            <w:pPr>
              <w:pStyle w:val="AralkYok"/>
              <w:rPr>
                <w:rFonts w:ascii="Times New Roman" w:hAnsi="Times New Roman"/>
                <w:sz w:val="16"/>
                <w:szCs w:val="16"/>
              </w:rPr>
            </w:pPr>
            <w:r w:rsidRPr="00F55D29">
              <w:rPr>
                <w:rFonts w:ascii="Times New Roman" w:hAnsi="Times New Roman"/>
                <w:bCs/>
                <w:sz w:val="16"/>
                <w:szCs w:val="16"/>
              </w:rPr>
              <w:t>Aday Öğretmenlik ve Öğretmenlik Kariyer Basamakları Yönetmeliği</w:t>
            </w:r>
          </w:p>
        </w:tc>
      </w:tr>
      <w:tr w:rsidR="00E748CD" w:rsidRPr="00FC3473" w:rsidTr="003D7C40">
        <w:trPr>
          <w:trHeight w:val="127"/>
        </w:trPr>
        <w:tc>
          <w:tcPr>
            <w:tcW w:w="2940" w:type="dxa"/>
            <w:vMerge/>
            <w:shd w:val="clear" w:color="auto" w:fill="FFFFFF" w:themeFill="background1"/>
            <w:vAlign w:val="center"/>
          </w:tcPr>
          <w:p w:rsidR="00E748CD" w:rsidRPr="003454E2" w:rsidRDefault="00E748CD" w:rsidP="009F2F4B">
            <w:pPr>
              <w:jc w:val="both"/>
              <w:rPr>
                <w:rFonts w:ascii="Times New Roman" w:hAnsi="Times New Roman" w:cs="Times New Roman"/>
                <w:b/>
                <w:bCs/>
                <w:color w:val="000000" w:themeColor="text1"/>
                <w:sz w:val="16"/>
                <w:szCs w:val="16"/>
              </w:rPr>
            </w:pPr>
          </w:p>
        </w:tc>
        <w:tc>
          <w:tcPr>
            <w:tcW w:w="6699" w:type="dxa"/>
            <w:shd w:val="clear" w:color="auto" w:fill="FFFFFF" w:themeFill="background1"/>
          </w:tcPr>
          <w:p w:rsidR="00E748CD" w:rsidRPr="00F55D29" w:rsidRDefault="00E748CD" w:rsidP="003454E2">
            <w:pPr>
              <w:pStyle w:val="AralkYok"/>
              <w:rPr>
                <w:rFonts w:ascii="Times New Roman" w:hAnsi="Times New Roman"/>
                <w:bCs/>
                <w:sz w:val="16"/>
                <w:szCs w:val="16"/>
              </w:rPr>
            </w:pPr>
            <w:r w:rsidRPr="00F55D29">
              <w:rPr>
                <w:rFonts w:ascii="Times New Roman" w:hAnsi="Times New Roman"/>
                <w:bCs/>
                <w:sz w:val="16"/>
                <w:szCs w:val="16"/>
              </w:rPr>
              <w:t>Milli Eğitim Bakanlığı Aday Memurların Yetiştriilmesine İlişkin Yönetmelik</w:t>
            </w:r>
          </w:p>
        </w:tc>
      </w:tr>
      <w:tr w:rsidR="00F55D29" w:rsidRPr="00FC3473" w:rsidTr="003D7C40">
        <w:trPr>
          <w:trHeight w:val="127"/>
        </w:trPr>
        <w:tc>
          <w:tcPr>
            <w:tcW w:w="2940" w:type="dxa"/>
            <w:vMerge/>
            <w:shd w:val="clear" w:color="auto" w:fill="FFFFFF" w:themeFill="background1"/>
            <w:vAlign w:val="center"/>
          </w:tcPr>
          <w:p w:rsidR="00F55D29" w:rsidRPr="003454E2" w:rsidRDefault="00F55D29" w:rsidP="009F2F4B">
            <w:pPr>
              <w:jc w:val="both"/>
              <w:rPr>
                <w:rFonts w:ascii="Times New Roman" w:hAnsi="Times New Roman" w:cs="Times New Roman"/>
                <w:b/>
                <w:bCs/>
                <w:color w:val="000000" w:themeColor="text1"/>
                <w:sz w:val="16"/>
                <w:szCs w:val="16"/>
              </w:rPr>
            </w:pPr>
          </w:p>
        </w:tc>
        <w:tc>
          <w:tcPr>
            <w:tcW w:w="6699" w:type="dxa"/>
            <w:shd w:val="clear" w:color="auto" w:fill="FFFFFF" w:themeFill="background1"/>
          </w:tcPr>
          <w:p w:rsidR="00F55D29" w:rsidRPr="00F55D29" w:rsidRDefault="00F55D29" w:rsidP="003454E2">
            <w:pPr>
              <w:pStyle w:val="AralkYok"/>
              <w:rPr>
                <w:rFonts w:ascii="Times New Roman" w:hAnsi="Times New Roman"/>
                <w:bCs/>
                <w:sz w:val="16"/>
                <w:szCs w:val="16"/>
              </w:rPr>
            </w:pPr>
            <w:r w:rsidRPr="00F55D29">
              <w:rPr>
                <w:rFonts w:ascii="Times New Roman" w:hAnsi="Times New Roman"/>
                <w:bCs/>
                <w:sz w:val="16"/>
                <w:szCs w:val="16"/>
              </w:rPr>
              <w:t>439 Sayılı Milli Eğitim Bakanlığına Bağlı Yüksek ve Orta Dereceli Okullar Öğretmenleri ile İlkokul Öğretmenlerinin Haftalık Ders Saatleri ile Ek Ders Ücretleri Hakkında Kanun</w:t>
            </w:r>
          </w:p>
        </w:tc>
      </w:tr>
      <w:tr w:rsidR="00446322" w:rsidRPr="00FC3473" w:rsidTr="003D7C40">
        <w:trPr>
          <w:trHeight w:val="127"/>
        </w:trPr>
        <w:tc>
          <w:tcPr>
            <w:tcW w:w="2940" w:type="dxa"/>
            <w:vMerge/>
            <w:shd w:val="clear" w:color="auto" w:fill="FFFFFF" w:themeFill="background1"/>
            <w:vAlign w:val="center"/>
          </w:tcPr>
          <w:p w:rsidR="00446322" w:rsidRPr="003454E2" w:rsidRDefault="00446322" w:rsidP="009F2F4B">
            <w:pPr>
              <w:jc w:val="both"/>
              <w:rPr>
                <w:rFonts w:ascii="Times New Roman" w:hAnsi="Times New Roman" w:cs="Times New Roman"/>
                <w:b/>
                <w:bCs/>
                <w:color w:val="000000" w:themeColor="text1"/>
                <w:sz w:val="16"/>
                <w:szCs w:val="16"/>
              </w:rPr>
            </w:pPr>
          </w:p>
        </w:tc>
        <w:tc>
          <w:tcPr>
            <w:tcW w:w="6699" w:type="dxa"/>
            <w:shd w:val="clear" w:color="auto" w:fill="FFFFFF" w:themeFill="background1"/>
          </w:tcPr>
          <w:p w:rsidR="00446322" w:rsidRPr="00F55D29" w:rsidRDefault="00F55D29" w:rsidP="003454E2">
            <w:pPr>
              <w:pStyle w:val="AralkYok"/>
              <w:rPr>
                <w:rFonts w:ascii="Times New Roman" w:hAnsi="Times New Roman"/>
                <w:bCs/>
                <w:sz w:val="16"/>
                <w:szCs w:val="16"/>
              </w:rPr>
            </w:pPr>
            <w:r w:rsidRPr="00F55D29">
              <w:rPr>
                <w:rFonts w:ascii="Times New Roman" w:hAnsi="Times New Roman"/>
                <w:sz w:val="16"/>
                <w:szCs w:val="16"/>
              </w:rPr>
              <w:t>Milli Eğitim Bakanlığı Personeli Görevde Yükseltme ve Unvan Değişikliği Yönetmeliği</w:t>
            </w:r>
          </w:p>
        </w:tc>
      </w:tr>
      <w:tr w:rsidR="00446322" w:rsidRPr="00FC3473" w:rsidTr="003D7C40">
        <w:trPr>
          <w:trHeight w:val="127"/>
        </w:trPr>
        <w:tc>
          <w:tcPr>
            <w:tcW w:w="2940" w:type="dxa"/>
            <w:vMerge/>
            <w:shd w:val="clear" w:color="auto" w:fill="FFFFFF" w:themeFill="background1"/>
            <w:vAlign w:val="center"/>
          </w:tcPr>
          <w:p w:rsidR="00446322" w:rsidRPr="003454E2" w:rsidRDefault="00446322" w:rsidP="009F2F4B">
            <w:pPr>
              <w:jc w:val="both"/>
              <w:rPr>
                <w:rFonts w:ascii="Times New Roman" w:hAnsi="Times New Roman" w:cs="Times New Roman"/>
                <w:b/>
                <w:bCs/>
                <w:color w:val="000000" w:themeColor="text1"/>
                <w:sz w:val="16"/>
                <w:szCs w:val="16"/>
              </w:rPr>
            </w:pPr>
          </w:p>
        </w:tc>
        <w:tc>
          <w:tcPr>
            <w:tcW w:w="6699" w:type="dxa"/>
            <w:shd w:val="clear" w:color="auto" w:fill="FFFFFF" w:themeFill="background1"/>
          </w:tcPr>
          <w:p w:rsidR="00446322" w:rsidRPr="00F55D29" w:rsidRDefault="00F55D29" w:rsidP="003454E2">
            <w:pPr>
              <w:pStyle w:val="AralkYok"/>
              <w:rPr>
                <w:rFonts w:ascii="Times New Roman" w:hAnsi="Times New Roman"/>
                <w:bCs/>
                <w:sz w:val="16"/>
                <w:szCs w:val="16"/>
              </w:rPr>
            </w:pPr>
            <w:r w:rsidRPr="00F55D29">
              <w:rPr>
                <w:rFonts w:ascii="Times New Roman" w:hAnsi="Times New Roman"/>
                <w:sz w:val="16"/>
                <w:szCs w:val="16"/>
              </w:rPr>
              <w:t>Öğretmenlik Kariyer Basamaklarında Yükselme Yönetmeliği</w:t>
            </w:r>
          </w:p>
        </w:tc>
      </w:tr>
      <w:tr w:rsidR="006C7166" w:rsidRPr="00FC3473" w:rsidTr="003454E2">
        <w:trPr>
          <w:trHeight w:val="196"/>
        </w:trPr>
        <w:tc>
          <w:tcPr>
            <w:tcW w:w="2940" w:type="dxa"/>
            <w:vMerge/>
            <w:shd w:val="clear" w:color="auto" w:fill="FFFFFF" w:themeFill="background1"/>
            <w:vAlign w:val="center"/>
          </w:tcPr>
          <w:p w:rsidR="006C7166" w:rsidRPr="003454E2" w:rsidRDefault="006C7166" w:rsidP="009F2F4B">
            <w:pPr>
              <w:jc w:val="both"/>
              <w:rPr>
                <w:rFonts w:ascii="Times New Roman" w:hAnsi="Times New Roman" w:cs="Times New Roman"/>
                <w:b/>
                <w:bCs/>
                <w:color w:val="000000" w:themeColor="text1"/>
                <w:sz w:val="16"/>
                <w:szCs w:val="16"/>
              </w:rPr>
            </w:pPr>
          </w:p>
        </w:tc>
        <w:tc>
          <w:tcPr>
            <w:tcW w:w="6699" w:type="dxa"/>
            <w:shd w:val="clear" w:color="auto" w:fill="FFFFFF" w:themeFill="background1"/>
          </w:tcPr>
          <w:p w:rsidR="006C7166" w:rsidRPr="00F55D29" w:rsidRDefault="006C7166" w:rsidP="003454E2">
            <w:pPr>
              <w:pStyle w:val="AralkYok"/>
              <w:rPr>
                <w:rFonts w:ascii="Times New Roman" w:hAnsi="Times New Roman"/>
                <w:sz w:val="16"/>
                <w:szCs w:val="16"/>
              </w:rPr>
            </w:pPr>
            <w:r w:rsidRPr="00F55D29">
              <w:rPr>
                <w:rFonts w:ascii="Times New Roman" w:hAnsi="Times New Roman"/>
                <w:sz w:val="16"/>
                <w:szCs w:val="16"/>
              </w:rPr>
              <w:t>Memurların Hastalık Raporlarını Verecek Hekim ve Sağlık Kurulları Hakkındaki Yönetmelik</w:t>
            </w:r>
          </w:p>
        </w:tc>
      </w:tr>
      <w:tr w:rsidR="006C7166" w:rsidRPr="00FC3473" w:rsidTr="003D7C40">
        <w:trPr>
          <w:trHeight w:val="127"/>
        </w:trPr>
        <w:tc>
          <w:tcPr>
            <w:tcW w:w="2940" w:type="dxa"/>
            <w:vMerge/>
            <w:shd w:val="clear" w:color="auto" w:fill="FFFFFF" w:themeFill="background1"/>
            <w:vAlign w:val="center"/>
          </w:tcPr>
          <w:p w:rsidR="006C7166" w:rsidRPr="003454E2" w:rsidRDefault="006C7166" w:rsidP="009F2F4B">
            <w:pPr>
              <w:jc w:val="both"/>
              <w:rPr>
                <w:rFonts w:ascii="Times New Roman" w:hAnsi="Times New Roman" w:cs="Times New Roman"/>
                <w:b/>
                <w:bCs/>
                <w:color w:val="000000" w:themeColor="text1"/>
                <w:sz w:val="16"/>
                <w:szCs w:val="16"/>
              </w:rPr>
            </w:pPr>
          </w:p>
        </w:tc>
        <w:tc>
          <w:tcPr>
            <w:tcW w:w="6699" w:type="dxa"/>
            <w:shd w:val="clear" w:color="auto" w:fill="FFFFFF" w:themeFill="background1"/>
          </w:tcPr>
          <w:p w:rsidR="006C7166" w:rsidRPr="00F55D29" w:rsidRDefault="006C7166" w:rsidP="003454E2">
            <w:pPr>
              <w:pStyle w:val="AralkYok"/>
              <w:rPr>
                <w:rFonts w:ascii="Times New Roman" w:hAnsi="Times New Roman"/>
                <w:sz w:val="16"/>
                <w:szCs w:val="16"/>
              </w:rPr>
            </w:pPr>
            <w:r w:rsidRPr="00F55D29">
              <w:rPr>
                <w:rFonts w:ascii="Times New Roman" w:hAnsi="Times New Roman"/>
                <w:sz w:val="16"/>
                <w:szCs w:val="16"/>
              </w:rPr>
              <w:t>Devlet Memurları Tedavi ve Cenaze Giderleri Yönetmeliği</w:t>
            </w:r>
          </w:p>
        </w:tc>
      </w:tr>
      <w:tr w:rsidR="006C7166" w:rsidRPr="00FC3473" w:rsidTr="003D7C40">
        <w:trPr>
          <w:trHeight w:val="127"/>
        </w:trPr>
        <w:tc>
          <w:tcPr>
            <w:tcW w:w="2940" w:type="dxa"/>
            <w:vMerge/>
            <w:shd w:val="clear" w:color="auto" w:fill="FFFFFF" w:themeFill="background1"/>
            <w:vAlign w:val="center"/>
          </w:tcPr>
          <w:p w:rsidR="006C7166" w:rsidRPr="003454E2" w:rsidRDefault="006C7166" w:rsidP="009F2F4B">
            <w:pPr>
              <w:jc w:val="both"/>
              <w:rPr>
                <w:rFonts w:ascii="Times New Roman" w:hAnsi="Times New Roman" w:cs="Times New Roman"/>
                <w:b/>
                <w:bCs/>
                <w:color w:val="000000" w:themeColor="text1"/>
                <w:sz w:val="16"/>
                <w:szCs w:val="16"/>
              </w:rPr>
            </w:pPr>
          </w:p>
        </w:tc>
        <w:tc>
          <w:tcPr>
            <w:tcW w:w="6699" w:type="dxa"/>
            <w:shd w:val="clear" w:color="auto" w:fill="FFFFFF" w:themeFill="background1"/>
          </w:tcPr>
          <w:p w:rsidR="006C7166" w:rsidRPr="00F55D29" w:rsidRDefault="006C7166" w:rsidP="003454E2">
            <w:pPr>
              <w:pStyle w:val="AralkYok"/>
              <w:rPr>
                <w:rFonts w:ascii="Times New Roman" w:hAnsi="Times New Roman"/>
                <w:sz w:val="16"/>
                <w:szCs w:val="16"/>
              </w:rPr>
            </w:pPr>
            <w:r w:rsidRPr="00F55D29">
              <w:rPr>
                <w:rFonts w:ascii="Times New Roman" w:hAnsi="Times New Roman"/>
                <w:sz w:val="16"/>
                <w:szCs w:val="16"/>
              </w:rPr>
              <w:t>Milli Eğitim Bakanlığı Personeli Görevde Yükseltme ve Unvan Değişikliği Yönetmeliği</w:t>
            </w:r>
          </w:p>
        </w:tc>
      </w:tr>
      <w:tr w:rsidR="006C7166" w:rsidRPr="00FC3473" w:rsidTr="003D7C40">
        <w:trPr>
          <w:trHeight w:val="127"/>
        </w:trPr>
        <w:tc>
          <w:tcPr>
            <w:tcW w:w="2940" w:type="dxa"/>
            <w:vMerge/>
            <w:shd w:val="clear" w:color="auto" w:fill="FFFFFF" w:themeFill="background1"/>
            <w:vAlign w:val="center"/>
          </w:tcPr>
          <w:p w:rsidR="006C7166" w:rsidRPr="003454E2" w:rsidRDefault="006C7166" w:rsidP="009F2F4B">
            <w:pPr>
              <w:jc w:val="both"/>
              <w:rPr>
                <w:rFonts w:ascii="Times New Roman" w:hAnsi="Times New Roman" w:cs="Times New Roman"/>
                <w:b/>
                <w:bCs/>
                <w:color w:val="000000" w:themeColor="text1"/>
                <w:sz w:val="16"/>
                <w:szCs w:val="16"/>
              </w:rPr>
            </w:pPr>
          </w:p>
        </w:tc>
        <w:tc>
          <w:tcPr>
            <w:tcW w:w="6699" w:type="dxa"/>
            <w:shd w:val="clear" w:color="auto" w:fill="FFFFFF" w:themeFill="background1"/>
          </w:tcPr>
          <w:p w:rsidR="006C7166" w:rsidRPr="00F55D29" w:rsidRDefault="006C7166" w:rsidP="003454E2">
            <w:pPr>
              <w:pStyle w:val="AralkYok"/>
              <w:rPr>
                <w:rFonts w:ascii="Times New Roman" w:hAnsi="Times New Roman"/>
                <w:sz w:val="16"/>
                <w:szCs w:val="16"/>
              </w:rPr>
            </w:pPr>
            <w:r w:rsidRPr="00F55D29">
              <w:rPr>
                <w:rFonts w:ascii="Times New Roman" w:hAnsi="Times New Roman"/>
                <w:sz w:val="16"/>
                <w:szCs w:val="16"/>
              </w:rPr>
              <w:t>Kamu Kurum ve Kuruluşlarında Çalışan Personelin Kılık Kıyafet Yönetmeliği</w:t>
            </w:r>
          </w:p>
        </w:tc>
      </w:tr>
      <w:tr w:rsidR="003F049B" w:rsidRPr="00FC3473" w:rsidTr="003D7C40">
        <w:trPr>
          <w:trHeight w:val="127"/>
        </w:trPr>
        <w:tc>
          <w:tcPr>
            <w:tcW w:w="2940" w:type="dxa"/>
            <w:vMerge/>
            <w:shd w:val="clear" w:color="auto" w:fill="FFFFFF" w:themeFill="background1"/>
            <w:vAlign w:val="center"/>
          </w:tcPr>
          <w:p w:rsidR="003F049B" w:rsidRPr="003454E2" w:rsidRDefault="003F049B" w:rsidP="009F2F4B">
            <w:pPr>
              <w:jc w:val="both"/>
              <w:rPr>
                <w:rFonts w:ascii="Times New Roman" w:hAnsi="Times New Roman" w:cs="Times New Roman"/>
                <w:b/>
                <w:bCs/>
                <w:color w:val="000000" w:themeColor="text1"/>
                <w:sz w:val="16"/>
                <w:szCs w:val="16"/>
              </w:rPr>
            </w:pPr>
          </w:p>
        </w:tc>
        <w:tc>
          <w:tcPr>
            <w:tcW w:w="6699" w:type="dxa"/>
            <w:shd w:val="clear" w:color="auto" w:fill="FFFFFF" w:themeFill="background1"/>
          </w:tcPr>
          <w:p w:rsidR="003F049B" w:rsidRPr="003454E2" w:rsidRDefault="009F2F4B" w:rsidP="003454E2">
            <w:pPr>
              <w:pStyle w:val="AralkYok"/>
              <w:rPr>
                <w:rFonts w:ascii="Times New Roman" w:hAnsi="Times New Roman"/>
                <w:sz w:val="16"/>
                <w:szCs w:val="16"/>
              </w:rPr>
            </w:pPr>
            <w:r w:rsidRPr="003454E2">
              <w:rPr>
                <w:rFonts w:ascii="Times New Roman" w:hAnsi="Times New Roman"/>
                <w:sz w:val="16"/>
                <w:szCs w:val="16"/>
              </w:rPr>
              <w:t xml:space="preserve">Milli Eğitim Bakanlığı </w:t>
            </w:r>
            <w:r w:rsidR="003F049B" w:rsidRPr="003454E2">
              <w:rPr>
                <w:rFonts w:ascii="Times New Roman" w:hAnsi="Times New Roman"/>
                <w:sz w:val="16"/>
                <w:szCs w:val="16"/>
              </w:rPr>
              <w:t>İzin Yönergesi</w:t>
            </w:r>
          </w:p>
        </w:tc>
      </w:tr>
      <w:tr w:rsidR="0012587F" w:rsidRPr="00FC3473" w:rsidTr="003454E2">
        <w:trPr>
          <w:trHeight w:val="101"/>
        </w:trPr>
        <w:tc>
          <w:tcPr>
            <w:tcW w:w="2940" w:type="dxa"/>
            <w:vMerge w:val="restart"/>
            <w:shd w:val="clear" w:color="auto" w:fill="FFFFFF" w:themeFill="background1"/>
            <w:vAlign w:val="center"/>
          </w:tcPr>
          <w:p w:rsidR="0012587F" w:rsidRPr="003454E2" w:rsidRDefault="0012587F" w:rsidP="003454E2">
            <w:pPr>
              <w:pStyle w:val="AralkYok"/>
              <w:rPr>
                <w:rFonts w:ascii="Times New Roman" w:hAnsi="Times New Roman"/>
                <w:b/>
                <w:sz w:val="16"/>
                <w:szCs w:val="16"/>
              </w:rPr>
            </w:pPr>
            <w:r w:rsidRPr="003454E2">
              <w:rPr>
                <w:rFonts w:ascii="Times New Roman" w:hAnsi="Times New Roman"/>
                <w:b/>
                <w:sz w:val="16"/>
                <w:szCs w:val="16"/>
              </w:rPr>
              <w:t>Mühür, Yazışma, Arşiv</w:t>
            </w:r>
          </w:p>
        </w:tc>
        <w:tc>
          <w:tcPr>
            <w:tcW w:w="6699" w:type="dxa"/>
            <w:shd w:val="clear" w:color="auto" w:fill="FFFFFF" w:themeFill="background1"/>
            <w:vAlign w:val="center"/>
          </w:tcPr>
          <w:p w:rsidR="0012587F" w:rsidRPr="003454E2" w:rsidRDefault="0012587F" w:rsidP="003454E2">
            <w:pPr>
              <w:pStyle w:val="AralkYok"/>
              <w:rPr>
                <w:rFonts w:ascii="Times New Roman" w:hAnsi="Times New Roman"/>
                <w:sz w:val="16"/>
                <w:szCs w:val="16"/>
              </w:rPr>
            </w:pPr>
            <w:r w:rsidRPr="003454E2">
              <w:rPr>
                <w:rFonts w:ascii="Times New Roman" w:hAnsi="Times New Roman"/>
                <w:sz w:val="16"/>
                <w:szCs w:val="16"/>
              </w:rPr>
              <w:t>Resmi Mühür Yönetmeliği</w:t>
            </w:r>
          </w:p>
        </w:tc>
      </w:tr>
      <w:tr w:rsidR="0012587F" w:rsidRPr="00FC3473" w:rsidTr="003454E2">
        <w:trPr>
          <w:trHeight w:val="125"/>
        </w:trPr>
        <w:tc>
          <w:tcPr>
            <w:tcW w:w="2940" w:type="dxa"/>
            <w:vMerge/>
            <w:shd w:val="clear" w:color="auto" w:fill="FFFFFF" w:themeFill="background1"/>
            <w:vAlign w:val="center"/>
          </w:tcPr>
          <w:p w:rsidR="0012587F" w:rsidRPr="003454E2" w:rsidRDefault="0012587F" w:rsidP="003454E2">
            <w:pPr>
              <w:pStyle w:val="AralkYok"/>
              <w:rPr>
                <w:rFonts w:ascii="Times New Roman" w:hAnsi="Times New Roman"/>
                <w:sz w:val="16"/>
                <w:szCs w:val="16"/>
              </w:rPr>
            </w:pPr>
          </w:p>
        </w:tc>
        <w:tc>
          <w:tcPr>
            <w:tcW w:w="6699" w:type="dxa"/>
            <w:shd w:val="clear" w:color="auto" w:fill="FFFFFF" w:themeFill="background1"/>
            <w:vAlign w:val="center"/>
          </w:tcPr>
          <w:p w:rsidR="0012587F" w:rsidRPr="003454E2" w:rsidRDefault="0012587F" w:rsidP="003454E2">
            <w:pPr>
              <w:pStyle w:val="AralkYok"/>
              <w:rPr>
                <w:rFonts w:ascii="Times New Roman" w:hAnsi="Times New Roman"/>
                <w:sz w:val="16"/>
                <w:szCs w:val="16"/>
              </w:rPr>
            </w:pPr>
            <w:r w:rsidRPr="003454E2">
              <w:rPr>
                <w:rFonts w:ascii="Times New Roman" w:hAnsi="Times New Roman"/>
                <w:sz w:val="16"/>
                <w:szCs w:val="16"/>
              </w:rPr>
              <w:t xml:space="preserve">Resmi Yazışmalarda Uygulanacak Usul ve Esaslar Hakkındaki Yönetmelik </w:t>
            </w:r>
          </w:p>
        </w:tc>
      </w:tr>
      <w:tr w:rsidR="00F55D29" w:rsidRPr="00FC3473" w:rsidTr="003454E2">
        <w:trPr>
          <w:trHeight w:val="125"/>
        </w:trPr>
        <w:tc>
          <w:tcPr>
            <w:tcW w:w="2940" w:type="dxa"/>
            <w:vMerge/>
            <w:shd w:val="clear" w:color="auto" w:fill="FFFFFF" w:themeFill="background1"/>
            <w:vAlign w:val="center"/>
          </w:tcPr>
          <w:p w:rsidR="00F55D29" w:rsidRPr="003454E2" w:rsidRDefault="00F55D29" w:rsidP="003454E2">
            <w:pPr>
              <w:pStyle w:val="AralkYok"/>
              <w:rPr>
                <w:rFonts w:ascii="Times New Roman" w:hAnsi="Times New Roman"/>
                <w:sz w:val="16"/>
                <w:szCs w:val="16"/>
              </w:rPr>
            </w:pPr>
          </w:p>
        </w:tc>
        <w:tc>
          <w:tcPr>
            <w:tcW w:w="6699" w:type="dxa"/>
            <w:shd w:val="clear" w:color="auto" w:fill="FFFFFF" w:themeFill="background1"/>
            <w:vAlign w:val="center"/>
          </w:tcPr>
          <w:p w:rsidR="00F55D29" w:rsidRPr="00F55D29" w:rsidRDefault="00F55D29" w:rsidP="003454E2">
            <w:pPr>
              <w:pStyle w:val="AralkYok"/>
              <w:rPr>
                <w:rFonts w:ascii="Times New Roman" w:hAnsi="Times New Roman"/>
                <w:sz w:val="16"/>
                <w:szCs w:val="16"/>
              </w:rPr>
            </w:pPr>
            <w:r w:rsidRPr="00F55D29">
              <w:rPr>
                <w:rFonts w:ascii="Times New Roman" w:hAnsi="Times New Roman"/>
                <w:sz w:val="16"/>
                <w:szCs w:val="16"/>
              </w:rPr>
              <w:t>Milli Eğitim Bakanlığı Arşiv Hizmetleri Yönetmeliği</w:t>
            </w:r>
          </w:p>
        </w:tc>
      </w:tr>
      <w:tr w:rsidR="006C7166" w:rsidRPr="00FC3473" w:rsidTr="003454E2">
        <w:trPr>
          <w:trHeight w:val="191"/>
        </w:trPr>
        <w:tc>
          <w:tcPr>
            <w:tcW w:w="2940" w:type="dxa"/>
            <w:vMerge/>
            <w:shd w:val="clear" w:color="auto" w:fill="FFFFFF" w:themeFill="background1"/>
            <w:vAlign w:val="center"/>
          </w:tcPr>
          <w:p w:rsidR="006C7166" w:rsidRPr="003454E2" w:rsidRDefault="006C7166" w:rsidP="003454E2">
            <w:pPr>
              <w:pStyle w:val="AralkYok"/>
              <w:rPr>
                <w:rFonts w:ascii="Times New Roman" w:hAnsi="Times New Roman"/>
                <w:sz w:val="16"/>
                <w:szCs w:val="16"/>
              </w:rPr>
            </w:pPr>
          </w:p>
        </w:tc>
        <w:tc>
          <w:tcPr>
            <w:tcW w:w="6699" w:type="dxa"/>
            <w:shd w:val="clear" w:color="auto" w:fill="FFFFFF" w:themeFill="background1"/>
            <w:vAlign w:val="center"/>
          </w:tcPr>
          <w:p w:rsidR="006C7166" w:rsidRPr="003454E2" w:rsidRDefault="005C3313" w:rsidP="003454E2">
            <w:pPr>
              <w:pStyle w:val="AralkYok"/>
              <w:rPr>
                <w:rFonts w:ascii="Times New Roman" w:hAnsi="Times New Roman"/>
                <w:sz w:val="16"/>
                <w:szCs w:val="16"/>
              </w:rPr>
            </w:pPr>
            <w:hyperlink r:id="rId15" w:tgtFrame="_blank" w:history="1">
              <w:r w:rsidR="009F2F4B" w:rsidRPr="003454E2">
                <w:rPr>
                  <w:rStyle w:val="Kpr"/>
                  <w:rFonts w:ascii="Times New Roman" w:eastAsia="Cambria" w:hAnsi="Times New Roman"/>
                  <w:color w:val="000000" w:themeColor="text1"/>
                  <w:sz w:val="16"/>
                  <w:szCs w:val="16"/>
                  <w:u w:val="none"/>
                </w:rPr>
                <w:t>Millî Eğitim Bakanlığı Belgelendirme Hizmetleri Yönergesi</w:t>
              </w:r>
            </w:hyperlink>
          </w:p>
        </w:tc>
      </w:tr>
      <w:tr w:rsidR="0012587F" w:rsidRPr="00FC3473" w:rsidTr="003D7C40">
        <w:trPr>
          <w:trHeight w:val="127"/>
        </w:trPr>
        <w:tc>
          <w:tcPr>
            <w:tcW w:w="2940" w:type="dxa"/>
            <w:vMerge/>
            <w:shd w:val="clear" w:color="auto" w:fill="FFFFFF" w:themeFill="background1"/>
            <w:vAlign w:val="center"/>
          </w:tcPr>
          <w:p w:rsidR="0012587F" w:rsidRPr="003454E2" w:rsidRDefault="0012587F" w:rsidP="009F2F4B">
            <w:pPr>
              <w:jc w:val="both"/>
              <w:rPr>
                <w:rFonts w:ascii="Times New Roman" w:hAnsi="Times New Roman" w:cs="Times New Roman"/>
                <w:b/>
                <w:color w:val="000000" w:themeColor="text1"/>
                <w:sz w:val="16"/>
                <w:szCs w:val="16"/>
              </w:rPr>
            </w:pPr>
          </w:p>
        </w:tc>
        <w:tc>
          <w:tcPr>
            <w:tcW w:w="6699" w:type="dxa"/>
            <w:shd w:val="clear" w:color="auto" w:fill="FFFFFF" w:themeFill="background1"/>
          </w:tcPr>
          <w:p w:rsidR="0012587F" w:rsidRPr="003454E2" w:rsidRDefault="0012587F" w:rsidP="003454E2">
            <w:pPr>
              <w:pStyle w:val="AralkYok"/>
              <w:rPr>
                <w:rFonts w:ascii="Times New Roman" w:hAnsi="Times New Roman"/>
                <w:sz w:val="16"/>
                <w:szCs w:val="16"/>
              </w:rPr>
            </w:pPr>
            <w:r w:rsidRPr="003454E2">
              <w:rPr>
                <w:rFonts w:ascii="Times New Roman" w:hAnsi="Times New Roman"/>
                <w:sz w:val="16"/>
                <w:szCs w:val="16"/>
              </w:rPr>
              <w:t xml:space="preserve">Milli Eğitim Bakanlığı Evrak Yönergesi </w:t>
            </w:r>
          </w:p>
        </w:tc>
      </w:tr>
      <w:tr w:rsidR="0012587F" w:rsidRPr="00FC3473" w:rsidTr="003D7C40">
        <w:trPr>
          <w:trHeight w:val="127"/>
        </w:trPr>
        <w:tc>
          <w:tcPr>
            <w:tcW w:w="2940" w:type="dxa"/>
            <w:vMerge w:val="restart"/>
            <w:shd w:val="clear" w:color="auto" w:fill="FFFFFF" w:themeFill="background1"/>
            <w:vAlign w:val="center"/>
          </w:tcPr>
          <w:p w:rsidR="0012587F" w:rsidRPr="003454E2" w:rsidRDefault="0012587F" w:rsidP="009F2F4B">
            <w:pPr>
              <w:jc w:val="both"/>
              <w:rPr>
                <w:rFonts w:ascii="Times New Roman" w:hAnsi="Times New Roman" w:cs="Times New Roman"/>
                <w:b/>
                <w:color w:val="000000" w:themeColor="text1"/>
                <w:sz w:val="16"/>
                <w:szCs w:val="16"/>
              </w:rPr>
            </w:pPr>
            <w:r w:rsidRPr="003454E2">
              <w:rPr>
                <w:rFonts w:ascii="Times New Roman" w:hAnsi="Times New Roman" w:cs="Times New Roman"/>
                <w:b/>
                <w:bCs/>
                <w:color w:val="000000" w:themeColor="text1"/>
                <w:sz w:val="16"/>
                <w:szCs w:val="16"/>
              </w:rPr>
              <w:t>Rehberlik ve Sosyal Etkinlikler</w:t>
            </w:r>
          </w:p>
        </w:tc>
        <w:tc>
          <w:tcPr>
            <w:tcW w:w="6699" w:type="dxa"/>
            <w:shd w:val="clear" w:color="auto" w:fill="FFFFFF" w:themeFill="background1"/>
          </w:tcPr>
          <w:p w:rsidR="0012587F" w:rsidRPr="003454E2" w:rsidRDefault="0012587F" w:rsidP="003454E2">
            <w:pPr>
              <w:pStyle w:val="AralkYok"/>
              <w:rPr>
                <w:rFonts w:ascii="Times New Roman" w:hAnsi="Times New Roman"/>
                <w:sz w:val="16"/>
                <w:szCs w:val="16"/>
              </w:rPr>
            </w:pPr>
            <w:r w:rsidRPr="003454E2">
              <w:rPr>
                <w:rFonts w:ascii="Times New Roman" w:hAnsi="Times New Roman"/>
                <w:sz w:val="16"/>
                <w:szCs w:val="16"/>
              </w:rPr>
              <w:t>Milli Eğitim Bakanlığı Rehberlik ve Psik</w:t>
            </w:r>
            <w:r w:rsidR="006C7166" w:rsidRPr="003454E2">
              <w:rPr>
                <w:rFonts w:ascii="Times New Roman" w:hAnsi="Times New Roman"/>
                <w:sz w:val="16"/>
                <w:szCs w:val="16"/>
              </w:rPr>
              <w:t>olojik Danışma Hizmetleri Yönetmeliği</w:t>
            </w:r>
          </w:p>
        </w:tc>
      </w:tr>
      <w:tr w:rsidR="00F55D29" w:rsidRPr="00FC3473" w:rsidTr="003D7C40">
        <w:trPr>
          <w:trHeight w:val="127"/>
        </w:trPr>
        <w:tc>
          <w:tcPr>
            <w:tcW w:w="2940" w:type="dxa"/>
            <w:vMerge/>
            <w:shd w:val="clear" w:color="auto" w:fill="FFFFFF" w:themeFill="background1"/>
            <w:vAlign w:val="center"/>
          </w:tcPr>
          <w:p w:rsidR="00F55D29" w:rsidRPr="003454E2" w:rsidRDefault="00F55D29" w:rsidP="009F2F4B">
            <w:pPr>
              <w:jc w:val="both"/>
              <w:rPr>
                <w:rFonts w:ascii="Times New Roman" w:hAnsi="Times New Roman" w:cs="Times New Roman"/>
                <w:b/>
                <w:bCs/>
                <w:color w:val="000000" w:themeColor="text1"/>
                <w:sz w:val="16"/>
                <w:szCs w:val="16"/>
              </w:rPr>
            </w:pPr>
          </w:p>
        </w:tc>
        <w:tc>
          <w:tcPr>
            <w:tcW w:w="6699" w:type="dxa"/>
            <w:shd w:val="clear" w:color="auto" w:fill="FFFFFF" w:themeFill="background1"/>
          </w:tcPr>
          <w:p w:rsidR="00F55D29" w:rsidRPr="003454E2" w:rsidRDefault="00F55D29" w:rsidP="003454E2">
            <w:pPr>
              <w:pStyle w:val="AralkYok"/>
              <w:rPr>
                <w:rFonts w:ascii="Times New Roman" w:hAnsi="Times New Roman"/>
                <w:sz w:val="16"/>
                <w:szCs w:val="16"/>
              </w:rPr>
            </w:pPr>
            <w:r w:rsidRPr="003454E2">
              <w:rPr>
                <w:rFonts w:ascii="Times New Roman" w:hAnsi="Times New Roman"/>
                <w:sz w:val="16"/>
                <w:szCs w:val="16"/>
              </w:rPr>
              <w:t>Milli Eğitim Bakanlığı Okul Öncesi Eğitim ve İlköğretim Kurumları Yönetmeliği</w:t>
            </w:r>
          </w:p>
        </w:tc>
      </w:tr>
      <w:tr w:rsidR="00446322" w:rsidRPr="00FC3473" w:rsidTr="003D7C40">
        <w:trPr>
          <w:trHeight w:val="127"/>
        </w:trPr>
        <w:tc>
          <w:tcPr>
            <w:tcW w:w="2940" w:type="dxa"/>
            <w:vMerge/>
            <w:shd w:val="clear" w:color="auto" w:fill="FFFFFF" w:themeFill="background1"/>
            <w:vAlign w:val="center"/>
          </w:tcPr>
          <w:p w:rsidR="00446322" w:rsidRPr="003454E2" w:rsidRDefault="00446322" w:rsidP="009F2F4B">
            <w:pPr>
              <w:jc w:val="both"/>
              <w:rPr>
                <w:rFonts w:ascii="Times New Roman" w:hAnsi="Times New Roman" w:cs="Times New Roman"/>
                <w:b/>
                <w:bCs/>
                <w:color w:val="000000" w:themeColor="text1"/>
                <w:sz w:val="16"/>
                <w:szCs w:val="16"/>
              </w:rPr>
            </w:pPr>
          </w:p>
        </w:tc>
        <w:tc>
          <w:tcPr>
            <w:tcW w:w="6699" w:type="dxa"/>
            <w:shd w:val="clear" w:color="auto" w:fill="FFFFFF" w:themeFill="background1"/>
          </w:tcPr>
          <w:p w:rsidR="00446322" w:rsidRPr="003454E2" w:rsidRDefault="00446322" w:rsidP="003454E2">
            <w:pPr>
              <w:pStyle w:val="AralkYok"/>
              <w:rPr>
                <w:rFonts w:ascii="Times New Roman" w:hAnsi="Times New Roman"/>
                <w:sz w:val="16"/>
                <w:szCs w:val="16"/>
              </w:rPr>
            </w:pPr>
            <w:r w:rsidRPr="003454E2">
              <w:rPr>
                <w:rFonts w:ascii="Times New Roman" w:hAnsi="Times New Roman"/>
                <w:sz w:val="16"/>
                <w:szCs w:val="16"/>
              </w:rPr>
              <w:t>Milli Eğitim Bakanlığı Özel Eğitim Hizmetleri Yönetmeliği</w:t>
            </w:r>
          </w:p>
        </w:tc>
      </w:tr>
      <w:tr w:rsidR="0012587F" w:rsidRPr="00FC3473" w:rsidTr="003D7C40">
        <w:trPr>
          <w:trHeight w:val="127"/>
        </w:trPr>
        <w:tc>
          <w:tcPr>
            <w:tcW w:w="2940" w:type="dxa"/>
            <w:vMerge/>
            <w:shd w:val="clear" w:color="auto" w:fill="FFFFFF" w:themeFill="background1"/>
            <w:vAlign w:val="center"/>
          </w:tcPr>
          <w:p w:rsidR="0012587F" w:rsidRPr="003454E2" w:rsidRDefault="0012587F" w:rsidP="009F2F4B">
            <w:pPr>
              <w:jc w:val="both"/>
              <w:rPr>
                <w:rFonts w:ascii="Times New Roman" w:hAnsi="Times New Roman" w:cs="Times New Roman"/>
                <w:b/>
                <w:bCs/>
                <w:color w:val="000000" w:themeColor="text1"/>
                <w:sz w:val="16"/>
                <w:szCs w:val="16"/>
              </w:rPr>
            </w:pPr>
          </w:p>
        </w:tc>
        <w:tc>
          <w:tcPr>
            <w:tcW w:w="6699" w:type="dxa"/>
            <w:shd w:val="clear" w:color="auto" w:fill="FFFFFF" w:themeFill="background1"/>
          </w:tcPr>
          <w:p w:rsidR="0012587F" w:rsidRPr="003454E2" w:rsidRDefault="0012587F" w:rsidP="003454E2">
            <w:pPr>
              <w:pStyle w:val="AralkYok"/>
              <w:rPr>
                <w:rFonts w:ascii="Times New Roman" w:hAnsi="Times New Roman"/>
                <w:sz w:val="16"/>
                <w:szCs w:val="16"/>
              </w:rPr>
            </w:pPr>
            <w:r w:rsidRPr="003454E2">
              <w:rPr>
                <w:rFonts w:ascii="Times New Roman" w:hAnsi="Times New Roman"/>
                <w:sz w:val="16"/>
                <w:szCs w:val="16"/>
              </w:rPr>
              <w:t>Okul Spor Kulüpleri Yönetmeliği</w:t>
            </w:r>
          </w:p>
        </w:tc>
      </w:tr>
      <w:tr w:rsidR="0012587F" w:rsidRPr="00FC3473" w:rsidTr="003454E2">
        <w:trPr>
          <w:trHeight w:val="172"/>
        </w:trPr>
        <w:tc>
          <w:tcPr>
            <w:tcW w:w="2940" w:type="dxa"/>
            <w:vMerge/>
            <w:shd w:val="clear" w:color="auto" w:fill="FFFFFF" w:themeFill="background1"/>
            <w:vAlign w:val="center"/>
          </w:tcPr>
          <w:p w:rsidR="0012587F" w:rsidRPr="003454E2" w:rsidRDefault="0012587F" w:rsidP="009F2F4B">
            <w:pPr>
              <w:jc w:val="both"/>
              <w:rPr>
                <w:rFonts w:ascii="Times New Roman" w:hAnsi="Times New Roman" w:cs="Times New Roman"/>
                <w:b/>
                <w:color w:val="000000" w:themeColor="text1"/>
                <w:sz w:val="16"/>
                <w:szCs w:val="16"/>
              </w:rPr>
            </w:pPr>
          </w:p>
        </w:tc>
        <w:tc>
          <w:tcPr>
            <w:tcW w:w="6699" w:type="dxa"/>
            <w:shd w:val="clear" w:color="auto" w:fill="FFFFFF" w:themeFill="background1"/>
            <w:vAlign w:val="center"/>
          </w:tcPr>
          <w:p w:rsidR="0012587F" w:rsidRPr="003454E2" w:rsidRDefault="0012587F" w:rsidP="003454E2">
            <w:pPr>
              <w:pStyle w:val="AralkYok"/>
              <w:rPr>
                <w:rFonts w:ascii="Times New Roman" w:hAnsi="Times New Roman"/>
                <w:sz w:val="16"/>
                <w:szCs w:val="16"/>
              </w:rPr>
            </w:pPr>
            <w:r w:rsidRPr="003454E2">
              <w:rPr>
                <w:rFonts w:ascii="Times New Roman" w:hAnsi="Times New Roman"/>
                <w:sz w:val="16"/>
                <w:szCs w:val="16"/>
              </w:rPr>
              <w:t xml:space="preserve">Milli Eğitim Bakanlığı </w:t>
            </w:r>
            <w:r w:rsidR="006C7166" w:rsidRPr="003454E2">
              <w:rPr>
                <w:rFonts w:ascii="Times New Roman" w:hAnsi="Times New Roman"/>
                <w:sz w:val="16"/>
                <w:szCs w:val="16"/>
              </w:rPr>
              <w:t xml:space="preserve">Eğitim Kurumları </w:t>
            </w:r>
            <w:r w:rsidRPr="003454E2">
              <w:rPr>
                <w:rFonts w:ascii="Times New Roman" w:hAnsi="Times New Roman"/>
                <w:sz w:val="16"/>
                <w:szCs w:val="16"/>
              </w:rPr>
              <w:t xml:space="preserve">Sosyal Etkinlikler Yönetmeliği </w:t>
            </w:r>
          </w:p>
        </w:tc>
      </w:tr>
      <w:tr w:rsidR="0012587F" w:rsidRPr="00FC3473" w:rsidTr="003454E2">
        <w:trPr>
          <w:trHeight w:val="90"/>
        </w:trPr>
        <w:tc>
          <w:tcPr>
            <w:tcW w:w="2940" w:type="dxa"/>
            <w:vMerge w:val="restart"/>
            <w:shd w:val="clear" w:color="auto" w:fill="FFFFFF" w:themeFill="background1"/>
            <w:vAlign w:val="center"/>
          </w:tcPr>
          <w:p w:rsidR="0012587F" w:rsidRPr="003454E2" w:rsidRDefault="0012587F" w:rsidP="009F2F4B">
            <w:pPr>
              <w:jc w:val="both"/>
              <w:rPr>
                <w:rFonts w:ascii="Times New Roman" w:hAnsi="Times New Roman" w:cs="Times New Roman"/>
                <w:b/>
                <w:color w:val="000000" w:themeColor="text1"/>
                <w:sz w:val="16"/>
                <w:szCs w:val="16"/>
              </w:rPr>
            </w:pPr>
            <w:r w:rsidRPr="003454E2">
              <w:rPr>
                <w:rFonts w:ascii="Times New Roman" w:hAnsi="Times New Roman" w:cs="Times New Roman"/>
                <w:b/>
                <w:bCs/>
                <w:color w:val="000000" w:themeColor="text1"/>
                <w:sz w:val="16"/>
                <w:szCs w:val="16"/>
              </w:rPr>
              <w:t>Öğrenci İşleri</w:t>
            </w:r>
          </w:p>
        </w:tc>
        <w:tc>
          <w:tcPr>
            <w:tcW w:w="6699" w:type="dxa"/>
            <w:shd w:val="clear" w:color="auto" w:fill="FFFFFF" w:themeFill="background1"/>
            <w:vAlign w:val="center"/>
          </w:tcPr>
          <w:p w:rsidR="0012587F" w:rsidRPr="003454E2" w:rsidRDefault="006C7166" w:rsidP="003454E2">
            <w:pPr>
              <w:pStyle w:val="AralkYok"/>
              <w:rPr>
                <w:rFonts w:ascii="Times New Roman" w:hAnsi="Times New Roman"/>
                <w:sz w:val="16"/>
                <w:szCs w:val="16"/>
              </w:rPr>
            </w:pPr>
            <w:r w:rsidRPr="003454E2">
              <w:rPr>
                <w:rFonts w:ascii="Times New Roman" w:hAnsi="Times New Roman"/>
                <w:sz w:val="16"/>
                <w:szCs w:val="16"/>
              </w:rPr>
              <w:t>Milli Eğitim Bakanlığı Okul Öncesi Eğitim ve İlköğretim Kurumları Yönetmeliği</w:t>
            </w:r>
          </w:p>
        </w:tc>
      </w:tr>
      <w:tr w:rsidR="009F2F4B" w:rsidRPr="00FC3473" w:rsidTr="003454E2">
        <w:trPr>
          <w:trHeight w:val="130"/>
        </w:trPr>
        <w:tc>
          <w:tcPr>
            <w:tcW w:w="2940" w:type="dxa"/>
            <w:vMerge/>
            <w:shd w:val="clear" w:color="auto" w:fill="FFFFFF" w:themeFill="background1"/>
            <w:vAlign w:val="center"/>
          </w:tcPr>
          <w:p w:rsidR="009F2F4B" w:rsidRPr="003454E2" w:rsidRDefault="009F2F4B" w:rsidP="009F2F4B">
            <w:pPr>
              <w:jc w:val="both"/>
              <w:rPr>
                <w:rFonts w:ascii="Times New Roman" w:hAnsi="Times New Roman" w:cs="Times New Roman"/>
                <w:b/>
                <w:bCs/>
                <w:color w:val="000000" w:themeColor="text1"/>
                <w:sz w:val="16"/>
                <w:szCs w:val="16"/>
              </w:rPr>
            </w:pPr>
          </w:p>
        </w:tc>
        <w:tc>
          <w:tcPr>
            <w:tcW w:w="6699" w:type="dxa"/>
            <w:shd w:val="clear" w:color="auto" w:fill="FFFFFF" w:themeFill="background1"/>
            <w:vAlign w:val="center"/>
          </w:tcPr>
          <w:p w:rsidR="009F2F4B" w:rsidRPr="003454E2" w:rsidRDefault="005C3313" w:rsidP="003454E2">
            <w:pPr>
              <w:pStyle w:val="AralkYok"/>
              <w:rPr>
                <w:rFonts w:ascii="Times New Roman" w:hAnsi="Times New Roman"/>
                <w:sz w:val="16"/>
                <w:szCs w:val="16"/>
              </w:rPr>
            </w:pPr>
            <w:hyperlink r:id="rId16" w:tgtFrame="_blank" w:history="1">
              <w:r w:rsidR="009F2F4B" w:rsidRPr="003454E2">
                <w:rPr>
                  <w:rStyle w:val="Kpr"/>
                  <w:rFonts w:ascii="Times New Roman" w:eastAsia="Cambria" w:hAnsi="Times New Roman"/>
                  <w:color w:val="000000" w:themeColor="text1"/>
                  <w:sz w:val="16"/>
                  <w:szCs w:val="16"/>
                  <w:u w:val="none"/>
                  <w:shd w:val="clear" w:color="auto" w:fill="FFFFFF"/>
                </w:rPr>
                <w:t>Millî Eğitim Bakanlığına Bağlı Okul Öğrencilerinin Kılık ve Kıyafetlerine Dair Yönetmelik</w:t>
              </w:r>
            </w:hyperlink>
          </w:p>
        </w:tc>
      </w:tr>
      <w:tr w:rsidR="009F2F4B" w:rsidRPr="00FC3473" w:rsidTr="003454E2">
        <w:trPr>
          <w:trHeight w:val="128"/>
        </w:trPr>
        <w:tc>
          <w:tcPr>
            <w:tcW w:w="2940" w:type="dxa"/>
            <w:vMerge/>
            <w:shd w:val="clear" w:color="auto" w:fill="FFFFFF" w:themeFill="background1"/>
            <w:vAlign w:val="center"/>
          </w:tcPr>
          <w:p w:rsidR="009F2F4B" w:rsidRPr="003454E2" w:rsidRDefault="009F2F4B" w:rsidP="009F2F4B">
            <w:pPr>
              <w:jc w:val="both"/>
              <w:rPr>
                <w:rFonts w:ascii="Times New Roman" w:hAnsi="Times New Roman" w:cs="Times New Roman"/>
                <w:b/>
                <w:bCs/>
                <w:color w:val="000000" w:themeColor="text1"/>
                <w:sz w:val="16"/>
                <w:szCs w:val="16"/>
              </w:rPr>
            </w:pPr>
          </w:p>
        </w:tc>
        <w:tc>
          <w:tcPr>
            <w:tcW w:w="6699" w:type="dxa"/>
            <w:shd w:val="clear" w:color="auto" w:fill="FFFFFF" w:themeFill="background1"/>
            <w:vAlign w:val="center"/>
          </w:tcPr>
          <w:p w:rsidR="009F2F4B" w:rsidRPr="003454E2" w:rsidRDefault="009F2F4B" w:rsidP="003454E2">
            <w:pPr>
              <w:pStyle w:val="AralkYok"/>
              <w:rPr>
                <w:rFonts w:ascii="Times New Roman" w:hAnsi="Times New Roman"/>
                <w:sz w:val="16"/>
                <w:szCs w:val="16"/>
              </w:rPr>
            </w:pPr>
            <w:r w:rsidRPr="003454E2">
              <w:rPr>
                <w:rFonts w:ascii="Times New Roman" w:hAnsi="Times New Roman"/>
                <w:sz w:val="16"/>
                <w:szCs w:val="16"/>
              </w:rPr>
              <w:t>Milli Eğitim Bakanlığı Okul Kü</w:t>
            </w:r>
            <w:r w:rsidR="003454E2" w:rsidRPr="003454E2">
              <w:rPr>
                <w:rFonts w:ascii="Times New Roman" w:hAnsi="Times New Roman"/>
                <w:sz w:val="16"/>
                <w:szCs w:val="16"/>
              </w:rPr>
              <w:t>t</w:t>
            </w:r>
            <w:r w:rsidRPr="003454E2">
              <w:rPr>
                <w:rFonts w:ascii="Times New Roman" w:hAnsi="Times New Roman"/>
                <w:sz w:val="16"/>
                <w:szCs w:val="16"/>
              </w:rPr>
              <w:t>üphaneleri Yönetmeliği</w:t>
            </w:r>
          </w:p>
        </w:tc>
      </w:tr>
      <w:tr w:rsidR="009F2F4B" w:rsidRPr="00FC3473" w:rsidTr="003454E2">
        <w:trPr>
          <w:trHeight w:val="50"/>
        </w:trPr>
        <w:tc>
          <w:tcPr>
            <w:tcW w:w="2940" w:type="dxa"/>
            <w:vMerge/>
            <w:shd w:val="clear" w:color="auto" w:fill="FFFFFF" w:themeFill="background1"/>
            <w:vAlign w:val="center"/>
          </w:tcPr>
          <w:p w:rsidR="009F2F4B" w:rsidRPr="003454E2" w:rsidRDefault="009F2F4B" w:rsidP="009F2F4B">
            <w:pPr>
              <w:jc w:val="both"/>
              <w:rPr>
                <w:rFonts w:ascii="Times New Roman" w:hAnsi="Times New Roman" w:cs="Times New Roman"/>
                <w:b/>
                <w:bCs/>
                <w:color w:val="000000" w:themeColor="text1"/>
                <w:sz w:val="16"/>
                <w:szCs w:val="16"/>
              </w:rPr>
            </w:pPr>
          </w:p>
        </w:tc>
        <w:tc>
          <w:tcPr>
            <w:tcW w:w="6699" w:type="dxa"/>
            <w:shd w:val="clear" w:color="auto" w:fill="FFFFFF" w:themeFill="background1"/>
            <w:vAlign w:val="center"/>
          </w:tcPr>
          <w:p w:rsidR="009F2F4B" w:rsidRPr="003454E2" w:rsidRDefault="005C3313" w:rsidP="003454E2">
            <w:pPr>
              <w:pStyle w:val="AralkYok"/>
              <w:rPr>
                <w:rFonts w:ascii="Times New Roman" w:hAnsi="Times New Roman"/>
                <w:sz w:val="16"/>
                <w:szCs w:val="16"/>
              </w:rPr>
            </w:pPr>
            <w:hyperlink r:id="rId17" w:tgtFrame="_blank" w:history="1">
              <w:r w:rsidR="009F2F4B" w:rsidRPr="003454E2">
                <w:rPr>
                  <w:rStyle w:val="Kpr"/>
                  <w:rFonts w:ascii="Times New Roman" w:eastAsia="Cambria" w:hAnsi="Times New Roman"/>
                  <w:color w:val="000000" w:themeColor="text1"/>
                  <w:sz w:val="16"/>
                  <w:szCs w:val="16"/>
                  <w:u w:val="none"/>
                </w:rPr>
                <w:t>Milli Eğitim Bakanlığı Taşıma Yoluyla Eğitime Erişim Yönetmeliği</w:t>
              </w:r>
            </w:hyperlink>
          </w:p>
        </w:tc>
      </w:tr>
      <w:tr w:rsidR="006C7166" w:rsidRPr="00FC3473" w:rsidTr="003454E2">
        <w:trPr>
          <w:trHeight w:val="50"/>
        </w:trPr>
        <w:tc>
          <w:tcPr>
            <w:tcW w:w="2940" w:type="dxa"/>
            <w:vMerge/>
            <w:shd w:val="clear" w:color="auto" w:fill="FFFFFF" w:themeFill="background1"/>
            <w:vAlign w:val="center"/>
          </w:tcPr>
          <w:p w:rsidR="006C7166" w:rsidRPr="003454E2" w:rsidRDefault="006C7166" w:rsidP="00544FA8">
            <w:pPr>
              <w:rPr>
                <w:rFonts w:ascii="Times New Roman" w:hAnsi="Times New Roman" w:cs="Times New Roman"/>
                <w:b/>
                <w:bCs/>
                <w:color w:val="000000" w:themeColor="text1"/>
                <w:sz w:val="16"/>
                <w:szCs w:val="16"/>
              </w:rPr>
            </w:pPr>
          </w:p>
        </w:tc>
        <w:tc>
          <w:tcPr>
            <w:tcW w:w="6699" w:type="dxa"/>
            <w:shd w:val="clear" w:color="auto" w:fill="FFFFFF" w:themeFill="background1"/>
            <w:vAlign w:val="center"/>
          </w:tcPr>
          <w:p w:rsidR="006C7166" w:rsidRPr="003454E2" w:rsidRDefault="006C7166" w:rsidP="003454E2">
            <w:pPr>
              <w:pStyle w:val="AralkYok"/>
              <w:rPr>
                <w:rFonts w:ascii="Times New Roman" w:hAnsi="Times New Roman"/>
                <w:sz w:val="16"/>
                <w:szCs w:val="16"/>
              </w:rPr>
            </w:pPr>
            <w:r w:rsidRPr="003454E2">
              <w:rPr>
                <w:rFonts w:ascii="Times New Roman" w:hAnsi="Times New Roman"/>
                <w:sz w:val="16"/>
                <w:szCs w:val="16"/>
              </w:rPr>
              <w:t>Okul Servis Araçları Hizmet Yönetmeliği</w:t>
            </w:r>
          </w:p>
        </w:tc>
      </w:tr>
      <w:tr w:rsidR="0012587F" w:rsidRPr="00FC3473" w:rsidTr="003D7C40">
        <w:trPr>
          <w:trHeight w:val="127"/>
        </w:trPr>
        <w:tc>
          <w:tcPr>
            <w:tcW w:w="2940" w:type="dxa"/>
            <w:vMerge w:val="restart"/>
            <w:shd w:val="clear" w:color="auto" w:fill="FFFFFF" w:themeFill="background1"/>
            <w:vAlign w:val="center"/>
          </w:tcPr>
          <w:p w:rsidR="0012587F" w:rsidRPr="003454E2" w:rsidRDefault="0012587F" w:rsidP="00544FA8">
            <w:pPr>
              <w:rPr>
                <w:rFonts w:ascii="Times New Roman" w:hAnsi="Times New Roman" w:cs="Times New Roman"/>
                <w:b/>
                <w:color w:val="000000" w:themeColor="text1"/>
                <w:sz w:val="16"/>
                <w:szCs w:val="16"/>
              </w:rPr>
            </w:pPr>
            <w:r w:rsidRPr="003454E2">
              <w:rPr>
                <w:rFonts w:ascii="Times New Roman" w:hAnsi="Times New Roman" w:cs="Times New Roman"/>
                <w:b/>
                <w:color w:val="000000" w:themeColor="text1"/>
                <w:sz w:val="16"/>
                <w:szCs w:val="16"/>
              </w:rPr>
              <w:t>İsim ve Tanıtım</w:t>
            </w:r>
          </w:p>
        </w:tc>
        <w:tc>
          <w:tcPr>
            <w:tcW w:w="6699" w:type="dxa"/>
            <w:shd w:val="clear" w:color="auto" w:fill="FFFFFF" w:themeFill="background1"/>
          </w:tcPr>
          <w:p w:rsidR="0012587F" w:rsidRPr="003454E2" w:rsidRDefault="0012587F" w:rsidP="003454E2">
            <w:pPr>
              <w:pStyle w:val="AralkYok"/>
              <w:rPr>
                <w:rFonts w:ascii="Times New Roman" w:hAnsi="Times New Roman"/>
                <w:sz w:val="16"/>
                <w:szCs w:val="16"/>
              </w:rPr>
            </w:pPr>
            <w:r w:rsidRPr="003454E2">
              <w:rPr>
                <w:rFonts w:ascii="Times New Roman" w:hAnsi="Times New Roman"/>
                <w:sz w:val="16"/>
                <w:szCs w:val="16"/>
              </w:rPr>
              <w:t>Milli Eğitim Bakanlığı Kurum Tanıtım Yönetmeliği</w:t>
            </w:r>
          </w:p>
        </w:tc>
      </w:tr>
      <w:tr w:rsidR="0012587F" w:rsidRPr="00FC3473" w:rsidTr="003D7C40">
        <w:trPr>
          <w:trHeight w:val="212"/>
        </w:trPr>
        <w:tc>
          <w:tcPr>
            <w:tcW w:w="2940" w:type="dxa"/>
            <w:vMerge/>
            <w:shd w:val="clear" w:color="auto" w:fill="FFFFFF" w:themeFill="background1"/>
            <w:vAlign w:val="center"/>
          </w:tcPr>
          <w:p w:rsidR="0012587F" w:rsidRPr="003454E2" w:rsidRDefault="0012587F" w:rsidP="00544FA8">
            <w:pPr>
              <w:jc w:val="center"/>
              <w:rPr>
                <w:rFonts w:ascii="Times New Roman" w:hAnsi="Times New Roman" w:cs="Times New Roman"/>
                <w:b/>
                <w:color w:val="000000" w:themeColor="text1"/>
                <w:sz w:val="16"/>
                <w:szCs w:val="16"/>
              </w:rPr>
            </w:pPr>
          </w:p>
        </w:tc>
        <w:tc>
          <w:tcPr>
            <w:tcW w:w="6699" w:type="dxa"/>
            <w:shd w:val="clear" w:color="auto" w:fill="FFFFFF" w:themeFill="background1"/>
            <w:vAlign w:val="center"/>
          </w:tcPr>
          <w:p w:rsidR="0012587F" w:rsidRPr="003454E2" w:rsidRDefault="0012587F" w:rsidP="003454E2">
            <w:pPr>
              <w:pStyle w:val="AralkYok"/>
              <w:rPr>
                <w:rFonts w:ascii="Times New Roman" w:hAnsi="Times New Roman"/>
                <w:sz w:val="16"/>
                <w:szCs w:val="16"/>
              </w:rPr>
            </w:pPr>
            <w:r w:rsidRPr="003454E2">
              <w:rPr>
                <w:rFonts w:ascii="Times New Roman" w:hAnsi="Times New Roman"/>
                <w:sz w:val="16"/>
                <w:szCs w:val="16"/>
              </w:rPr>
              <w:t>Milli E</w:t>
            </w:r>
            <w:r w:rsidR="00446322" w:rsidRPr="003454E2">
              <w:rPr>
                <w:rFonts w:ascii="Times New Roman" w:hAnsi="Times New Roman"/>
                <w:sz w:val="16"/>
                <w:szCs w:val="16"/>
              </w:rPr>
              <w:t xml:space="preserve">ğitim Bakanlığı Kurum </w:t>
            </w:r>
            <w:r w:rsidRPr="003454E2">
              <w:rPr>
                <w:rFonts w:ascii="Times New Roman" w:hAnsi="Times New Roman"/>
                <w:sz w:val="16"/>
                <w:szCs w:val="16"/>
              </w:rPr>
              <w:t xml:space="preserve">Açma, Kapatma ve Ad Verme Yönetmeliği </w:t>
            </w:r>
          </w:p>
        </w:tc>
      </w:tr>
      <w:tr w:rsidR="0012587F" w:rsidRPr="00FC3473" w:rsidTr="003454E2">
        <w:trPr>
          <w:trHeight w:val="74"/>
        </w:trPr>
        <w:tc>
          <w:tcPr>
            <w:tcW w:w="2940" w:type="dxa"/>
            <w:vMerge w:val="restart"/>
            <w:shd w:val="clear" w:color="auto" w:fill="FFFFFF" w:themeFill="background1"/>
            <w:vAlign w:val="center"/>
          </w:tcPr>
          <w:p w:rsidR="0012587F" w:rsidRPr="003454E2" w:rsidRDefault="0012587F" w:rsidP="00544FA8">
            <w:pPr>
              <w:rPr>
                <w:rFonts w:ascii="Times New Roman" w:hAnsi="Times New Roman" w:cs="Times New Roman"/>
                <w:b/>
                <w:color w:val="000000" w:themeColor="text1"/>
                <w:sz w:val="16"/>
                <w:szCs w:val="16"/>
              </w:rPr>
            </w:pPr>
            <w:r w:rsidRPr="003454E2">
              <w:rPr>
                <w:rFonts w:ascii="Times New Roman" w:hAnsi="Times New Roman" w:cs="Times New Roman"/>
                <w:b/>
                <w:bCs/>
                <w:color w:val="000000" w:themeColor="text1"/>
                <w:sz w:val="16"/>
                <w:szCs w:val="16"/>
              </w:rPr>
              <w:t>Sivil Savunma</w:t>
            </w:r>
          </w:p>
        </w:tc>
        <w:tc>
          <w:tcPr>
            <w:tcW w:w="6699" w:type="dxa"/>
            <w:shd w:val="clear" w:color="auto" w:fill="FFFFFF" w:themeFill="background1"/>
            <w:vAlign w:val="center"/>
          </w:tcPr>
          <w:p w:rsidR="0012587F" w:rsidRPr="003454E2" w:rsidRDefault="0012587F" w:rsidP="003454E2">
            <w:pPr>
              <w:pStyle w:val="AralkYok"/>
              <w:rPr>
                <w:rFonts w:ascii="Times New Roman" w:hAnsi="Times New Roman"/>
                <w:sz w:val="16"/>
                <w:szCs w:val="16"/>
              </w:rPr>
            </w:pPr>
            <w:r w:rsidRPr="003454E2">
              <w:rPr>
                <w:rFonts w:ascii="Times New Roman" w:hAnsi="Times New Roman"/>
                <w:sz w:val="16"/>
                <w:szCs w:val="16"/>
              </w:rPr>
              <w:t xml:space="preserve">Sabotajlara Karşı Koruma Yönetmeliği </w:t>
            </w:r>
          </w:p>
        </w:tc>
      </w:tr>
      <w:tr w:rsidR="0012587F" w:rsidRPr="00FC3473" w:rsidTr="003D7C40">
        <w:trPr>
          <w:trHeight w:val="60"/>
        </w:trPr>
        <w:tc>
          <w:tcPr>
            <w:tcW w:w="2940" w:type="dxa"/>
            <w:vMerge/>
            <w:shd w:val="clear" w:color="auto" w:fill="FFFFFF" w:themeFill="background1"/>
            <w:vAlign w:val="center"/>
          </w:tcPr>
          <w:p w:rsidR="0012587F" w:rsidRPr="003454E2" w:rsidRDefault="0012587F" w:rsidP="00544FA8">
            <w:pPr>
              <w:jc w:val="center"/>
              <w:rPr>
                <w:rFonts w:ascii="Times New Roman" w:hAnsi="Times New Roman" w:cs="Times New Roman"/>
                <w:b/>
                <w:color w:val="000000" w:themeColor="text1"/>
                <w:sz w:val="16"/>
                <w:szCs w:val="16"/>
              </w:rPr>
            </w:pPr>
          </w:p>
        </w:tc>
        <w:tc>
          <w:tcPr>
            <w:tcW w:w="6699" w:type="dxa"/>
            <w:shd w:val="clear" w:color="auto" w:fill="FFFFFF" w:themeFill="background1"/>
          </w:tcPr>
          <w:p w:rsidR="0012587F" w:rsidRPr="003454E2" w:rsidRDefault="0012587F" w:rsidP="003454E2">
            <w:pPr>
              <w:pStyle w:val="AralkYok"/>
              <w:rPr>
                <w:rFonts w:ascii="Times New Roman" w:hAnsi="Times New Roman"/>
                <w:sz w:val="16"/>
                <w:szCs w:val="16"/>
              </w:rPr>
            </w:pPr>
            <w:r w:rsidRPr="003454E2">
              <w:rPr>
                <w:rFonts w:ascii="Times New Roman" w:hAnsi="Times New Roman"/>
                <w:sz w:val="16"/>
                <w:szCs w:val="16"/>
              </w:rPr>
              <w:t xml:space="preserve">Binaların Yangından Korunması Hakkındaki Yönetmelik </w:t>
            </w:r>
          </w:p>
        </w:tc>
      </w:tr>
      <w:tr w:rsidR="003454E2" w:rsidRPr="00FC3473" w:rsidTr="003D7C40">
        <w:trPr>
          <w:trHeight w:val="60"/>
        </w:trPr>
        <w:tc>
          <w:tcPr>
            <w:tcW w:w="2940" w:type="dxa"/>
            <w:vMerge/>
            <w:shd w:val="clear" w:color="auto" w:fill="FFFFFF" w:themeFill="background1"/>
            <w:vAlign w:val="center"/>
          </w:tcPr>
          <w:p w:rsidR="003454E2" w:rsidRPr="003454E2" w:rsidRDefault="003454E2" w:rsidP="00544FA8">
            <w:pPr>
              <w:jc w:val="center"/>
              <w:rPr>
                <w:rFonts w:ascii="Times New Roman" w:hAnsi="Times New Roman" w:cs="Times New Roman"/>
                <w:b/>
                <w:color w:val="000000" w:themeColor="text1"/>
                <w:sz w:val="16"/>
                <w:szCs w:val="16"/>
              </w:rPr>
            </w:pPr>
          </w:p>
        </w:tc>
        <w:tc>
          <w:tcPr>
            <w:tcW w:w="6699" w:type="dxa"/>
            <w:shd w:val="clear" w:color="auto" w:fill="FFFFFF" w:themeFill="background1"/>
          </w:tcPr>
          <w:p w:rsidR="003454E2" w:rsidRPr="003454E2" w:rsidRDefault="003454E2" w:rsidP="003454E2">
            <w:pPr>
              <w:pStyle w:val="AralkYok"/>
              <w:rPr>
                <w:rFonts w:ascii="Times New Roman" w:hAnsi="Times New Roman"/>
                <w:sz w:val="16"/>
                <w:szCs w:val="16"/>
              </w:rPr>
            </w:pPr>
            <w:r>
              <w:rPr>
                <w:rFonts w:ascii="Times New Roman" w:hAnsi="Times New Roman"/>
                <w:sz w:val="16"/>
                <w:szCs w:val="16"/>
              </w:rPr>
              <w:t>Milli Eğitim Bakanlığı Yangın Önleme ve Söndürme Yönergesi</w:t>
            </w:r>
          </w:p>
        </w:tc>
      </w:tr>
      <w:tr w:rsidR="0012587F" w:rsidRPr="00FC3473" w:rsidTr="003D7C40">
        <w:trPr>
          <w:trHeight w:val="101"/>
        </w:trPr>
        <w:tc>
          <w:tcPr>
            <w:tcW w:w="2940" w:type="dxa"/>
            <w:vMerge/>
            <w:shd w:val="clear" w:color="auto" w:fill="FFFFFF" w:themeFill="background1"/>
            <w:vAlign w:val="center"/>
          </w:tcPr>
          <w:p w:rsidR="0012587F" w:rsidRPr="003454E2" w:rsidRDefault="0012587F" w:rsidP="00544FA8">
            <w:pPr>
              <w:jc w:val="center"/>
              <w:rPr>
                <w:rFonts w:ascii="Times New Roman" w:hAnsi="Times New Roman" w:cs="Times New Roman"/>
                <w:b/>
                <w:color w:val="000000" w:themeColor="text1"/>
                <w:sz w:val="16"/>
                <w:szCs w:val="16"/>
              </w:rPr>
            </w:pPr>
          </w:p>
        </w:tc>
        <w:tc>
          <w:tcPr>
            <w:tcW w:w="6699" w:type="dxa"/>
            <w:shd w:val="clear" w:color="auto" w:fill="FFFFFF" w:themeFill="background1"/>
            <w:vAlign w:val="center"/>
          </w:tcPr>
          <w:p w:rsidR="0012587F" w:rsidRPr="003454E2" w:rsidRDefault="0012587F" w:rsidP="003454E2">
            <w:pPr>
              <w:pStyle w:val="AralkYok"/>
              <w:rPr>
                <w:rFonts w:ascii="Times New Roman" w:hAnsi="Times New Roman"/>
                <w:sz w:val="16"/>
                <w:szCs w:val="16"/>
              </w:rPr>
            </w:pPr>
            <w:r w:rsidRPr="003454E2">
              <w:rPr>
                <w:rFonts w:ascii="Times New Roman" w:hAnsi="Times New Roman"/>
                <w:sz w:val="16"/>
                <w:szCs w:val="16"/>
              </w:rPr>
              <w:t xml:space="preserve">Daire ve Müesseseler İçin Sivil Savunma İşleri Kılavuzu </w:t>
            </w:r>
          </w:p>
        </w:tc>
      </w:tr>
    </w:tbl>
    <w:p w:rsidR="009830A0" w:rsidRPr="000F59F6" w:rsidRDefault="009830A0" w:rsidP="00272413">
      <w:pPr>
        <w:spacing w:line="256" w:lineRule="auto"/>
        <w:rPr>
          <w:sz w:val="24"/>
        </w:rPr>
        <w:sectPr w:rsidR="009830A0" w:rsidRPr="000F59F6" w:rsidSect="002F4C5F">
          <w:pgSz w:w="11910" w:h="16840"/>
          <w:pgMar w:top="1417" w:right="853" w:bottom="1417" w:left="1417" w:header="0" w:footer="1037" w:gutter="0"/>
          <w:cols w:space="708"/>
          <w:docGrid w:linePitch="299"/>
        </w:sectPr>
      </w:pPr>
    </w:p>
    <w:p w:rsidR="009079AF" w:rsidRDefault="00FD7D2D" w:rsidP="009079AF">
      <w:pPr>
        <w:tabs>
          <w:tab w:val="left" w:pos="839"/>
        </w:tabs>
        <w:spacing w:before="280"/>
        <w:ind w:left="-284"/>
        <w:jc w:val="both"/>
        <w:rPr>
          <w:rFonts w:ascii="Times New Roman" w:hAnsi="Times New Roman" w:cs="Times New Roman"/>
          <w:b/>
          <w:sz w:val="24"/>
          <w:szCs w:val="24"/>
        </w:rPr>
      </w:pPr>
      <w:r w:rsidRPr="00FD7D2D">
        <w:rPr>
          <w:rFonts w:ascii="Times New Roman" w:hAnsi="Times New Roman" w:cs="Times New Roman"/>
          <w:b/>
          <w:sz w:val="24"/>
          <w:szCs w:val="24"/>
        </w:rPr>
        <w:lastRenderedPageBreak/>
        <w:t xml:space="preserve">2.4. </w:t>
      </w:r>
      <w:r w:rsidR="00272413" w:rsidRPr="00FD7D2D">
        <w:rPr>
          <w:rFonts w:ascii="Times New Roman" w:hAnsi="Times New Roman" w:cs="Times New Roman"/>
          <w:b/>
          <w:sz w:val="24"/>
          <w:szCs w:val="24"/>
        </w:rPr>
        <w:t>Üst Politika Belgeleri</w:t>
      </w:r>
      <w:r>
        <w:rPr>
          <w:rFonts w:ascii="Times New Roman" w:hAnsi="Times New Roman" w:cs="Times New Roman"/>
          <w:b/>
          <w:sz w:val="24"/>
          <w:szCs w:val="24"/>
        </w:rPr>
        <w:t>nin</w:t>
      </w:r>
      <w:r w:rsidR="00272413" w:rsidRPr="00FD7D2D">
        <w:rPr>
          <w:rFonts w:ascii="Times New Roman" w:hAnsi="Times New Roman" w:cs="Times New Roman"/>
          <w:b/>
          <w:sz w:val="24"/>
          <w:szCs w:val="24"/>
        </w:rPr>
        <w:t xml:space="preserve"> Analizi</w:t>
      </w:r>
    </w:p>
    <w:p w:rsidR="003454E2" w:rsidRPr="003454E2" w:rsidRDefault="00F55D29" w:rsidP="00C35118">
      <w:pPr>
        <w:tabs>
          <w:tab w:val="left" w:pos="839"/>
        </w:tabs>
        <w:spacing w:before="280"/>
        <w:ind w:left="-284"/>
        <w:jc w:val="both"/>
        <w:rPr>
          <w:rFonts w:ascii="Times New Roman" w:hAnsi="Times New Roman"/>
          <w:sz w:val="24"/>
          <w:szCs w:val="24"/>
        </w:rPr>
      </w:pPr>
      <w:r>
        <w:rPr>
          <w:rFonts w:ascii="Times New Roman" w:hAnsi="Times New Roman" w:cs="Times New Roman"/>
          <w:b/>
          <w:sz w:val="24"/>
          <w:szCs w:val="24"/>
        </w:rPr>
        <w:t xml:space="preserve">    </w:t>
      </w:r>
      <w:r w:rsidR="00FD7D2D" w:rsidRPr="009B4945">
        <w:rPr>
          <w:rFonts w:ascii="Times New Roman" w:hAnsi="Times New Roman"/>
          <w:sz w:val="24"/>
          <w:szCs w:val="24"/>
        </w:rPr>
        <w:t>Üst politika</w:t>
      </w:r>
      <w:r w:rsidR="00FD7D2D" w:rsidRPr="009B4945">
        <w:rPr>
          <w:rFonts w:ascii="Times New Roman" w:hAnsi="Times New Roman"/>
          <w:spacing w:val="-2"/>
          <w:sz w:val="24"/>
          <w:szCs w:val="24"/>
        </w:rPr>
        <w:t xml:space="preserve"> belgeleri;</w:t>
      </w:r>
      <w:r w:rsidR="009B4945" w:rsidRPr="009B4945">
        <w:rPr>
          <w:rFonts w:ascii="Times New Roman" w:hAnsi="Times New Roman"/>
          <w:spacing w:val="-2"/>
          <w:sz w:val="24"/>
          <w:szCs w:val="24"/>
        </w:rPr>
        <w:t xml:space="preserve"> </w:t>
      </w:r>
      <w:r w:rsidR="00FD7D2D" w:rsidRPr="009B4945">
        <w:rPr>
          <w:rFonts w:ascii="Times New Roman" w:hAnsi="Times New Roman"/>
          <w:sz w:val="24"/>
          <w:szCs w:val="24"/>
        </w:rPr>
        <w:t xml:space="preserve">12. Kalkınma </w:t>
      </w:r>
      <w:r w:rsidR="00FD7D2D" w:rsidRPr="009B4945">
        <w:rPr>
          <w:rFonts w:ascii="Times New Roman" w:hAnsi="Times New Roman"/>
          <w:spacing w:val="-4"/>
          <w:sz w:val="24"/>
          <w:szCs w:val="24"/>
        </w:rPr>
        <w:t>Planı</w:t>
      </w:r>
      <w:r w:rsidR="00C13B44" w:rsidRPr="009B4945">
        <w:rPr>
          <w:rFonts w:ascii="Times New Roman" w:hAnsi="Times New Roman"/>
          <w:spacing w:val="-4"/>
          <w:sz w:val="24"/>
          <w:szCs w:val="24"/>
        </w:rPr>
        <w:t>,</w:t>
      </w:r>
      <w:r w:rsidR="009B4945" w:rsidRPr="009B4945">
        <w:rPr>
          <w:rFonts w:ascii="Times New Roman" w:hAnsi="Times New Roman"/>
          <w:spacing w:val="-4"/>
          <w:sz w:val="24"/>
          <w:szCs w:val="24"/>
        </w:rPr>
        <w:t xml:space="preserve"> </w:t>
      </w:r>
      <w:r w:rsidR="00FD7D2D" w:rsidRPr="009B4945">
        <w:rPr>
          <w:rFonts w:ascii="Times New Roman" w:hAnsi="Times New Roman"/>
          <w:sz w:val="24"/>
          <w:szCs w:val="24"/>
        </w:rPr>
        <w:t xml:space="preserve">Cumhurbaşkanlığı </w:t>
      </w:r>
      <w:r w:rsidR="00FD7D2D" w:rsidRPr="009B4945">
        <w:rPr>
          <w:rFonts w:ascii="Times New Roman" w:hAnsi="Times New Roman"/>
          <w:spacing w:val="-2"/>
          <w:sz w:val="24"/>
          <w:szCs w:val="24"/>
        </w:rPr>
        <w:t>Programı,</w:t>
      </w:r>
      <w:r w:rsidR="009B4945" w:rsidRPr="009B4945">
        <w:rPr>
          <w:rFonts w:ascii="Times New Roman" w:hAnsi="Times New Roman"/>
          <w:spacing w:val="-2"/>
          <w:sz w:val="24"/>
          <w:szCs w:val="24"/>
        </w:rPr>
        <w:t xml:space="preserve"> </w:t>
      </w:r>
      <w:r w:rsidR="00FD7D2D" w:rsidRPr="009B4945">
        <w:rPr>
          <w:rFonts w:ascii="Times New Roman" w:hAnsi="Times New Roman"/>
          <w:sz w:val="24"/>
          <w:szCs w:val="24"/>
        </w:rPr>
        <w:t xml:space="preserve">Orta Vadeli </w:t>
      </w:r>
      <w:r w:rsidR="00FD7D2D" w:rsidRPr="009B4945">
        <w:rPr>
          <w:rFonts w:ascii="Times New Roman" w:hAnsi="Times New Roman"/>
          <w:spacing w:val="-2"/>
          <w:sz w:val="24"/>
          <w:szCs w:val="24"/>
        </w:rPr>
        <w:t>Program,</w:t>
      </w:r>
      <w:r w:rsidR="009B4945" w:rsidRPr="009B4945">
        <w:rPr>
          <w:rFonts w:ascii="Times New Roman" w:hAnsi="Times New Roman"/>
          <w:spacing w:val="-2"/>
          <w:sz w:val="24"/>
          <w:szCs w:val="24"/>
        </w:rPr>
        <w:t xml:space="preserve"> </w:t>
      </w:r>
      <w:r w:rsidR="00FD7D2D" w:rsidRPr="009B4945">
        <w:rPr>
          <w:rFonts w:ascii="Times New Roman" w:hAnsi="Times New Roman"/>
          <w:sz w:val="24"/>
          <w:szCs w:val="24"/>
        </w:rPr>
        <w:t xml:space="preserve">Cumhurbaşkanlığı Yıllık </w:t>
      </w:r>
      <w:r w:rsidR="00FD7D2D" w:rsidRPr="009B4945">
        <w:rPr>
          <w:rFonts w:ascii="Times New Roman" w:hAnsi="Times New Roman"/>
          <w:spacing w:val="-2"/>
          <w:sz w:val="24"/>
          <w:szCs w:val="24"/>
        </w:rPr>
        <w:t>Programı,</w:t>
      </w:r>
      <w:r w:rsidR="009B4945" w:rsidRPr="009B4945">
        <w:rPr>
          <w:rFonts w:ascii="Times New Roman" w:hAnsi="Times New Roman"/>
          <w:spacing w:val="-2"/>
          <w:sz w:val="24"/>
          <w:szCs w:val="24"/>
        </w:rPr>
        <w:t xml:space="preserve"> </w:t>
      </w:r>
      <w:r w:rsidR="00FD7D2D" w:rsidRPr="009B4945">
        <w:rPr>
          <w:rFonts w:ascii="Times New Roman" w:hAnsi="Times New Roman"/>
          <w:sz w:val="24"/>
          <w:szCs w:val="24"/>
        </w:rPr>
        <w:t xml:space="preserve">Millî Eğitim Bakanlığı Stratejik </w:t>
      </w:r>
      <w:r w:rsidR="00FD7D2D" w:rsidRPr="009B4945">
        <w:rPr>
          <w:rFonts w:ascii="Times New Roman" w:hAnsi="Times New Roman"/>
          <w:spacing w:val="-2"/>
          <w:sz w:val="24"/>
          <w:szCs w:val="24"/>
        </w:rPr>
        <w:t>Planı,</w:t>
      </w:r>
      <w:r w:rsidR="009B4945" w:rsidRPr="009B4945">
        <w:rPr>
          <w:rFonts w:ascii="Times New Roman" w:hAnsi="Times New Roman"/>
          <w:spacing w:val="-2"/>
          <w:sz w:val="24"/>
          <w:szCs w:val="24"/>
        </w:rPr>
        <w:t xml:space="preserve"> </w:t>
      </w:r>
      <w:r w:rsidR="00FD7D2D" w:rsidRPr="009B4945">
        <w:rPr>
          <w:rFonts w:ascii="Times New Roman" w:hAnsi="Times New Roman"/>
          <w:sz w:val="24"/>
          <w:szCs w:val="24"/>
        </w:rPr>
        <w:t xml:space="preserve">İstanbul İl Millî Eğitim Müdürlüğü Stratejik </w:t>
      </w:r>
      <w:r w:rsidR="00FD7D2D" w:rsidRPr="009B4945">
        <w:rPr>
          <w:rFonts w:ascii="Times New Roman" w:hAnsi="Times New Roman"/>
          <w:spacing w:val="-2"/>
          <w:sz w:val="24"/>
          <w:szCs w:val="24"/>
        </w:rPr>
        <w:t>Planı,</w:t>
      </w:r>
      <w:r w:rsidR="009B4945" w:rsidRPr="009B4945">
        <w:rPr>
          <w:rFonts w:ascii="Times New Roman" w:hAnsi="Times New Roman"/>
          <w:spacing w:val="-2"/>
          <w:sz w:val="24"/>
          <w:szCs w:val="24"/>
        </w:rPr>
        <w:t xml:space="preserve"> </w:t>
      </w:r>
      <w:r w:rsidR="00FD7D2D" w:rsidRPr="009B4945">
        <w:rPr>
          <w:rFonts w:ascii="Times New Roman" w:hAnsi="Times New Roman"/>
          <w:sz w:val="24"/>
          <w:szCs w:val="24"/>
        </w:rPr>
        <w:t>Bağcılar İlçe Millî Eğitim Müdürlüğü Stratejik Planı</w:t>
      </w:r>
      <w:r w:rsidR="00FD7D2D" w:rsidRPr="009B4945">
        <w:rPr>
          <w:rFonts w:ascii="Times New Roman" w:hAnsi="Times New Roman"/>
          <w:spacing w:val="-5"/>
          <w:sz w:val="24"/>
          <w:szCs w:val="24"/>
        </w:rPr>
        <w:t xml:space="preserve">, </w:t>
      </w:r>
      <w:r w:rsidR="009B4945" w:rsidRPr="009B4945">
        <w:rPr>
          <w:rFonts w:ascii="Times New Roman" w:hAnsi="Times New Roman"/>
          <w:spacing w:val="-5"/>
          <w:sz w:val="24"/>
          <w:szCs w:val="24"/>
        </w:rPr>
        <w:t xml:space="preserve"> </w:t>
      </w:r>
      <w:r w:rsidR="009B4945" w:rsidRPr="009B4945">
        <w:rPr>
          <w:rFonts w:ascii="Times New Roman" w:hAnsi="Times New Roman"/>
          <w:sz w:val="24"/>
          <w:szCs w:val="24"/>
        </w:rPr>
        <w:t>o</w:t>
      </w:r>
      <w:r w:rsidR="00FD7D2D" w:rsidRPr="009B4945">
        <w:rPr>
          <w:rFonts w:ascii="Times New Roman" w:hAnsi="Times New Roman"/>
          <w:sz w:val="24"/>
          <w:szCs w:val="24"/>
        </w:rPr>
        <w:t>kulumuzu ilgilendiren ulusal, bölgesel ve sektörel strate</w:t>
      </w:r>
      <w:r w:rsidR="003454E2">
        <w:rPr>
          <w:rFonts w:ascii="Times New Roman" w:hAnsi="Times New Roman"/>
          <w:sz w:val="24"/>
          <w:szCs w:val="24"/>
        </w:rPr>
        <w:t>ji eylem planlarını ifade etmektedir.</w:t>
      </w:r>
      <w:r w:rsidR="00FD7D2D" w:rsidRPr="009B4945">
        <w:rPr>
          <w:rFonts w:ascii="Times New Roman" w:hAnsi="Times New Roman"/>
          <w:sz w:val="24"/>
          <w:szCs w:val="24"/>
        </w:rPr>
        <w:t xml:space="preserve"> Okulumuzun faaliyet alanları ile Kalkınma Planı, diğer plan ve programlarda yer alan amaç, ilke ve politikalar arasındaki uyuma bakılmıştır.</w:t>
      </w:r>
      <w:r w:rsidR="003454E2">
        <w:rPr>
          <w:rFonts w:ascii="Times New Roman" w:hAnsi="Times New Roman"/>
          <w:sz w:val="24"/>
          <w:szCs w:val="24"/>
        </w:rPr>
        <w:t xml:space="preserve"> </w:t>
      </w:r>
      <w:r w:rsidR="003454E2" w:rsidRPr="003454E2">
        <w:rPr>
          <w:rFonts w:ascii="Times New Roman" w:hAnsi="Times New Roman" w:cs="Times New Roman"/>
          <w:sz w:val="24"/>
          <w:szCs w:val="24"/>
        </w:rPr>
        <w:t xml:space="preserve">Okulumuzun 2024-2028 Stratejik Planı’nın stratejik amaç, hedef, performans göstergeleri ve stratejileri hazırlanırken aşağıdaki belgelerden yararlanılmıştır. </w:t>
      </w:r>
    </w:p>
    <w:p w:rsidR="00272413" w:rsidRPr="00012F00" w:rsidRDefault="00FD57B4" w:rsidP="009079AF">
      <w:pPr>
        <w:tabs>
          <w:tab w:val="left" w:pos="839"/>
        </w:tabs>
        <w:spacing w:before="280"/>
        <w:ind w:left="-284" w:right="-406"/>
        <w:jc w:val="both"/>
        <w:rPr>
          <w:rFonts w:ascii="Times New Roman" w:hAnsi="Times New Roman" w:cs="Times New Roman"/>
          <w:b/>
          <w:sz w:val="24"/>
          <w:szCs w:val="24"/>
        </w:rPr>
      </w:pPr>
      <w:r>
        <w:rPr>
          <w:rFonts w:ascii="Times New Roman" w:hAnsi="Times New Roman" w:cs="Times New Roman"/>
          <w:b/>
          <w:sz w:val="24"/>
          <w:szCs w:val="24"/>
        </w:rPr>
        <w:t>Tablo 3</w:t>
      </w:r>
      <w:r w:rsidR="00C0667D">
        <w:rPr>
          <w:rFonts w:ascii="Times New Roman" w:hAnsi="Times New Roman" w:cs="Times New Roman"/>
          <w:b/>
          <w:sz w:val="24"/>
          <w:szCs w:val="24"/>
        </w:rPr>
        <w:t>:</w:t>
      </w:r>
      <w:r w:rsidR="00272413" w:rsidRPr="00012F00">
        <w:rPr>
          <w:rFonts w:ascii="Times New Roman" w:hAnsi="Times New Roman" w:cs="Times New Roman"/>
          <w:b/>
          <w:sz w:val="24"/>
          <w:szCs w:val="24"/>
        </w:rPr>
        <w:t xml:space="preserve"> Üst Politika Belgeleri Analizi Tablosu</w:t>
      </w:r>
    </w:p>
    <w:tbl>
      <w:tblPr>
        <w:tblStyle w:val="TableNormal"/>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2"/>
        <w:gridCol w:w="4253"/>
        <w:gridCol w:w="3118"/>
      </w:tblGrid>
      <w:tr w:rsidR="00272413" w:rsidRPr="00FD7D2D" w:rsidTr="00C35118">
        <w:trPr>
          <w:trHeight w:val="401"/>
        </w:trPr>
        <w:tc>
          <w:tcPr>
            <w:tcW w:w="2552" w:type="dxa"/>
            <w:shd w:val="clear" w:color="auto" w:fill="A8D08D" w:themeFill="accent6" w:themeFillTint="99"/>
          </w:tcPr>
          <w:p w:rsidR="00272413" w:rsidRPr="006A2ED2" w:rsidRDefault="00272413" w:rsidP="00307F33">
            <w:pPr>
              <w:pStyle w:val="TableParagraph"/>
              <w:spacing w:line="236" w:lineRule="exact"/>
              <w:rPr>
                <w:rFonts w:ascii="Times New Roman" w:hAnsi="Times New Roman" w:cs="Times New Roman"/>
                <w:b/>
                <w:sz w:val="20"/>
                <w:szCs w:val="20"/>
                <w:lang w:val="tr-TR"/>
              </w:rPr>
            </w:pPr>
            <w:r w:rsidRPr="006A2ED2">
              <w:rPr>
                <w:rFonts w:ascii="Times New Roman" w:hAnsi="Times New Roman" w:cs="Times New Roman"/>
                <w:b/>
                <w:sz w:val="20"/>
                <w:szCs w:val="20"/>
                <w:lang w:val="tr-TR"/>
              </w:rPr>
              <w:t xml:space="preserve">Üst </w:t>
            </w:r>
            <w:r w:rsidRPr="006A2ED2">
              <w:rPr>
                <w:rFonts w:ascii="Times New Roman" w:hAnsi="Times New Roman" w:cs="Times New Roman"/>
                <w:b/>
                <w:w w:val="95"/>
                <w:sz w:val="20"/>
                <w:szCs w:val="20"/>
                <w:lang w:val="tr-TR"/>
              </w:rPr>
              <w:t xml:space="preserve">Politika </w:t>
            </w:r>
            <w:r w:rsidRPr="006A2ED2">
              <w:rPr>
                <w:rFonts w:ascii="Times New Roman" w:hAnsi="Times New Roman" w:cs="Times New Roman"/>
                <w:b/>
                <w:sz w:val="20"/>
                <w:szCs w:val="20"/>
                <w:lang w:val="tr-TR"/>
              </w:rPr>
              <w:t>Belgesi</w:t>
            </w:r>
          </w:p>
        </w:tc>
        <w:tc>
          <w:tcPr>
            <w:tcW w:w="4253" w:type="dxa"/>
            <w:shd w:val="clear" w:color="auto" w:fill="A8D08D" w:themeFill="accent6" w:themeFillTint="99"/>
          </w:tcPr>
          <w:p w:rsidR="00272413" w:rsidRPr="006A2ED2" w:rsidRDefault="00272413" w:rsidP="00307F33">
            <w:pPr>
              <w:pStyle w:val="TableParagraph"/>
              <w:spacing w:line="234" w:lineRule="exact"/>
              <w:rPr>
                <w:rFonts w:ascii="Times New Roman" w:hAnsi="Times New Roman" w:cs="Times New Roman"/>
                <w:b/>
                <w:sz w:val="20"/>
                <w:szCs w:val="20"/>
                <w:lang w:val="tr-TR"/>
              </w:rPr>
            </w:pPr>
            <w:r w:rsidRPr="006A2ED2">
              <w:rPr>
                <w:rFonts w:ascii="Times New Roman" w:hAnsi="Times New Roman" w:cs="Times New Roman"/>
                <w:b/>
                <w:sz w:val="20"/>
                <w:szCs w:val="20"/>
                <w:lang w:val="tr-TR"/>
              </w:rPr>
              <w:t>İlgili Bölüm/Referans</w:t>
            </w:r>
          </w:p>
        </w:tc>
        <w:tc>
          <w:tcPr>
            <w:tcW w:w="3118" w:type="dxa"/>
            <w:shd w:val="clear" w:color="auto" w:fill="A8D08D" w:themeFill="accent6" w:themeFillTint="99"/>
          </w:tcPr>
          <w:p w:rsidR="00272413" w:rsidRPr="00FD7D2D" w:rsidRDefault="00272413" w:rsidP="00307F33">
            <w:pPr>
              <w:pStyle w:val="TableParagraph"/>
              <w:spacing w:line="234" w:lineRule="exact"/>
              <w:rPr>
                <w:rFonts w:ascii="Times New Roman" w:hAnsi="Times New Roman" w:cs="Times New Roman"/>
                <w:b/>
                <w:sz w:val="20"/>
                <w:lang w:val="tr-TR"/>
              </w:rPr>
            </w:pPr>
            <w:r w:rsidRPr="00FD7D2D">
              <w:rPr>
                <w:rFonts w:ascii="Times New Roman" w:hAnsi="Times New Roman" w:cs="Times New Roman"/>
                <w:b/>
                <w:sz w:val="20"/>
                <w:lang w:val="tr-TR"/>
              </w:rPr>
              <w:t>Verilen Görevler/İhtiyaçlar</w:t>
            </w:r>
          </w:p>
        </w:tc>
      </w:tr>
      <w:tr w:rsidR="006A2ED2" w:rsidRPr="00FD7D2D" w:rsidTr="00C35118">
        <w:trPr>
          <w:trHeight w:val="275"/>
        </w:trPr>
        <w:tc>
          <w:tcPr>
            <w:tcW w:w="2552" w:type="dxa"/>
            <w:shd w:val="clear" w:color="auto" w:fill="FFFFFF" w:themeFill="background1"/>
          </w:tcPr>
          <w:p w:rsidR="006A2ED2" w:rsidRPr="006A2ED2" w:rsidRDefault="00C0667D" w:rsidP="006A2ED2">
            <w:pPr>
              <w:pStyle w:val="TableParagraph"/>
              <w:rPr>
                <w:rFonts w:ascii="Times New Roman" w:hAnsi="Times New Roman" w:cs="Times New Roman"/>
                <w:sz w:val="20"/>
                <w:szCs w:val="20"/>
                <w:lang w:val="tr-TR"/>
              </w:rPr>
            </w:pPr>
            <w:r>
              <w:rPr>
                <w:rFonts w:ascii="Times New Roman" w:hAnsi="Times New Roman" w:cs="Times New Roman"/>
                <w:bCs/>
                <w:sz w:val="20"/>
                <w:szCs w:val="20"/>
              </w:rPr>
              <w:t>12.  K</w:t>
            </w:r>
            <w:r w:rsidR="005B0575" w:rsidRPr="006A2ED2">
              <w:rPr>
                <w:rFonts w:ascii="Times New Roman" w:hAnsi="Times New Roman" w:cs="Times New Roman"/>
                <w:bCs/>
                <w:sz w:val="20"/>
                <w:szCs w:val="20"/>
              </w:rPr>
              <w:t>alkınma planı</w:t>
            </w:r>
          </w:p>
        </w:tc>
        <w:tc>
          <w:tcPr>
            <w:tcW w:w="4253" w:type="dxa"/>
            <w:shd w:val="clear" w:color="auto" w:fill="FFFFFF" w:themeFill="background1"/>
          </w:tcPr>
          <w:p w:rsidR="006A2ED2" w:rsidRPr="006A2ED2" w:rsidRDefault="005B0575" w:rsidP="00544FA8">
            <w:pPr>
              <w:pStyle w:val="TableParagraph"/>
              <w:rPr>
                <w:rFonts w:ascii="Times New Roman" w:hAnsi="Times New Roman" w:cs="Times New Roman"/>
                <w:sz w:val="20"/>
                <w:szCs w:val="20"/>
              </w:rPr>
            </w:pPr>
            <w:r>
              <w:rPr>
                <w:rFonts w:ascii="Times New Roman" w:hAnsi="Times New Roman" w:cs="Times New Roman"/>
                <w:sz w:val="20"/>
                <w:szCs w:val="20"/>
              </w:rPr>
              <w:t>1. Eğitim a</w:t>
            </w:r>
            <w:r w:rsidRPr="006A2ED2">
              <w:rPr>
                <w:rFonts w:ascii="Times New Roman" w:hAnsi="Times New Roman" w:cs="Times New Roman"/>
                <w:sz w:val="20"/>
                <w:szCs w:val="20"/>
              </w:rPr>
              <w:t>lt</w:t>
            </w:r>
            <w:r>
              <w:rPr>
                <w:rFonts w:ascii="Times New Roman" w:hAnsi="Times New Roman" w:cs="Times New Roman"/>
                <w:sz w:val="20"/>
                <w:szCs w:val="20"/>
              </w:rPr>
              <w:t xml:space="preserve"> yapısı g</w:t>
            </w:r>
            <w:r w:rsidRPr="006A2ED2">
              <w:rPr>
                <w:rFonts w:ascii="Times New Roman" w:hAnsi="Times New Roman" w:cs="Times New Roman"/>
                <w:sz w:val="20"/>
                <w:szCs w:val="20"/>
              </w:rPr>
              <w:t>eliştirme</w:t>
            </w:r>
          </w:p>
          <w:p w:rsidR="006A2ED2" w:rsidRPr="006A2ED2" w:rsidRDefault="005B0575" w:rsidP="00544FA8">
            <w:pPr>
              <w:pStyle w:val="TableParagraph"/>
              <w:rPr>
                <w:rFonts w:ascii="Times New Roman" w:hAnsi="Times New Roman" w:cs="Times New Roman"/>
                <w:sz w:val="20"/>
                <w:szCs w:val="20"/>
              </w:rPr>
            </w:pPr>
            <w:r>
              <w:rPr>
                <w:rFonts w:ascii="Times New Roman" w:hAnsi="Times New Roman" w:cs="Times New Roman"/>
                <w:sz w:val="20"/>
                <w:szCs w:val="20"/>
              </w:rPr>
              <w:t>2. Erişilebilirlik ve k</w:t>
            </w:r>
            <w:r w:rsidRPr="006A2ED2">
              <w:rPr>
                <w:rFonts w:ascii="Times New Roman" w:hAnsi="Times New Roman" w:cs="Times New Roman"/>
                <w:sz w:val="20"/>
                <w:szCs w:val="20"/>
              </w:rPr>
              <w:t>apsayıcılık</w:t>
            </w:r>
          </w:p>
          <w:p w:rsidR="006A2ED2" w:rsidRPr="006A2ED2" w:rsidRDefault="005B0575" w:rsidP="00544FA8">
            <w:pPr>
              <w:pStyle w:val="TableParagraph"/>
              <w:rPr>
                <w:rFonts w:ascii="Times New Roman" w:hAnsi="Times New Roman" w:cs="Times New Roman"/>
                <w:sz w:val="20"/>
                <w:szCs w:val="20"/>
              </w:rPr>
            </w:pPr>
            <w:r>
              <w:rPr>
                <w:rFonts w:ascii="Times New Roman" w:hAnsi="Times New Roman" w:cs="Times New Roman"/>
                <w:sz w:val="20"/>
                <w:szCs w:val="20"/>
              </w:rPr>
              <w:t>3. Kaliteli eğitim s</w:t>
            </w:r>
            <w:r w:rsidRPr="006A2ED2">
              <w:rPr>
                <w:rFonts w:ascii="Times New Roman" w:hAnsi="Times New Roman" w:cs="Times New Roman"/>
                <w:sz w:val="20"/>
                <w:szCs w:val="20"/>
              </w:rPr>
              <w:t>unumu</w:t>
            </w:r>
          </w:p>
          <w:p w:rsidR="006A2ED2" w:rsidRPr="006A2ED2" w:rsidRDefault="005B0575" w:rsidP="00544FA8">
            <w:pPr>
              <w:pStyle w:val="TableParagraph"/>
              <w:rPr>
                <w:rFonts w:ascii="Times New Roman" w:hAnsi="Times New Roman" w:cs="Times New Roman"/>
                <w:sz w:val="20"/>
                <w:szCs w:val="20"/>
              </w:rPr>
            </w:pPr>
            <w:r>
              <w:rPr>
                <w:rFonts w:ascii="Times New Roman" w:hAnsi="Times New Roman" w:cs="Times New Roman"/>
                <w:sz w:val="20"/>
                <w:szCs w:val="20"/>
              </w:rPr>
              <w:t>4. Mesleki eğitim ve beceri g</w:t>
            </w:r>
            <w:r w:rsidRPr="006A2ED2">
              <w:rPr>
                <w:rFonts w:ascii="Times New Roman" w:hAnsi="Times New Roman" w:cs="Times New Roman"/>
                <w:sz w:val="20"/>
                <w:szCs w:val="20"/>
              </w:rPr>
              <w:t>eliştirme</w:t>
            </w:r>
          </w:p>
          <w:p w:rsidR="006A2ED2" w:rsidRPr="006A2ED2" w:rsidRDefault="005B0575" w:rsidP="00544FA8">
            <w:pPr>
              <w:pStyle w:val="TableParagraph"/>
              <w:rPr>
                <w:rFonts w:ascii="Times New Roman" w:hAnsi="Times New Roman" w:cs="Times New Roman"/>
                <w:sz w:val="20"/>
                <w:szCs w:val="20"/>
              </w:rPr>
            </w:pPr>
            <w:r w:rsidRPr="006A2ED2">
              <w:rPr>
                <w:rFonts w:ascii="Times New Roman" w:hAnsi="Times New Roman" w:cs="Times New Roman"/>
                <w:sz w:val="20"/>
                <w:szCs w:val="20"/>
              </w:rPr>
              <w:t>5.</w:t>
            </w:r>
            <w:r>
              <w:rPr>
                <w:rFonts w:ascii="Times New Roman" w:hAnsi="Times New Roman" w:cs="Times New Roman"/>
                <w:sz w:val="20"/>
                <w:szCs w:val="20"/>
              </w:rPr>
              <w:t xml:space="preserve"> E</w:t>
            </w:r>
            <w:r w:rsidRPr="006A2ED2">
              <w:rPr>
                <w:rFonts w:ascii="Times New Roman" w:hAnsi="Times New Roman" w:cs="Times New Roman"/>
                <w:sz w:val="20"/>
                <w:szCs w:val="20"/>
              </w:rPr>
              <w:t>ğitim yönetimi ve idare</w:t>
            </w:r>
          </w:p>
          <w:p w:rsidR="006A2ED2" w:rsidRPr="006A2ED2" w:rsidRDefault="005B0575" w:rsidP="00544FA8">
            <w:pPr>
              <w:pStyle w:val="TableParagraph"/>
              <w:rPr>
                <w:rFonts w:ascii="Times New Roman" w:hAnsi="Times New Roman" w:cs="Times New Roman"/>
                <w:sz w:val="20"/>
                <w:szCs w:val="20"/>
              </w:rPr>
            </w:pPr>
            <w:r>
              <w:rPr>
                <w:rFonts w:ascii="Times New Roman" w:hAnsi="Times New Roman" w:cs="Times New Roman"/>
                <w:sz w:val="20"/>
                <w:szCs w:val="20"/>
              </w:rPr>
              <w:t>6. E</w:t>
            </w:r>
            <w:r w:rsidRPr="006A2ED2">
              <w:rPr>
                <w:rFonts w:ascii="Times New Roman" w:hAnsi="Times New Roman" w:cs="Times New Roman"/>
                <w:sz w:val="20"/>
                <w:szCs w:val="20"/>
              </w:rPr>
              <w:t>ğitim ve teknoloji entegrasyonu</w:t>
            </w:r>
          </w:p>
        </w:tc>
        <w:tc>
          <w:tcPr>
            <w:tcW w:w="3118" w:type="dxa"/>
            <w:shd w:val="clear" w:color="auto" w:fill="FFFFFF" w:themeFill="background1"/>
          </w:tcPr>
          <w:p w:rsidR="005B0575" w:rsidRPr="002F5DD3" w:rsidRDefault="005B0575" w:rsidP="00845CB2">
            <w:pPr>
              <w:pStyle w:val="TableParagraph"/>
              <w:numPr>
                <w:ilvl w:val="0"/>
                <w:numId w:val="6"/>
              </w:numPr>
              <w:tabs>
                <w:tab w:val="left" w:pos="284"/>
              </w:tabs>
              <w:ind w:left="0" w:firstLine="0"/>
              <w:rPr>
                <w:rFonts w:ascii="Times New Roman" w:hAnsi="Times New Roman" w:cs="Times New Roman"/>
                <w:bCs/>
                <w:sz w:val="20"/>
              </w:rPr>
            </w:pPr>
            <w:r>
              <w:rPr>
                <w:rFonts w:ascii="Times New Roman" w:hAnsi="Times New Roman" w:cs="Times New Roman"/>
                <w:bCs/>
                <w:sz w:val="20"/>
              </w:rPr>
              <w:t>T</w:t>
            </w:r>
            <w:r w:rsidRPr="002F5DD3">
              <w:rPr>
                <w:rFonts w:ascii="Times New Roman" w:hAnsi="Times New Roman" w:cs="Times New Roman"/>
                <w:bCs/>
                <w:sz w:val="20"/>
              </w:rPr>
              <w:t>emel eğitimin erişilebilirliği ve kalitesi</w:t>
            </w:r>
          </w:p>
          <w:p w:rsidR="005B0575" w:rsidRPr="002F5DD3" w:rsidRDefault="005B0575" w:rsidP="00845CB2">
            <w:pPr>
              <w:pStyle w:val="TableParagraph"/>
              <w:numPr>
                <w:ilvl w:val="0"/>
                <w:numId w:val="6"/>
              </w:numPr>
              <w:tabs>
                <w:tab w:val="left" w:pos="284"/>
              </w:tabs>
              <w:ind w:left="0" w:firstLine="0"/>
              <w:rPr>
                <w:rFonts w:ascii="Times New Roman" w:hAnsi="Times New Roman" w:cs="Times New Roman"/>
                <w:bCs/>
                <w:sz w:val="20"/>
              </w:rPr>
            </w:pPr>
            <w:r>
              <w:rPr>
                <w:rFonts w:ascii="Times New Roman" w:hAnsi="Times New Roman" w:cs="Times New Roman"/>
                <w:bCs/>
                <w:sz w:val="20"/>
              </w:rPr>
              <w:t>E</w:t>
            </w:r>
            <w:r w:rsidRPr="002F5DD3">
              <w:rPr>
                <w:rFonts w:ascii="Times New Roman" w:hAnsi="Times New Roman" w:cs="Times New Roman"/>
                <w:bCs/>
                <w:sz w:val="20"/>
              </w:rPr>
              <w:t>ğitimde fırsat eşitliği</w:t>
            </w:r>
          </w:p>
          <w:p w:rsidR="005B0575" w:rsidRPr="002F5DD3" w:rsidRDefault="005B0575" w:rsidP="00845CB2">
            <w:pPr>
              <w:pStyle w:val="TableParagraph"/>
              <w:numPr>
                <w:ilvl w:val="0"/>
                <w:numId w:val="6"/>
              </w:numPr>
              <w:tabs>
                <w:tab w:val="left" w:pos="284"/>
              </w:tabs>
              <w:ind w:left="0" w:firstLine="0"/>
              <w:rPr>
                <w:rFonts w:ascii="Times New Roman" w:hAnsi="Times New Roman" w:cs="Times New Roman"/>
                <w:bCs/>
                <w:sz w:val="20"/>
              </w:rPr>
            </w:pPr>
            <w:r>
              <w:rPr>
                <w:rFonts w:ascii="Times New Roman" w:hAnsi="Times New Roman" w:cs="Times New Roman"/>
                <w:bCs/>
                <w:sz w:val="20"/>
              </w:rPr>
              <w:t>E</w:t>
            </w:r>
            <w:r w:rsidRPr="002F5DD3">
              <w:rPr>
                <w:rFonts w:ascii="Times New Roman" w:hAnsi="Times New Roman" w:cs="Times New Roman"/>
                <w:bCs/>
                <w:sz w:val="20"/>
              </w:rPr>
              <w:t>ğitim kalitesinin iyileştirilmesi ve verimliliğin artırılması</w:t>
            </w:r>
          </w:p>
          <w:p w:rsidR="005B0575" w:rsidRPr="002F5DD3" w:rsidRDefault="005B0575" w:rsidP="00845CB2">
            <w:pPr>
              <w:pStyle w:val="TableParagraph"/>
              <w:numPr>
                <w:ilvl w:val="0"/>
                <w:numId w:val="6"/>
              </w:numPr>
              <w:tabs>
                <w:tab w:val="left" w:pos="284"/>
              </w:tabs>
              <w:ind w:left="0" w:firstLine="0"/>
              <w:rPr>
                <w:rFonts w:ascii="Times New Roman" w:hAnsi="Times New Roman" w:cs="Times New Roman"/>
                <w:bCs/>
                <w:sz w:val="20"/>
              </w:rPr>
            </w:pPr>
            <w:r w:rsidRPr="002F5DD3">
              <w:rPr>
                <w:rFonts w:ascii="Times New Roman" w:hAnsi="Times New Roman" w:cs="Times New Roman"/>
                <w:bCs/>
                <w:sz w:val="20"/>
              </w:rPr>
              <w:t>Teknoloji kullanımının teşviki</w:t>
            </w:r>
          </w:p>
          <w:p w:rsidR="006A2ED2" w:rsidRPr="00FD7D2D" w:rsidRDefault="005B0575" w:rsidP="005B0575">
            <w:pPr>
              <w:pStyle w:val="TableParagraph"/>
              <w:rPr>
                <w:rFonts w:ascii="Times New Roman" w:hAnsi="Times New Roman" w:cs="Times New Roman"/>
                <w:sz w:val="20"/>
                <w:lang w:val="tr-TR"/>
              </w:rPr>
            </w:pPr>
            <w:r w:rsidRPr="002F5DD3">
              <w:rPr>
                <w:rFonts w:ascii="Times New Roman" w:hAnsi="Times New Roman" w:cs="Times New Roman"/>
                <w:bCs/>
                <w:sz w:val="20"/>
              </w:rPr>
              <w:t>mesleki eğitim ve okul sonrası destek</w:t>
            </w:r>
          </w:p>
        </w:tc>
      </w:tr>
      <w:tr w:rsidR="006A2ED2" w:rsidRPr="00FD7D2D" w:rsidTr="00C35118">
        <w:trPr>
          <w:trHeight w:val="280"/>
        </w:trPr>
        <w:tc>
          <w:tcPr>
            <w:tcW w:w="2552" w:type="dxa"/>
            <w:shd w:val="clear" w:color="auto" w:fill="FFFFFF" w:themeFill="background1"/>
          </w:tcPr>
          <w:p w:rsidR="006A2ED2" w:rsidRPr="006A2ED2" w:rsidRDefault="00C0667D" w:rsidP="006A2ED2">
            <w:pPr>
              <w:pStyle w:val="TableParagraph"/>
              <w:rPr>
                <w:rFonts w:ascii="Times New Roman" w:hAnsi="Times New Roman" w:cs="Times New Roman"/>
                <w:bCs/>
                <w:sz w:val="20"/>
                <w:szCs w:val="20"/>
              </w:rPr>
            </w:pPr>
            <w:r>
              <w:rPr>
                <w:rFonts w:ascii="Times New Roman" w:hAnsi="Times New Roman" w:cs="Times New Roman"/>
                <w:bCs/>
                <w:sz w:val="20"/>
                <w:szCs w:val="20"/>
              </w:rPr>
              <w:t>C</w:t>
            </w:r>
            <w:r w:rsidR="005B0575" w:rsidRPr="006A2ED2">
              <w:rPr>
                <w:rFonts w:ascii="Times New Roman" w:hAnsi="Times New Roman" w:cs="Times New Roman"/>
                <w:bCs/>
                <w:sz w:val="20"/>
                <w:szCs w:val="20"/>
              </w:rPr>
              <w:t xml:space="preserve">umhurbaşkanlığı </w:t>
            </w:r>
            <w:r>
              <w:rPr>
                <w:rFonts w:ascii="Times New Roman" w:hAnsi="Times New Roman" w:cs="Times New Roman"/>
                <w:bCs/>
                <w:spacing w:val="-2"/>
                <w:sz w:val="20"/>
                <w:szCs w:val="20"/>
              </w:rPr>
              <w:t>P</w:t>
            </w:r>
            <w:r w:rsidR="005B0575" w:rsidRPr="006A2ED2">
              <w:rPr>
                <w:rFonts w:ascii="Times New Roman" w:hAnsi="Times New Roman" w:cs="Times New Roman"/>
                <w:bCs/>
                <w:spacing w:val="-2"/>
                <w:sz w:val="20"/>
                <w:szCs w:val="20"/>
              </w:rPr>
              <w:t>rogramı</w:t>
            </w:r>
          </w:p>
        </w:tc>
        <w:tc>
          <w:tcPr>
            <w:tcW w:w="4253" w:type="dxa"/>
            <w:shd w:val="clear" w:color="auto" w:fill="FFFFFF" w:themeFill="background1"/>
          </w:tcPr>
          <w:p w:rsidR="005B0575" w:rsidRDefault="005B0575" w:rsidP="005B0575">
            <w:pPr>
              <w:pStyle w:val="TableParagraph"/>
              <w:tabs>
                <w:tab w:val="left" w:pos="284"/>
              </w:tabs>
              <w:jc w:val="both"/>
              <w:rPr>
                <w:rFonts w:ascii="Times New Roman" w:hAnsi="Times New Roman" w:cs="Times New Roman"/>
                <w:sz w:val="20"/>
                <w:szCs w:val="20"/>
              </w:rPr>
            </w:pPr>
            <w:r>
              <w:rPr>
                <w:rFonts w:ascii="Times New Roman" w:hAnsi="Times New Roman" w:cs="Times New Roman"/>
                <w:sz w:val="20"/>
                <w:szCs w:val="20"/>
              </w:rPr>
              <w:t>1. E</w:t>
            </w:r>
            <w:r w:rsidRPr="006A2ED2">
              <w:rPr>
                <w:rFonts w:ascii="Times New Roman" w:hAnsi="Times New Roman" w:cs="Times New Roman"/>
                <w:sz w:val="20"/>
                <w:szCs w:val="20"/>
              </w:rPr>
              <w:t>rişim ve katılımın artırılması:</w:t>
            </w:r>
          </w:p>
          <w:p w:rsidR="005B0575" w:rsidRDefault="005B0575" w:rsidP="005B0575">
            <w:pPr>
              <w:pStyle w:val="TableParagraph"/>
              <w:tabs>
                <w:tab w:val="left" w:pos="284"/>
              </w:tabs>
              <w:jc w:val="both"/>
              <w:rPr>
                <w:rFonts w:ascii="Times New Roman" w:hAnsi="Times New Roman" w:cs="Times New Roman"/>
                <w:sz w:val="20"/>
                <w:szCs w:val="20"/>
              </w:rPr>
            </w:pPr>
            <w:r>
              <w:rPr>
                <w:rFonts w:ascii="Times New Roman" w:hAnsi="Times New Roman" w:cs="Times New Roman"/>
                <w:sz w:val="20"/>
                <w:szCs w:val="20"/>
              </w:rPr>
              <w:t>2. E</w:t>
            </w:r>
            <w:r w:rsidRPr="006A2ED2">
              <w:rPr>
                <w:rFonts w:ascii="Times New Roman" w:hAnsi="Times New Roman" w:cs="Times New Roman"/>
                <w:sz w:val="20"/>
                <w:szCs w:val="20"/>
              </w:rPr>
              <w:t>ğitim kalitesinin iyileştirilmesi</w:t>
            </w:r>
          </w:p>
          <w:p w:rsidR="005B0575" w:rsidRDefault="005B0575" w:rsidP="005B0575">
            <w:pPr>
              <w:pStyle w:val="TableParagraph"/>
              <w:tabs>
                <w:tab w:val="left" w:pos="284"/>
              </w:tabs>
              <w:jc w:val="both"/>
              <w:rPr>
                <w:rFonts w:ascii="Times New Roman" w:hAnsi="Times New Roman" w:cs="Times New Roman"/>
                <w:sz w:val="20"/>
                <w:szCs w:val="20"/>
              </w:rPr>
            </w:pPr>
            <w:r>
              <w:rPr>
                <w:rFonts w:ascii="Times New Roman" w:hAnsi="Times New Roman" w:cs="Times New Roman"/>
                <w:sz w:val="20"/>
                <w:szCs w:val="20"/>
              </w:rPr>
              <w:t>3. Ö</w:t>
            </w:r>
            <w:r w:rsidRPr="006A2ED2">
              <w:rPr>
                <w:rFonts w:ascii="Times New Roman" w:hAnsi="Times New Roman" w:cs="Times New Roman"/>
                <w:sz w:val="20"/>
                <w:szCs w:val="20"/>
              </w:rPr>
              <w:t>ğretmen niteliğinin artırılması ve istihdamının desteklenmesi</w:t>
            </w:r>
          </w:p>
          <w:p w:rsidR="006A2ED2" w:rsidRPr="006A2ED2" w:rsidRDefault="005B0575" w:rsidP="005B0575">
            <w:pPr>
              <w:pStyle w:val="TableParagraph"/>
              <w:tabs>
                <w:tab w:val="left" w:pos="284"/>
              </w:tabs>
              <w:jc w:val="both"/>
              <w:rPr>
                <w:rFonts w:ascii="Times New Roman" w:hAnsi="Times New Roman" w:cs="Times New Roman"/>
                <w:sz w:val="20"/>
                <w:szCs w:val="20"/>
              </w:rPr>
            </w:pPr>
            <w:r>
              <w:rPr>
                <w:rFonts w:ascii="Times New Roman" w:hAnsi="Times New Roman" w:cs="Times New Roman"/>
                <w:sz w:val="20"/>
                <w:szCs w:val="20"/>
              </w:rPr>
              <w:t>4. E</w:t>
            </w:r>
            <w:r w:rsidRPr="006A2ED2">
              <w:rPr>
                <w:rFonts w:ascii="Times New Roman" w:hAnsi="Times New Roman" w:cs="Times New Roman"/>
                <w:sz w:val="20"/>
                <w:szCs w:val="20"/>
              </w:rPr>
              <w:t>ğitim yönetimi ve idare</w:t>
            </w:r>
          </w:p>
        </w:tc>
        <w:tc>
          <w:tcPr>
            <w:tcW w:w="3118" w:type="dxa"/>
            <w:shd w:val="clear" w:color="auto" w:fill="FFFFFF" w:themeFill="background1"/>
          </w:tcPr>
          <w:p w:rsidR="005B0575" w:rsidRPr="002F5DD3" w:rsidRDefault="005B0575" w:rsidP="00845CB2">
            <w:pPr>
              <w:pStyle w:val="TableParagraph"/>
              <w:numPr>
                <w:ilvl w:val="0"/>
                <w:numId w:val="7"/>
              </w:numPr>
              <w:tabs>
                <w:tab w:val="left" w:pos="284"/>
              </w:tabs>
              <w:ind w:left="0" w:firstLine="0"/>
              <w:rPr>
                <w:rFonts w:ascii="Times New Roman" w:hAnsi="Times New Roman" w:cs="Times New Roman"/>
                <w:bCs/>
                <w:sz w:val="20"/>
              </w:rPr>
            </w:pPr>
            <w:r>
              <w:rPr>
                <w:rFonts w:ascii="Times New Roman" w:hAnsi="Times New Roman" w:cs="Times New Roman"/>
                <w:bCs/>
                <w:sz w:val="20"/>
              </w:rPr>
              <w:t>T</w:t>
            </w:r>
            <w:r w:rsidRPr="002F5DD3">
              <w:rPr>
                <w:rFonts w:ascii="Times New Roman" w:hAnsi="Times New Roman" w:cs="Times New Roman"/>
                <w:bCs/>
                <w:sz w:val="20"/>
              </w:rPr>
              <w:t>emel eğitimde erişim ve katılımı artırmak</w:t>
            </w:r>
          </w:p>
          <w:p w:rsidR="005B0575" w:rsidRPr="002F5DD3" w:rsidRDefault="005B0575" w:rsidP="00845CB2">
            <w:pPr>
              <w:pStyle w:val="TableParagraph"/>
              <w:numPr>
                <w:ilvl w:val="0"/>
                <w:numId w:val="7"/>
              </w:numPr>
              <w:tabs>
                <w:tab w:val="left" w:pos="284"/>
              </w:tabs>
              <w:ind w:left="0" w:firstLine="0"/>
              <w:rPr>
                <w:rFonts w:ascii="Times New Roman" w:hAnsi="Times New Roman" w:cs="Times New Roman"/>
                <w:bCs/>
                <w:sz w:val="20"/>
              </w:rPr>
            </w:pPr>
            <w:r>
              <w:rPr>
                <w:rFonts w:ascii="Times New Roman" w:hAnsi="Times New Roman" w:cs="Times New Roman"/>
                <w:bCs/>
                <w:sz w:val="20"/>
              </w:rPr>
              <w:t>E</w:t>
            </w:r>
            <w:r w:rsidRPr="002F5DD3">
              <w:rPr>
                <w:rFonts w:ascii="Times New Roman" w:hAnsi="Times New Roman" w:cs="Times New Roman"/>
                <w:bCs/>
                <w:sz w:val="20"/>
              </w:rPr>
              <w:t>ğitimde fırsat eşitliği</w:t>
            </w:r>
          </w:p>
          <w:p w:rsidR="005B0575" w:rsidRPr="002F5DD3" w:rsidRDefault="005B0575" w:rsidP="00845CB2">
            <w:pPr>
              <w:pStyle w:val="TableParagraph"/>
              <w:numPr>
                <w:ilvl w:val="0"/>
                <w:numId w:val="7"/>
              </w:numPr>
              <w:tabs>
                <w:tab w:val="left" w:pos="284"/>
              </w:tabs>
              <w:ind w:left="0" w:firstLine="0"/>
              <w:rPr>
                <w:rFonts w:ascii="Times New Roman" w:hAnsi="Times New Roman" w:cs="Times New Roman"/>
                <w:bCs/>
                <w:sz w:val="20"/>
              </w:rPr>
            </w:pPr>
            <w:r>
              <w:rPr>
                <w:rFonts w:ascii="Times New Roman" w:hAnsi="Times New Roman" w:cs="Times New Roman"/>
                <w:bCs/>
                <w:sz w:val="20"/>
              </w:rPr>
              <w:t>E</w:t>
            </w:r>
            <w:r w:rsidRPr="002F5DD3">
              <w:rPr>
                <w:rFonts w:ascii="Times New Roman" w:hAnsi="Times New Roman" w:cs="Times New Roman"/>
                <w:bCs/>
                <w:sz w:val="20"/>
              </w:rPr>
              <w:t>ğitim kalitesinin iyileştirilmesi ve verimliliğin artırılması</w:t>
            </w:r>
          </w:p>
          <w:p w:rsidR="006A2ED2" w:rsidRPr="00012F00" w:rsidRDefault="005B0575" w:rsidP="00845CB2">
            <w:pPr>
              <w:pStyle w:val="TableParagraph"/>
              <w:numPr>
                <w:ilvl w:val="0"/>
                <w:numId w:val="7"/>
              </w:numPr>
              <w:tabs>
                <w:tab w:val="left" w:pos="284"/>
              </w:tabs>
              <w:ind w:left="0" w:firstLine="0"/>
              <w:rPr>
                <w:rFonts w:ascii="Times New Roman" w:hAnsi="Times New Roman" w:cs="Times New Roman"/>
                <w:bCs/>
                <w:sz w:val="20"/>
              </w:rPr>
            </w:pPr>
            <w:r>
              <w:rPr>
                <w:rFonts w:ascii="Times New Roman" w:hAnsi="Times New Roman" w:cs="Times New Roman"/>
                <w:bCs/>
                <w:sz w:val="20"/>
              </w:rPr>
              <w:t>T</w:t>
            </w:r>
            <w:r w:rsidRPr="002F5DD3">
              <w:rPr>
                <w:rFonts w:ascii="Times New Roman" w:hAnsi="Times New Roman" w:cs="Times New Roman"/>
                <w:bCs/>
                <w:sz w:val="20"/>
              </w:rPr>
              <w:t>eknoloji kullanımının teşviki</w:t>
            </w:r>
          </w:p>
        </w:tc>
      </w:tr>
      <w:tr w:rsidR="006A2ED2" w:rsidRPr="00FD7D2D" w:rsidTr="00C35118">
        <w:trPr>
          <w:trHeight w:val="280"/>
        </w:trPr>
        <w:tc>
          <w:tcPr>
            <w:tcW w:w="2552" w:type="dxa"/>
            <w:shd w:val="clear" w:color="auto" w:fill="FFFFFF" w:themeFill="background1"/>
          </w:tcPr>
          <w:p w:rsidR="006A2ED2" w:rsidRPr="006A2ED2" w:rsidRDefault="00C0667D" w:rsidP="006A2ED2">
            <w:pPr>
              <w:pStyle w:val="TableParagraph"/>
              <w:rPr>
                <w:rFonts w:ascii="Times New Roman" w:hAnsi="Times New Roman" w:cs="Times New Roman"/>
                <w:bCs/>
                <w:sz w:val="20"/>
                <w:szCs w:val="20"/>
              </w:rPr>
            </w:pPr>
            <w:r>
              <w:rPr>
                <w:rFonts w:ascii="Times New Roman" w:hAnsi="Times New Roman" w:cs="Times New Roman"/>
                <w:bCs/>
                <w:sz w:val="20"/>
                <w:szCs w:val="20"/>
              </w:rPr>
              <w:t>Millî E</w:t>
            </w:r>
            <w:r w:rsidR="005B0575" w:rsidRPr="006A2ED2">
              <w:rPr>
                <w:rFonts w:ascii="Times New Roman" w:hAnsi="Times New Roman" w:cs="Times New Roman"/>
                <w:bCs/>
                <w:sz w:val="20"/>
                <w:szCs w:val="20"/>
              </w:rPr>
              <w:t>ğitim</w:t>
            </w:r>
            <w:r>
              <w:rPr>
                <w:rFonts w:ascii="Times New Roman" w:hAnsi="Times New Roman" w:cs="Times New Roman"/>
                <w:bCs/>
                <w:sz w:val="20"/>
                <w:szCs w:val="20"/>
              </w:rPr>
              <w:t xml:space="preserve"> Bakanlığı S</w:t>
            </w:r>
            <w:r w:rsidR="005B0575" w:rsidRPr="006A2ED2">
              <w:rPr>
                <w:rFonts w:ascii="Times New Roman" w:hAnsi="Times New Roman" w:cs="Times New Roman"/>
                <w:bCs/>
                <w:sz w:val="20"/>
                <w:szCs w:val="20"/>
              </w:rPr>
              <w:t xml:space="preserve">tratejik </w:t>
            </w:r>
            <w:r>
              <w:rPr>
                <w:rFonts w:ascii="Times New Roman" w:hAnsi="Times New Roman" w:cs="Times New Roman"/>
                <w:bCs/>
                <w:spacing w:val="-2"/>
                <w:sz w:val="20"/>
                <w:szCs w:val="20"/>
              </w:rPr>
              <w:t>P</w:t>
            </w:r>
            <w:r w:rsidR="005B0575" w:rsidRPr="006A2ED2">
              <w:rPr>
                <w:rFonts w:ascii="Times New Roman" w:hAnsi="Times New Roman" w:cs="Times New Roman"/>
                <w:bCs/>
                <w:spacing w:val="-2"/>
                <w:sz w:val="20"/>
                <w:szCs w:val="20"/>
              </w:rPr>
              <w:t>lanı</w:t>
            </w:r>
          </w:p>
        </w:tc>
        <w:tc>
          <w:tcPr>
            <w:tcW w:w="4253" w:type="dxa"/>
            <w:shd w:val="clear" w:color="auto" w:fill="FFFFFF" w:themeFill="background1"/>
          </w:tcPr>
          <w:p w:rsidR="006A2ED2" w:rsidRPr="006A2ED2" w:rsidRDefault="005B0575" w:rsidP="00544FA8">
            <w:pPr>
              <w:pStyle w:val="TableParagraph"/>
              <w:tabs>
                <w:tab w:val="left" w:pos="284"/>
              </w:tabs>
              <w:jc w:val="both"/>
              <w:rPr>
                <w:rFonts w:ascii="Times New Roman" w:hAnsi="Times New Roman" w:cs="Times New Roman"/>
                <w:sz w:val="20"/>
                <w:szCs w:val="20"/>
              </w:rPr>
            </w:pPr>
            <w:r w:rsidRPr="006A2ED2">
              <w:rPr>
                <w:rFonts w:ascii="Times New Roman" w:hAnsi="Times New Roman" w:cs="Times New Roman"/>
                <w:sz w:val="20"/>
                <w:szCs w:val="20"/>
              </w:rPr>
              <w:t>1</w:t>
            </w:r>
            <w:r>
              <w:rPr>
                <w:rFonts w:ascii="Times New Roman" w:hAnsi="Times New Roman" w:cs="Times New Roman"/>
                <w:sz w:val="20"/>
                <w:szCs w:val="20"/>
              </w:rPr>
              <w:t>. E</w:t>
            </w:r>
            <w:r w:rsidRPr="006A2ED2">
              <w:rPr>
                <w:rFonts w:ascii="Times New Roman" w:hAnsi="Times New Roman" w:cs="Times New Roman"/>
                <w:sz w:val="20"/>
                <w:szCs w:val="20"/>
              </w:rPr>
              <w:t>rişim ve katılım:</w:t>
            </w:r>
          </w:p>
          <w:p w:rsidR="006A2ED2" w:rsidRPr="006A2ED2" w:rsidRDefault="005B0575" w:rsidP="00544FA8">
            <w:pPr>
              <w:pStyle w:val="TableParagraph"/>
              <w:tabs>
                <w:tab w:val="left" w:pos="284"/>
              </w:tabs>
              <w:jc w:val="both"/>
              <w:rPr>
                <w:rFonts w:ascii="Times New Roman" w:hAnsi="Times New Roman" w:cs="Times New Roman"/>
                <w:sz w:val="20"/>
                <w:szCs w:val="20"/>
              </w:rPr>
            </w:pPr>
            <w:r w:rsidRPr="006A2ED2">
              <w:rPr>
                <w:rFonts w:ascii="Times New Roman" w:hAnsi="Times New Roman" w:cs="Times New Roman"/>
                <w:sz w:val="20"/>
                <w:szCs w:val="20"/>
              </w:rPr>
              <w:t>2.</w:t>
            </w:r>
            <w:r>
              <w:rPr>
                <w:rFonts w:ascii="Times New Roman" w:hAnsi="Times New Roman" w:cs="Times New Roman"/>
                <w:sz w:val="20"/>
                <w:szCs w:val="20"/>
              </w:rPr>
              <w:t xml:space="preserve"> E</w:t>
            </w:r>
            <w:r w:rsidRPr="006A2ED2">
              <w:rPr>
                <w:rFonts w:ascii="Times New Roman" w:hAnsi="Times New Roman" w:cs="Times New Roman"/>
                <w:sz w:val="20"/>
                <w:szCs w:val="20"/>
              </w:rPr>
              <w:t>ğitim kalitesi ve iyileştirme</w:t>
            </w:r>
          </w:p>
          <w:p w:rsidR="006A2ED2" w:rsidRPr="006A2ED2" w:rsidRDefault="005B0575" w:rsidP="00544FA8">
            <w:pPr>
              <w:pStyle w:val="TableParagraph"/>
              <w:tabs>
                <w:tab w:val="left" w:pos="284"/>
              </w:tabs>
              <w:jc w:val="both"/>
              <w:rPr>
                <w:rFonts w:ascii="Times New Roman" w:hAnsi="Times New Roman" w:cs="Times New Roman"/>
                <w:sz w:val="20"/>
                <w:szCs w:val="20"/>
              </w:rPr>
            </w:pPr>
            <w:r w:rsidRPr="006A2ED2">
              <w:rPr>
                <w:rFonts w:ascii="Times New Roman" w:hAnsi="Times New Roman" w:cs="Times New Roman"/>
                <w:sz w:val="20"/>
                <w:szCs w:val="20"/>
              </w:rPr>
              <w:t>3.</w:t>
            </w:r>
            <w:r>
              <w:rPr>
                <w:rFonts w:ascii="Times New Roman" w:hAnsi="Times New Roman" w:cs="Times New Roman"/>
                <w:sz w:val="20"/>
                <w:szCs w:val="20"/>
              </w:rPr>
              <w:t xml:space="preserve"> Ö</w:t>
            </w:r>
            <w:r w:rsidRPr="006A2ED2">
              <w:rPr>
                <w:rFonts w:ascii="Times New Roman" w:hAnsi="Times New Roman" w:cs="Times New Roman"/>
                <w:sz w:val="20"/>
                <w:szCs w:val="20"/>
              </w:rPr>
              <w:t>ğretmen niteliği ve istihdamı</w:t>
            </w:r>
          </w:p>
          <w:p w:rsidR="006A2ED2" w:rsidRPr="006A2ED2" w:rsidRDefault="005B0575" w:rsidP="00544FA8">
            <w:pPr>
              <w:pStyle w:val="TableParagraph"/>
              <w:tabs>
                <w:tab w:val="left" w:pos="284"/>
              </w:tabs>
              <w:jc w:val="both"/>
              <w:rPr>
                <w:rFonts w:ascii="Times New Roman" w:hAnsi="Times New Roman" w:cs="Times New Roman"/>
                <w:sz w:val="20"/>
                <w:szCs w:val="20"/>
              </w:rPr>
            </w:pPr>
            <w:r>
              <w:rPr>
                <w:rFonts w:ascii="Times New Roman" w:hAnsi="Times New Roman" w:cs="Times New Roman"/>
                <w:sz w:val="20"/>
                <w:szCs w:val="20"/>
              </w:rPr>
              <w:t>4</w:t>
            </w:r>
            <w:r w:rsidRPr="006A2ED2">
              <w:rPr>
                <w:rFonts w:ascii="Times New Roman" w:hAnsi="Times New Roman" w:cs="Times New Roman"/>
                <w:sz w:val="20"/>
                <w:szCs w:val="20"/>
              </w:rPr>
              <w:t>.</w:t>
            </w:r>
            <w:r>
              <w:rPr>
                <w:rFonts w:ascii="Times New Roman" w:hAnsi="Times New Roman" w:cs="Times New Roman"/>
                <w:sz w:val="20"/>
                <w:szCs w:val="20"/>
              </w:rPr>
              <w:t xml:space="preserve"> E</w:t>
            </w:r>
            <w:r w:rsidRPr="006A2ED2">
              <w:rPr>
                <w:rFonts w:ascii="Times New Roman" w:hAnsi="Times New Roman" w:cs="Times New Roman"/>
                <w:sz w:val="20"/>
                <w:szCs w:val="20"/>
              </w:rPr>
              <w:t>ğitimde teknoloji kullanımı:</w:t>
            </w:r>
          </w:p>
          <w:p w:rsidR="006A2ED2" w:rsidRPr="006A2ED2" w:rsidRDefault="005B0575" w:rsidP="00544FA8">
            <w:pPr>
              <w:pStyle w:val="TableParagraph"/>
              <w:tabs>
                <w:tab w:val="left" w:pos="284"/>
              </w:tabs>
              <w:jc w:val="both"/>
              <w:rPr>
                <w:rFonts w:ascii="Times New Roman" w:hAnsi="Times New Roman" w:cs="Times New Roman"/>
                <w:sz w:val="20"/>
                <w:szCs w:val="20"/>
              </w:rPr>
            </w:pPr>
            <w:r>
              <w:rPr>
                <w:rFonts w:ascii="Times New Roman" w:hAnsi="Times New Roman" w:cs="Times New Roman"/>
                <w:sz w:val="20"/>
                <w:szCs w:val="20"/>
              </w:rPr>
              <w:t>5</w:t>
            </w:r>
            <w:r w:rsidRPr="006A2ED2">
              <w:rPr>
                <w:rFonts w:ascii="Times New Roman" w:hAnsi="Times New Roman" w:cs="Times New Roman"/>
                <w:sz w:val="20"/>
                <w:szCs w:val="20"/>
              </w:rPr>
              <w:t>.</w:t>
            </w:r>
            <w:r>
              <w:rPr>
                <w:rFonts w:ascii="Times New Roman" w:hAnsi="Times New Roman" w:cs="Times New Roman"/>
                <w:sz w:val="20"/>
                <w:szCs w:val="20"/>
              </w:rPr>
              <w:t xml:space="preserve"> D</w:t>
            </w:r>
            <w:r w:rsidRPr="006A2ED2">
              <w:rPr>
                <w:rFonts w:ascii="Times New Roman" w:hAnsi="Times New Roman" w:cs="Times New Roman"/>
                <w:sz w:val="20"/>
                <w:szCs w:val="20"/>
              </w:rPr>
              <w:t>eğerlendirme ve izleme</w:t>
            </w:r>
          </w:p>
        </w:tc>
        <w:tc>
          <w:tcPr>
            <w:tcW w:w="3118" w:type="dxa"/>
            <w:shd w:val="clear" w:color="auto" w:fill="FFFFFF" w:themeFill="background1"/>
          </w:tcPr>
          <w:p w:rsidR="005B0575" w:rsidRPr="002F5DD3" w:rsidRDefault="005B0575" w:rsidP="005B0575">
            <w:pPr>
              <w:pStyle w:val="TableParagraph"/>
              <w:tabs>
                <w:tab w:val="left" w:pos="284"/>
              </w:tabs>
              <w:rPr>
                <w:rFonts w:ascii="Times New Roman" w:hAnsi="Times New Roman" w:cs="Times New Roman"/>
                <w:bCs/>
                <w:sz w:val="20"/>
              </w:rPr>
            </w:pPr>
            <w:r w:rsidRPr="002F5DD3">
              <w:rPr>
                <w:rFonts w:ascii="Times New Roman" w:hAnsi="Times New Roman" w:cs="Times New Roman"/>
                <w:bCs/>
                <w:sz w:val="20"/>
              </w:rPr>
              <w:t>1.</w:t>
            </w:r>
            <w:r>
              <w:rPr>
                <w:rFonts w:ascii="Times New Roman" w:hAnsi="Times New Roman" w:cs="Times New Roman"/>
                <w:bCs/>
                <w:sz w:val="20"/>
              </w:rPr>
              <w:t xml:space="preserve"> </w:t>
            </w:r>
            <w:r w:rsidR="00012F00">
              <w:rPr>
                <w:rFonts w:ascii="Times New Roman" w:hAnsi="Times New Roman" w:cs="Times New Roman"/>
                <w:bCs/>
                <w:sz w:val="20"/>
              </w:rPr>
              <w:t>T</w:t>
            </w:r>
            <w:r w:rsidRPr="002F5DD3">
              <w:rPr>
                <w:rFonts w:ascii="Times New Roman" w:hAnsi="Times New Roman" w:cs="Times New Roman"/>
                <w:bCs/>
                <w:sz w:val="20"/>
              </w:rPr>
              <w:t>emel eğitimde erişim ve katılımı artırmak</w:t>
            </w:r>
          </w:p>
          <w:p w:rsidR="005B0575" w:rsidRPr="002F5DD3" w:rsidRDefault="005B0575" w:rsidP="005B0575">
            <w:pPr>
              <w:pStyle w:val="TableParagraph"/>
              <w:tabs>
                <w:tab w:val="left" w:pos="284"/>
              </w:tabs>
              <w:rPr>
                <w:rFonts w:ascii="Times New Roman" w:hAnsi="Times New Roman" w:cs="Times New Roman"/>
                <w:bCs/>
                <w:sz w:val="20"/>
              </w:rPr>
            </w:pPr>
            <w:r w:rsidRPr="002F5DD3">
              <w:rPr>
                <w:rFonts w:ascii="Times New Roman" w:hAnsi="Times New Roman" w:cs="Times New Roman"/>
                <w:bCs/>
                <w:sz w:val="20"/>
              </w:rPr>
              <w:t>2.</w:t>
            </w:r>
            <w:r w:rsidR="00012F00">
              <w:rPr>
                <w:rFonts w:ascii="Times New Roman" w:hAnsi="Times New Roman" w:cs="Times New Roman"/>
                <w:bCs/>
                <w:sz w:val="20"/>
              </w:rPr>
              <w:t xml:space="preserve"> E</w:t>
            </w:r>
            <w:r w:rsidRPr="002F5DD3">
              <w:rPr>
                <w:rFonts w:ascii="Times New Roman" w:hAnsi="Times New Roman" w:cs="Times New Roman"/>
                <w:bCs/>
                <w:sz w:val="20"/>
              </w:rPr>
              <w:t>ğitimde fırsat eşitliği</w:t>
            </w:r>
          </w:p>
          <w:p w:rsidR="005B0575" w:rsidRDefault="005B0575" w:rsidP="005B0575">
            <w:pPr>
              <w:pStyle w:val="TableParagraph"/>
              <w:tabs>
                <w:tab w:val="left" w:pos="284"/>
              </w:tabs>
              <w:rPr>
                <w:rFonts w:ascii="Times New Roman" w:hAnsi="Times New Roman" w:cs="Times New Roman"/>
                <w:bCs/>
                <w:sz w:val="20"/>
              </w:rPr>
            </w:pPr>
            <w:r w:rsidRPr="002F5DD3">
              <w:rPr>
                <w:rFonts w:ascii="Times New Roman" w:hAnsi="Times New Roman" w:cs="Times New Roman"/>
                <w:bCs/>
                <w:sz w:val="20"/>
              </w:rPr>
              <w:t>3.</w:t>
            </w:r>
            <w:r w:rsidR="00012F00">
              <w:rPr>
                <w:rFonts w:ascii="Times New Roman" w:hAnsi="Times New Roman" w:cs="Times New Roman"/>
                <w:bCs/>
                <w:sz w:val="20"/>
              </w:rPr>
              <w:t xml:space="preserve"> E</w:t>
            </w:r>
            <w:r w:rsidRPr="002F5DD3">
              <w:rPr>
                <w:rFonts w:ascii="Times New Roman" w:hAnsi="Times New Roman" w:cs="Times New Roman"/>
                <w:bCs/>
                <w:sz w:val="20"/>
              </w:rPr>
              <w:t>ğitim kalitesinin iyileştirilmesi ve verimliliğin artırılması</w:t>
            </w:r>
          </w:p>
          <w:p w:rsidR="006A2ED2" w:rsidRPr="00012F00" w:rsidRDefault="005B0575" w:rsidP="00012F00">
            <w:pPr>
              <w:pStyle w:val="TableParagraph"/>
              <w:tabs>
                <w:tab w:val="left" w:pos="284"/>
              </w:tabs>
              <w:rPr>
                <w:rFonts w:ascii="Times New Roman" w:hAnsi="Times New Roman" w:cs="Times New Roman"/>
                <w:bCs/>
                <w:sz w:val="20"/>
              </w:rPr>
            </w:pPr>
            <w:r w:rsidRPr="002F5DD3">
              <w:rPr>
                <w:rFonts w:ascii="Times New Roman" w:hAnsi="Times New Roman" w:cs="Times New Roman"/>
                <w:bCs/>
                <w:sz w:val="20"/>
              </w:rPr>
              <w:t>4.</w:t>
            </w:r>
            <w:r w:rsidR="00012F00">
              <w:rPr>
                <w:rFonts w:ascii="Times New Roman" w:hAnsi="Times New Roman" w:cs="Times New Roman"/>
                <w:bCs/>
                <w:sz w:val="20"/>
              </w:rPr>
              <w:t xml:space="preserve"> T</w:t>
            </w:r>
            <w:r w:rsidRPr="002F5DD3">
              <w:rPr>
                <w:rFonts w:ascii="Times New Roman" w:hAnsi="Times New Roman" w:cs="Times New Roman"/>
                <w:bCs/>
                <w:sz w:val="20"/>
              </w:rPr>
              <w:t>eknoloji kullanımının teşviki</w:t>
            </w:r>
          </w:p>
        </w:tc>
      </w:tr>
      <w:tr w:rsidR="006A2ED2" w:rsidRPr="00FD7D2D" w:rsidTr="00C35118">
        <w:trPr>
          <w:trHeight w:val="280"/>
        </w:trPr>
        <w:tc>
          <w:tcPr>
            <w:tcW w:w="2552" w:type="dxa"/>
            <w:shd w:val="clear" w:color="auto" w:fill="FFFFFF" w:themeFill="background1"/>
          </w:tcPr>
          <w:p w:rsidR="006A2ED2" w:rsidRPr="006A2ED2" w:rsidRDefault="006A2ED2" w:rsidP="006A2ED2">
            <w:pPr>
              <w:pStyle w:val="TableParagraph"/>
              <w:rPr>
                <w:rFonts w:ascii="Times New Roman" w:hAnsi="Times New Roman" w:cs="Times New Roman"/>
                <w:sz w:val="20"/>
                <w:szCs w:val="20"/>
                <w:lang w:val="tr-TR"/>
              </w:rPr>
            </w:pPr>
            <w:r w:rsidRPr="006A2ED2">
              <w:rPr>
                <w:rFonts w:ascii="Times New Roman" w:hAnsi="Times New Roman" w:cs="Times New Roman"/>
                <w:bCs/>
                <w:sz w:val="20"/>
                <w:szCs w:val="20"/>
              </w:rPr>
              <w:t xml:space="preserve">İstanbul İl Millî Eğitim Müdürlüğü Stratejik </w:t>
            </w:r>
            <w:r w:rsidRPr="006A2ED2">
              <w:rPr>
                <w:rFonts w:ascii="Times New Roman" w:hAnsi="Times New Roman" w:cs="Times New Roman"/>
                <w:bCs/>
                <w:spacing w:val="-2"/>
                <w:sz w:val="20"/>
                <w:szCs w:val="20"/>
              </w:rPr>
              <w:t>Planı</w:t>
            </w:r>
          </w:p>
        </w:tc>
        <w:tc>
          <w:tcPr>
            <w:tcW w:w="4253" w:type="dxa"/>
            <w:shd w:val="clear" w:color="auto" w:fill="FFFFFF" w:themeFill="background1"/>
          </w:tcPr>
          <w:p w:rsidR="006A2ED2" w:rsidRPr="006A2ED2" w:rsidRDefault="005B0575" w:rsidP="00544FA8">
            <w:pPr>
              <w:pStyle w:val="TableParagraph"/>
              <w:tabs>
                <w:tab w:val="left" w:pos="284"/>
              </w:tabs>
              <w:jc w:val="both"/>
              <w:rPr>
                <w:rFonts w:ascii="Times New Roman" w:hAnsi="Times New Roman" w:cs="Times New Roman"/>
                <w:sz w:val="20"/>
                <w:szCs w:val="20"/>
              </w:rPr>
            </w:pPr>
            <w:r>
              <w:rPr>
                <w:rFonts w:ascii="Times New Roman" w:hAnsi="Times New Roman" w:cs="Times New Roman"/>
                <w:sz w:val="20"/>
                <w:szCs w:val="20"/>
              </w:rPr>
              <w:t>1. E</w:t>
            </w:r>
            <w:r w:rsidRPr="006A2ED2">
              <w:rPr>
                <w:rFonts w:ascii="Times New Roman" w:hAnsi="Times New Roman" w:cs="Times New Roman"/>
                <w:sz w:val="20"/>
                <w:szCs w:val="20"/>
              </w:rPr>
              <w:t>rişim ve katılım:</w:t>
            </w:r>
          </w:p>
          <w:p w:rsidR="006A2ED2" w:rsidRPr="006A2ED2" w:rsidRDefault="005B0575" w:rsidP="00544FA8">
            <w:pPr>
              <w:pStyle w:val="TableParagraph"/>
              <w:tabs>
                <w:tab w:val="left" w:pos="284"/>
              </w:tabs>
              <w:jc w:val="both"/>
              <w:rPr>
                <w:rFonts w:ascii="Times New Roman" w:hAnsi="Times New Roman" w:cs="Times New Roman"/>
                <w:sz w:val="20"/>
                <w:szCs w:val="20"/>
              </w:rPr>
            </w:pPr>
            <w:r w:rsidRPr="006A2ED2">
              <w:rPr>
                <w:rFonts w:ascii="Times New Roman" w:hAnsi="Times New Roman" w:cs="Times New Roman"/>
                <w:sz w:val="20"/>
                <w:szCs w:val="20"/>
              </w:rPr>
              <w:t>2.</w:t>
            </w:r>
            <w:r>
              <w:rPr>
                <w:rFonts w:ascii="Times New Roman" w:hAnsi="Times New Roman" w:cs="Times New Roman"/>
                <w:sz w:val="20"/>
                <w:szCs w:val="20"/>
              </w:rPr>
              <w:t xml:space="preserve"> </w:t>
            </w:r>
            <w:r w:rsidRPr="006A2ED2">
              <w:rPr>
                <w:rFonts w:ascii="Times New Roman" w:hAnsi="Times New Roman" w:cs="Times New Roman"/>
                <w:sz w:val="20"/>
                <w:szCs w:val="20"/>
              </w:rPr>
              <w:t>Eğitim kalitesi ve iyileştirme</w:t>
            </w:r>
          </w:p>
          <w:p w:rsidR="006A2ED2" w:rsidRPr="006A2ED2" w:rsidRDefault="005B0575" w:rsidP="00544FA8">
            <w:pPr>
              <w:pStyle w:val="TableParagraph"/>
              <w:tabs>
                <w:tab w:val="left" w:pos="284"/>
              </w:tabs>
              <w:jc w:val="both"/>
              <w:rPr>
                <w:rFonts w:ascii="Times New Roman" w:hAnsi="Times New Roman" w:cs="Times New Roman"/>
                <w:sz w:val="20"/>
                <w:szCs w:val="20"/>
              </w:rPr>
            </w:pPr>
            <w:r w:rsidRPr="006A2ED2">
              <w:rPr>
                <w:rFonts w:ascii="Times New Roman" w:hAnsi="Times New Roman" w:cs="Times New Roman"/>
                <w:sz w:val="20"/>
                <w:szCs w:val="20"/>
              </w:rPr>
              <w:t>3.</w:t>
            </w:r>
            <w:r>
              <w:rPr>
                <w:rFonts w:ascii="Times New Roman" w:hAnsi="Times New Roman" w:cs="Times New Roman"/>
                <w:sz w:val="20"/>
                <w:szCs w:val="20"/>
              </w:rPr>
              <w:t xml:space="preserve"> </w:t>
            </w:r>
            <w:r w:rsidRPr="006A2ED2">
              <w:rPr>
                <w:rFonts w:ascii="Times New Roman" w:hAnsi="Times New Roman" w:cs="Times New Roman"/>
                <w:sz w:val="20"/>
                <w:szCs w:val="20"/>
              </w:rPr>
              <w:t>Öğretmen niteliği ve istihdamı</w:t>
            </w:r>
          </w:p>
          <w:p w:rsidR="006A2ED2" w:rsidRPr="006A2ED2" w:rsidRDefault="005B0575" w:rsidP="00544FA8">
            <w:pPr>
              <w:pStyle w:val="TableParagraph"/>
              <w:tabs>
                <w:tab w:val="left" w:pos="284"/>
              </w:tabs>
              <w:jc w:val="both"/>
              <w:rPr>
                <w:rFonts w:ascii="Times New Roman" w:hAnsi="Times New Roman" w:cs="Times New Roman"/>
                <w:sz w:val="20"/>
                <w:szCs w:val="20"/>
              </w:rPr>
            </w:pPr>
            <w:r>
              <w:rPr>
                <w:rFonts w:ascii="Times New Roman" w:hAnsi="Times New Roman" w:cs="Times New Roman"/>
                <w:sz w:val="20"/>
                <w:szCs w:val="20"/>
              </w:rPr>
              <w:t>4</w:t>
            </w:r>
            <w:r w:rsidRPr="006A2ED2">
              <w:rPr>
                <w:rFonts w:ascii="Times New Roman" w:hAnsi="Times New Roman" w:cs="Times New Roman"/>
                <w:sz w:val="20"/>
                <w:szCs w:val="20"/>
              </w:rPr>
              <w:t>.</w:t>
            </w:r>
            <w:r>
              <w:rPr>
                <w:rFonts w:ascii="Times New Roman" w:hAnsi="Times New Roman" w:cs="Times New Roman"/>
                <w:sz w:val="20"/>
                <w:szCs w:val="20"/>
              </w:rPr>
              <w:t xml:space="preserve"> E</w:t>
            </w:r>
            <w:r w:rsidRPr="006A2ED2">
              <w:rPr>
                <w:rFonts w:ascii="Times New Roman" w:hAnsi="Times New Roman" w:cs="Times New Roman"/>
                <w:sz w:val="20"/>
                <w:szCs w:val="20"/>
              </w:rPr>
              <w:t>ğitimde teknoloji kullanımı:</w:t>
            </w:r>
          </w:p>
          <w:p w:rsidR="006A2ED2" w:rsidRPr="006A2ED2" w:rsidRDefault="005B0575" w:rsidP="00012F00">
            <w:pPr>
              <w:pStyle w:val="TableParagraph"/>
              <w:tabs>
                <w:tab w:val="left" w:pos="284"/>
              </w:tabs>
              <w:jc w:val="both"/>
              <w:rPr>
                <w:rFonts w:ascii="Times New Roman" w:hAnsi="Times New Roman" w:cs="Times New Roman"/>
                <w:sz w:val="20"/>
                <w:szCs w:val="20"/>
              </w:rPr>
            </w:pPr>
            <w:r>
              <w:rPr>
                <w:rFonts w:ascii="Times New Roman" w:hAnsi="Times New Roman" w:cs="Times New Roman"/>
                <w:sz w:val="20"/>
                <w:szCs w:val="20"/>
              </w:rPr>
              <w:t>5</w:t>
            </w:r>
            <w:r w:rsidRPr="006A2ED2">
              <w:rPr>
                <w:rFonts w:ascii="Times New Roman" w:hAnsi="Times New Roman" w:cs="Times New Roman"/>
                <w:sz w:val="20"/>
                <w:szCs w:val="20"/>
              </w:rPr>
              <w:t>.</w:t>
            </w:r>
            <w:r>
              <w:rPr>
                <w:rFonts w:ascii="Times New Roman" w:hAnsi="Times New Roman" w:cs="Times New Roman"/>
                <w:sz w:val="20"/>
                <w:szCs w:val="20"/>
              </w:rPr>
              <w:t xml:space="preserve"> D</w:t>
            </w:r>
            <w:r w:rsidRPr="006A2ED2">
              <w:rPr>
                <w:rFonts w:ascii="Times New Roman" w:hAnsi="Times New Roman" w:cs="Times New Roman"/>
                <w:sz w:val="20"/>
                <w:szCs w:val="20"/>
              </w:rPr>
              <w:t>eğerlendirme ve izleme</w:t>
            </w:r>
          </w:p>
        </w:tc>
        <w:tc>
          <w:tcPr>
            <w:tcW w:w="3118" w:type="dxa"/>
            <w:shd w:val="clear" w:color="auto" w:fill="FFFFFF" w:themeFill="background1"/>
          </w:tcPr>
          <w:p w:rsidR="005B0575" w:rsidRPr="002F5DD3" w:rsidRDefault="005B0575" w:rsidP="005B0575">
            <w:pPr>
              <w:pStyle w:val="TableParagraph"/>
              <w:tabs>
                <w:tab w:val="left" w:pos="284"/>
              </w:tabs>
              <w:rPr>
                <w:rFonts w:ascii="Times New Roman" w:hAnsi="Times New Roman" w:cs="Times New Roman"/>
                <w:bCs/>
                <w:sz w:val="20"/>
              </w:rPr>
            </w:pPr>
            <w:r w:rsidRPr="002F5DD3">
              <w:rPr>
                <w:rFonts w:ascii="Times New Roman" w:hAnsi="Times New Roman" w:cs="Times New Roman"/>
                <w:bCs/>
                <w:sz w:val="20"/>
              </w:rPr>
              <w:t>1.</w:t>
            </w:r>
            <w:r w:rsidR="00012F00">
              <w:rPr>
                <w:rFonts w:ascii="Times New Roman" w:hAnsi="Times New Roman" w:cs="Times New Roman"/>
                <w:bCs/>
                <w:sz w:val="20"/>
              </w:rPr>
              <w:t xml:space="preserve"> T</w:t>
            </w:r>
            <w:r w:rsidRPr="002F5DD3">
              <w:rPr>
                <w:rFonts w:ascii="Times New Roman" w:hAnsi="Times New Roman" w:cs="Times New Roman"/>
                <w:bCs/>
                <w:sz w:val="20"/>
              </w:rPr>
              <w:t>emel eğitimde erişim ve katılımı artırmak</w:t>
            </w:r>
          </w:p>
          <w:p w:rsidR="005B0575" w:rsidRPr="002F5DD3" w:rsidRDefault="005B0575" w:rsidP="005B0575">
            <w:pPr>
              <w:pStyle w:val="TableParagraph"/>
              <w:tabs>
                <w:tab w:val="left" w:pos="284"/>
              </w:tabs>
              <w:rPr>
                <w:rFonts w:ascii="Times New Roman" w:hAnsi="Times New Roman" w:cs="Times New Roman"/>
                <w:bCs/>
                <w:sz w:val="20"/>
              </w:rPr>
            </w:pPr>
            <w:r w:rsidRPr="002F5DD3">
              <w:rPr>
                <w:rFonts w:ascii="Times New Roman" w:hAnsi="Times New Roman" w:cs="Times New Roman"/>
                <w:bCs/>
                <w:sz w:val="20"/>
              </w:rPr>
              <w:t>2.</w:t>
            </w:r>
            <w:r w:rsidR="00012F00">
              <w:rPr>
                <w:rFonts w:ascii="Times New Roman" w:hAnsi="Times New Roman" w:cs="Times New Roman"/>
                <w:bCs/>
                <w:sz w:val="20"/>
              </w:rPr>
              <w:t xml:space="preserve"> E</w:t>
            </w:r>
            <w:r w:rsidRPr="002F5DD3">
              <w:rPr>
                <w:rFonts w:ascii="Times New Roman" w:hAnsi="Times New Roman" w:cs="Times New Roman"/>
                <w:bCs/>
                <w:sz w:val="20"/>
              </w:rPr>
              <w:t>ğitimde fırsat eşitliği</w:t>
            </w:r>
          </w:p>
          <w:p w:rsidR="006A2ED2" w:rsidRPr="00012F00" w:rsidRDefault="005B0575" w:rsidP="00012F00">
            <w:pPr>
              <w:pStyle w:val="TableParagraph"/>
              <w:tabs>
                <w:tab w:val="left" w:pos="284"/>
              </w:tabs>
              <w:rPr>
                <w:rFonts w:ascii="Times New Roman" w:hAnsi="Times New Roman" w:cs="Times New Roman"/>
                <w:bCs/>
                <w:sz w:val="20"/>
              </w:rPr>
            </w:pPr>
            <w:r w:rsidRPr="002F5DD3">
              <w:rPr>
                <w:rFonts w:ascii="Times New Roman" w:hAnsi="Times New Roman" w:cs="Times New Roman"/>
                <w:bCs/>
                <w:sz w:val="20"/>
              </w:rPr>
              <w:t>3.</w:t>
            </w:r>
            <w:r w:rsidR="00012F00">
              <w:rPr>
                <w:rFonts w:ascii="Times New Roman" w:hAnsi="Times New Roman" w:cs="Times New Roman"/>
                <w:bCs/>
                <w:sz w:val="20"/>
              </w:rPr>
              <w:t xml:space="preserve"> E</w:t>
            </w:r>
            <w:r w:rsidRPr="002F5DD3">
              <w:rPr>
                <w:rFonts w:ascii="Times New Roman" w:hAnsi="Times New Roman" w:cs="Times New Roman"/>
                <w:bCs/>
                <w:sz w:val="20"/>
              </w:rPr>
              <w:t>ğitim kalitesinin iyileştirilmesi ve verimliliğin artırılması</w:t>
            </w:r>
          </w:p>
        </w:tc>
      </w:tr>
      <w:tr w:rsidR="006A2ED2" w:rsidRPr="00FD7D2D" w:rsidTr="00C35118">
        <w:trPr>
          <w:trHeight w:val="280"/>
        </w:trPr>
        <w:tc>
          <w:tcPr>
            <w:tcW w:w="2552" w:type="dxa"/>
            <w:shd w:val="clear" w:color="auto" w:fill="FFFFFF" w:themeFill="background1"/>
          </w:tcPr>
          <w:p w:rsidR="006A2ED2" w:rsidRPr="006A2ED2" w:rsidRDefault="006A2ED2" w:rsidP="006A2ED2">
            <w:pPr>
              <w:pStyle w:val="TableParagraph"/>
              <w:rPr>
                <w:rFonts w:ascii="Times New Roman" w:hAnsi="Times New Roman" w:cs="Times New Roman"/>
                <w:sz w:val="20"/>
                <w:szCs w:val="20"/>
                <w:lang w:val="tr-TR"/>
              </w:rPr>
            </w:pPr>
            <w:r w:rsidRPr="006A2ED2">
              <w:rPr>
                <w:rFonts w:ascii="Times New Roman" w:hAnsi="Times New Roman" w:cs="Times New Roman"/>
                <w:bCs/>
                <w:sz w:val="20"/>
                <w:szCs w:val="20"/>
              </w:rPr>
              <w:t>Bağcılar İlçe Millî Eğitim Müdürlüğü Stratejik Planı</w:t>
            </w:r>
          </w:p>
        </w:tc>
        <w:tc>
          <w:tcPr>
            <w:tcW w:w="4253" w:type="dxa"/>
            <w:shd w:val="clear" w:color="auto" w:fill="FFFFFF" w:themeFill="background1"/>
          </w:tcPr>
          <w:p w:rsidR="006A2ED2" w:rsidRPr="006A2ED2" w:rsidRDefault="005B0575" w:rsidP="00544FA8">
            <w:pPr>
              <w:pStyle w:val="TableParagraph"/>
              <w:tabs>
                <w:tab w:val="left" w:pos="284"/>
              </w:tabs>
              <w:jc w:val="both"/>
              <w:rPr>
                <w:rFonts w:ascii="Times New Roman" w:hAnsi="Times New Roman" w:cs="Times New Roman"/>
                <w:bCs/>
                <w:sz w:val="20"/>
                <w:szCs w:val="20"/>
              </w:rPr>
            </w:pPr>
            <w:r>
              <w:rPr>
                <w:rFonts w:ascii="Times New Roman" w:hAnsi="Times New Roman" w:cs="Times New Roman"/>
                <w:bCs/>
                <w:sz w:val="20"/>
                <w:szCs w:val="20"/>
              </w:rPr>
              <w:t>1. E</w:t>
            </w:r>
            <w:r w:rsidRPr="006A2ED2">
              <w:rPr>
                <w:rFonts w:ascii="Times New Roman" w:hAnsi="Times New Roman" w:cs="Times New Roman"/>
                <w:bCs/>
                <w:sz w:val="20"/>
                <w:szCs w:val="20"/>
              </w:rPr>
              <w:t>rişim ve katılım:</w:t>
            </w:r>
          </w:p>
          <w:p w:rsidR="006A2ED2" w:rsidRPr="006A2ED2" w:rsidRDefault="005B0575" w:rsidP="00544FA8">
            <w:pPr>
              <w:pStyle w:val="TableParagraph"/>
              <w:tabs>
                <w:tab w:val="left" w:pos="284"/>
              </w:tabs>
              <w:jc w:val="both"/>
              <w:rPr>
                <w:rFonts w:ascii="Times New Roman" w:hAnsi="Times New Roman" w:cs="Times New Roman"/>
                <w:bCs/>
                <w:sz w:val="20"/>
                <w:szCs w:val="20"/>
              </w:rPr>
            </w:pPr>
            <w:r w:rsidRPr="006A2ED2">
              <w:rPr>
                <w:rFonts w:ascii="Times New Roman" w:hAnsi="Times New Roman" w:cs="Times New Roman"/>
                <w:bCs/>
                <w:sz w:val="20"/>
                <w:szCs w:val="20"/>
              </w:rPr>
              <w:t>2</w:t>
            </w:r>
            <w:r>
              <w:rPr>
                <w:rFonts w:ascii="Times New Roman" w:hAnsi="Times New Roman" w:cs="Times New Roman"/>
                <w:bCs/>
                <w:sz w:val="20"/>
                <w:szCs w:val="20"/>
              </w:rPr>
              <w:t>. E</w:t>
            </w:r>
            <w:r w:rsidRPr="006A2ED2">
              <w:rPr>
                <w:rFonts w:ascii="Times New Roman" w:hAnsi="Times New Roman" w:cs="Times New Roman"/>
                <w:bCs/>
                <w:sz w:val="20"/>
                <w:szCs w:val="20"/>
              </w:rPr>
              <w:t>ğitim kalitesi ve iyileştirme</w:t>
            </w:r>
          </w:p>
          <w:p w:rsidR="006A2ED2" w:rsidRPr="006A2ED2" w:rsidRDefault="005B0575" w:rsidP="00544FA8">
            <w:pPr>
              <w:pStyle w:val="TableParagraph"/>
              <w:tabs>
                <w:tab w:val="left" w:pos="284"/>
              </w:tabs>
              <w:jc w:val="both"/>
              <w:rPr>
                <w:rFonts w:ascii="Times New Roman" w:hAnsi="Times New Roman" w:cs="Times New Roman"/>
                <w:sz w:val="20"/>
                <w:szCs w:val="20"/>
              </w:rPr>
            </w:pPr>
            <w:r w:rsidRPr="006A2ED2">
              <w:rPr>
                <w:rFonts w:ascii="Times New Roman" w:hAnsi="Times New Roman" w:cs="Times New Roman"/>
                <w:bCs/>
                <w:sz w:val="20"/>
                <w:szCs w:val="20"/>
              </w:rPr>
              <w:t>3.</w:t>
            </w:r>
            <w:r>
              <w:rPr>
                <w:rFonts w:ascii="Times New Roman" w:hAnsi="Times New Roman" w:cs="Times New Roman"/>
                <w:bCs/>
                <w:sz w:val="20"/>
                <w:szCs w:val="20"/>
              </w:rPr>
              <w:t xml:space="preserve"> Ö</w:t>
            </w:r>
            <w:r w:rsidRPr="006A2ED2">
              <w:rPr>
                <w:rFonts w:ascii="Times New Roman" w:hAnsi="Times New Roman" w:cs="Times New Roman"/>
                <w:bCs/>
                <w:sz w:val="20"/>
                <w:szCs w:val="20"/>
              </w:rPr>
              <w:t>ğretmen niteliği ve istihdamı</w:t>
            </w:r>
          </w:p>
          <w:p w:rsidR="006A2ED2" w:rsidRPr="006A2ED2" w:rsidRDefault="005B0575" w:rsidP="00544FA8">
            <w:pPr>
              <w:pStyle w:val="TableParagraph"/>
              <w:tabs>
                <w:tab w:val="left" w:pos="284"/>
              </w:tabs>
              <w:jc w:val="both"/>
              <w:rPr>
                <w:rFonts w:ascii="Times New Roman" w:hAnsi="Times New Roman" w:cs="Times New Roman"/>
                <w:bCs/>
                <w:sz w:val="20"/>
                <w:szCs w:val="20"/>
              </w:rPr>
            </w:pPr>
            <w:r>
              <w:rPr>
                <w:rFonts w:ascii="Times New Roman" w:hAnsi="Times New Roman" w:cs="Times New Roman"/>
                <w:bCs/>
                <w:sz w:val="20"/>
                <w:szCs w:val="20"/>
              </w:rPr>
              <w:t>4</w:t>
            </w:r>
            <w:r w:rsidRPr="006A2ED2">
              <w:rPr>
                <w:rFonts w:ascii="Times New Roman" w:hAnsi="Times New Roman" w:cs="Times New Roman"/>
                <w:bCs/>
                <w:sz w:val="20"/>
                <w:szCs w:val="20"/>
              </w:rPr>
              <w:t>.</w:t>
            </w:r>
            <w:r>
              <w:rPr>
                <w:rFonts w:ascii="Times New Roman" w:hAnsi="Times New Roman" w:cs="Times New Roman"/>
                <w:bCs/>
                <w:sz w:val="20"/>
                <w:szCs w:val="20"/>
              </w:rPr>
              <w:t xml:space="preserve"> </w:t>
            </w:r>
            <w:r w:rsidR="00012F00">
              <w:rPr>
                <w:rFonts w:ascii="Times New Roman" w:hAnsi="Times New Roman" w:cs="Times New Roman"/>
                <w:bCs/>
                <w:sz w:val="20"/>
                <w:szCs w:val="20"/>
              </w:rPr>
              <w:t>E</w:t>
            </w:r>
            <w:r w:rsidRPr="006A2ED2">
              <w:rPr>
                <w:rFonts w:ascii="Times New Roman" w:hAnsi="Times New Roman" w:cs="Times New Roman"/>
                <w:bCs/>
                <w:sz w:val="20"/>
                <w:szCs w:val="20"/>
              </w:rPr>
              <w:t>ğitimde teknoloji kullanımı:</w:t>
            </w:r>
          </w:p>
          <w:p w:rsidR="006A2ED2" w:rsidRPr="006A2ED2" w:rsidRDefault="005B0575" w:rsidP="00544FA8">
            <w:pPr>
              <w:pStyle w:val="TableParagraph"/>
              <w:tabs>
                <w:tab w:val="left" w:pos="284"/>
              </w:tabs>
              <w:jc w:val="both"/>
              <w:rPr>
                <w:rFonts w:ascii="Times New Roman" w:hAnsi="Times New Roman" w:cs="Times New Roman"/>
                <w:b/>
                <w:bCs/>
                <w:sz w:val="20"/>
                <w:szCs w:val="20"/>
              </w:rPr>
            </w:pPr>
            <w:r>
              <w:rPr>
                <w:rFonts w:ascii="Times New Roman" w:hAnsi="Times New Roman" w:cs="Times New Roman"/>
                <w:bCs/>
                <w:sz w:val="20"/>
                <w:szCs w:val="20"/>
              </w:rPr>
              <w:t>5</w:t>
            </w:r>
            <w:r w:rsidRPr="006A2ED2">
              <w:rPr>
                <w:rFonts w:ascii="Times New Roman" w:hAnsi="Times New Roman" w:cs="Times New Roman"/>
                <w:bCs/>
                <w:sz w:val="20"/>
                <w:szCs w:val="20"/>
              </w:rPr>
              <w:t>.</w:t>
            </w:r>
            <w:r>
              <w:rPr>
                <w:rFonts w:ascii="Times New Roman" w:hAnsi="Times New Roman" w:cs="Times New Roman"/>
                <w:bCs/>
                <w:sz w:val="20"/>
                <w:szCs w:val="20"/>
              </w:rPr>
              <w:t xml:space="preserve"> </w:t>
            </w:r>
            <w:r w:rsidR="00012F00">
              <w:rPr>
                <w:rFonts w:ascii="Times New Roman" w:hAnsi="Times New Roman" w:cs="Times New Roman"/>
                <w:bCs/>
                <w:sz w:val="20"/>
                <w:szCs w:val="20"/>
              </w:rPr>
              <w:t>D</w:t>
            </w:r>
            <w:r w:rsidRPr="006A2ED2">
              <w:rPr>
                <w:rFonts w:ascii="Times New Roman" w:hAnsi="Times New Roman" w:cs="Times New Roman"/>
                <w:bCs/>
                <w:sz w:val="20"/>
                <w:szCs w:val="20"/>
              </w:rPr>
              <w:t>eğerlendirme ve izleme</w:t>
            </w:r>
          </w:p>
        </w:tc>
        <w:tc>
          <w:tcPr>
            <w:tcW w:w="3118" w:type="dxa"/>
            <w:shd w:val="clear" w:color="auto" w:fill="FFFFFF" w:themeFill="background1"/>
          </w:tcPr>
          <w:p w:rsidR="005B0575" w:rsidRPr="002F5DD3" w:rsidRDefault="005B0575" w:rsidP="005B0575">
            <w:pPr>
              <w:pStyle w:val="TableParagraph"/>
              <w:tabs>
                <w:tab w:val="left" w:pos="284"/>
              </w:tabs>
              <w:rPr>
                <w:rFonts w:ascii="Times New Roman" w:hAnsi="Times New Roman" w:cs="Times New Roman"/>
                <w:bCs/>
                <w:sz w:val="20"/>
              </w:rPr>
            </w:pPr>
            <w:r w:rsidRPr="002F5DD3">
              <w:rPr>
                <w:rFonts w:ascii="Times New Roman" w:hAnsi="Times New Roman" w:cs="Times New Roman"/>
                <w:bCs/>
                <w:sz w:val="20"/>
              </w:rPr>
              <w:t>1.</w:t>
            </w:r>
            <w:r w:rsidR="00012F00">
              <w:rPr>
                <w:rFonts w:ascii="Times New Roman" w:hAnsi="Times New Roman" w:cs="Times New Roman"/>
                <w:bCs/>
                <w:sz w:val="20"/>
              </w:rPr>
              <w:t xml:space="preserve"> T</w:t>
            </w:r>
            <w:r w:rsidRPr="002F5DD3">
              <w:rPr>
                <w:rFonts w:ascii="Times New Roman" w:hAnsi="Times New Roman" w:cs="Times New Roman"/>
                <w:bCs/>
                <w:sz w:val="20"/>
              </w:rPr>
              <w:t>emel eğitimde erişim ve katılımı artırmak</w:t>
            </w:r>
          </w:p>
          <w:p w:rsidR="005B0575" w:rsidRPr="002F5DD3" w:rsidRDefault="005B0575" w:rsidP="005B0575">
            <w:pPr>
              <w:pStyle w:val="TableParagraph"/>
              <w:tabs>
                <w:tab w:val="left" w:pos="284"/>
              </w:tabs>
              <w:rPr>
                <w:rFonts w:ascii="Times New Roman" w:hAnsi="Times New Roman" w:cs="Times New Roman"/>
                <w:bCs/>
                <w:sz w:val="20"/>
              </w:rPr>
            </w:pPr>
            <w:r w:rsidRPr="002F5DD3">
              <w:rPr>
                <w:rFonts w:ascii="Times New Roman" w:hAnsi="Times New Roman" w:cs="Times New Roman"/>
                <w:bCs/>
                <w:sz w:val="20"/>
              </w:rPr>
              <w:t>2.</w:t>
            </w:r>
            <w:r w:rsidR="00012F00">
              <w:rPr>
                <w:rFonts w:ascii="Times New Roman" w:hAnsi="Times New Roman" w:cs="Times New Roman"/>
                <w:bCs/>
                <w:sz w:val="20"/>
              </w:rPr>
              <w:t xml:space="preserve"> E</w:t>
            </w:r>
            <w:r w:rsidRPr="002F5DD3">
              <w:rPr>
                <w:rFonts w:ascii="Times New Roman" w:hAnsi="Times New Roman" w:cs="Times New Roman"/>
                <w:bCs/>
                <w:sz w:val="20"/>
              </w:rPr>
              <w:t>ğitimde fırsat eşitliği</w:t>
            </w:r>
          </w:p>
          <w:p w:rsidR="006A2ED2" w:rsidRPr="00012F00" w:rsidRDefault="005B0575" w:rsidP="00012F00">
            <w:pPr>
              <w:pStyle w:val="TableParagraph"/>
              <w:tabs>
                <w:tab w:val="left" w:pos="284"/>
              </w:tabs>
              <w:rPr>
                <w:rFonts w:ascii="Times New Roman" w:hAnsi="Times New Roman" w:cs="Times New Roman"/>
                <w:bCs/>
                <w:sz w:val="20"/>
              </w:rPr>
            </w:pPr>
            <w:r w:rsidRPr="002F5DD3">
              <w:rPr>
                <w:rFonts w:ascii="Times New Roman" w:hAnsi="Times New Roman" w:cs="Times New Roman"/>
                <w:bCs/>
                <w:sz w:val="20"/>
              </w:rPr>
              <w:t>3.</w:t>
            </w:r>
            <w:r w:rsidR="00012F00">
              <w:rPr>
                <w:rFonts w:ascii="Times New Roman" w:hAnsi="Times New Roman" w:cs="Times New Roman"/>
                <w:bCs/>
                <w:sz w:val="20"/>
              </w:rPr>
              <w:t xml:space="preserve"> E</w:t>
            </w:r>
            <w:r w:rsidRPr="002F5DD3">
              <w:rPr>
                <w:rFonts w:ascii="Times New Roman" w:hAnsi="Times New Roman" w:cs="Times New Roman"/>
                <w:bCs/>
                <w:sz w:val="20"/>
              </w:rPr>
              <w:t>ğitim kalitesinin iyileştirilmesi ve verimliliğin artırılması</w:t>
            </w:r>
          </w:p>
        </w:tc>
      </w:tr>
    </w:tbl>
    <w:p w:rsidR="009079AF" w:rsidRDefault="009079AF" w:rsidP="009B4945">
      <w:pPr>
        <w:pStyle w:val="AralkYok"/>
        <w:ind w:right="-406"/>
        <w:jc w:val="both"/>
        <w:rPr>
          <w:rFonts w:ascii="Cambria" w:eastAsia="Cambria" w:hAnsi="Cambria" w:cs="Cambria"/>
          <w:b/>
          <w:sz w:val="23"/>
          <w:szCs w:val="24"/>
        </w:rPr>
      </w:pPr>
    </w:p>
    <w:p w:rsidR="00012F00" w:rsidRPr="00CF7CA6" w:rsidRDefault="00F55D29" w:rsidP="00F55D29">
      <w:pPr>
        <w:pStyle w:val="AralkYok"/>
        <w:ind w:left="-284" w:right="41"/>
        <w:jc w:val="both"/>
        <w:rPr>
          <w:rFonts w:ascii="Times New Roman" w:hAnsi="Times New Roman"/>
          <w:sz w:val="24"/>
          <w:szCs w:val="24"/>
        </w:rPr>
      </w:pPr>
      <w:r>
        <w:rPr>
          <w:rFonts w:ascii="Cambria" w:eastAsia="Cambria" w:hAnsi="Cambria" w:cs="Cambria"/>
          <w:b/>
          <w:sz w:val="23"/>
          <w:szCs w:val="24"/>
        </w:rPr>
        <w:t xml:space="preserve">    </w:t>
      </w:r>
      <w:r w:rsidR="00012F00" w:rsidRPr="00CF7CA6">
        <w:rPr>
          <w:rFonts w:ascii="Times New Roman" w:eastAsia="Cambria" w:hAnsi="Times New Roman"/>
          <w:sz w:val="24"/>
          <w:szCs w:val="24"/>
        </w:rPr>
        <w:t xml:space="preserve">Milli Eğitim Bakanlığı, İstanbul İl Milli Eğitim Müdürlüğü ve </w:t>
      </w:r>
      <w:r w:rsidR="00C13B44" w:rsidRPr="00CF7CA6">
        <w:rPr>
          <w:rFonts w:ascii="Times New Roman" w:eastAsia="Cambria" w:hAnsi="Times New Roman"/>
          <w:sz w:val="24"/>
          <w:szCs w:val="24"/>
        </w:rPr>
        <w:t>Bağcılar İlçe</w:t>
      </w:r>
      <w:r w:rsidR="00012F00" w:rsidRPr="00CF7CA6">
        <w:rPr>
          <w:rFonts w:ascii="Times New Roman" w:eastAsia="Cambria" w:hAnsi="Times New Roman"/>
          <w:sz w:val="24"/>
          <w:szCs w:val="24"/>
        </w:rPr>
        <w:t xml:space="preserve"> Millî Eğitim Müdürlüğü 2024-2028 s</w:t>
      </w:r>
      <w:r w:rsidR="009B4945">
        <w:rPr>
          <w:rFonts w:ascii="Times New Roman" w:eastAsia="Cambria" w:hAnsi="Times New Roman"/>
          <w:sz w:val="24"/>
          <w:szCs w:val="24"/>
        </w:rPr>
        <w:t>tratejik planları incelenmiş, a</w:t>
      </w:r>
      <w:r w:rsidR="00012F00" w:rsidRPr="00CF7CA6">
        <w:rPr>
          <w:rFonts w:ascii="Times New Roman" w:eastAsia="Cambria" w:hAnsi="Times New Roman"/>
          <w:sz w:val="24"/>
          <w:szCs w:val="24"/>
        </w:rPr>
        <w:t>yrıca; Bağcılar Belediyesi düzenlemeleri de dış çevrenin incelenmesi aşamasında göz önünde bulundurulması gereken bir unsur olarak değerlendirilmiştir. Üst politika belgeleri ile stratejik plan ilişkisini gösteren tabloya stratejik planda yer ve</w:t>
      </w:r>
      <w:r w:rsidR="00C13B44">
        <w:rPr>
          <w:rFonts w:ascii="Times New Roman" w:eastAsia="Cambria" w:hAnsi="Times New Roman"/>
          <w:sz w:val="24"/>
          <w:szCs w:val="24"/>
        </w:rPr>
        <w:t>rilmiştir. Bu çerçevede Tablo 2’</w:t>
      </w:r>
      <w:r w:rsidR="00012F00" w:rsidRPr="00CF7CA6">
        <w:rPr>
          <w:rFonts w:ascii="Times New Roman" w:eastAsia="Cambria" w:hAnsi="Times New Roman"/>
          <w:sz w:val="24"/>
          <w:szCs w:val="24"/>
        </w:rPr>
        <w:t>de yer alan şablon kullanılmıştır. İlgili tablo, amaç ve hedeflere temel teşkil edecek “tespitler ve ihtiyaçların belirlenmesinde göz önünde bulundurulmuştur</w:t>
      </w:r>
      <w:r w:rsidR="00012F00" w:rsidRPr="00CF7CA6">
        <w:rPr>
          <w:rFonts w:ascii="Times New Roman" w:hAnsi="Times New Roman"/>
          <w:sz w:val="24"/>
          <w:szCs w:val="24"/>
        </w:rPr>
        <w:t>.</w:t>
      </w:r>
    </w:p>
    <w:p w:rsidR="009B4945" w:rsidRDefault="009B4945" w:rsidP="009B4945">
      <w:pPr>
        <w:pStyle w:val="AralkYok"/>
      </w:pPr>
    </w:p>
    <w:p w:rsidR="009B4945" w:rsidRDefault="009B4945" w:rsidP="00012F00">
      <w:pPr>
        <w:spacing w:line="360" w:lineRule="auto"/>
        <w:jc w:val="both"/>
        <w:rPr>
          <w:rFonts w:ascii="Times New Roman" w:hAnsi="Times New Roman" w:cs="Times New Roman"/>
          <w:b/>
          <w:color w:val="000000" w:themeColor="text1"/>
          <w:sz w:val="24"/>
          <w:szCs w:val="24"/>
        </w:rPr>
      </w:pPr>
    </w:p>
    <w:p w:rsidR="00C35118" w:rsidRDefault="00C35118" w:rsidP="009079AF">
      <w:pPr>
        <w:spacing w:line="360" w:lineRule="auto"/>
        <w:ind w:left="-284"/>
        <w:jc w:val="both"/>
        <w:rPr>
          <w:rFonts w:ascii="Times New Roman" w:hAnsi="Times New Roman" w:cs="Times New Roman"/>
          <w:b/>
          <w:color w:val="000000" w:themeColor="text1"/>
          <w:sz w:val="24"/>
          <w:szCs w:val="24"/>
        </w:rPr>
      </w:pPr>
    </w:p>
    <w:p w:rsidR="009079AF" w:rsidRDefault="00012F00" w:rsidP="009079AF">
      <w:pPr>
        <w:spacing w:line="360" w:lineRule="auto"/>
        <w:ind w:left="-284"/>
        <w:jc w:val="both"/>
        <w:rPr>
          <w:rFonts w:ascii="Times New Roman" w:hAnsi="Times New Roman"/>
          <w:b/>
          <w:color w:val="000000" w:themeColor="text1"/>
          <w:sz w:val="24"/>
          <w:szCs w:val="24"/>
          <w:lang w:eastAsia="tr-TR"/>
        </w:rPr>
      </w:pPr>
      <w:r w:rsidRPr="008C30D1">
        <w:rPr>
          <w:rFonts w:ascii="Times New Roman" w:hAnsi="Times New Roman" w:cs="Times New Roman"/>
          <w:b/>
          <w:color w:val="000000" w:themeColor="text1"/>
          <w:sz w:val="24"/>
          <w:szCs w:val="24"/>
        </w:rPr>
        <w:lastRenderedPageBreak/>
        <w:t>2.5.</w:t>
      </w:r>
      <w:r w:rsidRPr="00012F00">
        <w:rPr>
          <w:rFonts w:ascii="Times New Roman" w:hAnsi="Times New Roman" w:cs="Times New Roman"/>
          <w:color w:val="000000" w:themeColor="text1"/>
          <w:sz w:val="24"/>
          <w:szCs w:val="24"/>
        </w:rPr>
        <w:t xml:space="preserve"> </w:t>
      </w:r>
      <w:r w:rsidRPr="00012F00">
        <w:rPr>
          <w:rFonts w:ascii="Times New Roman" w:hAnsi="Times New Roman"/>
          <w:b/>
          <w:color w:val="000000" w:themeColor="text1"/>
          <w:sz w:val="24"/>
          <w:szCs w:val="24"/>
          <w:lang w:eastAsia="tr-TR"/>
        </w:rPr>
        <w:t>Faaliyet Alanları ile Ürün/Hizmetlerin Belirlenmesi</w:t>
      </w:r>
    </w:p>
    <w:p w:rsidR="00272413" w:rsidRPr="009079AF" w:rsidRDefault="00012F00" w:rsidP="00F55D29">
      <w:pPr>
        <w:pStyle w:val="AralkYok"/>
        <w:ind w:left="-284" w:right="41" w:firstLine="284"/>
        <w:jc w:val="both"/>
        <w:rPr>
          <w:rFonts w:ascii="Times New Roman" w:hAnsi="Times New Roman"/>
          <w:b/>
          <w:color w:val="000000" w:themeColor="text1"/>
          <w:sz w:val="24"/>
          <w:szCs w:val="24"/>
          <w:lang w:eastAsia="tr-TR"/>
        </w:rPr>
      </w:pPr>
      <w:r w:rsidRPr="009079AF">
        <w:rPr>
          <w:rFonts w:ascii="Times New Roman" w:eastAsia="Cambria" w:hAnsi="Times New Roman"/>
          <w:sz w:val="24"/>
          <w:szCs w:val="24"/>
        </w:rPr>
        <w:t xml:space="preserve">Mevzuat analizi çıktıları dolayısıyla görev ve sorumluluklar dikkate </w:t>
      </w:r>
      <w:r w:rsidR="00C0667D" w:rsidRPr="009079AF">
        <w:rPr>
          <w:rFonts w:ascii="Times New Roman" w:eastAsia="Cambria" w:hAnsi="Times New Roman"/>
          <w:sz w:val="24"/>
          <w:szCs w:val="24"/>
        </w:rPr>
        <w:t xml:space="preserve">alınarak Hasan Kağnıcı </w:t>
      </w:r>
      <w:r w:rsidRPr="009079AF">
        <w:rPr>
          <w:rFonts w:ascii="Times New Roman" w:eastAsia="Cambria" w:hAnsi="Times New Roman"/>
          <w:sz w:val="24"/>
          <w:szCs w:val="24"/>
        </w:rPr>
        <w:t>İlkokulunun sunduğu temel ürün ve hizmetler belirlenmiştir. Beli</w:t>
      </w:r>
      <w:r w:rsidR="00C13B44" w:rsidRPr="009079AF">
        <w:rPr>
          <w:rFonts w:ascii="Times New Roman" w:eastAsia="Cambria" w:hAnsi="Times New Roman"/>
          <w:sz w:val="24"/>
          <w:szCs w:val="24"/>
        </w:rPr>
        <w:t>rlenen ürün ve hizmetler Tablo 4</w:t>
      </w:r>
      <w:r w:rsidRPr="009079AF">
        <w:rPr>
          <w:rFonts w:ascii="Times New Roman" w:eastAsia="Cambria" w:hAnsi="Times New Roman"/>
          <w:sz w:val="24"/>
          <w:szCs w:val="24"/>
        </w:rPr>
        <w:t xml:space="preserve">’te belirtildiği gibi belirli faaliyet alanları altında toplulaştırılmıştır. </w:t>
      </w:r>
    </w:p>
    <w:p w:rsidR="009079AF" w:rsidRDefault="009079AF" w:rsidP="009079AF">
      <w:pPr>
        <w:pStyle w:val="AralkYok"/>
      </w:pPr>
    </w:p>
    <w:p w:rsidR="00272413" w:rsidRDefault="009079AF" w:rsidP="009079AF">
      <w:pPr>
        <w:ind w:left="-426"/>
        <w:jc w:val="both"/>
        <w:rPr>
          <w:rFonts w:ascii="Times New Roman" w:hAnsi="Times New Roman" w:cs="Times New Roman"/>
          <w:b/>
          <w:sz w:val="24"/>
          <w:szCs w:val="24"/>
        </w:rPr>
      </w:pPr>
      <w:r>
        <w:rPr>
          <w:rFonts w:ascii="Georgia" w:eastAsia="Times New Roman" w:hAnsi="Georgia" w:cs="Times New Roman"/>
          <w:kern w:val="0"/>
        </w:rPr>
        <w:t xml:space="preserve">  </w:t>
      </w:r>
      <w:r w:rsidR="00FD57B4">
        <w:rPr>
          <w:rFonts w:ascii="Times New Roman" w:hAnsi="Times New Roman" w:cs="Times New Roman"/>
          <w:b/>
          <w:sz w:val="24"/>
          <w:szCs w:val="24"/>
        </w:rPr>
        <w:t>Tablo 4:</w:t>
      </w:r>
      <w:r w:rsidR="00272413" w:rsidRPr="008C30D1">
        <w:rPr>
          <w:rFonts w:ascii="Times New Roman" w:hAnsi="Times New Roman" w:cs="Times New Roman"/>
          <w:b/>
          <w:sz w:val="24"/>
          <w:szCs w:val="24"/>
        </w:rPr>
        <w:t xml:space="preserve"> Faaliyet Alanlar</w:t>
      </w:r>
      <w:r w:rsidR="00DB4F6B">
        <w:rPr>
          <w:rFonts w:ascii="Times New Roman" w:hAnsi="Times New Roman" w:cs="Times New Roman"/>
          <w:b/>
          <w:sz w:val="24"/>
          <w:szCs w:val="24"/>
        </w:rPr>
        <w:t>ı</w:t>
      </w:r>
      <w:r w:rsidR="00272413" w:rsidRPr="008C30D1">
        <w:rPr>
          <w:rFonts w:ascii="Times New Roman" w:hAnsi="Times New Roman" w:cs="Times New Roman"/>
          <w:b/>
          <w:sz w:val="24"/>
          <w:szCs w:val="24"/>
        </w:rPr>
        <w:t>/Ürün ve Hizmetler Tablosu</w:t>
      </w:r>
    </w:p>
    <w:tbl>
      <w:tblPr>
        <w:tblStyle w:val="TableNormal"/>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90"/>
        <w:gridCol w:w="5633"/>
      </w:tblGrid>
      <w:tr w:rsidR="00272413" w:rsidRPr="00012F00" w:rsidTr="00C35118">
        <w:trPr>
          <w:trHeight w:val="259"/>
        </w:trPr>
        <w:tc>
          <w:tcPr>
            <w:tcW w:w="4290" w:type="dxa"/>
            <w:shd w:val="clear" w:color="auto" w:fill="A8D08D" w:themeFill="accent6" w:themeFillTint="99"/>
          </w:tcPr>
          <w:p w:rsidR="00272413" w:rsidRPr="009B4945" w:rsidRDefault="00272413" w:rsidP="009B4945">
            <w:pPr>
              <w:pStyle w:val="TableParagraph"/>
              <w:rPr>
                <w:rFonts w:ascii="Times New Roman" w:hAnsi="Times New Roman" w:cs="Times New Roman"/>
                <w:b/>
                <w:sz w:val="18"/>
                <w:szCs w:val="18"/>
                <w:lang w:val="tr-TR"/>
              </w:rPr>
            </w:pPr>
            <w:r w:rsidRPr="009B4945">
              <w:rPr>
                <w:rFonts w:ascii="Times New Roman" w:hAnsi="Times New Roman" w:cs="Times New Roman"/>
                <w:b/>
                <w:sz w:val="18"/>
                <w:szCs w:val="18"/>
                <w:lang w:val="tr-TR"/>
              </w:rPr>
              <w:t>Faaliyet Alanı</w:t>
            </w:r>
          </w:p>
        </w:tc>
        <w:tc>
          <w:tcPr>
            <w:tcW w:w="5633" w:type="dxa"/>
            <w:shd w:val="clear" w:color="auto" w:fill="A8D08D" w:themeFill="accent6" w:themeFillTint="99"/>
          </w:tcPr>
          <w:p w:rsidR="00272413" w:rsidRPr="009B4945" w:rsidRDefault="00272413" w:rsidP="009B4945">
            <w:pPr>
              <w:pStyle w:val="TableParagraph"/>
              <w:rPr>
                <w:rFonts w:ascii="Times New Roman" w:hAnsi="Times New Roman" w:cs="Times New Roman"/>
                <w:b/>
                <w:sz w:val="18"/>
                <w:szCs w:val="18"/>
                <w:lang w:val="tr-TR"/>
              </w:rPr>
            </w:pPr>
            <w:r w:rsidRPr="009B4945">
              <w:rPr>
                <w:rFonts w:ascii="Times New Roman" w:hAnsi="Times New Roman" w:cs="Times New Roman"/>
                <w:b/>
                <w:sz w:val="18"/>
                <w:szCs w:val="18"/>
                <w:lang w:val="tr-TR"/>
              </w:rPr>
              <w:t>Ürün/Hizmetler</w:t>
            </w:r>
          </w:p>
        </w:tc>
      </w:tr>
      <w:tr w:rsidR="00272413" w:rsidRPr="00012F00" w:rsidTr="00C35118">
        <w:trPr>
          <w:trHeight w:val="1590"/>
        </w:trPr>
        <w:tc>
          <w:tcPr>
            <w:tcW w:w="4290" w:type="dxa"/>
            <w:shd w:val="clear" w:color="auto" w:fill="FFFFFF" w:themeFill="background1"/>
          </w:tcPr>
          <w:p w:rsidR="00272413" w:rsidRPr="009B4945" w:rsidRDefault="00272413" w:rsidP="009B4945">
            <w:pPr>
              <w:pStyle w:val="AralkYok"/>
              <w:rPr>
                <w:rFonts w:ascii="Times New Roman" w:hAnsi="Times New Roman"/>
                <w:sz w:val="16"/>
                <w:szCs w:val="16"/>
                <w:lang w:val="tr-TR"/>
              </w:rPr>
            </w:pPr>
          </w:p>
          <w:p w:rsidR="00272413" w:rsidRPr="009B4945" w:rsidRDefault="00272413" w:rsidP="009B4945">
            <w:pPr>
              <w:pStyle w:val="AralkYok"/>
              <w:rPr>
                <w:rFonts w:ascii="Times New Roman" w:hAnsi="Times New Roman"/>
                <w:sz w:val="16"/>
                <w:szCs w:val="16"/>
                <w:lang w:val="tr-TR"/>
              </w:rPr>
            </w:pPr>
          </w:p>
          <w:p w:rsidR="00272413" w:rsidRPr="009B4945" w:rsidRDefault="00272413" w:rsidP="009B4945">
            <w:pPr>
              <w:pStyle w:val="AralkYok"/>
              <w:rPr>
                <w:rFonts w:ascii="Times New Roman" w:hAnsi="Times New Roman"/>
                <w:sz w:val="16"/>
                <w:szCs w:val="16"/>
                <w:lang w:val="tr-TR"/>
              </w:rPr>
            </w:pPr>
          </w:p>
          <w:p w:rsidR="00272413" w:rsidRPr="009B4945" w:rsidRDefault="00272413" w:rsidP="009B4945">
            <w:pPr>
              <w:pStyle w:val="AralkYok"/>
              <w:rPr>
                <w:rFonts w:ascii="Times New Roman" w:hAnsi="Times New Roman"/>
                <w:sz w:val="16"/>
                <w:szCs w:val="16"/>
                <w:lang w:val="tr-TR"/>
              </w:rPr>
            </w:pPr>
          </w:p>
          <w:p w:rsidR="00272413" w:rsidRPr="009B4945" w:rsidRDefault="00272413" w:rsidP="009B4945">
            <w:pPr>
              <w:pStyle w:val="AralkYok"/>
              <w:rPr>
                <w:rFonts w:ascii="Times New Roman" w:hAnsi="Times New Roman"/>
                <w:sz w:val="16"/>
                <w:szCs w:val="16"/>
                <w:lang w:val="tr-TR"/>
              </w:rPr>
            </w:pPr>
          </w:p>
          <w:p w:rsidR="00272413" w:rsidRPr="009B4945" w:rsidRDefault="00272413" w:rsidP="009B4945">
            <w:pPr>
              <w:pStyle w:val="AralkYok"/>
              <w:rPr>
                <w:rFonts w:ascii="Times New Roman" w:hAnsi="Times New Roman"/>
                <w:sz w:val="16"/>
                <w:szCs w:val="16"/>
                <w:lang w:val="tr-TR"/>
              </w:rPr>
            </w:pPr>
            <w:r w:rsidRPr="009B4945">
              <w:rPr>
                <w:rFonts w:ascii="Times New Roman" w:hAnsi="Times New Roman"/>
                <w:sz w:val="16"/>
                <w:szCs w:val="16"/>
                <w:lang w:val="tr-TR"/>
              </w:rPr>
              <w:t>Öğretim-eğitim faaliyetleri</w:t>
            </w:r>
          </w:p>
        </w:tc>
        <w:tc>
          <w:tcPr>
            <w:tcW w:w="5633" w:type="dxa"/>
            <w:shd w:val="clear" w:color="auto" w:fill="FFFFFF" w:themeFill="background1"/>
          </w:tcPr>
          <w:p w:rsidR="00012F00" w:rsidRPr="009B4945" w:rsidRDefault="00CF7CA6" w:rsidP="009B4945">
            <w:pPr>
              <w:pStyle w:val="AralkYok"/>
              <w:rPr>
                <w:rFonts w:ascii="Times New Roman" w:hAnsi="Times New Roman"/>
                <w:bCs/>
                <w:sz w:val="16"/>
                <w:szCs w:val="16"/>
              </w:rPr>
            </w:pPr>
            <w:r w:rsidRPr="009B4945">
              <w:rPr>
                <w:rFonts w:ascii="Times New Roman" w:hAnsi="Times New Roman"/>
                <w:bCs/>
                <w:sz w:val="16"/>
                <w:szCs w:val="16"/>
              </w:rPr>
              <w:t xml:space="preserve">1. </w:t>
            </w:r>
            <w:r w:rsidR="00012F00" w:rsidRPr="009B4945">
              <w:rPr>
                <w:rFonts w:ascii="Times New Roman" w:hAnsi="Times New Roman"/>
                <w:bCs/>
                <w:sz w:val="16"/>
                <w:szCs w:val="16"/>
              </w:rPr>
              <w:t>Öğretim programları ve dersler</w:t>
            </w:r>
          </w:p>
          <w:p w:rsidR="00012F00" w:rsidRPr="009B4945" w:rsidRDefault="00CF7CA6" w:rsidP="009B4945">
            <w:pPr>
              <w:pStyle w:val="AralkYok"/>
              <w:rPr>
                <w:rFonts w:ascii="Times New Roman" w:hAnsi="Times New Roman"/>
                <w:bCs/>
                <w:sz w:val="16"/>
                <w:szCs w:val="16"/>
              </w:rPr>
            </w:pPr>
            <w:r w:rsidRPr="009B4945">
              <w:rPr>
                <w:rFonts w:ascii="Times New Roman" w:hAnsi="Times New Roman"/>
                <w:bCs/>
                <w:sz w:val="16"/>
                <w:szCs w:val="16"/>
              </w:rPr>
              <w:t xml:space="preserve">2. </w:t>
            </w:r>
            <w:r w:rsidR="00012F00" w:rsidRPr="009B4945">
              <w:rPr>
                <w:rFonts w:ascii="Times New Roman" w:hAnsi="Times New Roman"/>
                <w:bCs/>
                <w:sz w:val="16"/>
                <w:szCs w:val="16"/>
              </w:rPr>
              <w:t>Öğretim materyalleri</w:t>
            </w:r>
          </w:p>
          <w:p w:rsidR="00012F00" w:rsidRPr="009B4945" w:rsidRDefault="00CF7CA6" w:rsidP="009B4945">
            <w:pPr>
              <w:pStyle w:val="AralkYok"/>
              <w:rPr>
                <w:rFonts w:ascii="Times New Roman" w:hAnsi="Times New Roman"/>
                <w:bCs/>
                <w:sz w:val="16"/>
                <w:szCs w:val="16"/>
              </w:rPr>
            </w:pPr>
            <w:r w:rsidRPr="009B4945">
              <w:rPr>
                <w:rFonts w:ascii="Times New Roman" w:hAnsi="Times New Roman"/>
                <w:bCs/>
                <w:sz w:val="16"/>
                <w:szCs w:val="16"/>
              </w:rPr>
              <w:t xml:space="preserve">3. </w:t>
            </w:r>
            <w:r w:rsidR="00012F00" w:rsidRPr="009B4945">
              <w:rPr>
                <w:rFonts w:ascii="Times New Roman" w:hAnsi="Times New Roman"/>
                <w:bCs/>
                <w:sz w:val="16"/>
                <w:szCs w:val="16"/>
              </w:rPr>
              <w:t>Öğretim teknolojisi ve araçları</w:t>
            </w:r>
          </w:p>
          <w:p w:rsidR="00012F00" w:rsidRPr="009B4945" w:rsidRDefault="00CF7CA6" w:rsidP="009B4945">
            <w:pPr>
              <w:pStyle w:val="AralkYok"/>
              <w:rPr>
                <w:rFonts w:ascii="Times New Roman" w:hAnsi="Times New Roman"/>
                <w:bCs/>
                <w:sz w:val="16"/>
                <w:szCs w:val="16"/>
              </w:rPr>
            </w:pPr>
            <w:r w:rsidRPr="009B4945">
              <w:rPr>
                <w:rFonts w:ascii="Times New Roman" w:hAnsi="Times New Roman"/>
                <w:bCs/>
                <w:sz w:val="16"/>
                <w:szCs w:val="16"/>
              </w:rPr>
              <w:t xml:space="preserve">4. </w:t>
            </w:r>
            <w:r w:rsidR="00012F00" w:rsidRPr="009B4945">
              <w:rPr>
                <w:rFonts w:ascii="Times New Roman" w:hAnsi="Times New Roman"/>
                <w:bCs/>
                <w:sz w:val="16"/>
                <w:szCs w:val="16"/>
              </w:rPr>
              <w:t>Rehberlik ve danışmanlık hizmetleri</w:t>
            </w:r>
          </w:p>
          <w:p w:rsidR="00012F00" w:rsidRPr="009B4945" w:rsidRDefault="00CF7CA6" w:rsidP="009B4945">
            <w:pPr>
              <w:pStyle w:val="AralkYok"/>
              <w:rPr>
                <w:rFonts w:ascii="Times New Roman" w:hAnsi="Times New Roman"/>
                <w:bCs/>
                <w:sz w:val="16"/>
                <w:szCs w:val="16"/>
              </w:rPr>
            </w:pPr>
            <w:r w:rsidRPr="009B4945">
              <w:rPr>
                <w:rFonts w:ascii="Times New Roman" w:hAnsi="Times New Roman"/>
                <w:bCs/>
                <w:sz w:val="16"/>
                <w:szCs w:val="16"/>
              </w:rPr>
              <w:t xml:space="preserve">5. </w:t>
            </w:r>
            <w:r w:rsidR="008C30D1" w:rsidRPr="009B4945">
              <w:rPr>
                <w:rFonts w:ascii="Times New Roman" w:hAnsi="Times New Roman"/>
                <w:bCs/>
                <w:sz w:val="16"/>
                <w:szCs w:val="16"/>
              </w:rPr>
              <w:t>E</w:t>
            </w:r>
            <w:r w:rsidR="00012F00" w:rsidRPr="009B4945">
              <w:rPr>
                <w:rFonts w:ascii="Times New Roman" w:hAnsi="Times New Roman"/>
                <w:bCs/>
                <w:sz w:val="16"/>
                <w:szCs w:val="16"/>
              </w:rPr>
              <w:t>kstra ders ve destek programları</w:t>
            </w:r>
          </w:p>
          <w:p w:rsidR="00012F00" w:rsidRPr="009B4945" w:rsidRDefault="00CF7CA6" w:rsidP="009B4945">
            <w:pPr>
              <w:pStyle w:val="AralkYok"/>
              <w:rPr>
                <w:rFonts w:ascii="Times New Roman" w:hAnsi="Times New Roman"/>
                <w:bCs/>
                <w:sz w:val="16"/>
                <w:szCs w:val="16"/>
              </w:rPr>
            </w:pPr>
            <w:r w:rsidRPr="009B4945">
              <w:rPr>
                <w:rFonts w:ascii="Times New Roman" w:hAnsi="Times New Roman"/>
                <w:bCs/>
                <w:sz w:val="16"/>
                <w:szCs w:val="16"/>
              </w:rPr>
              <w:t xml:space="preserve">6. </w:t>
            </w:r>
            <w:r w:rsidR="00012F00" w:rsidRPr="009B4945">
              <w:rPr>
                <w:rFonts w:ascii="Times New Roman" w:hAnsi="Times New Roman"/>
                <w:bCs/>
                <w:sz w:val="16"/>
                <w:szCs w:val="16"/>
              </w:rPr>
              <w:t xml:space="preserve">Öğrenci işleri </w:t>
            </w:r>
          </w:p>
          <w:p w:rsidR="00012F00" w:rsidRPr="009B4945" w:rsidRDefault="00CF7CA6" w:rsidP="009B4945">
            <w:pPr>
              <w:pStyle w:val="AralkYok"/>
              <w:rPr>
                <w:rFonts w:ascii="Times New Roman" w:hAnsi="Times New Roman"/>
                <w:bCs/>
                <w:sz w:val="16"/>
                <w:szCs w:val="16"/>
              </w:rPr>
            </w:pPr>
            <w:r w:rsidRPr="009B4945">
              <w:rPr>
                <w:rFonts w:ascii="Times New Roman" w:hAnsi="Times New Roman"/>
                <w:bCs/>
                <w:sz w:val="16"/>
                <w:szCs w:val="16"/>
              </w:rPr>
              <w:t xml:space="preserve">7. </w:t>
            </w:r>
            <w:r w:rsidR="00012F00" w:rsidRPr="009B4945">
              <w:rPr>
                <w:rFonts w:ascii="Times New Roman" w:hAnsi="Times New Roman"/>
                <w:bCs/>
                <w:sz w:val="16"/>
                <w:szCs w:val="16"/>
              </w:rPr>
              <w:t xml:space="preserve">Kayıt-nakil işleri </w:t>
            </w:r>
          </w:p>
          <w:p w:rsidR="00012F00" w:rsidRPr="009B4945" w:rsidRDefault="00CF7CA6" w:rsidP="009B4945">
            <w:pPr>
              <w:pStyle w:val="AralkYok"/>
              <w:rPr>
                <w:rFonts w:ascii="Times New Roman" w:hAnsi="Times New Roman"/>
                <w:bCs/>
                <w:sz w:val="16"/>
                <w:szCs w:val="16"/>
              </w:rPr>
            </w:pPr>
            <w:r w:rsidRPr="009B4945">
              <w:rPr>
                <w:rFonts w:ascii="Times New Roman" w:hAnsi="Times New Roman"/>
                <w:bCs/>
                <w:spacing w:val="-2"/>
                <w:sz w:val="16"/>
                <w:szCs w:val="16"/>
              </w:rPr>
              <w:t xml:space="preserve">8. </w:t>
            </w:r>
            <w:r w:rsidR="00012F00" w:rsidRPr="009B4945">
              <w:rPr>
                <w:rFonts w:ascii="Times New Roman" w:hAnsi="Times New Roman"/>
                <w:bCs/>
                <w:spacing w:val="-2"/>
                <w:sz w:val="16"/>
                <w:szCs w:val="16"/>
              </w:rPr>
              <w:t xml:space="preserve">Devam-devamsızlık </w:t>
            </w:r>
            <w:r w:rsidR="00012F00" w:rsidRPr="009B4945">
              <w:rPr>
                <w:rFonts w:ascii="Times New Roman" w:hAnsi="Times New Roman"/>
                <w:bCs/>
                <w:sz w:val="16"/>
                <w:szCs w:val="16"/>
              </w:rPr>
              <w:t>sınıf geçme</w:t>
            </w:r>
          </w:p>
          <w:p w:rsidR="00272413" w:rsidRPr="009B4945" w:rsidRDefault="00CF7CA6" w:rsidP="009B4945">
            <w:pPr>
              <w:pStyle w:val="AralkYok"/>
              <w:rPr>
                <w:rFonts w:ascii="Times New Roman" w:hAnsi="Times New Roman"/>
                <w:bCs/>
                <w:sz w:val="16"/>
                <w:szCs w:val="16"/>
              </w:rPr>
            </w:pPr>
            <w:r w:rsidRPr="009B4945">
              <w:rPr>
                <w:rFonts w:ascii="Times New Roman" w:hAnsi="Times New Roman"/>
                <w:bCs/>
                <w:sz w:val="16"/>
                <w:szCs w:val="16"/>
              </w:rPr>
              <w:t xml:space="preserve">9. </w:t>
            </w:r>
            <w:r w:rsidR="00012F00" w:rsidRPr="009B4945">
              <w:rPr>
                <w:rFonts w:ascii="Times New Roman" w:hAnsi="Times New Roman"/>
                <w:bCs/>
                <w:sz w:val="16"/>
                <w:szCs w:val="16"/>
              </w:rPr>
              <w:t>Sınav hizmetleri</w:t>
            </w:r>
          </w:p>
        </w:tc>
      </w:tr>
      <w:tr w:rsidR="00272413" w:rsidRPr="00012F00" w:rsidTr="00C35118">
        <w:trPr>
          <w:trHeight w:val="426"/>
        </w:trPr>
        <w:tc>
          <w:tcPr>
            <w:tcW w:w="4290" w:type="dxa"/>
            <w:shd w:val="clear" w:color="auto" w:fill="FFFFFF" w:themeFill="background1"/>
          </w:tcPr>
          <w:p w:rsidR="00272413" w:rsidRPr="009B4945" w:rsidRDefault="00272413" w:rsidP="009B4945">
            <w:pPr>
              <w:pStyle w:val="AralkYok"/>
              <w:rPr>
                <w:rFonts w:ascii="Times New Roman" w:hAnsi="Times New Roman"/>
                <w:sz w:val="16"/>
                <w:szCs w:val="16"/>
                <w:lang w:val="tr-TR"/>
              </w:rPr>
            </w:pPr>
          </w:p>
          <w:p w:rsidR="00272413" w:rsidRPr="009B4945" w:rsidRDefault="00272413" w:rsidP="009B4945">
            <w:pPr>
              <w:pStyle w:val="AralkYok"/>
              <w:rPr>
                <w:rFonts w:ascii="Times New Roman" w:hAnsi="Times New Roman"/>
                <w:sz w:val="16"/>
                <w:szCs w:val="16"/>
                <w:lang w:val="tr-TR"/>
              </w:rPr>
            </w:pPr>
          </w:p>
          <w:p w:rsidR="00272413" w:rsidRPr="009B4945" w:rsidRDefault="00272413" w:rsidP="009B4945">
            <w:pPr>
              <w:pStyle w:val="AralkYok"/>
              <w:rPr>
                <w:rFonts w:ascii="Times New Roman" w:hAnsi="Times New Roman"/>
                <w:sz w:val="16"/>
                <w:szCs w:val="16"/>
                <w:lang w:val="tr-TR"/>
              </w:rPr>
            </w:pPr>
            <w:r w:rsidRPr="009B4945">
              <w:rPr>
                <w:rFonts w:ascii="Times New Roman" w:hAnsi="Times New Roman"/>
                <w:sz w:val="16"/>
                <w:szCs w:val="16"/>
                <w:lang w:val="tr-TR"/>
              </w:rPr>
              <w:t>Rehberlik faaliyetleri</w:t>
            </w:r>
          </w:p>
        </w:tc>
        <w:tc>
          <w:tcPr>
            <w:tcW w:w="5633" w:type="dxa"/>
            <w:shd w:val="clear" w:color="auto" w:fill="FFFFFF" w:themeFill="background1"/>
          </w:tcPr>
          <w:p w:rsidR="008C30D1" w:rsidRPr="009B4945" w:rsidRDefault="00CF7CA6" w:rsidP="009B4945">
            <w:pPr>
              <w:pStyle w:val="AralkYok"/>
              <w:rPr>
                <w:rFonts w:ascii="Times New Roman" w:hAnsi="Times New Roman"/>
                <w:sz w:val="16"/>
                <w:szCs w:val="16"/>
                <w:lang w:val="tr-TR"/>
              </w:rPr>
            </w:pPr>
            <w:r w:rsidRPr="009B4945">
              <w:rPr>
                <w:rFonts w:ascii="Times New Roman" w:hAnsi="Times New Roman"/>
                <w:sz w:val="16"/>
                <w:szCs w:val="16"/>
                <w:lang w:val="tr-TR"/>
              </w:rPr>
              <w:t>1.</w:t>
            </w:r>
            <w:r w:rsidR="008C30D1" w:rsidRPr="009B4945">
              <w:rPr>
                <w:rFonts w:ascii="Times New Roman" w:hAnsi="Times New Roman"/>
                <w:sz w:val="16"/>
                <w:szCs w:val="16"/>
                <w:lang w:val="tr-TR"/>
              </w:rPr>
              <w:t xml:space="preserve"> </w:t>
            </w:r>
            <w:r w:rsidR="00272413" w:rsidRPr="009B4945">
              <w:rPr>
                <w:rFonts w:ascii="Times New Roman" w:hAnsi="Times New Roman"/>
                <w:sz w:val="16"/>
                <w:szCs w:val="16"/>
                <w:lang w:val="tr-TR"/>
              </w:rPr>
              <w:t xml:space="preserve">Öğrencilere rehberlik yapmak </w:t>
            </w:r>
          </w:p>
          <w:p w:rsidR="008C30D1" w:rsidRPr="009B4945" w:rsidRDefault="008C30D1" w:rsidP="009B4945">
            <w:pPr>
              <w:pStyle w:val="AralkYok"/>
              <w:rPr>
                <w:rFonts w:ascii="Times New Roman" w:hAnsi="Times New Roman"/>
                <w:sz w:val="16"/>
                <w:szCs w:val="16"/>
                <w:lang w:val="tr-TR"/>
              </w:rPr>
            </w:pPr>
            <w:r w:rsidRPr="009B4945">
              <w:rPr>
                <w:rFonts w:ascii="Times New Roman" w:hAnsi="Times New Roman"/>
                <w:sz w:val="16"/>
                <w:szCs w:val="16"/>
                <w:lang w:val="tr-TR"/>
              </w:rPr>
              <w:t xml:space="preserve">2. </w:t>
            </w:r>
            <w:r w:rsidR="00272413" w:rsidRPr="009B4945">
              <w:rPr>
                <w:rFonts w:ascii="Times New Roman" w:hAnsi="Times New Roman"/>
                <w:sz w:val="16"/>
                <w:szCs w:val="16"/>
                <w:lang w:val="tr-TR"/>
              </w:rPr>
              <w:t xml:space="preserve">Velilere rehberlik etmek </w:t>
            </w:r>
          </w:p>
          <w:p w:rsidR="00272413" w:rsidRPr="009B4945" w:rsidRDefault="008C30D1" w:rsidP="009B4945">
            <w:pPr>
              <w:pStyle w:val="AralkYok"/>
              <w:rPr>
                <w:rFonts w:ascii="Times New Roman" w:hAnsi="Times New Roman"/>
                <w:sz w:val="16"/>
                <w:szCs w:val="16"/>
                <w:lang w:val="tr-TR"/>
              </w:rPr>
            </w:pPr>
            <w:r w:rsidRPr="009B4945">
              <w:rPr>
                <w:rFonts w:ascii="Times New Roman" w:hAnsi="Times New Roman"/>
                <w:sz w:val="16"/>
                <w:szCs w:val="16"/>
                <w:lang w:val="tr-TR"/>
              </w:rPr>
              <w:t xml:space="preserve">3. </w:t>
            </w:r>
            <w:r w:rsidR="004B1691" w:rsidRPr="009B4945">
              <w:rPr>
                <w:rFonts w:ascii="Times New Roman" w:hAnsi="Times New Roman"/>
                <w:sz w:val="16"/>
                <w:szCs w:val="16"/>
                <w:lang w:val="tr-TR"/>
              </w:rPr>
              <w:t xml:space="preserve">Rehberlik faaliyetlerini </w:t>
            </w:r>
            <w:r w:rsidR="00272413" w:rsidRPr="009B4945">
              <w:rPr>
                <w:rFonts w:ascii="Times New Roman" w:hAnsi="Times New Roman"/>
                <w:sz w:val="16"/>
                <w:szCs w:val="16"/>
                <w:lang w:val="tr-TR"/>
              </w:rPr>
              <w:t>yürütmek</w:t>
            </w:r>
          </w:p>
        </w:tc>
      </w:tr>
      <w:tr w:rsidR="00272413" w:rsidRPr="00012F00" w:rsidTr="00C35118">
        <w:trPr>
          <w:trHeight w:val="400"/>
        </w:trPr>
        <w:tc>
          <w:tcPr>
            <w:tcW w:w="4290" w:type="dxa"/>
            <w:shd w:val="clear" w:color="auto" w:fill="FFFFFF" w:themeFill="background1"/>
          </w:tcPr>
          <w:p w:rsidR="00272413" w:rsidRPr="009B4945" w:rsidRDefault="00272413" w:rsidP="009B4945">
            <w:pPr>
              <w:pStyle w:val="AralkYok"/>
              <w:rPr>
                <w:rFonts w:ascii="Times New Roman" w:hAnsi="Times New Roman"/>
                <w:sz w:val="16"/>
                <w:szCs w:val="16"/>
                <w:lang w:val="tr-TR"/>
              </w:rPr>
            </w:pPr>
            <w:r w:rsidRPr="009B4945">
              <w:rPr>
                <w:rFonts w:ascii="Times New Roman" w:hAnsi="Times New Roman"/>
                <w:sz w:val="16"/>
                <w:szCs w:val="16"/>
                <w:lang w:val="tr-TR"/>
              </w:rPr>
              <w:t>Sosyal faaliyetler</w:t>
            </w:r>
          </w:p>
        </w:tc>
        <w:tc>
          <w:tcPr>
            <w:tcW w:w="5633" w:type="dxa"/>
            <w:shd w:val="clear" w:color="auto" w:fill="FFFFFF" w:themeFill="background1"/>
          </w:tcPr>
          <w:p w:rsidR="008C30D1" w:rsidRPr="009B4945" w:rsidRDefault="008C30D1" w:rsidP="009B4945">
            <w:pPr>
              <w:pStyle w:val="AralkYok"/>
              <w:rPr>
                <w:rFonts w:ascii="Times New Roman" w:hAnsi="Times New Roman"/>
                <w:bCs/>
                <w:sz w:val="16"/>
                <w:szCs w:val="16"/>
              </w:rPr>
            </w:pPr>
            <w:r w:rsidRPr="009B4945">
              <w:rPr>
                <w:rFonts w:ascii="Times New Roman" w:hAnsi="Times New Roman"/>
                <w:sz w:val="16"/>
                <w:szCs w:val="16"/>
                <w:lang w:val="tr-TR"/>
              </w:rPr>
              <w:t xml:space="preserve">1. </w:t>
            </w:r>
            <w:r w:rsidR="004B1691" w:rsidRPr="009B4945">
              <w:rPr>
                <w:rFonts w:ascii="Times New Roman" w:hAnsi="Times New Roman"/>
                <w:bCs/>
                <w:sz w:val="16"/>
                <w:szCs w:val="16"/>
              </w:rPr>
              <w:t>Kulüp ve topluluk e</w:t>
            </w:r>
            <w:r w:rsidRPr="009B4945">
              <w:rPr>
                <w:rFonts w:ascii="Times New Roman" w:hAnsi="Times New Roman"/>
                <w:bCs/>
                <w:sz w:val="16"/>
                <w:szCs w:val="16"/>
              </w:rPr>
              <w:t>tkinlikleri</w:t>
            </w:r>
          </w:p>
          <w:p w:rsidR="008C30D1" w:rsidRPr="009B4945" w:rsidRDefault="008C30D1" w:rsidP="009B4945">
            <w:pPr>
              <w:pStyle w:val="AralkYok"/>
              <w:rPr>
                <w:rFonts w:ascii="Times New Roman" w:hAnsi="Times New Roman"/>
                <w:bCs/>
                <w:sz w:val="16"/>
                <w:szCs w:val="16"/>
              </w:rPr>
            </w:pPr>
            <w:r w:rsidRPr="009B4945">
              <w:rPr>
                <w:rFonts w:ascii="Times New Roman" w:hAnsi="Times New Roman"/>
                <w:bCs/>
                <w:sz w:val="16"/>
                <w:szCs w:val="16"/>
              </w:rPr>
              <w:t xml:space="preserve">2. </w:t>
            </w:r>
            <w:r w:rsidR="004B1691" w:rsidRPr="009B4945">
              <w:rPr>
                <w:rFonts w:ascii="Times New Roman" w:hAnsi="Times New Roman"/>
                <w:bCs/>
                <w:sz w:val="16"/>
                <w:szCs w:val="16"/>
              </w:rPr>
              <w:t>Topluluk hizmeti p</w:t>
            </w:r>
            <w:r w:rsidRPr="009B4945">
              <w:rPr>
                <w:rFonts w:ascii="Times New Roman" w:hAnsi="Times New Roman"/>
                <w:bCs/>
                <w:sz w:val="16"/>
                <w:szCs w:val="16"/>
              </w:rPr>
              <w:t>rojeleri</w:t>
            </w:r>
          </w:p>
          <w:p w:rsidR="004B1691" w:rsidRPr="009B4945" w:rsidRDefault="00544FA8" w:rsidP="009B4945">
            <w:pPr>
              <w:pStyle w:val="AralkYok"/>
              <w:rPr>
                <w:rFonts w:ascii="Times New Roman" w:hAnsi="Times New Roman"/>
                <w:bCs/>
                <w:sz w:val="16"/>
                <w:szCs w:val="16"/>
              </w:rPr>
            </w:pPr>
            <w:r w:rsidRPr="009B4945">
              <w:rPr>
                <w:rFonts w:ascii="Times New Roman" w:hAnsi="Times New Roman"/>
                <w:bCs/>
                <w:sz w:val="16"/>
                <w:szCs w:val="16"/>
              </w:rPr>
              <w:t>3.</w:t>
            </w:r>
            <w:r w:rsidR="004B1691" w:rsidRPr="009B4945">
              <w:rPr>
                <w:rFonts w:ascii="Times New Roman" w:hAnsi="Times New Roman"/>
                <w:bCs/>
                <w:sz w:val="16"/>
                <w:szCs w:val="16"/>
              </w:rPr>
              <w:t xml:space="preserve"> Kültürel etkinlikler ve geziler</w:t>
            </w:r>
          </w:p>
          <w:p w:rsidR="004B1691" w:rsidRPr="009B4945" w:rsidRDefault="004B1691" w:rsidP="009B4945">
            <w:pPr>
              <w:pStyle w:val="AralkYok"/>
              <w:rPr>
                <w:rFonts w:ascii="Times New Roman" w:hAnsi="Times New Roman"/>
                <w:bCs/>
                <w:sz w:val="16"/>
                <w:szCs w:val="16"/>
              </w:rPr>
            </w:pPr>
            <w:r w:rsidRPr="009B4945">
              <w:rPr>
                <w:rFonts w:ascii="Times New Roman" w:hAnsi="Times New Roman"/>
                <w:bCs/>
                <w:sz w:val="16"/>
                <w:szCs w:val="16"/>
              </w:rPr>
              <w:t>4. Etkinlik ve organizasyonlar</w:t>
            </w:r>
          </w:p>
          <w:p w:rsidR="00544FA8" w:rsidRPr="009B4945" w:rsidRDefault="004B1691" w:rsidP="009B4945">
            <w:pPr>
              <w:pStyle w:val="AralkYok"/>
              <w:rPr>
                <w:rFonts w:ascii="Times New Roman" w:hAnsi="Times New Roman"/>
                <w:bCs/>
                <w:sz w:val="16"/>
                <w:szCs w:val="16"/>
              </w:rPr>
            </w:pPr>
            <w:r w:rsidRPr="009B4945">
              <w:rPr>
                <w:rFonts w:ascii="Times New Roman" w:hAnsi="Times New Roman"/>
                <w:bCs/>
                <w:sz w:val="16"/>
                <w:szCs w:val="16"/>
              </w:rPr>
              <w:t>5. Liderlik ve takım çalışması etkinlikleri</w:t>
            </w:r>
          </w:p>
        </w:tc>
      </w:tr>
      <w:tr w:rsidR="00272413" w:rsidRPr="00012F00" w:rsidTr="00C35118">
        <w:trPr>
          <w:trHeight w:val="400"/>
        </w:trPr>
        <w:tc>
          <w:tcPr>
            <w:tcW w:w="4290" w:type="dxa"/>
            <w:shd w:val="clear" w:color="auto" w:fill="FFFFFF" w:themeFill="background1"/>
          </w:tcPr>
          <w:p w:rsidR="00272413" w:rsidRPr="009B4945" w:rsidRDefault="00272413" w:rsidP="009B4945">
            <w:pPr>
              <w:pStyle w:val="AralkYok"/>
              <w:rPr>
                <w:rFonts w:ascii="Times New Roman" w:hAnsi="Times New Roman"/>
                <w:sz w:val="16"/>
                <w:szCs w:val="16"/>
                <w:lang w:val="tr-TR"/>
              </w:rPr>
            </w:pPr>
            <w:r w:rsidRPr="009B4945">
              <w:rPr>
                <w:rFonts w:ascii="Times New Roman" w:hAnsi="Times New Roman"/>
                <w:sz w:val="16"/>
                <w:szCs w:val="16"/>
                <w:lang w:val="tr-TR"/>
              </w:rPr>
              <w:t>Sportif faaliyetler</w:t>
            </w:r>
          </w:p>
        </w:tc>
        <w:tc>
          <w:tcPr>
            <w:tcW w:w="5633" w:type="dxa"/>
            <w:shd w:val="clear" w:color="auto" w:fill="FFFFFF" w:themeFill="background1"/>
          </w:tcPr>
          <w:p w:rsidR="004B1691" w:rsidRPr="009B4945" w:rsidRDefault="00CF7CA6" w:rsidP="009B4945">
            <w:pPr>
              <w:pStyle w:val="AralkYok"/>
              <w:rPr>
                <w:rFonts w:ascii="Times New Roman" w:hAnsi="Times New Roman"/>
                <w:bCs/>
                <w:sz w:val="16"/>
                <w:szCs w:val="16"/>
              </w:rPr>
            </w:pPr>
            <w:r w:rsidRPr="009B4945">
              <w:rPr>
                <w:rFonts w:ascii="Times New Roman" w:hAnsi="Times New Roman"/>
                <w:bCs/>
                <w:sz w:val="16"/>
                <w:szCs w:val="16"/>
              </w:rPr>
              <w:t xml:space="preserve">1. </w:t>
            </w:r>
            <w:r w:rsidR="004B1691" w:rsidRPr="009B4945">
              <w:rPr>
                <w:rFonts w:ascii="Times New Roman" w:hAnsi="Times New Roman"/>
                <w:bCs/>
                <w:sz w:val="16"/>
                <w:szCs w:val="16"/>
              </w:rPr>
              <w:t>Spor salonları ve tesisler</w:t>
            </w:r>
          </w:p>
          <w:p w:rsidR="004B1691" w:rsidRPr="009B4945" w:rsidRDefault="00CF7CA6" w:rsidP="009B4945">
            <w:pPr>
              <w:pStyle w:val="AralkYok"/>
              <w:rPr>
                <w:rFonts w:ascii="Times New Roman" w:hAnsi="Times New Roman"/>
                <w:bCs/>
                <w:sz w:val="16"/>
                <w:szCs w:val="16"/>
              </w:rPr>
            </w:pPr>
            <w:r w:rsidRPr="009B4945">
              <w:rPr>
                <w:rFonts w:ascii="Times New Roman" w:hAnsi="Times New Roman"/>
                <w:bCs/>
                <w:sz w:val="16"/>
                <w:szCs w:val="16"/>
              </w:rPr>
              <w:t xml:space="preserve">2. </w:t>
            </w:r>
            <w:r w:rsidR="004B1691" w:rsidRPr="009B4945">
              <w:rPr>
                <w:rFonts w:ascii="Times New Roman" w:hAnsi="Times New Roman"/>
                <w:bCs/>
                <w:sz w:val="16"/>
                <w:szCs w:val="16"/>
              </w:rPr>
              <w:t>Spor ekipmanları ve malzemeleri</w:t>
            </w:r>
          </w:p>
          <w:p w:rsidR="004B1691" w:rsidRPr="009B4945" w:rsidRDefault="004B1691" w:rsidP="009B4945">
            <w:pPr>
              <w:pStyle w:val="AralkYok"/>
              <w:rPr>
                <w:rFonts w:ascii="Times New Roman" w:hAnsi="Times New Roman"/>
                <w:bCs/>
                <w:sz w:val="16"/>
                <w:szCs w:val="16"/>
              </w:rPr>
            </w:pPr>
            <w:r w:rsidRPr="009B4945">
              <w:rPr>
                <w:rFonts w:ascii="Times New Roman" w:hAnsi="Times New Roman"/>
                <w:bCs/>
                <w:sz w:val="16"/>
                <w:szCs w:val="16"/>
              </w:rPr>
              <w:t>3. Antrenörler ve eğitim programları</w:t>
            </w:r>
          </w:p>
          <w:p w:rsidR="004B1691" w:rsidRPr="009B4945" w:rsidRDefault="004B1691" w:rsidP="009B4945">
            <w:pPr>
              <w:pStyle w:val="AralkYok"/>
              <w:rPr>
                <w:rFonts w:ascii="Times New Roman" w:hAnsi="Times New Roman"/>
                <w:bCs/>
                <w:sz w:val="16"/>
                <w:szCs w:val="16"/>
              </w:rPr>
            </w:pPr>
            <w:r w:rsidRPr="009B4945">
              <w:rPr>
                <w:rFonts w:ascii="Times New Roman" w:hAnsi="Times New Roman"/>
                <w:bCs/>
                <w:sz w:val="16"/>
                <w:szCs w:val="16"/>
              </w:rPr>
              <w:t>4. Turnuvalar ve müsabakalar</w:t>
            </w:r>
          </w:p>
          <w:p w:rsidR="00272413" w:rsidRPr="009B4945" w:rsidRDefault="004B1691" w:rsidP="009B4945">
            <w:pPr>
              <w:pStyle w:val="AralkYok"/>
              <w:rPr>
                <w:rFonts w:ascii="Times New Roman" w:hAnsi="Times New Roman"/>
                <w:sz w:val="16"/>
                <w:szCs w:val="16"/>
                <w:lang w:val="tr-TR"/>
              </w:rPr>
            </w:pPr>
            <w:r w:rsidRPr="009B4945">
              <w:rPr>
                <w:rFonts w:ascii="Times New Roman" w:hAnsi="Times New Roman"/>
                <w:bCs/>
                <w:sz w:val="16"/>
                <w:szCs w:val="16"/>
              </w:rPr>
              <w:t>5. Sağlık ve beslenme danışmanlığı</w:t>
            </w:r>
          </w:p>
        </w:tc>
      </w:tr>
      <w:tr w:rsidR="00272413" w:rsidRPr="00012F00" w:rsidTr="00C35118">
        <w:trPr>
          <w:trHeight w:val="440"/>
        </w:trPr>
        <w:tc>
          <w:tcPr>
            <w:tcW w:w="4290" w:type="dxa"/>
            <w:shd w:val="clear" w:color="auto" w:fill="FFFFFF" w:themeFill="background1"/>
          </w:tcPr>
          <w:p w:rsidR="00272413" w:rsidRPr="009B4945" w:rsidRDefault="00272413" w:rsidP="009B4945">
            <w:pPr>
              <w:pStyle w:val="AralkYok"/>
              <w:rPr>
                <w:rFonts w:ascii="Times New Roman" w:hAnsi="Times New Roman"/>
                <w:sz w:val="16"/>
                <w:szCs w:val="16"/>
                <w:lang w:val="tr-TR"/>
              </w:rPr>
            </w:pPr>
            <w:r w:rsidRPr="009B4945">
              <w:rPr>
                <w:rFonts w:ascii="Times New Roman" w:hAnsi="Times New Roman"/>
                <w:sz w:val="16"/>
                <w:szCs w:val="16"/>
                <w:lang w:val="tr-TR"/>
              </w:rPr>
              <w:t>Kültürel ve sanatsal faaliyetler</w:t>
            </w:r>
          </w:p>
        </w:tc>
        <w:tc>
          <w:tcPr>
            <w:tcW w:w="5633" w:type="dxa"/>
            <w:shd w:val="clear" w:color="auto" w:fill="FFFFFF" w:themeFill="background1"/>
          </w:tcPr>
          <w:p w:rsidR="004B1691" w:rsidRPr="009B4945" w:rsidRDefault="00CF7CA6" w:rsidP="009B4945">
            <w:pPr>
              <w:pStyle w:val="AralkYok"/>
              <w:rPr>
                <w:rFonts w:ascii="Times New Roman" w:eastAsia="Georgia" w:hAnsi="Times New Roman"/>
                <w:bCs/>
                <w:sz w:val="16"/>
                <w:szCs w:val="16"/>
              </w:rPr>
            </w:pPr>
            <w:r w:rsidRPr="009B4945">
              <w:rPr>
                <w:rFonts w:ascii="Times New Roman" w:eastAsia="Georgia" w:hAnsi="Times New Roman"/>
                <w:bCs/>
                <w:sz w:val="16"/>
                <w:szCs w:val="16"/>
              </w:rPr>
              <w:t xml:space="preserve"> </w:t>
            </w:r>
            <w:r w:rsidR="004B1691" w:rsidRPr="009B4945">
              <w:rPr>
                <w:rFonts w:ascii="Times New Roman" w:eastAsia="Georgia" w:hAnsi="Times New Roman"/>
                <w:bCs/>
                <w:sz w:val="16"/>
                <w:szCs w:val="16"/>
              </w:rPr>
              <w:t xml:space="preserve">1. Sanat Dersleri </w:t>
            </w:r>
          </w:p>
          <w:p w:rsidR="004B1691" w:rsidRPr="009B4945" w:rsidRDefault="00CF7CA6" w:rsidP="009B4945">
            <w:pPr>
              <w:pStyle w:val="AralkYok"/>
              <w:rPr>
                <w:rFonts w:ascii="Times New Roman" w:eastAsia="Georgia" w:hAnsi="Times New Roman"/>
                <w:bCs/>
                <w:sz w:val="16"/>
                <w:szCs w:val="16"/>
              </w:rPr>
            </w:pPr>
            <w:r w:rsidRPr="009B4945">
              <w:rPr>
                <w:rFonts w:ascii="Times New Roman" w:eastAsia="Georgia" w:hAnsi="Times New Roman"/>
                <w:bCs/>
                <w:sz w:val="16"/>
                <w:szCs w:val="16"/>
              </w:rPr>
              <w:t xml:space="preserve"> </w:t>
            </w:r>
            <w:r w:rsidR="004B1691" w:rsidRPr="009B4945">
              <w:rPr>
                <w:rFonts w:ascii="Times New Roman" w:eastAsia="Georgia" w:hAnsi="Times New Roman"/>
                <w:bCs/>
                <w:sz w:val="16"/>
                <w:szCs w:val="16"/>
              </w:rPr>
              <w:t>2. Okul oyunları ve tiyatro gösterileri</w:t>
            </w:r>
          </w:p>
          <w:p w:rsidR="004B1691" w:rsidRPr="009B4945" w:rsidRDefault="00CF7CA6" w:rsidP="009B4945">
            <w:pPr>
              <w:pStyle w:val="AralkYok"/>
              <w:rPr>
                <w:rFonts w:ascii="Times New Roman" w:eastAsia="Georgia" w:hAnsi="Times New Roman"/>
                <w:bCs/>
                <w:sz w:val="16"/>
                <w:szCs w:val="16"/>
              </w:rPr>
            </w:pPr>
            <w:r w:rsidRPr="009B4945">
              <w:rPr>
                <w:rFonts w:ascii="Times New Roman" w:eastAsia="Georgia" w:hAnsi="Times New Roman"/>
                <w:bCs/>
                <w:sz w:val="16"/>
                <w:szCs w:val="16"/>
              </w:rPr>
              <w:t xml:space="preserve"> </w:t>
            </w:r>
            <w:r w:rsidR="004B1691" w:rsidRPr="009B4945">
              <w:rPr>
                <w:rFonts w:ascii="Times New Roman" w:eastAsia="Georgia" w:hAnsi="Times New Roman"/>
                <w:bCs/>
                <w:sz w:val="16"/>
                <w:szCs w:val="16"/>
              </w:rPr>
              <w:t>3. Müzik grupları ve korolar</w:t>
            </w:r>
          </w:p>
          <w:p w:rsidR="004B1691" w:rsidRPr="009B4945" w:rsidRDefault="00CF7CA6" w:rsidP="009B4945">
            <w:pPr>
              <w:pStyle w:val="AralkYok"/>
              <w:rPr>
                <w:rFonts w:ascii="Times New Roman" w:eastAsia="Georgia" w:hAnsi="Times New Roman"/>
                <w:bCs/>
                <w:sz w:val="16"/>
                <w:szCs w:val="16"/>
              </w:rPr>
            </w:pPr>
            <w:r w:rsidRPr="009B4945">
              <w:rPr>
                <w:rFonts w:ascii="Times New Roman" w:eastAsia="Georgia" w:hAnsi="Times New Roman"/>
                <w:bCs/>
                <w:sz w:val="16"/>
                <w:szCs w:val="16"/>
              </w:rPr>
              <w:t xml:space="preserve"> </w:t>
            </w:r>
            <w:r w:rsidR="004B1691" w:rsidRPr="009B4945">
              <w:rPr>
                <w:rFonts w:ascii="Times New Roman" w:eastAsia="Georgia" w:hAnsi="Times New Roman"/>
                <w:bCs/>
                <w:sz w:val="16"/>
                <w:szCs w:val="16"/>
              </w:rPr>
              <w:t>4. Sanat sergileri ve gösteriler</w:t>
            </w:r>
          </w:p>
          <w:p w:rsidR="00272413" w:rsidRPr="009B4945" w:rsidRDefault="00CF7CA6" w:rsidP="009B4945">
            <w:pPr>
              <w:pStyle w:val="AralkYok"/>
              <w:rPr>
                <w:rFonts w:ascii="Times New Roman" w:hAnsi="Times New Roman"/>
                <w:sz w:val="16"/>
                <w:szCs w:val="16"/>
                <w:lang w:val="tr-TR"/>
              </w:rPr>
            </w:pPr>
            <w:r w:rsidRPr="009B4945">
              <w:rPr>
                <w:rFonts w:ascii="Times New Roman" w:eastAsia="Georgia" w:hAnsi="Times New Roman"/>
                <w:bCs/>
                <w:sz w:val="16"/>
                <w:szCs w:val="16"/>
              </w:rPr>
              <w:t xml:space="preserve"> </w:t>
            </w:r>
            <w:r w:rsidR="004B1691" w:rsidRPr="009B4945">
              <w:rPr>
                <w:rFonts w:ascii="Times New Roman" w:eastAsia="Georgia" w:hAnsi="Times New Roman"/>
                <w:bCs/>
                <w:sz w:val="16"/>
                <w:szCs w:val="16"/>
              </w:rPr>
              <w:t>5. Kültürel etkinlikler ve geziler</w:t>
            </w:r>
          </w:p>
        </w:tc>
      </w:tr>
      <w:tr w:rsidR="00272413" w:rsidRPr="00012F00" w:rsidTr="00C35118">
        <w:trPr>
          <w:trHeight w:val="834"/>
        </w:trPr>
        <w:tc>
          <w:tcPr>
            <w:tcW w:w="4290" w:type="dxa"/>
            <w:shd w:val="clear" w:color="auto" w:fill="FFFFFF" w:themeFill="background1"/>
          </w:tcPr>
          <w:p w:rsidR="00272413" w:rsidRPr="009B4945" w:rsidRDefault="00272413" w:rsidP="009B4945">
            <w:pPr>
              <w:pStyle w:val="AralkYok"/>
              <w:rPr>
                <w:rFonts w:ascii="Times New Roman" w:hAnsi="Times New Roman"/>
                <w:sz w:val="16"/>
                <w:szCs w:val="16"/>
                <w:lang w:val="tr-TR"/>
              </w:rPr>
            </w:pPr>
          </w:p>
          <w:p w:rsidR="00272413" w:rsidRPr="009B4945" w:rsidRDefault="00272413" w:rsidP="009B4945">
            <w:pPr>
              <w:pStyle w:val="AralkYok"/>
              <w:rPr>
                <w:rFonts w:ascii="Times New Roman" w:hAnsi="Times New Roman"/>
                <w:sz w:val="16"/>
                <w:szCs w:val="16"/>
                <w:lang w:val="tr-TR"/>
              </w:rPr>
            </w:pPr>
            <w:r w:rsidRPr="009B4945">
              <w:rPr>
                <w:rFonts w:ascii="Times New Roman" w:hAnsi="Times New Roman"/>
                <w:sz w:val="16"/>
                <w:szCs w:val="16"/>
                <w:lang w:val="tr-TR"/>
              </w:rPr>
              <w:t>İnsan kaynakları faaliyetleri (mesleki gelişim faaliyetleri, personel etkinlikleri…)</w:t>
            </w:r>
          </w:p>
        </w:tc>
        <w:tc>
          <w:tcPr>
            <w:tcW w:w="5633" w:type="dxa"/>
            <w:shd w:val="clear" w:color="auto" w:fill="FFFFFF" w:themeFill="background1"/>
          </w:tcPr>
          <w:p w:rsidR="004B1691" w:rsidRPr="009B4945" w:rsidRDefault="00CF7CA6" w:rsidP="009B4945">
            <w:pPr>
              <w:pStyle w:val="AralkYok"/>
              <w:rPr>
                <w:rFonts w:ascii="Times New Roman" w:eastAsia="Georgia" w:hAnsi="Times New Roman"/>
                <w:bCs/>
                <w:sz w:val="16"/>
                <w:szCs w:val="16"/>
              </w:rPr>
            </w:pPr>
            <w:r w:rsidRPr="009B4945">
              <w:rPr>
                <w:rFonts w:ascii="Times New Roman" w:eastAsia="Georgia" w:hAnsi="Times New Roman"/>
                <w:bCs/>
                <w:sz w:val="16"/>
                <w:szCs w:val="16"/>
              </w:rPr>
              <w:t xml:space="preserve"> </w:t>
            </w:r>
            <w:r w:rsidR="004B1691" w:rsidRPr="009B4945">
              <w:rPr>
                <w:rFonts w:ascii="Times New Roman" w:eastAsia="Georgia" w:hAnsi="Times New Roman"/>
                <w:bCs/>
                <w:sz w:val="16"/>
                <w:szCs w:val="16"/>
              </w:rPr>
              <w:t>1. Mesleki gelişim programları</w:t>
            </w:r>
          </w:p>
          <w:p w:rsidR="004B1691" w:rsidRPr="009B4945" w:rsidRDefault="00CF7CA6" w:rsidP="009B4945">
            <w:pPr>
              <w:pStyle w:val="AralkYok"/>
              <w:rPr>
                <w:rFonts w:ascii="Times New Roman" w:eastAsia="Georgia" w:hAnsi="Times New Roman"/>
                <w:sz w:val="16"/>
                <w:szCs w:val="16"/>
              </w:rPr>
            </w:pPr>
            <w:r w:rsidRPr="009B4945">
              <w:rPr>
                <w:rFonts w:ascii="Times New Roman" w:eastAsia="Georgia" w:hAnsi="Times New Roman"/>
                <w:bCs/>
                <w:sz w:val="16"/>
                <w:szCs w:val="16"/>
              </w:rPr>
              <w:t xml:space="preserve"> </w:t>
            </w:r>
            <w:r w:rsidR="004B1691" w:rsidRPr="009B4945">
              <w:rPr>
                <w:rFonts w:ascii="Times New Roman" w:eastAsia="Georgia" w:hAnsi="Times New Roman"/>
                <w:bCs/>
                <w:sz w:val="16"/>
                <w:szCs w:val="16"/>
              </w:rPr>
              <w:t>2. Performans değerlendirme ve geri bildirim</w:t>
            </w:r>
          </w:p>
          <w:p w:rsidR="004B1691" w:rsidRPr="009B4945" w:rsidRDefault="00CF7CA6" w:rsidP="009B4945">
            <w:pPr>
              <w:pStyle w:val="AralkYok"/>
              <w:rPr>
                <w:rFonts w:ascii="Times New Roman" w:eastAsia="Georgia" w:hAnsi="Times New Roman"/>
                <w:sz w:val="16"/>
                <w:szCs w:val="16"/>
              </w:rPr>
            </w:pPr>
            <w:r w:rsidRPr="009B4945">
              <w:rPr>
                <w:rFonts w:ascii="Times New Roman" w:eastAsia="Georgia" w:hAnsi="Times New Roman"/>
                <w:bCs/>
                <w:sz w:val="16"/>
                <w:szCs w:val="16"/>
              </w:rPr>
              <w:t xml:space="preserve"> </w:t>
            </w:r>
            <w:r w:rsidR="004B1691" w:rsidRPr="009B4945">
              <w:rPr>
                <w:rFonts w:ascii="Times New Roman" w:eastAsia="Georgia" w:hAnsi="Times New Roman"/>
                <w:bCs/>
                <w:sz w:val="16"/>
                <w:szCs w:val="16"/>
              </w:rPr>
              <w:t>3. Kurum içi iletişim ve etkinlikler</w:t>
            </w:r>
          </w:p>
          <w:p w:rsidR="00272413" w:rsidRPr="009B4945" w:rsidRDefault="00CF7CA6" w:rsidP="009B4945">
            <w:pPr>
              <w:pStyle w:val="AralkYok"/>
              <w:rPr>
                <w:rFonts w:ascii="Times New Roman" w:hAnsi="Times New Roman"/>
                <w:sz w:val="16"/>
                <w:szCs w:val="16"/>
                <w:lang w:val="tr-TR"/>
              </w:rPr>
            </w:pPr>
            <w:r w:rsidRPr="009B4945">
              <w:rPr>
                <w:rFonts w:ascii="Times New Roman" w:eastAsia="Georgia" w:hAnsi="Times New Roman"/>
                <w:bCs/>
                <w:sz w:val="16"/>
                <w:szCs w:val="16"/>
              </w:rPr>
              <w:t xml:space="preserve"> </w:t>
            </w:r>
            <w:r w:rsidR="004B1691" w:rsidRPr="009B4945">
              <w:rPr>
                <w:rFonts w:ascii="Times New Roman" w:eastAsia="Georgia" w:hAnsi="Times New Roman"/>
                <w:bCs/>
                <w:sz w:val="16"/>
                <w:szCs w:val="16"/>
              </w:rPr>
              <w:t>4. Personel teşvik ve motivasyon programları</w:t>
            </w:r>
          </w:p>
        </w:tc>
      </w:tr>
      <w:tr w:rsidR="00272413" w:rsidRPr="00012F00" w:rsidTr="00C35118">
        <w:trPr>
          <w:trHeight w:val="400"/>
        </w:trPr>
        <w:tc>
          <w:tcPr>
            <w:tcW w:w="4290" w:type="dxa"/>
            <w:shd w:val="clear" w:color="auto" w:fill="FFFFFF" w:themeFill="background1"/>
          </w:tcPr>
          <w:p w:rsidR="00272413" w:rsidRPr="009B4945" w:rsidRDefault="00272413" w:rsidP="009B4945">
            <w:pPr>
              <w:pStyle w:val="AralkYok"/>
              <w:rPr>
                <w:rFonts w:ascii="Times New Roman" w:hAnsi="Times New Roman"/>
                <w:sz w:val="16"/>
                <w:szCs w:val="16"/>
                <w:lang w:val="tr-TR"/>
              </w:rPr>
            </w:pPr>
            <w:r w:rsidRPr="009B4945">
              <w:rPr>
                <w:rFonts w:ascii="Times New Roman" w:hAnsi="Times New Roman"/>
                <w:sz w:val="16"/>
                <w:szCs w:val="16"/>
                <w:lang w:val="tr-TR"/>
              </w:rPr>
              <w:t>Okul aile birliği faaliyetleri</w:t>
            </w:r>
          </w:p>
        </w:tc>
        <w:tc>
          <w:tcPr>
            <w:tcW w:w="5633" w:type="dxa"/>
            <w:shd w:val="clear" w:color="auto" w:fill="FFFFFF" w:themeFill="background1"/>
          </w:tcPr>
          <w:p w:rsidR="004B1691" w:rsidRPr="009B4945" w:rsidRDefault="00CF7CA6" w:rsidP="009B4945">
            <w:pPr>
              <w:pStyle w:val="AralkYok"/>
              <w:rPr>
                <w:rFonts w:ascii="Times New Roman" w:eastAsia="Georgia" w:hAnsi="Times New Roman"/>
                <w:bCs/>
                <w:sz w:val="16"/>
                <w:szCs w:val="16"/>
              </w:rPr>
            </w:pPr>
            <w:r w:rsidRPr="009B4945">
              <w:rPr>
                <w:rFonts w:ascii="Times New Roman" w:eastAsia="Georgia" w:hAnsi="Times New Roman"/>
                <w:bCs/>
                <w:sz w:val="16"/>
                <w:szCs w:val="16"/>
              </w:rPr>
              <w:t xml:space="preserve"> </w:t>
            </w:r>
            <w:r w:rsidR="004B1691" w:rsidRPr="009B4945">
              <w:rPr>
                <w:rFonts w:ascii="Times New Roman" w:eastAsia="Georgia" w:hAnsi="Times New Roman"/>
                <w:bCs/>
                <w:sz w:val="16"/>
                <w:szCs w:val="16"/>
              </w:rPr>
              <w:t xml:space="preserve">1. Aile </w:t>
            </w:r>
            <w:r w:rsidRPr="009B4945">
              <w:rPr>
                <w:rFonts w:ascii="Times New Roman" w:eastAsia="Georgia" w:hAnsi="Times New Roman"/>
                <w:bCs/>
                <w:sz w:val="16"/>
                <w:szCs w:val="16"/>
              </w:rPr>
              <w:t>katılım programları ve seminerler</w:t>
            </w:r>
          </w:p>
          <w:p w:rsidR="004B1691" w:rsidRPr="009B4945" w:rsidRDefault="00CF7CA6" w:rsidP="009B4945">
            <w:pPr>
              <w:pStyle w:val="AralkYok"/>
              <w:rPr>
                <w:rFonts w:ascii="Times New Roman" w:eastAsia="Georgia" w:hAnsi="Times New Roman"/>
                <w:sz w:val="16"/>
                <w:szCs w:val="16"/>
              </w:rPr>
            </w:pPr>
            <w:r w:rsidRPr="009B4945">
              <w:rPr>
                <w:rFonts w:ascii="Times New Roman" w:eastAsia="Georgia" w:hAnsi="Times New Roman"/>
                <w:bCs/>
                <w:sz w:val="16"/>
                <w:szCs w:val="16"/>
              </w:rPr>
              <w:t xml:space="preserve"> </w:t>
            </w:r>
            <w:r w:rsidR="004B1691" w:rsidRPr="009B4945">
              <w:rPr>
                <w:rFonts w:ascii="Times New Roman" w:eastAsia="Georgia" w:hAnsi="Times New Roman"/>
                <w:bCs/>
                <w:sz w:val="16"/>
                <w:szCs w:val="16"/>
              </w:rPr>
              <w:t xml:space="preserve">2. Okul </w:t>
            </w:r>
            <w:r w:rsidRPr="009B4945">
              <w:rPr>
                <w:rFonts w:ascii="Times New Roman" w:eastAsia="Georgia" w:hAnsi="Times New Roman"/>
                <w:bCs/>
                <w:sz w:val="16"/>
                <w:szCs w:val="16"/>
              </w:rPr>
              <w:t>ziyaretleri ve açık ev günleri</w:t>
            </w:r>
          </w:p>
          <w:p w:rsidR="004B1691" w:rsidRPr="009B4945" w:rsidRDefault="00CF7CA6" w:rsidP="009B4945">
            <w:pPr>
              <w:pStyle w:val="AralkYok"/>
              <w:rPr>
                <w:rFonts w:ascii="Times New Roman" w:eastAsia="Georgia" w:hAnsi="Times New Roman"/>
                <w:sz w:val="16"/>
                <w:szCs w:val="16"/>
              </w:rPr>
            </w:pPr>
            <w:r w:rsidRPr="009B4945">
              <w:rPr>
                <w:rFonts w:ascii="Times New Roman" w:eastAsia="Georgia" w:hAnsi="Times New Roman"/>
                <w:bCs/>
                <w:sz w:val="16"/>
                <w:szCs w:val="16"/>
              </w:rPr>
              <w:t xml:space="preserve"> </w:t>
            </w:r>
            <w:r w:rsidR="004B1691" w:rsidRPr="009B4945">
              <w:rPr>
                <w:rFonts w:ascii="Times New Roman" w:eastAsia="Georgia" w:hAnsi="Times New Roman"/>
                <w:bCs/>
                <w:sz w:val="16"/>
                <w:szCs w:val="16"/>
              </w:rPr>
              <w:t xml:space="preserve">3. Aile ve </w:t>
            </w:r>
            <w:r w:rsidRPr="009B4945">
              <w:rPr>
                <w:rFonts w:ascii="Times New Roman" w:eastAsia="Georgia" w:hAnsi="Times New Roman"/>
                <w:bCs/>
                <w:sz w:val="16"/>
                <w:szCs w:val="16"/>
              </w:rPr>
              <w:t>okul işbirliği komiteleri</w:t>
            </w:r>
          </w:p>
          <w:p w:rsidR="004B1691" w:rsidRPr="009B4945" w:rsidRDefault="00CF7CA6" w:rsidP="009B4945">
            <w:pPr>
              <w:pStyle w:val="AralkYok"/>
              <w:rPr>
                <w:rFonts w:ascii="Times New Roman" w:eastAsia="Georgia" w:hAnsi="Times New Roman"/>
                <w:sz w:val="16"/>
                <w:szCs w:val="16"/>
              </w:rPr>
            </w:pPr>
            <w:r w:rsidRPr="009B4945">
              <w:rPr>
                <w:rFonts w:ascii="Times New Roman" w:eastAsia="Georgia" w:hAnsi="Times New Roman"/>
                <w:bCs/>
                <w:sz w:val="16"/>
                <w:szCs w:val="16"/>
              </w:rPr>
              <w:t xml:space="preserve"> </w:t>
            </w:r>
            <w:r w:rsidR="004B1691" w:rsidRPr="009B4945">
              <w:rPr>
                <w:rFonts w:ascii="Times New Roman" w:eastAsia="Georgia" w:hAnsi="Times New Roman"/>
                <w:bCs/>
                <w:sz w:val="16"/>
                <w:szCs w:val="16"/>
              </w:rPr>
              <w:t xml:space="preserve">4. Aile </w:t>
            </w:r>
            <w:r w:rsidRPr="009B4945">
              <w:rPr>
                <w:rFonts w:ascii="Times New Roman" w:eastAsia="Georgia" w:hAnsi="Times New Roman"/>
                <w:bCs/>
                <w:sz w:val="16"/>
                <w:szCs w:val="16"/>
              </w:rPr>
              <w:t>danışmanlığı ve destek hizmetleri</w:t>
            </w:r>
          </w:p>
          <w:p w:rsidR="004B1691" w:rsidRPr="009B4945" w:rsidRDefault="00CF7CA6" w:rsidP="009B4945">
            <w:pPr>
              <w:pStyle w:val="AralkYok"/>
              <w:rPr>
                <w:rFonts w:ascii="Times New Roman" w:eastAsia="Georgia" w:hAnsi="Times New Roman"/>
                <w:sz w:val="16"/>
                <w:szCs w:val="16"/>
              </w:rPr>
            </w:pPr>
            <w:r w:rsidRPr="009B4945">
              <w:rPr>
                <w:rFonts w:ascii="Times New Roman" w:eastAsia="Georgia" w:hAnsi="Times New Roman"/>
                <w:bCs/>
                <w:sz w:val="16"/>
                <w:szCs w:val="16"/>
              </w:rPr>
              <w:t xml:space="preserve"> </w:t>
            </w:r>
            <w:r w:rsidR="004B1691" w:rsidRPr="009B4945">
              <w:rPr>
                <w:rFonts w:ascii="Times New Roman" w:eastAsia="Georgia" w:hAnsi="Times New Roman"/>
                <w:bCs/>
                <w:sz w:val="16"/>
                <w:szCs w:val="16"/>
              </w:rPr>
              <w:t xml:space="preserve">5. Veliler için </w:t>
            </w:r>
            <w:r w:rsidRPr="009B4945">
              <w:rPr>
                <w:rFonts w:ascii="Times New Roman" w:eastAsia="Georgia" w:hAnsi="Times New Roman"/>
                <w:bCs/>
                <w:sz w:val="16"/>
                <w:szCs w:val="16"/>
              </w:rPr>
              <w:t>kaynak merkezleri</w:t>
            </w:r>
          </w:p>
          <w:p w:rsidR="00272413" w:rsidRPr="009B4945" w:rsidRDefault="00CF7CA6" w:rsidP="009B4945">
            <w:pPr>
              <w:pStyle w:val="AralkYok"/>
              <w:rPr>
                <w:rFonts w:ascii="Times New Roman" w:hAnsi="Times New Roman"/>
                <w:sz w:val="16"/>
                <w:szCs w:val="16"/>
                <w:lang w:val="tr-TR"/>
              </w:rPr>
            </w:pPr>
            <w:r w:rsidRPr="009B4945">
              <w:rPr>
                <w:rFonts w:ascii="Times New Roman" w:eastAsia="Georgia" w:hAnsi="Times New Roman"/>
                <w:bCs/>
                <w:sz w:val="16"/>
                <w:szCs w:val="16"/>
              </w:rPr>
              <w:t xml:space="preserve"> </w:t>
            </w:r>
            <w:r w:rsidR="004B1691" w:rsidRPr="009B4945">
              <w:rPr>
                <w:rFonts w:ascii="Times New Roman" w:eastAsia="Georgia" w:hAnsi="Times New Roman"/>
                <w:bCs/>
                <w:sz w:val="16"/>
                <w:szCs w:val="16"/>
              </w:rPr>
              <w:t xml:space="preserve">6. Topluluk </w:t>
            </w:r>
            <w:r w:rsidRPr="009B4945">
              <w:rPr>
                <w:rFonts w:ascii="Times New Roman" w:eastAsia="Georgia" w:hAnsi="Times New Roman"/>
                <w:bCs/>
                <w:sz w:val="16"/>
                <w:szCs w:val="16"/>
              </w:rPr>
              <w:t>etkinlikleri ve gönüllülük faaliyetleri</w:t>
            </w:r>
          </w:p>
        </w:tc>
      </w:tr>
      <w:tr w:rsidR="00272413" w:rsidRPr="00012F00" w:rsidTr="00C35118">
        <w:trPr>
          <w:trHeight w:val="440"/>
        </w:trPr>
        <w:tc>
          <w:tcPr>
            <w:tcW w:w="4290" w:type="dxa"/>
            <w:shd w:val="clear" w:color="auto" w:fill="FFFFFF" w:themeFill="background1"/>
          </w:tcPr>
          <w:p w:rsidR="00272413" w:rsidRPr="009B4945" w:rsidRDefault="00272413" w:rsidP="009B4945">
            <w:pPr>
              <w:pStyle w:val="AralkYok"/>
              <w:rPr>
                <w:rFonts w:ascii="Times New Roman" w:hAnsi="Times New Roman"/>
                <w:sz w:val="16"/>
                <w:szCs w:val="16"/>
                <w:lang w:val="tr-TR"/>
              </w:rPr>
            </w:pPr>
            <w:r w:rsidRPr="009B4945">
              <w:rPr>
                <w:rFonts w:ascii="Times New Roman" w:hAnsi="Times New Roman"/>
                <w:sz w:val="16"/>
                <w:szCs w:val="16"/>
                <w:lang w:val="tr-TR"/>
              </w:rPr>
              <w:t>Öğrencilere yönelik faaliyetler</w:t>
            </w:r>
          </w:p>
        </w:tc>
        <w:tc>
          <w:tcPr>
            <w:tcW w:w="5633" w:type="dxa"/>
            <w:shd w:val="clear" w:color="auto" w:fill="FFFFFF" w:themeFill="background1"/>
          </w:tcPr>
          <w:p w:rsidR="004B1691" w:rsidRPr="009B4945" w:rsidRDefault="00CF7CA6" w:rsidP="009B4945">
            <w:pPr>
              <w:pStyle w:val="AralkYok"/>
              <w:rPr>
                <w:rFonts w:ascii="Times New Roman" w:eastAsia="Georgia" w:hAnsi="Times New Roman"/>
                <w:bCs/>
                <w:sz w:val="16"/>
                <w:szCs w:val="16"/>
              </w:rPr>
            </w:pPr>
            <w:r w:rsidRPr="009B4945">
              <w:rPr>
                <w:rFonts w:ascii="Times New Roman" w:eastAsia="Georgia" w:hAnsi="Times New Roman"/>
                <w:bCs/>
                <w:sz w:val="16"/>
                <w:szCs w:val="16"/>
              </w:rPr>
              <w:t xml:space="preserve"> </w:t>
            </w:r>
            <w:r w:rsidR="004B1691" w:rsidRPr="009B4945">
              <w:rPr>
                <w:rFonts w:ascii="Times New Roman" w:eastAsia="Georgia" w:hAnsi="Times New Roman"/>
                <w:bCs/>
                <w:sz w:val="16"/>
                <w:szCs w:val="16"/>
              </w:rPr>
              <w:t xml:space="preserve">1. Ders </w:t>
            </w:r>
            <w:r w:rsidRPr="009B4945">
              <w:rPr>
                <w:rFonts w:ascii="Times New Roman" w:eastAsia="Georgia" w:hAnsi="Times New Roman"/>
                <w:bCs/>
                <w:sz w:val="16"/>
                <w:szCs w:val="16"/>
              </w:rPr>
              <w:t>materyalleri ve kaynakları</w:t>
            </w:r>
          </w:p>
          <w:p w:rsidR="004B1691" w:rsidRPr="009B4945" w:rsidRDefault="00CF7CA6" w:rsidP="009B4945">
            <w:pPr>
              <w:pStyle w:val="AralkYok"/>
              <w:rPr>
                <w:rFonts w:ascii="Times New Roman" w:eastAsia="Georgia" w:hAnsi="Times New Roman"/>
                <w:sz w:val="16"/>
                <w:szCs w:val="16"/>
              </w:rPr>
            </w:pPr>
            <w:r w:rsidRPr="009B4945">
              <w:rPr>
                <w:rFonts w:ascii="Times New Roman" w:eastAsia="Georgia" w:hAnsi="Times New Roman"/>
                <w:bCs/>
                <w:sz w:val="16"/>
                <w:szCs w:val="16"/>
              </w:rPr>
              <w:t xml:space="preserve"> </w:t>
            </w:r>
            <w:r w:rsidR="004B1691" w:rsidRPr="009B4945">
              <w:rPr>
                <w:rFonts w:ascii="Times New Roman" w:eastAsia="Georgia" w:hAnsi="Times New Roman"/>
                <w:bCs/>
                <w:sz w:val="16"/>
                <w:szCs w:val="16"/>
              </w:rPr>
              <w:t xml:space="preserve">2. Öğrenci </w:t>
            </w:r>
            <w:r w:rsidRPr="009B4945">
              <w:rPr>
                <w:rFonts w:ascii="Times New Roman" w:eastAsia="Georgia" w:hAnsi="Times New Roman"/>
                <w:bCs/>
                <w:sz w:val="16"/>
                <w:szCs w:val="16"/>
              </w:rPr>
              <w:t>rehberlik ve danışmanlık hizmetleri</w:t>
            </w:r>
          </w:p>
          <w:p w:rsidR="004B1691" w:rsidRPr="009B4945" w:rsidRDefault="00CF7CA6" w:rsidP="009B4945">
            <w:pPr>
              <w:pStyle w:val="AralkYok"/>
              <w:rPr>
                <w:rFonts w:ascii="Times New Roman" w:eastAsia="Georgia" w:hAnsi="Times New Roman"/>
                <w:sz w:val="16"/>
                <w:szCs w:val="16"/>
              </w:rPr>
            </w:pPr>
            <w:r w:rsidRPr="009B4945">
              <w:rPr>
                <w:rFonts w:ascii="Times New Roman" w:eastAsia="Georgia" w:hAnsi="Times New Roman"/>
                <w:bCs/>
                <w:sz w:val="16"/>
                <w:szCs w:val="16"/>
              </w:rPr>
              <w:t xml:space="preserve"> </w:t>
            </w:r>
            <w:r w:rsidR="004B1691" w:rsidRPr="009B4945">
              <w:rPr>
                <w:rFonts w:ascii="Times New Roman" w:eastAsia="Georgia" w:hAnsi="Times New Roman"/>
                <w:bCs/>
                <w:sz w:val="16"/>
                <w:szCs w:val="16"/>
              </w:rPr>
              <w:t xml:space="preserve">3. Ekstra </w:t>
            </w:r>
            <w:r w:rsidRPr="009B4945">
              <w:rPr>
                <w:rFonts w:ascii="Times New Roman" w:eastAsia="Georgia" w:hAnsi="Times New Roman"/>
                <w:bCs/>
                <w:sz w:val="16"/>
                <w:szCs w:val="16"/>
              </w:rPr>
              <w:t>ders ve destek programları</w:t>
            </w:r>
          </w:p>
          <w:p w:rsidR="004B1691" w:rsidRPr="009B4945" w:rsidRDefault="00CF7CA6" w:rsidP="009B4945">
            <w:pPr>
              <w:pStyle w:val="AralkYok"/>
              <w:rPr>
                <w:rFonts w:ascii="Times New Roman" w:eastAsia="Georgia" w:hAnsi="Times New Roman"/>
                <w:sz w:val="16"/>
                <w:szCs w:val="16"/>
              </w:rPr>
            </w:pPr>
            <w:r w:rsidRPr="009B4945">
              <w:rPr>
                <w:rFonts w:ascii="Times New Roman" w:eastAsia="Georgia" w:hAnsi="Times New Roman"/>
                <w:bCs/>
                <w:sz w:val="16"/>
                <w:szCs w:val="16"/>
              </w:rPr>
              <w:t xml:space="preserve"> </w:t>
            </w:r>
            <w:r w:rsidR="004B1691" w:rsidRPr="009B4945">
              <w:rPr>
                <w:rFonts w:ascii="Times New Roman" w:eastAsia="Georgia" w:hAnsi="Times New Roman"/>
                <w:bCs/>
                <w:sz w:val="16"/>
                <w:szCs w:val="16"/>
              </w:rPr>
              <w:t xml:space="preserve">4. Sosyal ve </w:t>
            </w:r>
            <w:r w:rsidRPr="009B4945">
              <w:rPr>
                <w:rFonts w:ascii="Times New Roman" w:eastAsia="Georgia" w:hAnsi="Times New Roman"/>
                <w:bCs/>
                <w:sz w:val="16"/>
                <w:szCs w:val="16"/>
              </w:rPr>
              <w:t>kültürel faaliyetler</w:t>
            </w:r>
          </w:p>
          <w:p w:rsidR="004B1691" w:rsidRPr="009B4945" w:rsidRDefault="00CF7CA6" w:rsidP="009B4945">
            <w:pPr>
              <w:pStyle w:val="AralkYok"/>
              <w:rPr>
                <w:rFonts w:ascii="Times New Roman" w:eastAsia="Georgia" w:hAnsi="Times New Roman"/>
                <w:bCs/>
                <w:sz w:val="16"/>
                <w:szCs w:val="16"/>
              </w:rPr>
            </w:pPr>
            <w:r w:rsidRPr="009B4945">
              <w:rPr>
                <w:rFonts w:ascii="Times New Roman" w:eastAsia="Georgia" w:hAnsi="Times New Roman"/>
                <w:bCs/>
                <w:sz w:val="16"/>
                <w:szCs w:val="16"/>
              </w:rPr>
              <w:t xml:space="preserve"> </w:t>
            </w:r>
            <w:r w:rsidR="004B1691" w:rsidRPr="009B4945">
              <w:rPr>
                <w:rFonts w:ascii="Times New Roman" w:eastAsia="Georgia" w:hAnsi="Times New Roman"/>
                <w:bCs/>
                <w:sz w:val="16"/>
                <w:szCs w:val="16"/>
              </w:rPr>
              <w:t xml:space="preserve">5. Özel </w:t>
            </w:r>
            <w:r w:rsidRPr="009B4945">
              <w:rPr>
                <w:rFonts w:ascii="Times New Roman" w:eastAsia="Georgia" w:hAnsi="Times New Roman"/>
                <w:bCs/>
                <w:sz w:val="16"/>
                <w:szCs w:val="16"/>
              </w:rPr>
              <w:t>eğitim hizmetleri</w:t>
            </w:r>
          </w:p>
          <w:p w:rsidR="004B1691" w:rsidRPr="009B4945" w:rsidRDefault="00CF7CA6" w:rsidP="009B4945">
            <w:pPr>
              <w:pStyle w:val="AralkYok"/>
              <w:rPr>
                <w:rFonts w:ascii="Times New Roman" w:eastAsia="Georgia" w:hAnsi="Times New Roman"/>
                <w:bCs/>
                <w:sz w:val="16"/>
                <w:szCs w:val="16"/>
              </w:rPr>
            </w:pPr>
            <w:r w:rsidRPr="009B4945">
              <w:rPr>
                <w:rFonts w:ascii="Times New Roman" w:eastAsia="Georgia" w:hAnsi="Times New Roman"/>
                <w:bCs/>
                <w:sz w:val="16"/>
                <w:szCs w:val="16"/>
              </w:rPr>
              <w:t xml:space="preserve"> </w:t>
            </w:r>
            <w:r w:rsidR="004B1691" w:rsidRPr="009B4945">
              <w:rPr>
                <w:rFonts w:ascii="Times New Roman" w:eastAsia="Georgia" w:hAnsi="Times New Roman"/>
                <w:bCs/>
                <w:sz w:val="16"/>
                <w:szCs w:val="16"/>
              </w:rPr>
              <w:t xml:space="preserve">6. Sağlık ve </w:t>
            </w:r>
            <w:r w:rsidRPr="009B4945">
              <w:rPr>
                <w:rFonts w:ascii="Times New Roman" w:eastAsia="Georgia" w:hAnsi="Times New Roman"/>
                <w:bCs/>
                <w:sz w:val="16"/>
                <w:szCs w:val="16"/>
              </w:rPr>
              <w:t>beslenme hizmetleri</w:t>
            </w:r>
          </w:p>
          <w:p w:rsidR="00DB4F6B" w:rsidRPr="009B4945" w:rsidRDefault="00CF7CA6" w:rsidP="009B4945">
            <w:pPr>
              <w:pStyle w:val="AralkYok"/>
              <w:rPr>
                <w:rFonts w:ascii="Times New Roman" w:eastAsia="Georgia" w:hAnsi="Times New Roman"/>
                <w:bCs/>
                <w:sz w:val="16"/>
                <w:szCs w:val="16"/>
              </w:rPr>
            </w:pPr>
            <w:r w:rsidRPr="009B4945">
              <w:rPr>
                <w:rFonts w:ascii="Times New Roman" w:eastAsia="Georgia" w:hAnsi="Times New Roman"/>
                <w:bCs/>
                <w:sz w:val="16"/>
                <w:szCs w:val="16"/>
              </w:rPr>
              <w:t xml:space="preserve"> </w:t>
            </w:r>
            <w:r w:rsidR="004B1691" w:rsidRPr="009B4945">
              <w:rPr>
                <w:rFonts w:ascii="Times New Roman" w:eastAsia="Georgia" w:hAnsi="Times New Roman"/>
                <w:bCs/>
                <w:sz w:val="16"/>
                <w:szCs w:val="16"/>
              </w:rPr>
              <w:t xml:space="preserve">7. Yetenek ve </w:t>
            </w:r>
            <w:r w:rsidRPr="009B4945">
              <w:rPr>
                <w:rFonts w:ascii="Times New Roman" w:eastAsia="Georgia" w:hAnsi="Times New Roman"/>
                <w:bCs/>
                <w:sz w:val="16"/>
                <w:szCs w:val="16"/>
              </w:rPr>
              <w:t>ilgi alanlarına göre programlar</w:t>
            </w:r>
          </w:p>
        </w:tc>
      </w:tr>
      <w:tr w:rsidR="00272413" w:rsidRPr="00012F00" w:rsidTr="00C35118">
        <w:trPr>
          <w:trHeight w:val="400"/>
        </w:trPr>
        <w:tc>
          <w:tcPr>
            <w:tcW w:w="4290" w:type="dxa"/>
            <w:shd w:val="clear" w:color="auto" w:fill="FFFFFF" w:themeFill="background1"/>
          </w:tcPr>
          <w:p w:rsidR="00272413" w:rsidRPr="009B4945" w:rsidRDefault="00272413" w:rsidP="009B4945">
            <w:pPr>
              <w:pStyle w:val="AralkYok"/>
              <w:rPr>
                <w:rFonts w:ascii="Times New Roman" w:hAnsi="Times New Roman"/>
                <w:sz w:val="16"/>
                <w:szCs w:val="16"/>
                <w:lang w:val="tr-TR"/>
              </w:rPr>
            </w:pPr>
            <w:r w:rsidRPr="009B4945">
              <w:rPr>
                <w:rFonts w:ascii="Times New Roman" w:hAnsi="Times New Roman"/>
                <w:sz w:val="16"/>
                <w:szCs w:val="16"/>
                <w:lang w:val="tr-TR"/>
              </w:rPr>
              <w:t>Ölçme değerlendirme faaliyetleri</w:t>
            </w:r>
          </w:p>
        </w:tc>
        <w:tc>
          <w:tcPr>
            <w:tcW w:w="5633" w:type="dxa"/>
            <w:shd w:val="clear" w:color="auto" w:fill="FFFFFF" w:themeFill="background1"/>
          </w:tcPr>
          <w:p w:rsidR="004B1691" w:rsidRPr="009B4945" w:rsidRDefault="00CF7CA6" w:rsidP="009B4945">
            <w:pPr>
              <w:pStyle w:val="AralkYok"/>
              <w:rPr>
                <w:rFonts w:ascii="Times New Roman" w:eastAsia="Georgia" w:hAnsi="Times New Roman"/>
                <w:bCs/>
                <w:sz w:val="16"/>
                <w:szCs w:val="16"/>
              </w:rPr>
            </w:pPr>
            <w:r w:rsidRPr="009B4945">
              <w:rPr>
                <w:rFonts w:ascii="Times New Roman" w:eastAsia="Georgia" w:hAnsi="Times New Roman"/>
                <w:bCs/>
                <w:sz w:val="16"/>
                <w:szCs w:val="16"/>
              </w:rPr>
              <w:t xml:space="preserve">1. </w:t>
            </w:r>
            <w:r w:rsidR="004B1691" w:rsidRPr="009B4945">
              <w:rPr>
                <w:rFonts w:ascii="Times New Roman" w:eastAsia="Georgia" w:hAnsi="Times New Roman"/>
                <w:bCs/>
                <w:sz w:val="16"/>
                <w:szCs w:val="16"/>
              </w:rPr>
              <w:t xml:space="preserve">Sınavlar </w:t>
            </w:r>
          </w:p>
          <w:p w:rsidR="004B1691" w:rsidRPr="009B4945" w:rsidRDefault="00CF7CA6" w:rsidP="009B4945">
            <w:pPr>
              <w:pStyle w:val="AralkYok"/>
              <w:rPr>
                <w:rFonts w:ascii="Times New Roman" w:eastAsia="Georgia" w:hAnsi="Times New Roman"/>
                <w:sz w:val="16"/>
                <w:szCs w:val="16"/>
              </w:rPr>
            </w:pPr>
            <w:r w:rsidRPr="009B4945">
              <w:rPr>
                <w:rFonts w:ascii="Times New Roman" w:eastAsia="Georgia" w:hAnsi="Times New Roman"/>
                <w:bCs/>
                <w:sz w:val="16"/>
                <w:szCs w:val="16"/>
              </w:rPr>
              <w:t xml:space="preserve">2. </w:t>
            </w:r>
            <w:r w:rsidR="004B1691" w:rsidRPr="009B4945">
              <w:rPr>
                <w:rFonts w:ascii="Times New Roman" w:eastAsia="Georgia" w:hAnsi="Times New Roman"/>
                <w:bCs/>
                <w:sz w:val="16"/>
                <w:szCs w:val="16"/>
              </w:rPr>
              <w:t>Performans</w:t>
            </w:r>
            <w:r w:rsidRPr="009B4945">
              <w:rPr>
                <w:rFonts w:ascii="Times New Roman" w:eastAsia="Georgia" w:hAnsi="Times New Roman"/>
                <w:bCs/>
                <w:sz w:val="16"/>
                <w:szCs w:val="16"/>
              </w:rPr>
              <w:t xml:space="preserve"> değerlendirmeleri</w:t>
            </w:r>
          </w:p>
          <w:p w:rsidR="004B1691" w:rsidRPr="009B4945" w:rsidRDefault="009B4945" w:rsidP="009B4945">
            <w:pPr>
              <w:pStyle w:val="AralkYok"/>
              <w:rPr>
                <w:rFonts w:ascii="Times New Roman" w:eastAsia="Georgia" w:hAnsi="Times New Roman"/>
                <w:sz w:val="16"/>
                <w:szCs w:val="16"/>
              </w:rPr>
            </w:pPr>
            <w:r>
              <w:rPr>
                <w:rFonts w:ascii="Times New Roman" w:eastAsia="Georgia" w:hAnsi="Times New Roman"/>
                <w:bCs/>
                <w:sz w:val="16"/>
                <w:szCs w:val="16"/>
              </w:rPr>
              <w:t xml:space="preserve">3. </w:t>
            </w:r>
            <w:r w:rsidR="004B1691" w:rsidRPr="009B4945">
              <w:rPr>
                <w:rFonts w:ascii="Times New Roman" w:eastAsia="Georgia" w:hAnsi="Times New Roman"/>
                <w:bCs/>
                <w:sz w:val="16"/>
                <w:szCs w:val="16"/>
              </w:rPr>
              <w:t>Portfolyolar</w:t>
            </w:r>
          </w:p>
          <w:p w:rsidR="004B1691" w:rsidRPr="009B4945" w:rsidRDefault="009B4945" w:rsidP="009B4945">
            <w:pPr>
              <w:pStyle w:val="AralkYok"/>
              <w:rPr>
                <w:rFonts w:ascii="Times New Roman" w:eastAsia="Georgia" w:hAnsi="Times New Roman"/>
                <w:bCs/>
                <w:sz w:val="16"/>
                <w:szCs w:val="16"/>
              </w:rPr>
            </w:pPr>
            <w:r>
              <w:rPr>
                <w:rFonts w:ascii="Times New Roman" w:eastAsia="Georgia" w:hAnsi="Times New Roman"/>
                <w:bCs/>
                <w:sz w:val="16"/>
                <w:szCs w:val="16"/>
              </w:rPr>
              <w:t xml:space="preserve">4. </w:t>
            </w:r>
            <w:r w:rsidR="004B1691" w:rsidRPr="009B4945">
              <w:rPr>
                <w:rFonts w:ascii="Times New Roman" w:eastAsia="Georgia" w:hAnsi="Times New Roman"/>
                <w:bCs/>
                <w:sz w:val="16"/>
                <w:szCs w:val="16"/>
              </w:rPr>
              <w:t xml:space="preserve">Öğrenci </w:t>
            </w:r>
            <w:r w:rsidR="00CF7CA6" w:rsidRPr="009B4945">
              <w:rPr>
                <w:rFonts w:ascii="Times New Roman" w:eastAsia="Georgia" w:hAnsi="Times New Roman"/>
                <w:bCs/>
                <w:sz w:val="16"/>
                <w:szCs w:val="16"/>
              </w:rPr>
              <w:t>değerlendirme araçları</w:t>
            </w:r>
          </w:p>
          <w:p w:rsidR="004B1691" w:rsidRPr="009B4945" w:rsidRDefault="009B4945" w:rsidP="009B4945">
            <w:pPr>
              <w:pStyle w:val="AralkYok"/>
              <w:rPr>
                <w:rFonts w:ascii="Times New Roman" w:eastAsia="Georgia" w:hAnsi="Times New Roman"/>
                <w:bCs/>
                <w:sz w:val="16"/>
                <w:szCs w:val="16"/>
              </w:rPr>
            </w:pPr>
            <w:r>
              <w:rPr>
                <w:rFonts w:ascii="Times New Roman" w:eastAsia="Georgia" w:hAnsi="Times New Roman"/>
                <w:bCs/>
                <w:sz w:val="16"/>
                <w:szCs w:val="16"/>
              </w:rPr>
              <w:t xml:space="preserve">5. </w:t>
            </w:r>
            <w:r w:rsidR="00CF7CA6" w:rsidRPr="009B4945">
              <w:rPr>
                <w:rFonts w:ascii="Times New Roman" w:eastAsia="Georgia" w:hAnsi="Times New Roman"/>
                <w:bCs/>
                <w:sz w:val="16"/>
                <w:szCs w:val="16"/>
              </w:rPr>
              <w:t>Veri analizi ve raporlama</w:t>
            </w:r>
          </w:p>
          <w:p w:rsidR="00272413" w:rsidRPr="009B4945" w:rsidRDefault="00CF7CA6" w:rsidP="009B4945">
            <w:pPr>
              <w:pStyle w:val="AralkYok"/>
              <w:rPr>
                <w:rFonts w:ascii="Times New Roman" w:hAnsi="Times New Roman"/>
                <w:sz w:val="16"/>
                <w:szCs w:val="16"/>
                <w:lang w:val="tr-TR"/>
              </w:rPr>
            </w:pPr>
            <w:r w:rsidRPr="009B4945">
              <w:rPr>
                <w:rFonts w:ascii="Times New Roman" w:eastAsia="Georgia" w:hAnsi="Times New Roman"/>
                <w:bCs/>
                <w:sz w:val="16"/>
                <w:szCs w:val="16"/>
              </w:rPr>
              <w:t xml:space="preserve">6. </w:t>
            </w:r>
            <w:r w:rsidR="004B1691" w:rsidRPr="009B4945">
              <w:rPr>
                <w:rFonts w:ascii="Times New Roman" w:eastAsia="Georgia" w:hAnsi="Times New Roman"/>
                <w:bCs/>
                <w:sz w:val="16"/>
                <w:szCs w:val="16"/>
              </w:rPr>
              <w:t xml:space="preserve">Öğretmen </w:t>
            </w:r>
            <w:r w:rsidRPr="009B4945">
              <w:rPr>
                <w:rFonts w:ascii="Times New Roman" w:eastAsia="Georgia" w:hAnsi="Times New Roman"/>
                <w:bCs/>
                <w:sz w:val="16"/>
                <w:szCs w:val="16"/>
              </w:rPr>
              <w:t>eğitimi ve destek hizmetleri</w:t>
            </w:r>
          </w:p>
        </w:tc>
      </w:tr>
      <w:tr w:rsidR="00272413" w:rsidRPr="00012F00" w:rsidTr="00C35118">
        <w:trPr>
          <w:trHeight w:val="880"/>
        </w:trPr>
        <w:tc>
          <w:tcPr>
            <w:tcW w:w="4290" w:type="dxa"/>
            <w:shd w:val="clear" w:color="auto" w:fill="FFFFFF" w:themeFill="background1"/>
          </w:tcPr>
          <w:p w:rsidR="00272413" w:rsidRPr="009B4945" w:rsidRDefault="00272413" w:rsidP="009B4945">
            <w:pPr>
              <w:pStyle w:val="AralkYok"/>
              <w:rPr>
                <w:rFonts w:ascii="Times New Roman" w:hAnsi="Times New Roman"/>
                <w:sz w:val="16"/>
                <w:szCs w:val="16"/>
                <w:lang w:val="tr-TR"/>
              </w:rPr>
            </w:pPr>
            <w:r w:rsidRPr="009B4945">
              <w:rPr>
                <w:rFonts w:ascii="Times New Roman" w:hAnsi="Times New Roman"/>
                <w:sz w:val="16"/>
                <w:szCs w:val="16"/>
                <w:lang w:val="tr-TR"/>
              </w:rPr>
              <w:t>Öğrenme ortamlarına yönelik faaliyetler</w:t>
            </w:r>
          </w:p>
        </w:tc>
        <w:tc>
          <w:tcPr>
            <w:tcW w:w="5633" w:type="dxa"/>
            <w:shd w:val="clear" w:color="auto" w:fill="FFFFFF" w:themeFill="background1"/>
          </w:tcPr>
          <w:p w:rsidR="004B1691" w:rsidRPr="009B4945" w:rsidRDefault="009B4945" w:rsidP="009B4945">
            <w:pPr>
              <w:pStyle w:val="AralkYok"/>
              <w:rPr>
                <w:rFonts w:ascii="Times New Roman" w:eastAsia="Georgia" w:hAnsi="Times New Roman"/>
                <w:bCs/>
                <w:sz w:val="16"/>
                <w:szCs w:val="16"/>
              </w:rPr>
            </w:pPr>
            <w:r>
              <w:rPr>
                <w:rFonts w:ascii="Times New Roman" w:eastAsia="Georgia" w:hAnsi="Times New Roman"/>
                <w:bCs/>
                <w:sz w:val="16"/>
                <w:szCs w:val="16"/>
              </w:rPr>
              <w:t xml:space="preserve">1. </w:t>
            </w:r>
            <w:r w:rsidR="004B1691" w:rsidRPr="009B4945">
              <w:rPr>
                <w:rFonts w:ascii="Times New Roman" w:eastAsia="Georgia" w:hAnsi="Times New Roman"/>
                <w:bCs/>
                <w:sz w:val="16"/>
                <w:szCs w:val="16"/>
              </w:rPr>
              <w:t xml:space="preserve">Ders </w:t>
            </w:r>
            <w:r w:rsidR="00CF7CA6" w:rsidRPr="009B4945">
              <w:rPr>
                <w:rFonts w:ascii="Times New Roman" w:eastAsia="Georgia" w:hAnsi="Times New Roman"/>
                <w:bCs/>
                <w:sz w:val="16"/>
                <w:szCs w:val="16"/>
              </w:rPr>
              <w:t>materyalleri ve kaynaklar</w:t>
            </w:r>
          </w:p>
          <w:p w:rsidR="004B1691" w:rsidRPr="009B4945" w:rsidRDefault="009B4945" w:rsidP="009B4945">
            <w:pPr>
              <w:pStyle w:val="AralkYok"/>
              <w:rPr>
                <w:rFonts w:ascii="Times New Roman" w:eastAsia="Georgia" w:hAnsi="Times New Roman"/>
                <w:sz w:val="16"/>
                <w:szCs w:val="16"/>
              </w:rPr>
            </w:pPr>
            <w:r>
              <w:rPr>
                <w:rFonts w:ascii="Times New Roman" w:eastAsia="Georgia" w:hAnsi="Times New Roman"/>
                <w:bCs/>
                <w:sz w:val="16"/>
                <w:szCs w:val="16"/>
              </w:rPr>
              <w:t xml:space="preserve">2. </w:t>
            </w:r>
            <w:r w:rsidR="004B1691" w:rsidRPr="009B4945">
              <w:rPr>
                <w:rFonts w:ascii="Times New Roman" w:eastAsia="Georgia" w:hAnsi="Times New Roman"/>
                <w:bCs/>
                <w:sz w:val="16"/>
                <w:szCs w:val="16"/>
              </w:rPr>
              <w:t xml:space="preserve">Teknolojik </w:t>
            </w:r>
            <w:r w:rsidR="00CF7CA6" w:rsidRPr="009B4945">
              <w:rPr>
                <w:rFonts w:ascii="Times New Roman" w:eastAsia="Georgia" w:hAnsi="Times New Roman"/>
                <w:bCs/>
                <w:sz w:val="16"/>
                <w:szCs w:val="16"/>
              </w:rPr>
              <w:t>araçlar ve uygulamalar</w:t>
            </w:r>
          </w:p>
          <w:p w:rsidR="004B1691" w:rsidRPr="009B4945" w:rsidRDefault="009B4945" w:rsidP="009B4945">
            <w:pPr>
              <w:pStyle w:val="AralkYok"/>
              <w:rPr>
                <w:rFonts w:ascii="Times New Roman" w:eastAsia="Georgia" w:hAnsi="Times New Roman"/>
                <w:bCs/>
                <w:sz w:val="16"/>
                <w:szCs w:val="16"/>
              </w:rPr>
            </w:pPr>
            <w:r>
              <w:rPr>
                <w:rFonts w:ascii="Times New Roman" w:eastAsia="Georgia" w:hAnsi="Times New Roman"/>
                <w:bCs/>
                <w:sz w:val="16"/>
                <w:szCs w:val="16"/>
              </w:rPr>
              <w:t xml:space="preserve">3. </w:t>
            </w:r>
            <w:r w:rsidR="004B1691" w:rsidRPr="009B4945">
              <w:rPr>
                <w:rFonts w:ascii="Times New Roman" w:eastAsia="Georgia" w:hAnsi="Times New Roman"/>
                <w:bCs/>
                <w:sz w:val="16"/>
                <w:szCs w:val="16"/>
              </w:rPr>
              <w:t xml:space="preserve">Sanat ve </w:t>
            </w:r>
            <w:r w:rsidR="00CF7CA6" w:rsidRPr="009B4945">
              <w:rPr>
                <w:rFonts w:ascii="Times New Roman" w:eastAsia="Georgia" w:hAnsi="Times New Roman"/>
                <w:bCs/>
                <w:sz w:val="16"/>
                <w:szCs w:val="16"/>
              </w:rPr>
              <w:t>müzik malzemeleri</w:t>
            </w:r>
          </w:p>
          <w:p w:rsidR="004B1691" w:rsidRPr="009B4945" w:rsidRDefault="009B4945" w:rsidP="009B4945">
            <w:pPr>
              <w:pStyle w:val="AralkYok"/>
              <w:rPr>
                <w:rFonts w:ascii="Times New Roman" w:eastAsia="Georgia" w:hAnsi="Times New Roman"/>
                <w:sz w:val="16"/>
                <w:szCs w:val="16"/>
              </w:rPr>
            </w:pPr>
            <w:r>
              <w:rPr>
                <w:rFonts w:ascii="Times New Roman" w:eastAsia="Georgia" w:hAnsi="Times New Roman"/>
                <w:bCs/>
                <w:sz w:val="16"/>
                <w:szCs w:val="16"/>
              </w:rPr>
              <w:t xml:space="preserve">4. </w:t>
            </w:r>
            <w:r w:rsidR="004B1691" w:rsidRPr="009B4945">
              <w:rPr>
                <w:rFonts w:ascii="Times New Roman" w:eastAsia="Georgia" w:hAnsi="Times New Roman"/>
                <w:bCs/>
                <w:sz w:val="16"/>
                <w:szCs w:val="16"/>
              </w:rPr>
              <w:t xml:space="preserve">Oyun ve </w:t>
            </w:r>
            <w:r w:rsidR="00CF7CA6" w:rsidRPr="009B4945">
              <w:rPr>
                <w:rFonts w:ascii="Times New Roman" w:eastAsia="Georgia" w:hAnsi="Times New Roman"/>
                <w:bCs/>
                <w:sz w:val="16"/>
                <w:szCs w:val="16"/>
              </w:rPr>
              <w:t>aktivite malzemeleri</w:t>
            </w:r>
          </w:p>
          <w:p w:rsidR="00272413" w:rsidRPr="009B4945" w:rsidRDefault="00CF7CA6" w:rsidP="009B4945">
            <w:pPr>
              <w:pStyle w:val="AralkYok"/>
              <w:rPr>
                <w:rFonts w:ascii="Times New Roman" w:hAnsi="Times New Roman"/>
                <w:sz w:val="16"/>
                <w:szCs w:val="16"/>
                <w:lang w:val="tr-TR"/>
              </w:rPr>
            </w:pPr>
            <w:r w:rsidRPr="009B4945">
              <w:rPr>
                <w:rFonts w:ascii="Times New Roman" w:eastAsia="Georgia" w:hAnsi="Times New Roman"/>
                <w:bCs/>
                <w:sz w:val="16"/>
                <w:szCs w:val="16"/>
              </w:rPr>
              <w:t xml:space="preserve">5. </w:t>
            </w:r>
            <w:r w:rsidR="004B1691" w:rsidRPr="009B4945">
              <w:rPr>
                <w:rFonts w:ascii="Times New Roman" w:eastAsia="Georgia" w:hAnsi="Times New Roman"/>
                <w:bCs/>
                <w:sz w:val="16"/>
                <w:szCs w:val="16"/>
              </w:rPr>
              <w:t xml:space="preserve">Öğrenci </w:t>
            </w:r>
            <w:r w:rsidRPr="009B4945">
              <w:rPr>
                <w:rFonts w:ascii="Times New Roman" w:eastAsia="Georgia" w:hAnsi="Times New Roman"/>
                <w:bCs/>
                <w:sz w:val="16"/>
                <w:szCs w:val="16"/>
              </w:rPr>
              <w:t>destek hizmetleri</w:t>
            </w:r>
          </w:p>
        </w:tc>
      </w:tr>
      <w:tr w:rsidR="00272413" w:rsidRPr="00012F00" w:rsidTr="00C35118">
        <w:trPr>
          <w:trHeight w:val="400"/>
        </w:trPr>
        <w:tc>
          <w:tcPr>
            <w:tcW w:w="4290" w:type="dxa"/>
            <w:shd w:val="clear" w:color="auto" w:fill="FFFFFF" w:themeFill="background1"/>
          </w:tcPr>
          <w:p w:rsidR="00272413" w:rsidRPr="009B4945" w:rsidRDefault="00272413" w:rsidP="009B4945">
            <w:pPr>
              <w:pStyle w:val="AralkYok"/>
              <w:rPr>
                <w:rFonts w:ascii="Times New Roman" w:hAnsi="Times New Roman"/>
                <w:sz w:val="16"/>
                <w:szCs w:val="16"/>
                <w:lang w:val="tr-TR"/>
              </w:rPr>
            </w:pPr>
            <w:r w:rsidRPr="009B4945">
              <w:rPr>
                <w:rFonts w:ascii="Times New Roman" w:hAnsi="Times New Roman"/>
                <w:sz w:val="16"/>
                <w:szCs w:val="16"/>
                <w:lang w:val="tr-TR"/>
              </w:rPr>
              <w:t>Ders dışı faaliyetler</w:t>
            </w:r>
          </w:p>
        </w:tc>
        <w:tc>
          <w:tcPr>
            <w:tcW w:w="5633" w:type="dxa"/>
            <w:shd w:val="clear" w:color="auto" w:fill="FFFFFF" w:themeFill="background1"/>
          </w:tcPr>
          <w:p w:rsidR="004B1691" w:rsidRPr="009B4945" w:rsidRDefault="009B4945" w:rsidP="009B4945">
            <w:pPr>
              <w:pStyle w:val="AralkYok"/>
              <w:rPr>
                <w:rFonts w:ascii="Times New Roman" w:eastAsia="Georgia" w:hAnsi="Times New Roman"/>
                <w:bCs/>
                <w:sz w:val="16"/>
                <w:szCs w:val="16"/>
              </w:rPr>
            </w:pPr>
            <w:r>
              <w:rPr>
                <w:rFonts w:ascii="Times New Roman" w:eastAsia="Georgia" w:hAnsi="Times New Roman"/>
                <w:bCs/>
                <w:sz w:val="16"/>
                <w:szCs w:val="16"/>
              </w:rPr>
              <w:t xml:space="preserve">1. </w:t>
            </w:r>
            <w:r w:rsidR="004B1691" w:rsidRPr="009B4945">
              <w:rPr>
                <w:rFonts w:ascii="Times New Roman" w:eastAsia="Georgia" w:hAnsi="Times New Roman"/>
                <w:bCs/>
                <w:sz w:val="16"/>
                <w:szCs w:val="16"/>
              </w:rPr>
              <w:t>Spor</w:t>
            </w:r>
            <w:r w:rsidR="00CF7CA6" w:rsidRPr="009B4945">
              <w:rPr>
                <w:rFonts w:ascii="Times New Roman" w:eastAsia="Georgia" w:hAnsi="Times New Roman"/>
                <w:bCs/>
                <w:sz w:val="16"/>
                <w:szCs w:val="16"/>
              </w:rPr>
              <w:t xml:space="preserve"> ekipmanları</w:t>
            </w:r>
          </w:p>
          <w:p w:rsidR="004B1691" w:rsidRPr="009B4945" w:rsidRDefault="009B4945" w:rsidP="009B4945">
            <w:pPr>
              <w:pStyle w:val="AralkYok"/>
              <w:rPr>
                <w:rFonts w:ascii="Times New Roman" w:eastAsia="Georgia" w:hAnsi="Times New Roman"/>
                <w:bCs/>
                <w:sz w:val="16"/>
                <w:szCs w:val="16"/>
              </w:rPr>
            </w:pPr>
            <w:r>
              <w:rPr>
                <w:rFonts w:ascii="Times New Roman" w:eastAsia="Georgia" w:hAnsi="Times New Roman"/>
                <w:bCs/>
                <w:sz w:val="16"/>
                <w:szCs w:val="16"/>
              </w:rPr>
              <w:t xml:space="preserve">2. </w:t>
            </w:r>
            <w:r w:rsidR="00CF7CA6" w:rsidRPr="009B4945">
              <w:rPr>
                <w:rFonts w:ascii="Times New Roman" w:eastAsia="Georgia" w:hAnsi="Times New Roman"/>
                <w:bCs/>
                <w:sz w:val="16"/>
                <w:szCs w:val="16"/>
              </w:rPr>
              <w:t xml:space="preserve">Spor alanları </w:t>
            </w:r>
          </w:p>
          <w:p w:rsidR="004B1691" w:rsidRPr="009B4945" w:rsidRDefault="009B4945" w:rsidP="009B4945">
            <w:pPr>
              <w:pStyle w:val="AralkYok"/>
              <w:rPr>
                <w:rFonts w:ascii="Times New Roman" w:eastAsia="Georgia" w:hAnsi="Times New Roman"/>
                <w:bCs/>
                <w:sz w:val="16"/>
                <w:szCs w:val="16"/>
              </w:rPr>
            </w:pPr>
            <w:r>
              <w:rPr>
                <w:rFonts w:ascii="Times New Roman" w:eastAsia="Georgia" w:hAnsi="Times New Roman"/>
                <w:bCs/>
                <w:sz w:val="16"/>
                <w:szCs w:val="16"/>
              </w:rPr>
              <w:t xml:space="preserve">3. </w:t>
            </w:r>
            <w:r w:rsidR="004B1691" w:rsidRPr="009B4945">
              <w:rPr>
                <w:rFonts w:ascii="Times New Roman" w:eastAsia="Georgia" w:hAnsi="Times New Roman"/>
                <w:bCs/>
                <w:sz w:val="16"/>
                <w:szCs w:val="16"/>
              </w:rPr>
              <w:t xml:space="preserve">Antrenman </w:t>
            </w:r>
            <w:r w:rsidR="00CF7CA6" w:rsidRPr="009B4945">
              <w:rPr>
                <w:rFonts w:ascii="Times New Roman" w:eastAsia="Georgia" w:hAnsi="Times New Roman"/>
                <w:bCs/>
                <w:sz w:val="16"/>
                <w:szCs w:val="16"/>
              </w:rPr>
              <w:t xml:space="preserve">programları </w:t>
            </w:r>
          </w:p>
          <w:p w:rsidR="004B1691" w:rsidRPr="009B4945" w:rsidRDefault="009B4945" w:rsidP="009B4945">
            <w:pPr>
              <w:pStyle w:val="AralkYok"/>
              <w:rPr>
                <w:rFonts w:ascii="Times New Roman" w:eastAsia="Georgia" w:hAnsi="Times New Roman"/>
                <w:sz w:val="16"/>
                <w:szCs w:val="16"/>
              </w:rPr>
            </w:pPr>
            <w:r>
              <w:rPr>
                <w:rFonts w:ascii="Times New Roman" w:eastAsia="Georgia" w:hAnsi="Times New Roman"/>
                <w:bCs/>
                <w:sz w:val="16"/>
                <w:szCs w:val="16"/>
              </w:rPr>
              <w:t xml:space="preserve">4. </w:t>
            </w:r>
            <w:r w:rsidR="004B1691" w:rsidRPr="009B4945">
              <w:rPr>
                <w:rFonts w:ascii="Times New Roman" w:eastAsia="Georgia" w:hAnsi="Times New Roman"/>
                <w:bCs/>
                <w:sz w:val="16"/>
                <w:szCs w:val="16"/>
              </w:rPr>
              <w:t xml:space="preserve">Rekreasyon ve </w:t>
            </w:r>
            <w:r w:rsidR="00CF7CA6" w:rsidRPr="009B4945">
              <w:rPr>
                <w:rFonts w:ascii="Times New Roman" w:eastAsia="Georgia" w:hAnsi="Times New Roman"/>
                <w:bCs/>
                <w:sz w:val="16"/>
                <w:szCs w:val="16"/>
              </w:rPr>
              <w:t>ders dışı aktiviteler</w:t>
            </w:r>
          </w:p>
          <w:p w:rsidR="00272413" w:rsidRPr="009B4945" w:rsidRDefault="00CF7CA6" w:rsidP="009B4945">
            <w:pPr>
              <w:pStyle w:val="AralkYok"/>
              <w:rPr>
                <w:rFonts w:ascii="Times New Roman" w:hAnsi="Times New Roman"/>
                <w:sz w:val="16"/>
                <w:szCs w:val="16"/>
                <w:lang w:val="tr-TR"/>
              </w:rPr>
            </w:pPr>
            <w:r w:rsidRPr="009B4945">
              <w:rPr>
                <w:rFonts w:ascii="Times New Roman" w:eastAsia="Georgia" w:hAnsi="Times New Roman"/>
                <w:bCs/>
                <w:sz w:val="16"/>
                <w:szCs w:val="16"/>
              </w:rPr>
              <w:t xml:space="preserve">5. </w:t>
            </w:r>
            <w:r w:rsidR="004B1691" w:rsidRPr="009B4945">
              <w:rPr>
                <w:rFonts w:ascii="Times New Roman" w:eastAsia="Georgia" w:hAnsi="Times New Roman"/>
                <w:bCs/>
                <w:sz w:val="16"/>
                <w:szCs w:val="16"/>
              </w:rPr>
              <w:t xml:space="preserve">Sağlık </w:t>
            </w:r>
            <w:r w:rsidRPr="009B4945">
              <w:rPr>
                <w:rFonts w:ascii="Times New Roman" w:eastAsia="Georgia" w:hAnsi="Times New Roman"/>
                <w:bCs/>
                <w:sz w:val="16"/>
                <w:szCs w:val="16"/>
              </w:rPr>
              <w:t>programları</w:t>
            </w:r>
          </w:p>
        </w:tc>
      </w:tr>
    </w:tbl>
    <w:p w:rsidR="00C56F07" w:rsidRDefault="00C56F07" w:rsidP="008C30D1">
      <w:pPr>
        <w:spacing w:line="360" w:lineRule="auto"/>
        <w:jc w:val="both"/>
        <w:rPr>
          <w:rFonts w:ascii="Times New Roman" w:hAnsi="Times New Roman"/>
          <w:b/>
          <w:color w:val="000000"/>
          <w:sz w:val="24"/>
          <w:szCs w:val="24"/>
          <w:lang w:eastAsia="tr-TR"/>
        </w:rPr>
      </w:pPr>
    </w:p>
    <w:p w:rsidR="008C30D1" w:rsidRDefault="008C30D1" w:rsidP="00C56F07">
      <w:pPr>
        <w:spacing w:line="360" w:lineRule="auto"/>
        <w:ind w:hanging="284"/>
        <w:jc w:val="both"/>
        <w:rPr>
          <w:rFonts w:ascii="Times New Roman" w:hAnsi="Times New Roman"/>
          <w:b/>
          <w:color w:val="000000"/>
          <w:sz w:val="24"/>
          <w:szCs w:val="24"/>
          <w:lang w:eastAsia="tr-TR"/>
        </w:rPr>
      </w:pPr>
      <w:r>
        <w:rPr>
          <w:rFonts w:ascii="Times New Roman" w:hAnsi="Times New Roman"/>
          <w:b/>
          <w:color w:val="000000"/>
          <w:sz w:val="24"/>
          <w:szCs w:val="24"/>
          <w:lang w:eastAsia="tr-TR"/>
        </w:rPr>
        <w:lastRenderedPageBreak/>
        <w:t xml:space="preserve">2.6. </w:t>
      </w:r>
      <w:r w:rsidRPr="00016115">
        <w:rPr>
          <w:rFonts w:ascii="Times New Roman" w:hAnsi="Times New Roman"/>
          <w:b/>
          <w:color w:val="000000"/>
          <w:sz w:val="24"/>
          <w:szCs w:val="24"/>
          <w:lang w:eastAsia="tr-TR"/>
        </w:rPr>
        <w:t>Paydaş Analizi</w:t>
      </w:r>
    </w:p>
    <w:p w:rsidR="004C5D70" w:rsidRPr="009B4945" w:rsidRDefault="00387722" w:rsidP="00F55D29">
      <w:pPr>
        <w:pStyle w:val="AralkYok"/>
        <w:ind w:left="-284" w:right="41"/>
        <w:jc w:val="both"/>
        <w:rPr>
          <w:rFonts w:ascii="Times New Roman" w:hAnsi="Times New Roman"/>
        </w:rPr>
      </w:pPr>
      <w:r w:rsidRPr="009B4945">
        <w:rPr>
          <w:rFonts w:ascii="Times New Roman" w:hAnsi="Times New Roman"/>
        </w:rPr>
        <w:t xml:space="preserve">    Stratejik</w:t>
      </w:r>
      <w:r w:rsidRPr="009B4945">
        <w:rPr>
          <w:rFonts w:ascii="Times New Roman" w:hAnsi="Times New Roman"/>
          <w:spacing w:val="1"/>
        </w:rPr>
        <w:t xml:space="preserve"> </w:t>
      </w:r>
      <w:r w:rsidRPr="009B4945">
        <w:rPr>
          <w:rFonts w:ascii="Times New Roman" w:hAnsi="Times New Roman"/>
        </w:rPr>
        <w:t>planlamanın</w:t>
      </w:r>
      <w:r w:rsidRPr="009B4945">
        <w:rPr>
          <w:rFonts w:ascii="Times New Roman" w:hAnsi="Times New Roman"/>
          <w:spacing w:val="1"/>
        </w:rPr>
        <w:t xml:space="preserve"> </w:t>
      </w:r>
      <w:r w:rsidRPr="009B4945">
        <w:rPr>
          <w:rFonts w:ascii="Times New Roman" w:hAnsi="Times New Roman"/>
        </w:rPr>
        <w:t>temel</w:t>
      </w:r>
      <w:r w:rsidRPr="009B4945">
        <w:rPr>
          <w:rFonts w:ascii="Times New Roman" w:hAnsi="Times New Roman"/>
          <w:spacing w:val="1"/>
        </w:rPr>
        <w:t xml:space="preserve"> </w:t>
      </w:r>
      <w:r w:rsidRPr="009B4945">
        <w:rPr>
          <w:rFonts w:ascii="Times New Roman" w:hAnsi="Times New Roman"/>
        </w:rPr>
        <w:t>unsurlarından</w:t>
      </w:r>
      <w:r w:rsidRPr="009B4945">
        <w:rPr>
          <w:rFonts w:ascii="Times New Roman" w:hAnsi="Times New Roman"/>
          <w:spacing w:val="1"/>
        </w:rPr>
        <w:t xml:space="preserve"> </w:t>
      </w:r>
      <w:r w:rsidRPr="009B4945">
        <w:rPr>
          <w:rFonts w:ascii="Times New Roman" w:hAnsi="Times New Roman"/>
        </w:rPr>
        <w:t>birisi</w:t>
      </w:r>
      <w:r w:rsidRPr="009B4945">
        <w:rPr>
          <w:rFonts w:ascii="Times New Roman" w:hAnsi="Times New Roman"/>
          <w:spacing w:val="1"/>
        </w:rPr>
        <w:t xml:space="preserve"> </w:t>
      </w:r>
      <w:r w:rsidRPr="009B4945">
        <w:rPr>
          <w:rFonts w:ascii="Times New Roman" w:hAnsi="Times New Roman"/>
        </w:rPr>
        <w:t>olan</w:t>
      </w:r>
      <w:r w:rsidRPr="009B4945">
        <w:rPr>
          <w:rFonts w:ascii="Times New Roman" w:hAnsi="Times New Roman"/>
          <w:spacing w:val="1"/>
        </w:rPr>
        <w:t xml:space="preserve"> </w:t>
      </w:r>
      <w:r w:rsidRPr="009B4945">
        <w:rPr>
          <w:rFonts w:ascii="Times New Roman" w:hAnsi="Times New Roman"/>
        </w:rPr>
        <w:t>katılımcılık</w:t>
      </w:r>
      <w:r w:rsidRPr="009B4945">
        <w:rPr>
          <w:rFonts w:ascii="Times New Roman" w:hAnsi="Times New Roman"/>
          <w:spacing w:val="1"/>
        </w:rPr>
        <w:t xml:space="preserve"> </w:t>
      </w:r>
      <w:r w:rsidRPr="009B4945">
        <w:rPr>
          <w:rFonts w:ascii="Times New Roman" w:hAnsi="Times New Roman"/>
        </w:rPr>
        <w:t>ilkesi</w:t>
      </w:r>
      <w:r w:rsidRPr="009B4945">
        <w:rPr>
          <w:rFonts w:ascii="Times New Roman" w:hAnsi="Times New Roman"/>
          <w:spacing w:val="1"/>
        </w:rPr>
        <w:t xml:space="preserve"> </w:t>
      </w:r>
      <w:r w:rsidRPr="009B4945">
        <w:rPr>
          <w:rFonts w:ascii="Times New Roman" w:hAnsi="Times New Roman"/>
        </w:rPr>
        <w:t>doğrultusunda</w:t>
      </w:r>
      <w:r w:rsidRPr="009B4945">
        <w:rPr>
          <w:rFonts w:ascii="Times New Roman" w:hAnsi="Times New Roman"/>
          <w:spacing w:val="1"/>
        </w:rPr>
        <w:t xml:space="preserve"> </w:t>
      </w:r>
      <w:r w:rsidRPr="009B4945">
        <w:rPr>
          <w:rFonts w:ascii="Times New Roman" w:hAnsi="Times New Roman"/>
        </w:rPr>
        <w:t>okulumuzun etkileşim içinde olduğu tarafların görüşlerinin alınması ve elde ettiği görüşleri</w:t>
      </w:r>
      <w:r w:rsidRPr="009B4945">
        <w:rPr>
          <w:rFonts w:ascii="Times New Roman" w:hAnsi="Times New Roman"/>
          <w:spacing w:val="1"/>
        </w:rPr>
        <w:t xml:space="preserve"> </w:t>
      </w:r>
      <w:r w:rsidRPr="009B4945">
        <w:rPr>
          <w:rFonts w:ascii="Times New Roman" w:hAnsi="Times New Roman"/>
        </w:rPr>
        <w:t>planlama</w:t>
      </w:r>
      <w:r w:rsidRPr="009B4945">
        <w:rPr>
          <w:rFonts w:ascii="Times New Roman" w:hAnsi="Times New Roman"/>
          <w:spacing w:val="-1"/>
        </w:rPr>
        <w:t xml:space="preserve"> </w:t>
      </w:r>
      <w:r w:rsidRPr="009B4945">
        <w:rPr>
          <w:rFonts w:ascii="Times New Roman" w:hAnsi="Times New Roman"/>
        </w:rPr>
        <w:t>sürecinde dikkate alması</w:t>
      </w:r>
      <w:r w:rsidRPr="009B4945">
        <w:rPr>
          <w:rFonts w:ascii="Times New Roman" w:hAnsi="Times New Roman"/>
          <w:spacing w:val="-1"/>
        </w:rPr>
        <w:t xml:space="preserve"> </w:t>
      </w:r>
      <w:r w:rsidRPr="009B4945">
        <w:rPr>
          <w:rFonts w:ascii="Times New Roman" w:hAnsi="Times New Roman"/>
        </w:rPr>
        <w:t>büyük önem arz</w:t>
      </w:r>
      <w:r w:rsidRPr="009B4945">
        <w:rPr>
          <w:rFonts w:ascii="Times New Roman" w:hAnsi="Times New Roman"/>
          <w:spacing w:val="-2"/>
        </w:rPr>
        <w:t xml:space="preserve"> </w:t>
      </w:r>
      <w:r w:rsidRPr="009B4945">
        <w:rPr>
          <w:rFonts w:ascii="Times New Roman" w:hAnsi="Times New Roman"/>
        </w:rPr>
        <w:t xml:space="preserve">etmektedir. </w:t>
      </w:r>
      <w:r w:rsidR="000F2684" w:rsidRPr="009B4945">
        <w:rPr>
          <w:rFonts w:ascii="Times New Roman" w:hAnsi="Times New Roman"/>
        </w:rPr>
        <w:t>Her bir paydaşımızın</w:t>
      </w:r>
      <w:r w:rsidR="004C5D70" w:rsidRPr="009B4945">
        <w:rPr>
          <w:rFonts w:ascii="Times New Roman" w:hAnsi="Times New Roman"/>
        </w:rPr>
        <w:t xml:space="preserve"> rolü okulumuzun</w:t>
      </w:r>
      <w:r w:rsidR="008C30D1" w:rsidRPr="009B4945">
        <w:rPr>
          <w:rFonts w:ascii="Times New Roman" w:hAnsi="Times New Roman"/>
        </w:rPr>
        <w:t xml:space="preserve"> gelişimi için çok önemlidir. </w:t>
      </w:r>
      <w:r w:rsidR="000F2684" w:rsidRPr="009B4945">
        <w:rPr>
          <w:rFonts w:ascii="Times New Roman" w:hAnsi="Times New Roman"/>
        </w:rPr>
        <w:t xml:space="preserve">Okulumuzun başarılı bir okul olabilmesi için </w:t>
      </w:r>
      <w:r w:rsidR="008C30D1" w:rsidRPr="009B4945">
        <w:rPr>
          <w:rFonts w:ascii="Times New Roman" w:hAnsi="Times New Roman"/>
        </w:rPr>
        <w:t xml:space="preserve">en </w:t>
      </w:r>
      <w:r w:rsidR="000F2684" w:rsidRPr="009B4945">
        <w:rPr>
          <w:rFonts w:ascii="Times New Roman" w:hAnsi="Times New Roman"/>
        </w:rPr>
        <w:t>hayati bileşen, tüm paydaşlarımızın</w:t>
      </w:r>
      <w:r w:rsidR="008C30D1" w:rsidRPr="009B4945">
        <w:rPr>
          <w:rFonts w:ascii="Times New Roman" w:hAnsi="Times New Roman"/>
        </w:rPr>
        <w:t xml:space="preserve"> olumlu katılımıdır. </w:t>
      </w:r>
      <w:r w:rsidR="004C5D70" w:rsidRPr="009B4945">
        <w:rPr>
          <w:rFonts w:ascii="Times New Roman" w:hAnsi="Times New Roman"/>
        </w:rPr>
        <w:t>Paydaşlar iç paydaşlar ve dış paydaşlar olarak sınıflandırılır.</w:t>
      </w:r>
    </w:p>
    <w:p w:rsidR="00104502" w:rsidRPr="009B4945" w:rsidRDefault="00387722" w:rsidP="00F55D29">
      <w:pPr>
        <w:pStyle w:val="AralkYok"/>
        <w:ind w:left="-284" w:right="41"/>
        <w:jc w:val="both"/>
        <w:rPr>
          <w:rFonts w:ascii="Times New Roman" w:hAnsi="Times New Roman"/>
          <w:sz w:val="24"/>
          <w:szCs w:val="24"/>
        </w:rPr>
      </w:pPr>
      <w:r w:rsidRPr="009B4945">
        <w:rPr>
          <w:rFonts w:ascii="Times New Roman" w:hAnsi="Times New Roman"/>
          <w:sz w:val="24"/>
          <w:szCs w:val="24"/>
        </w:rPr>
        <w:t xml:space="preserve">    O</w:t>
      </w:r>
      <w:r w:rsidR="00104502" w:rsidRPr="009B4945">
        <w:rPr>
          <w:rFonts w:ascii="Times New Roman" w:hAnsi="Times New Roman"/>
          <w:sz w:val="24"/>
          <w:szCs w:val="24"/>
        </w:rPr>
        <w:t>kulumuzda gerçekleşen her faaliyetten doğrudan etkilenen veya bir faaliyeti ilerletme/yavaşlatma etkisine sahip olan, okulumuzun bir parçası olan bireyleri ifade eden okul müdürü, müdür yardımcıları, öğretmenler, öğrenciler, destek personeli ve okul aile birliği üyeleri iç paydaşlarımızdır.</w:t>
      </w:r>
    </w:p>
    <w:p w:rsidR="00104502" w:rsidRPr="009B4945" w:rsidRDefault="00387722" w:rsidP="00F55D29">
      <w:pPr>
        <w:pStyle w:val="AralkYok"/>
        <w:ind w:left="-284" w:right="41"/>
        <w:jc w:val="both"/>
        <w:rPr>
          <w:rFonts w:ascii="Times New Roman" w:hAnsi="Times New Roman"/>
          <w:sz w:val="24"/>
          <w:szCs w:val="24"/>
        </w:rPr>
      </w:pPr>
      <w:r w:rsidRPr="009B4945">
        <w:rPr>
          <w:rFonts w:ascii="Times New Roman" w:hAnsi="Times New Roman"/>
          <w:b/>
          <w:sz w:val="24"/>
          <w:szCs w:val="24"/>
        </w:rPr>
        <w:t xml:space="preserve">    </w:t>
      </w:r>
      <w:r w:rsidRPr="009B4945">
        <w:rPr>
          <w:rFonts w:ascii="Times New Roman" w:hAnsi="Times New Roman"/>
          <w:sz w:val="24"/>
          <w:szCs w:val="24"/>
        </w:rPr>
        <w:t>O</w:t>
      </w:r>
      <w:r w:rsidR="00104502" w:rsidRPr="009B4945">
        <w:rPr>
          <w:rFonts w:ascii="Times New Roman" w:hAnsi="Times New Roman"/>
          <w:sz w:val="24"/>
          <w:szCs w:val="24"/>
        </w:rPr>
        <w:t xml:space="preserve">kulumuzun bir parçası olmayan ancak okulumuzda gerçekleşen her faaliyetten dolaylı olarak etkilenen, bağlı/ilişkili/ilgili kişi, grup ya da kurumları ifade eden okulumuzun dış paydaşları; veliler, İl ve İlçe Millî Eğitim Müdürlükleri, Valilik, kamu kurum ve kuruluşları, muhtarlar, sivil toplum ve özel sektör kuruluşları vb. olarak sıralanabilir. Paydaşlar belirlenirken Ek-1, Ek-2, Ek-3‘te yer alan matrisler kullanılmıştır. </w:t>
      </w:r>
    </w:p>
    <w:p w:rsidR="00104502" w:rsidRPr="009B4945" w:rsidRDefault="00104502" w:rsidP="00F55D29">
      <w:pPr>
        <w:pStyle w:val="AralkYok"/>
        <w:ind w:left="-284" w:right="41"/>
        <w:jc w:val="both"/>
        <w:rPr>
          <w:rFonts w:ascii="Times New Roman" w:hAnsi="Times New Roman"/>
          <w:sz w:val="24"/>
          <w:szCs w:val="24"/>
        </w:rPr>
      </w:pPr>
      <w:r w:rsidRPr="009B4945">
        <w:rPr>
          <w:rFonts w:ascii="Times New Roman" w:hAnsi="Times New Roman"/>
          <w:sz w:val="24"/>
          <w:szCs w:val="24"/>
        </w:rPr>
        <w:t xml:space="preserve">    Okulumuzda tüm paydaşlar katılım fırsatlarına sahip olup, stratejik pla</w:t>
      </w:r>
      <w:r w:rsidR="00AA2854" w:rsidRPr="009B4945">
        <w:rPr>
          <w:rFonts w:ascii="Times New Roman" w:hAnsi="Times New Roman"/>
          <w:sz w:val="24"/>
          <w:szCs w:val="24"/>
        </w:rPr>
        <w:t>nlama sürecine dâhil edilmişlerdir.</w:t>
      </w:r>
      <w:r w:rsidR="00387722" w:rsidRPr="009B4945">
        <w:rPr>
          <w:rFonts w:ascii="Times New Roman" w:hAnsi="Times New Roman"/>
          <w:sz w:val="24"/>
          <w:szCs w:val="24"/>
        </w:rPr>
        <w:t xml:space="preserve"> </w:t>
      </w:r>
      <w:r w:rsidRPr="009B4945">
        <w:rPr>
          <w:rFonts w:ascii="Times New Roman" w:hAnsi="Times New Roman"/>
          <w:sz w:val="24"/>
          <w:szCs w:val="24"/>
        </w:rPr>
        <w:t>Bu süreçte paydaşların görüşleri al</w:t>
      </w:r>
      <w:r w:rsidR="00AA2854" w:rsidRPr="009B4945">
        <w:rPr>
          <w:rFonts w:ascii="Times New Roman" w:hAnsi="Times New Roman"/>
          <w:sz w:val="24"/>
          <w:szCs w:val="24"/>
        </w:rPr>
        <w:t xml:space="preserve">ınınış ve </w:t>
      </w:r>
      <w:r w:rsidRPr="009B4945">
        <w:rPr>
          <w:rFonts w:ascii="Times New Roman" w:hAnsi="Times New Roman"/>
          <w:sz w:val="24"/>
          <w:szCs w:val="24"/>
        </w:rPr>
        <w:t>değerlendirilmiştir.</w:t>
      </w:r>
      <w:r w:rsidR="00AA2854" w:rsidRPr="009B4945">
        <w:rPr>
          <w:rFonts w:ascii="Times New Roman" w:hAnsi="Times New Roman"/>
          <w:sz w:val="24"/>
          <w:szCs w:val="24"/>
        </w:rPr>
        <w:t xml:space="preserve"> </w:t>
      </w:r>
      <w:r w:rsidRPr="009B4945">
        <w:rPr>
          <w:rFonts w:ascii="Times New Roman" w:hAnsi="Times New Roman"/>
          <w:sz w:val="24"/>
          <w:szCs w:val="24"/>
        </w:rPr>
        <w:t xml:space="preserve">Yapılan değerlendirmeler </w:t>
      </w:r>
      <w:r w:rsidR="00AA2854" w:rsidRPr="009B4945">
        <w:rPr>
          <w:rFonts w:ascii="Times New Roman" w:hAnsi="Times New Roman"/>
          <w:sz w:val="24"/>
          <w:szCs w:val="24"/>
        </w:rPr>
        <w:t xml:space="preserve">sonucunda </w:t>
      </w:r>
      <w:r w:rsidRPr="009B4945">
        <w:rPr>
          <w:rFonts w:ascii="Times New Roman" w:hAnsi="Times New Roman"/>
          <w:sz w:val="24"/>
          <w:szCs w:val="24"/>
        </w:rPr>
        <w:t>ihtiyaç ve beklentiler belirlenerek daha anlaşır hâle gelmiş; iletişim kanalları açık tutulmuş, paydaşlara sürecin bir parçası oldukları hissettirilerek onların okulumuzun misyonlarını daha iyi uygulamasına faydalı olmuştur.</w:t>
      </w:r>
    </w:p>
    <w:p w:rsidR="008C30D1" w:rsidRPr="009B4945" w:rsidRDefault="00544FA8" w:rsidP="00F55D29">
      <w:pPr>
        <w:pStyle w:val="AralkYok"/>
        <w:ind w:left="-284" w:right="41"/>
        <w:jc w:val="both"/>
        <w:rPr>
          <w:rFonts w:ascii="Times New Roman" w:hAnsi="Times New Roman"/>
          <w:sz w:val="24"/>
          <w:szCs w:val="24"/>
        </w:rPr>
      </w:pPr>
      <w:r w:rsidRPr="009B4945">
        <w:rPr>
          <w:rFonts w:ascii="Times New Roman" w:hAnsi="Times New Roman"/>
          <w:sz w:val="24"/>
          <w:szCs w:val="24"/>
        </w:rPr>
        <w:t xml:space="preserve">    </w:t>
      </w:r>
      <w:r w:rsidR="008C30D1" w:rsidRPr="009B4945">
        <w:rPr>
          <w:rFonts w:ascii="Times New Roman" w:hAnsi="Times New Roman"/>
          <w:sz w:val="24"/>
          <w:szCs w:val="24"/>
        </w:rPr>
        <w:t>Okulumuzun temel paydaşları öğrenci, veli ve öğretmen olmakla birlikte eğitimin dışsal etkisi nedeniyle okul</w:t>
      </w:r>
      <w:r w:rsidR="00AA2854" w:rsidRPr="009B4945">
        <w:rPr>
          <w:rFonts w:ascii="Times New Roman" w:hAnsi="Times New Roman"/>
          <w:sz w:val="24"/>
          <w:szCs w:val="24"/>
        </w:rPr>
        <w:t>umuz</w:t>
      </w:r>
      <w:r w:rsidR="008C30D1" w:rsidRPr="009B4945">
        <w:rPr>
          <w:rFonts w:ascii="Times New Roman" w:hAnsi="Times New Roman"/>
          <w:sz w:val="24"/>
          <w:szCs w:val="24"/>
        </w:rPr>
        <w:t xml:space="preserve">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8C30D1" w:rsidRPr="009B4945" w:rsidRDefault="008C30D1" w:rsidP="00F55D29">
      <w:pPr>
        <w:pStyle w:val="AralkYok"/>
        <w:ind w:left="-284" w:right="41"/>
        <w:jc w:val="both"/>
        <w:rPr>
          <w:rFonts w:ascii="Times New Roman" w:hAnsi="Times New Roman"/>
          <w:sz w:val="24"/>
          <w:szCs w:val="24"/>
        </w:rPr>
      </w:pPr>
      <w:r w:rsidRPr="009B4945">
        <w:rPr>
          <w:rFonts w:ascii="Times New Roman" w:hAnsi="Times New Roman"/>
          <w:sz w:val="24"/>
          <w:szCs w:val="24"/>
        </w:rPr>
        <w:t xml:space="preserve">   Okulumuzun faaliyet</w:t>
      </w:r>
      <w:r w:rsidRPr="009B4945">
        <w:rPr>
          <w:rFonts w:ascii="Times New Roman" w:hAnsi="Times New Roman"/>
          <w:spacing w:val="1"/>
          <w:sz w:val="24"/>
          <w:szCs w:val="24"/>
        </w:rPr>
        <w:t xml:space="preserve"> </w:t>
      </w:r>
      <w:r w:rsidRPr="009B4945">
        <w:rPr>
          <w:rFonts w:ascii="Times New Roman" w:hAnsi="Times New Roman"/>
          <w:sz w:val="24"/>
          <w:szCs w:val="24"/>
        </w:rPr>
        <w:t>alanları</w:t>
      </w:r>
      <w:r w:rsidRPr="009B4945">
        <w:rPr>
          <w:rFonts w:ascii="Times New Roman" w:hAnsi="Times New Roman"/>
          <w:spacing w:val="1"/>
          <w:sz w:val="24"/>
          <w:szCs w:val="24"/>
        </w:rPr>
        <w:t xml:space="preserve"> </w:t>
      </w:r>
      <w:r w:rsidRPr="009B4945">
        <w:rPr>
          <w:rFonts w:ascii="Times New Roman" w:hAnsi="Times New Roman"/>
          <w:sz w:val="24"/>
          <w:szCs w:val="24"/>
        </w:rPr>
        <w:t>dikkate</w:t>
      </w:r>
      <w:r w:rsidRPr="009B4945">
        <w:rPr>
          <w:rFonts w:ascii="Times New Roman" w:hAnsi="Times New Roman"/>
          <w:spacing w:val="1"/>
          <w:sz w:val="24"/>
          <w:szCs w:val="24"/>
        </w:rPr>
        <w:t xml:space="preserve"> </w:t>
      </w:r>
      <w:r w:rsidRPr="009B4945">
        <w:rPr>
          <w:rFonts w:ascii="Times New Roman" w:hAnsi="Times New Roman"/>
          <w:sz w:val="24"/>
          <w:szCs w:val="24"/>
        </w:rPr>
        <w:t>alınarak,</w:t>
      </w:r>
      <w:r w:rsidRPr="009B4945">
        <w:rPr>
          <w:rFonts w:ascii="Times New Roman" w:hAnsi="Times New Roman"/>
          <w:spacing w:val="1"/>
          <w:sz w:val="24"/>
          <w:szCs w:val="24"/>
        </w:rPr>
        <w:t xml:space="preserve"> </w:t>
      </w:r>
      <w:r w:rsidRPr="009B4945">
        <w:rPr>
          <w:rFonts w:ascii="Times New Roman" w:hAnsi="Times New Roman"/>
          <w:sz w:val="24"/>
          <w:szCs w:val="24"/>
        </w:rPr>
        <w:t>faaliyetleri</w:t>
      </w:r>
      <w:r w:rsidR="00596D42" w:rsidRPr="009B4945">
        <w:rPr>
          <w:rFonts w:ascii="Times New Roman" w:hAnsi="Times New Roman"/>
          <w:sz w:val="24"/>
          <w:szCs w:val="24"/>
        </w:rPr>
        <w:t>mizden</w:t>
      </w:r>
      <w:r w:rsidRPr="009B4945">
        <w:rPr>
          <w:rFonts w:ascii="Times New Roman" w:hAnsi="Times New Roman"/>
          <w:spacing w:val="1"/>
          <w:sz w:val="24"/>
          <w:szCs w:val="24"/>
        </w:rPr>
        <w:t xml:space="preserve"> </w:t>
      </w:r>
      <w:r w:rsidRPr="009B4945">
        <w:rPr>
          <w:rFonts w:ascii="Times New Roman" w:hAnsi="Times New Roman"/>
          <w:sz w:val="24"/>
          <w:szCs w:val="24"/>
        </w:rPr>
        <w:t>yararlanan, faaliyetler</w:t>
      </w:r>
      <w:r w:rsidR="00596D42" w:rsidRPr="009B4945">
        <w:rPr>
          <w:rFonts w:ascii="Times New Roman" w:hAnsi="Times New Roman"/>
          <w:sz w:val="24"/>
          <w:szCs w:val="24"/>
        </w:rPr>
        <w:t>imiz</w:t>
      </w:r>
      <w:r w:rsidRPr="009B4945">
        <w:rPr>
          <w:rFonts w:ascii="Times New Roman" w:hAnsi="Times New Roman"/>
          <w:sz w:val="24"/>
          <w:szCs w:val="24"/>
        </w:rPr>
        <w:t>den doğrudan/dolaylı ve olumlu/olumsuz etkilenen veya faaliyetleri</w:t>
      </w:r>
      <w:r w:rsidR="00EF152B" w:rsidRPr="009B4945">
        <w:rPr>
          <w:rFonts w:ascii="Times New Roman" w:hAnsi="Times New Roman"/>
          <w:sz w:val="24"/>
          <w:szCs w:val="24"/>
        </w:rPr>
        <w:t xml:space="preserve">mizi </w:t>
      </w:r>
      <w:r w:rsidRPr="009B4945">
        <w:rPr>
          <w:rFonts w:ascii="Times New Roman" w:hAnsi="Times New Roman"/>
          <w:sz w:val="24"/>
          <w:szCs w:val="24"/>
        </w:rPr>
        <w:t>etkileyen paydaşlar</w:t>
      </w:r>
      <w:r w:rsidRPr="009B4945">
        <w:rPr>
          <w:rFonts w:ascii="Times New Roman" w:hAnsi="Times New Roman"/>
          <w:spacing w:val="-1"/>
          <w:sz w:val="24"/>
          <w:szCs w:val="24"/>
        </w:rPr>
        <w:t xml:space="preserve"> </w:t>
      </w:r>
      <w:r w:rsidRPr="009B4945">
        <w:rPr>
          <w:rFonts w:ascii="Times New Roman" w:hAnsi="Times New Roman"/>
          <w:sz w:val="24"/>
          <w:szCs w:val="24"/>
        </w:rPr>
        <w:t>(kişi,</w:t>
      </w:r>
      <w:r w:rsidRPr="009B4945">
        <w:rPr>
          <w:rFonts w:ascii="Times New Roman" w:hAnsi="Times New Roman"/>
          <w:spacing w:val="1"/>
          <w:sz w:val="24"/>
          <w:szCs w:val="24"/>
        </w:rPr>
        <w:t xml:space="preserve"> </w:t>
      </w:r>
      <w:r w:rsidRPr="009B4945">
        <w:rPr>
          <w:rFonts w:ascii="Times New Roman" w:hAnsi="Times New Roman"/>
          <w:sz w:val="24"/>
          <w:szCs w:val="24"/>
        </w:rPr>
        <w:t>grup veya kurumlar)</w:t>
      </w:r>
      <w:r w:rsidRPr="009B4945">
        <w:rPr>
          <w:rFonts w:ascii="Times New Roman" w:hAnsi="Times New Roman"/>
          <w:spacing w:val="-2"/>
          <w:sz w:val="24"/>
          <w:szCs w:val="24"/>
        </w:rPr>
        <w:t xml:space="preserve"> </w:t>
      </w:r>
      <w:r w:rsidRPr="009B4945">
        <w:rPr>
          <w:rFonts w:ascii="Times New Roman" w:hAnsi="Times New Roman"/>
          <w:sz w:val="24"/>
          <w:szCs w:val="24"/>
        </w:rPr>
        <w:t>tespit</w:t>
      </w:r>
      <w:r w:rsidRPr="009B4945">
        <w:rPr>
          <w:rFonts w:ascii="Times New Roman" w:hAnsi="Times New Roman"/>
          <w:spacing w:val="-1"/>
          <w:sz w:val="24"/>
          <w:szCs w:val="24"/>
        </w:rPr>
        <w:t xml:space="preserve"> </w:t>
      </w:r>
      <w:r w:rsidRPr="009B4945">
        <w:rPr>
          <w:rFonts w:ascii="Times New Roman" w:hAnsi="Times New Roman"/>
          <w:sz w:val="24"/>
          <w:szCs w:val="24"/>
        </w:rPr>
        <w:t>edilmiştir.</w:t>
      </w:r>
    </w:p>
    <w:p w:rsidR="009079AF" w:rsidRPr="00F55D29" w:rsidRDefault="009079AF" w:rsidP="00F55D29">
      <w:pPr>
        <w:pStyle w:val="AralkYok"/>
      </w:pPr>
    </w:p>
    <w:p w:rsidR="00387722" w:rsidRDefault="00387722" w:rsidP="00F55D29">
      <w:pPr>
        <w:pStyle w:val="AralkYok"/>
        <w:ind w:left="-284" w:right="41"/>
        <w:jc w:val="both"/>
        <w:rPr>
          <w:rFonts w:ascii="Times New Roman" w:hAnsi="Times New Roman"/>
          <w:sz w:val="24"/>
          <w:szCs w:val="24"/>
        </w:rPr>
      </w:pPr>
      <w:r w:rsidRPr="00387722">
        <w:rPr>
          <w:rFonts w:ascii="Times New Roman" w:hAnsi="Times New Roman"/>
          <w:b/>
          <w:sz w:val="24"/>
          <w:szCs w:val="24"/>
        </w:rPr>
        <w:t>Paydaş Analizi ve Sınıflamasında Kullanılan Kavramlara İlişkin Açıklamalar:</w:t>
      </w:r>
      <w:r w:rsidRPr="00387722">
        <w:rPr>
          <w:rFonts w:ascii="Times New Roman" w:hAnsi="Times New Roman"/>
          <w:sz w:val="24"/>
          <w:szCs w:val="24"/>
        </w:rPr>
        <w:t xml:space="preserve"> </w:t>
      </w:r>
    </w:p>
    <w:p w:rsidR="00177594" w:rsidRPr="00F55D29" w:rsidRDefault="00177594" w:rsidP="00F55D29">
      <w:pPr>
        <w:pStyle w:val="AralkYok"/>
      </w:pPr>
    </w:p>
    <w:p w:rsidR="00387722" w:rsidRDefault="00387722" w:rsidP="00F55D29">
      <w:pPr>
        <w:pStyle w:val="AralkYok"/>
        <w:ind w:left="-284" w:right="41"/>
        <w:jc w:val="both"/>
        <w:rPr>
          <w:rFonts w:ascii="Times New Roman" w:hAnsi="Times New Roman"/>
          <w:sz w:val="24"/>
          <w:szCs w:val="24"/>
        </w:rPr>
      </w:pPr>
      <w:r w:rsidRPr="00387722">
        <w:rPr>
          <w:rFonts w:ascii="Times New Roman" w:hAnsi="Times New Roman"/>
          <w:b/>
          <w:sz w:val="24"/>
          <w:szCs w:val="24"/>
        </w:rPr>
        <w:t>Paydaş:</w:t>
      </w:r>
      <w:r w:rsidRPr="00387722">
        <w:rPr>
          <w:rFonts w:ascii="Times New Roman" w:hAnsi="Times New Roman"/>
          <w:sz w:val="24"/>
          <w:szCs w:val="24"/>
        </w:rPr>
        <w:t xml:space="preserve"> Kurumun gerçekleştirdiği faaliyetlerden etkilenen taraflardır. Paydaşlar şu başlıklarda ele alınmakta</w:t>
      </w:r>
      <w:r>
        <w:rPr>
          <w:rFonts w:ascii="Times New Roman" w:hAnsi="Times New Roman"/>
          <w:sz w:val="24"/>
          <w:szCs w:val="24"/>
        </w:rPr>
        <w:t>dır:</w:t>
      </w:r>
    </w:p>
    <w:p w:rsidR="00387722" w:rsidRDefault="00387722" w:rsidP="00F55D29">
      <w:pPr>
        <w:pStyle w:val="AralkYok"/>
        <w:ind w:left="-284" w:right="41"/>
        <w:jc w:val="both"/>
        <w:rPr>
          <w:rFonts w:ascii="Times New Roman" w:hAnsi="Times New Roman"/>
          <w:sz w:val="24"/>
          <w:szCs w:val="24"/>
        </w:rPr>
      </w:pPr>
      <w:r w:rsidRPr="00387722">
        <w:rPr>
          <w:rFonts w:ascii="Times New Roman" w:hAnsi="Times New Roman"/>
          <w:b/>
          <w:sz w:val="24"/>
          <w:szCs w:val="24"/>
        </w:rPr>
        <w:t>Çalışan:</w:t>
      </w:r>
      <w:r w:rsidRPr="00387722">
        <w:rPr>
          <w:rFonts w:ascii="Times New Roman" w:hAnsi="Times New Roman"/>
          <w:sz w:val="24"/>
          <w:szCs w:val="24"/>
        </w:rPr>
        <w:t xml:space="preserve"> Kurum çalışanlarıdır. </w:t>
      </w:r>
    </w:p>
    <w:p w:rsidR="00387722" w:rsidRDefault="00387722" w:rsidP="00F55D29">
      <w:pPr>
        <w:pStyle w:val="AralkYok"/>
        <w:ind w:left="-284" w:right="41"/>
        <w:jc w:val="both"/>
        <w:rPr>
          <w:rFonts w:ascii="Times New Roman" w:hAnsi="Times New Roman"/>
          <w:sz w:val="24"/>
          <w:szCs w:val="24"/>
        </w:rPr>
      </w:pPr>
      <w:r w:rsidRPr="00387722">
        <w:rPr>
          <w:rFonts w:ascii="Times New Roman" w:hAnsi="Times New Roman"/>
          <w:b/>
          <w:sz w:val="24"/>
          <w:szCs w:val="24"/>
        </w:rPr>
        <w:t>Temel Ortak:</w:t>
      </w:r>
      <w:r>
        <w:rPr>
          <w:rFonts w:ascii="Times New Roman" w:hAnsi="Times New Roman"/>
          <w:sz w:val="24"/>
          <w:szCs w:val="24"/>
        </w:rPr>
        <w:t xml:space="preserve"> </w:t>
      </w:r>
      <w:r w:rsidRPr="00387722">
        <w:rPr>
          <w:rFonts w:ascii="Times New Roman" w:hAnsi="Times New Roman"/>
          <w:sz w:val="24"/>
          <w:szCs w:val="24"/>
        </w:rPr>
        <w:t>Kurumun faaliyetlerini gerçekleştirmek üzere kendi seçimine bağlı olmaksızın zorunlu olarak kurul</w:t>
      </w:r>
      <w:r>
        <w:rPr>
          <w:rFonts w:ascii="Times New Roman" w:hAnsi="Times New Roman"/>
          <w:sz w:val="24"/>
          <w:szCs w:val="24"/>
        </w:rPr>
        <w:t>muş olan ortaklıklardır.</w:t>
      </w:r>
    </w:p>
    <w:p w:rsidR="00387722" w:rsidRDefault="00387722" w:rsidP="00F55D29">
      <w:pPr>
        <w:pStyle w:val="AralkYok"/>
        <w:ind w:left="-284" w:right="41"/>
        <w:jc w:val="both"/>
        <w:rPr>
          <w:rFonts w:ascii="Times New Roman" w:hAnsi="Times New Roman"/>
          <w:sz w:val="24"/>
          <w:szCs w:val="24"/>
        </w:rPr>
      </w:pPr>
      <w:r w:rsidRPr="00387722">
        <w:rPr>
          <w:rFonts w:ascii="Times New Roman" w:hAnsi="Times New Roman"/>
          <w:b/>
          <w:sz w:val="24"/>
          <w:szCs w:val="24"/>
        </w:rPr>
        <w:t>Stratejik Ortak:</w:t>
      </w:r>
      <w:r w:rsidRPr="00387722">
        <w:rPr>
          <w:rFonts w:ascii="Times New Roman" w:hAnsi="Times New Roman"/>
          <w:sz w:val="24"/>
          <w:szCs w:val="24"/>
        </w:rPr>
        <w:t xml:space="preserve"> Kurumun faaliyetlerini gerçekleştirmek üzere kendi seçimi üzerine kurduğu ortaklıklardır.</w:t>
      </w:r>
    </w:p>
    <w:p w:rsidR="00387722" w:rsidRDefault="00387722" w:rsidP="00F55D29">
      <w:pPr>
        <w:pStyle w:val="AralkYok"/>
        <w:ind w:left="-284" w:right="41"/>
        <w:jc w:val="both"/>
        <w:rPr>
          <w:rFonts w:ascii="Times New Roman" w:hAnsi="Times New Roman"/>
          <w:sz w:val="24"/>
          <w:szCs w:val="24"/>
        </w:rPr>
      </w:pPr>
      <w:r w:rsidRPr="00387722">
        <w:rPr>
          <w:rFonts w:ascii="Times New Roman" w:hAnsi="Times New Roman"/>
          <w:b/>
          <w:sz w:val="24"/>
          <w:szCs w:val="24"/>
        </w:rPr>
        <w:t>Tedarikçi:</w:t>
      </w:r>
      <w:r>
        <w:rPr>
          <w:rFonts w:ascii="Times New Roman" w:hAnsi="Times New Roman"/>
          <w:sz w:val="24"/>
          <w:szCs w:val="24"/>
        </w:rPr>
        <w:t xml:space="preserve"> </w:t>
      </w:r>
      <w:r w:rsidRPr="00387722">
        <w:rPr>
          <w:rFonts w:ascii="Times New Roman" w:hAnsi="Times New Roman"/>
          <w:sz w:val="24"/>
          <w:szCs w:val="24"/>
        </w:rPr>
        <w:t>Kurumun faaliyetlerini gerçekleştiren ihtiyaç duyduğu kaynakları temin eden kurum/kuruluşlardır.</w:t>
      </w:r>
    </w:p>
    <w:p w:rsidR="005308DF" w:rsidRDefault="00387722" w:rsidP="00F55D29">
      <w:pPr>
        <w:pStyle w:val="AralkYok"/>
        <w:ind w:left="-284" w:right="41"/>
        <w:jc w:val="both"/>
        <w:rPr>
          <w:rFonts w:ascii="Times New Roman" w:hAnsi="Times New Roman"/>
          <w:sz w:val="24"/>
          <w:szCs w:val="24"/>
        </w:rPr>
      </w:pPr>
      <w:r w:rsidRPr="005308DF">
        <w:rPr>
          <w:rFonts w:ascii="Times New Roman" w:hAnsi="Times New Roman"/>
          <w:b/>
          <w:sz w:val="24"/>
          <w:szCs w:val="24"/>
        </w:rPr>
        <w:t>Müşteri:</w:t>
      </w:r>
      <w:r w:rsidRPr="00387722">
        <w:rPr>
          <w:rFonts w:ascii="Times New Roman" w:hAnsi="Times New Roman"/>
          <w:sz w:val="24"/>
          <w:szCs w:val="24"/>
        </w:rPr>
        <w:t xml:space="preserve"> Ürün, hizmet veya süreçten etkilenen veya satın alıp kullanan herkestir. İki çeşit müşteri vardır. Dış müşteriler; hizmet veren kuruma mensup olmayan, ancak ürün/hizmetten yararlanan veya ondan etkilenenlerdir. İç müşteriler; kurumda çalışanlardır. </w:t>
      </w:r>
    </w:p>
    <w:p w:rsidR="00EF152B" w:rsidRDefault="00387722" w:rsidP="00F55D29">
      <w:pPr>
        <w:pStyle w:val="AralkYok"/>
        <w:ind w:left="-284" w:right="41"/>
        <w:jc w:val="both"/>
        <w:rPr>
          <w:rFonts w:ascii="Times New Roman" w:hAnsi="Times New Roman"/>
          <w:sz w:val="24"/>
          <w:szCs w:val="24"/>
        </w:rPr>
      </w:pPr>
      <w:r w:rsidRPr="005308DF">
        <w:rPr>
          <w:rFonts w:ascii="Times New Roman" w:hAnsi="Times New Roman"/>
          <w:b/>
          <w:sz w:val="24"/>
          <w:szCs w:val="24"/>
        </w:rPr>
        <w:t>Ürün/Hizmet:</w:t>
      </w:r>
      <w:r w:rsidRPr="00387722">
        <w:rPr>
          <w:rFonts w:ascii="Times New Roman" w:hAnsi="Times New Roman"/>
          <w:sz w:val="24"/>
          <w:szCs w:val="24"/>
        </w:rPr>
        <w:t xml:space="preserve"> Herhangi bir hizmet/üretim sürecinin çıktısıdır.</w:t>
      </w:r>
    </w:p>
    <w:p w:rsidR="00177594" w:rsidRDefault="00177594" w:rsidP="009374CD">
      <w:pPr>
        <w:spacing w:before="297"/>
        <w:ind w:right="-24"/>
        <w:rPr>
          <w:rFonts w:ascii="Times New Roman" w:hAnsi="Times New Roman" w:cs="Times New Roman"/>
          <w:b/>
          <w:sz w:val="24"/>
          <w:szCs w:val="24"/>
        </w:rPr>
      </w:pPr>
    </w:p>
    <w:p w:rsidR="00177594" w:rsidRDefault="00177594" w:rsidP="009374CD">
      <w:pPr>
        <w:spacing w:before="297"/>
        <w:ind w:right="-24"/>
        <w:rPr>
          <w:rFonts w:ascii="Times New Roman" w:hAnsi="Times New Roman" w:cs="Times New Roman"/>
          <w:b/>
          <w:sz w:val="24"/>
          <w:szCs w:val="24"/>
        </w:rPr>
      </w:pPr>
    </w:p>
    <w:p w:rsidR="00C56F07" w:rsidRDefault="00C56F07" w:rsidP="009374CD">
      <w:pPr>
        <w:spacing w:before="297"/>
        <w:ind w:right="-24"/>
        <w:rPr>
          <w:rFonts w:ascii="Times New Roman" w:hAnsi="Times New Roman" w:cs="Times New Roman"/>
          <w:b/>
          <w:sz w:val="24"/>
          <w:szCs w:val="24"/>
        </w:rPr>
      </w:pPr>
    </w:p>
    <w:p w:rsidR="00C35118" w:rsidRDefault="00C35118" w:rsidP="009374CD">
      <w:pPr>
        <w:spacing w:before="297"/>
        <w:ind w:right="-24"/>
        <w:rPr>
          <w:rFonts w:ascii="Times New Roman" w:hAnsi="Times New Roman" w:cs="Times New Roman"/>
          <w:b/>
          <w:sz w:val="24"/>
          <w:szCs w:val="24"/>
        </w:rPr>
      </w:pPr>
    </w:p>
    <w:p w:rsidR="005308DF" w:rsidRPr="009374CD" w:rsidRDefault="005308DF" w:rsidP="009079AF">
      <w:pPr>
        <w:spacing w:before="297"/>
        <w:ind w:left="-284" w:right="-24"/>
        <w:rPr>
          <w:rFonts w:ascii="Times New Roman" w:hAnsi="Times New Roman" w:cs="Times New Roman"/>
          <w:b/>
          <w:sz w:val="24"/>
          <w:szCs w:val="24"/>
        </w:rPr>
      </w:pPr>
      <w:r>
        <w:rPr>
          <w:rFonts w:ascii="Times New Roman" w:hAnsi="Times New Roman" w:cs="Times New Roman"/>
          <w:b/>
          <w:sz w:val="24"/>
          <w:szCs w:val="24"/>
        </w:rPr>
        <w:t>Ek</w:t>
      </w:r>
      <w:r w:rsidRPr="0010173D">
        <w:rPr>
          <w:rFonts w:ascii="Times New Roman" w:hAnsi="Times New Roman" w:cs="Times New Roman"/>
          <w:b/>
          <w:sz w:val="24"/>
          <w:szCs w:val="24"/>
        </w:rPr>
        <w:t>-1:  Paydaş Sınıflandırma Matrisi</w:t>
      </w:r>
    </w:p>
    <w:tbl>
      <w:tblPr>
        <w:tblStyle w:val="TableNormal"/>
        <w:tblpPr w:leftFromText="141" w:rightFromText="141" w:vertAnchor="text" w:horzAnchor="margin" w:tblpX="-274" w:tblpY="40"/>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1"/>
        <w:gridCol w:w="1417"/>
        <w:gridCol w:w="1672"/>
        <w:gridCol w:w="1380"/>
        <w:gridCol w:w="1186"/>
        <w:gridCol w:w="1442"/>
      </w:tblGrid>
      <w:tr w:rsidR="005308DF" w:rsidRPr="00BA62B2" w:rsidTr="00C35118">
        <w:trPr>
          <w:trHeight w:val="460"/>
        </w:trPr>
        <w:tc>
          <w:tcPr>
            <w:tcW w:w="2831" w:type="dxa"/>
            <w:vMerge w:val="restart"/>
            <w:shd w:val="clear" w:color="auto" w:fill="A8D08D" w:themeFill="accent6" w:themeFillTint="99"/>
          </w:tcPr>
          <w:p w:rsidR="005308DF" w:rsidRPr="008C2DD0" w:rsidRDefault="005308DF" w:rsidP="009079AF">
            <w:pPr>
              <w:pStyle w:val="TableParagraph"/>
              <w:rPr>
                <w:rFonts w:ascii="Times New Roman" w:hAnsi="Times New Roman" w:cs="Times New Roman"/>
                <w:b/>
                <w:sz w:val="20"/>
                <w:szCs w:val="20"/>
                <w:lang w:val="tr-TR"/>
              </w:rPr>
            </w:pPr>
          </w:p>
          <w:p w:rsidR="005308DF" w:rsidRPr="008C2DD0" w:rsidRDefault="005308DF" w:rsidP="009079AF">
            <w:pPr>
              <w:pStyle w:val="TableParagraph"/>
              <w:rPr>
                <w:rFonts w:ascii="Times New Roman" w:hAnsi="Times New Roman" w:cs="Times New Roman"/>
                <w:b/>
                <w:sz w:val="20"/>
                <w:szCs w:val="20"/>
                <w:lang w:val="tr-TR"/>
              </w:rPr>
            </w:pPr>
            <w:r w:rsidRPr="008C2DD0">
              <w:rPr>
                <w:rFonts w:ascii="Times New Roman" w:hAnsi="Times New Roman" w:cs="Times New Roman"/>
                <w:b/>
                <w:sz w:val="20"/>
                <w:szCs w:val="20"/>
                <w:lang w:val="tr-TR"/>
              </w:rPr>
              <w:t>PAYDAŞLAR</w:t>
            </w:r>
          </w:p>
        </w:tc>
        <w:tc>
          <w:tcPr>
            <w:tcW w:w="1417" w:type="dxa"/>
            <w:shd w:val="clear" w:color="auto" w:fill="A8D08D" w:themeFill="accent6" w:themeFillTint="99"/>
          </w:tcPr>
          <w:p w:rsidR="005308DF" w:rsidRPr="008C2DD0" w:rsidRDefault="005308DF" w:rsidP="009079AF">
            <w:pPr>
              <w:pStyle w:val="TableParagraph"/>
              <w:spacing w:line="234" w:lineRule="exact"/>
              <w:rPr>
                <w:rFonts w:ascii="Times New Roman" w:hAnsi="Times New Roman" w:cs="Times New Roman"/>
                <w:b/>
                <w:sz w:val="20"/>
                <w:szCs w:val="20"/>
                <w:lang w:val="tr-TR"/>
              </w:rPr>
            </w:pPr>
            <w:r w:rsidRPr="008C2DD0">
              <w:rPr>
                <w:rFonts w:ascii="Times New Roman" w:hAnsi="Times New Roman" w:cs="Times New Roman"/>
                <w:b/>
                <w:sz w:val="20"/>
                <w:szCs w:val="20"/>
                <w:lang w:val="tr-TR"/>
              </w:rPr>
              <w:t>İÇ PAYDAŞLAR</w:t>
            </w:r>
          </w:p>
        </w:tc>
        <w:tc>
          <w:tcPr>
            <w:tcW w:w="1672" w:type="dxa"/>
            <w:shd w:val="clear" w:color="auto" w:fill="A8D08D" w:themeFill="accent6" w:themeFillTint="99"/>
          </w:tcPr>
          <w:p w:rsidR="005308DF" w:rsidRPr="008C2DD0" w:rsidRDefault="005308DF" w:rsidP="009079AF">
            <w:pPr>
              <w:pStyle w:val="TableParagraph"/>
              <w:spacing w:line="236" w:lineRule="exact"/>
              <w:rPr>
                <w:rFonts w:ascii="Times New Roman" w:hAnsi="Times New Roman" w:cs="Times New Roman"/>
                <w:b/>
                <w:sz w:val="20"/>
                <w:szCs w:val="20"/>
                <w:lang w:val="tr-TR"/>
              </w:rPr>
            </w:pPr>
            <w:r>
              <w:rPr>
                <w:rFonts w:ascii="Times New Roman" w:hAnsi="Times New Roman" w:cs="Times New Roman"/>
                <w:b/>
                <w:sz w:val="20"/>
                <w:szCs w:val="20"/>
                <w:lang w:val="tr-TR"/>
              </w:rPr>
              <w:t>D</w:t>
            </w:r>
            <w:r w:rsidRPr="008C2DD0">
              <w:rPr>
                <w:rFonts w:ascii="Times New Roman" w:hAnsi="Times New Roman" w:cs="Times New Roman"/>
                <w:b/>
                <w:sz w:val="20"/>
                <w:szCs w:val="20"/>
                <w:lang w:val="tr-TR"/>
              </w:rPr>
              <w:t xml:space="preserve">IŞ </w:t>
            </w:r>
            <w:r w:rsidRPr="008C2DD0">
              <w:rPr>
                <w:rFonts w:ascii="Times New Roman" w:hAnsi="Times New Roman" w:cs="Times New Roman"/>
                <w:b/>
                <w:w w:val="95"/>
                <w:sz w:val="20"/>
                <w:szCs w:val="20"/>
                <w:lang w:val="tr-TR"/>
              </w:rPr>
              <w:t>PAYDAŞLAR</w:t>
            </w:r>
          </w:p>
        </w:tc>
        <w:tc>
          <w:tcPr>
            <w:tcW w:w="4008" w:type="dxa"/>
            <w:gridSpan w:val="3"/>
            <w:shd w:val="clear" w:color="auto" w:fill="A8D08D" w:themeFill="accent6" w:themeFillTint="99"/>
          </w:tcPr>
          <w:p w:rsidR="005308DF" w:rsidRPr="008C2DD0" w:rsidRDefault="005308DF" w:rsidP="009079AF">
            <w:pPr>
              <w:pStyle w:val="TableParagraph"/>
              <w:spacing w:line="234" w:lineRule="exact"/>
              <w:rPr>
                <w:rFonts w:ascii="Times New Roman" w:hAnsi="Times New Roman" w:cs="Times New Roman"/>
                <w:b/>
                <w:sz w:val="20"/>
                <w:szCs w:val="20"/>
                <w:lang w:val="tr-TR"/>
              </w:rPr>
            </w:pPr>
            <w:r w:rsidRPr="008C2DD0">
              <w:rPr>
                <w:rFonts w:ascii="Times New Roman" w:hAnsi="Times New Roman" w:cs="Times New Roman"/>
                <w:b/>
                <w:sz w:val="20"/>
                <w:szCs w:val="20"/>
                <w:lang w:val="tr-TR"/>
              </w:rPr>
              <w:t>YARARLANICI</w:t>
            </w:r>
          </w:p>
        </w:tc>
      </w:tr>
      <w:tr w:rsidR="005308DF" w:rsidRPr="00BA62B2" w:rsidTr="00C35118">
        <w:trPr>
          <w:trHeight w:val="455"/>
        </w:trPr>
        <w:tc>
          <w:tcPr>
            <w:tcW w:w="2831" w:type="dxa"/>
            <w:vMerge/>
            <w:tcBorders>
              <w:top w:val="nil"/>
            </w:tcBorders>
            <w:shd w:val="clear" w:color="auto" w:fill="A8D08D" w:themeFill="accent6" w:themeFillTint="99"/>
          </w:tcPr>
          <w:p w:rsidR="005308DF" w:rsidRPr="008C2DD0" w:rsidRDefault="005308DF" w:rsidP="009079AF">
            <w:pPr>
              <w:rPr>
                <w:rFonts w:ascii="Times New Roman" w:hAnsi="Times New Roman" w:cs="Times New Roman"/>
                <w:sz w:val="20"/>
                <w:szCs w:val="20"/>
                <w:lang w:val="tr-TR"/>
              </w:rPr>
            </w:pPr>
          </w:p>
        </w:tc>
        <w:tc>
          <w:tcPr>
            <w:tcW w:w="1417" w:type="dxa"/>
            <w:shd w:val="clear" w:color="auto" w:fill="A8D08D" w:themeFill="accent6" w:themeFillTint="99"/>
          </w:tcPr>
          <w:p w:rsidR="005308DF" w:rsidRPr="008C2DD0" w:rsidRDefault="005308DF" w:rsidP="009079AF">
            <w:pPr>
              <w:pStyle w:val="TableParagraph"/>
              <w:spacing w:line="231" w:lineRule="exact"/>
              <w:rPr>
                <w:rFonts w:ascii="Times New Roman" w:hAnsi="Times New Roman" w:cs="Times New Roman"/>
                <w:sz w:val="20"/>
                <w:szCs w:val="20"/>
                <w:lang w:val="tr-TR"/>
              </w:rPr>
            </w:pPr>
            <w:r w:rsidRPr="008C2DD0">
              <w:rPr>
                <w:rFonts w:ascii="Times New Roman" w:hAnsi="Times New Roman" w:cs="Times New Roman"/>
                <w:sz w:val="20"/>
                <w:szCs w:val="20"/>
                <w:lang w:val="tr-TR"/>
              </w:rPr>
              <w:t>Çalışanlar,</w:t>
            </w:r>
          </w:p>
          <w:p w:rsidR="005308DF" w:rsidRPr="008C2DD0" w:rsidRDefault="005308DF" w:rsidP="009079AF">
            <w:pPr>
              <w:pStyle w:val="TableParagraph"/>
              <w:spacing w:line="213" w:lineRule="exact"/>
              <w:rPr>
                <w:rFonts w:ascii="Times New Roman" w:hAnsi="Times New Roman" w:cs="Times New Roman"/>
                <w:sz w:val="20"/>
                <w:szCs w:val="20"/>
                <w:lang w:val="tr-TR"/>
              </w:rPr>
            </w:pPr>
            <w:r w:rsidRPr="008C2DD0">
              <w:rPr>
                <w:rFonts w:ascii="Times New Roman" w:hAnsi="Times New Roman" w:cs="Times New Roman"/>
                <w:sz w:val="20"/>
                <w:szCs w:val="20"/>
                <w:lang w:val="tr-TR"/>
              </w:rPr>
              <w:t>Birimler</w:t>
            </w:r>
          </w:p>
        </w:tc>
        <w:tc>
          <w:tcPr>
            <w:tcW w:w="1672" w:type="dxa"/>
            <w:shd w:val="clear" w:color="auto" w:fill="A8D08D" w:themeFill="accent6" w:themeFillTint="99"/>
          </w:tcPr>
          <w:p w:rsidR="005308DF" w:rsidRPr="008C2DD0" w:rsidRDefault="005308DF" w:rsidP="009079AF">
            <w:pPr>
              <w:pStyle w:val="TableParagraph"/>
              <w:spacing w:line="231" w:lineRule="exact"/>
              <w:rPr>
                <w:rFonts w:ascii="Times New Roman" w:hAnsi="Times New Roman" w:cs="Times New Roman"/>
                <w:sz w:val="20"/>
                <w:szCs w:val="20"/>
                <w:lang w:val="tr-TR"/>
              </w:rPr>
            </w:pPr>
            <w:r w:rsidRPr="008C2DD0">
              <w:rPr>
                <w:rFonts w:ascii="Times New Roman" w:hAnsi="Times New Roman" w:cs="Times New Roman"/>
                <w:sz w:val="20"/>
                <w:szCs w:val="20"/>
                <w:lang w:val="tr-TR"/>
              </w:rPr>
              <w:t>Temel ortak</w:t>
            </w:r>
          </w:p>
        </w:tc>
        <w:tc>
          <w:tcPr>
            <w:tcW w:w="1380" w:type="dxa"/>
            <w:shd w:val="clear" w:color="auto" w:fill="A8D08D" w:themeFill="accent6" w:themeFillTint="99"/>
          </w:tcPr>
          <w:p w:rsidR="005308DF" w:rsidRPr="008C2DD0" w:rsidRDefault="005308DF" w:rsidP="009079AF">
            <w:pPr>
              <w:pStyle w:val="TableParagraph"/>
              <w:spacing w:line="231" w:lineRule="exact"/>
              <w:rPr>
                <w:rFonts w:ascii="Times New Roman" w:hAnsi="Times New Roman" w:cs="Times New Roman"/>
                <w:sz w:val="20"/>
                <w:szCs w:val="20"/>
                <w:lang w:val="tr-TR"/>
              </w:rPr>
            </w:pPr>
            <w:r w:rsidRPr="008C2DD0">
              <w:rPr>
                <w:rFonts w:ascii="Times New Roman" w:hAnsi="Times New Roman" w:cs="Times New Roman"/>
                <w:sz w:val="20"/>
                <w:szCs w:val="20"/>
                <w:lang w:val="tr-TR"/>
              </w:rPr>
              <w:t>Stratejik</w:t>
            </w:r>
            <w:r>
              <w:rPr>
                <w:rFonts w:ascii="Times New Roman" w:hAnsi="Times New Roman" w:cs="Times New Roman"/>
                <w:sz w:val="20"/>
                <w:szCs w:val="20"/>
                <w:lang w:val="tr-TR"/>
              </w:rPr>
              <w:t xml:space="preserve"> </w:t>
            </w:r>
            <w:r w:rsidRPr="008C2DD0">
              <w:rPr>
                <w:rFonts w:ascii="Times New Roman" w:hAnsi="Times New Roman" w:cs="Times New Roman"/>
                <w:sz w:val="20"/>
                <w:szCs w:val="20"/>
                <w:lang w:val="tr-TR"/>
              </w:rPr>
              <w:t>ortak</w:t>
            </w:r>
          </w:p>
        </w:tc>
        <w:tc>
          <w:tcPr>
            <w:tcW w:w="1186" w:type="dxa"/>
            <w:shd w:val="clear" w:color="auto" w:fill="A8D08D" w:themeFill="accent6" w:themeFillTint="99"/>
          </w:tcPr>
          <w:p w:rsidR="005308DF" w:rsidRPr="008C2DD0" w:rsidRDefault="005308DF" w:rsidP="009079AF">
            <w:pPr>
              <w:pStyle w:val="TableParagraph"/>
              <w:spacing w:line="231" w:lineRule="exact"/>
              <w:rPr>
                <w:rFonts w:ascii="Times New Roman" w:hAnsi="Times New Roman" w:cs="Times New Roman"/>
                <w:sz w:val="20"/>
                <w:szCs w:val="20"/>
                <w:lang w:val="tr-TR"/>
              </w:rPr>
            </w:pPr>
            <w:r w:rsidRPr="008C2DD0">
              <w:rPr>
                <w:rFonts w:ascii="Times New Roman" w:hAnsi="Times New Roman" w:cs="Times New Roman"/>
                <w:sz w:val="20"/>
                <w:szCs w:val="20"/>
                <w:lang w:val="tr-TR"/>
              </w:rPr>
              <w:t>Tedarikçi</w:t>
            </w:r>
          </w:p>
        </w:tc>
        <w:tc>
          <w:tcPr>
            <w:tcW w:w="1442" w:type="dxa"/>
            <w:shd w:val="clear" w:color="auto" w:fill="A8D08D" w:themeFill="accent6" w:themeFillTint="99"/>
          </w:tcPr>
          <w:p w:rsidR="005308DF" w:rsidRPr="008C2DD0" w:rsidRDefault="005308DF" w:rsidP="009079AF">
            <w:pPr>
              <w:pStyle w:val="TableParagraph"/>
              <w:spacing w:line="231" w:lineRule="exact"/>
              <w:rPr>
                <w:rFonts w:ascii="Times New Roman" w:hAnsi="Times New Roman" w:cs="Times New Roman"/>
                <w:sz w:val="20"/>
                <w:szCs w:val="20"/>
                <w:lang w:val="tr-TR"/>
              </w:rPr>
            </w:pPr>
            <w:r>
              <w:rPr>
                <w:rFonts w:ascii="Times New Roman" w:hAnsi="Times New Roman" w:cs="Times New Roman"/>
                <w:sz w:val="20"/>
                <w:szCs w:val="20"/>
                <w:lang w:val="tr-TR"/>
              </w:rPr>
              <w:t xml:space="preserve">Müşteri, </w:t>
            </w:r>
            <w:r w:rsidRPr="008C2DD0">
              <w:rPr>
                <w:rFonts w:ascii="Times New Roman" w:hAnsi="Times New Roman" w:cs="Times New Roman"/>
                <w:sz w:val="20"/>
                <w:szCs w:val="20"/>
                <w:lang w:val="tr-TR"/>
              </w:rPr>
              <w:t>hedef</w:t>
            </w:r>
            <w:r>
              <w:rPr>
                <w:rFonts w:ascii="Times New Roman" w:hAnsi="Times New Roman" w:cs="Times New Roman"/>
                <w:sz w:val="20"/>
                <w:szCs w:val="20"/>
                <w:lang w:val="tr-TR"/>
              </w:rPr>
              <w:t xml:space="preserve"> </w:t>
            </w:r>
            <w:r w:rsidRPr="008C2DD0">
              <w:rPr>
                <w:rFonts w:ascii="Times New Roman" w:hAnsi="Times New Roman" w:cs="Times New Roman"/>
                <w:sz w:val="20"/>
                <w:szCs w:val="20"/>
                <w:lang w:val="tr-TR"/>
              </w:rPr>
              <w:t>kitle</w:t>
            </w:r>
          </w:p>
        </w:tc>
      </w:tr>
      <w:tr w:rsidR="005308DF" w:rsidRPr="00BA62B2" w:rsidTr="00C35118">
        <w:trPr>
          <w:trHeight w:val="240"/>
        </w:trPr>
        <w:tc>
          <w:tcPr>
            <w:tcW w:w="2831" w:type="dxa"/>
            <w:shd w:val="clear" w:color="auto" w:fill="FFFFFF" w:themeFill="background1"/>
          </w:tcPr>
          <w:p w:rsidR="005308DF" w:rsidRPr="008C2DD0" w:rsidRDefault="00FA54AB" w:rsidP="009079AF">
            <w:pPr>
              <w:pStyle w:val="TableParagraph"/>
              <w:spacing w:line="224" w:lineRule="exact"/>
              <w:rPr>
                <w:rFonts w:ascii="Times New Roman" w:hAnsi="Times New Roman" w:cs="Times New Roman"/>
                <w:b/>
                <w:sz w:val="20"/>
                <w:szCs w:val="20"/>
                <w:lang w:val="tr-TR"/>
              </w:rPr>
            </w:pPr>
            <w:r>
              <w:rPr>
                <w:rFonts w:ascii="Times New Roman" w:hAnsi="Times New Roman" w:cs="Times New Roman"/>
                <w:b/>
                <w:sz w:val="20"/>
                <w:szCs w:val="20"/>
                <w:lang w:val="tr-TR"/>
              </w:rPr>
              <w:t>Yöneticiler</w:t>
            </w:r>
          </w:p>
        </w:tc>
        <w:tc>
          <w:tcPr>
            <w:tcW w:w="1417" w:type="dxa"/>
            <w:shd w:val="clear" w:color="auto" w:fill="FFFFFF" w:themeFill="background1"/>
          </w:tcPr>
          <w:p w:rsidR="005308DF" w:rsidRPr="008C2DD0" w:rsidRDefault="00FA54AB" w:rsidP="009079AF">
            <w:pPr>
              <w:pStyle w:val="TableParagraph"/>
              <w:rPr>
                <w:rFonts w:ascii="Times New Roman" w:hAnsi="Times New Roman" w:cs="Times New Roman"/>
                <w:sz w:val="20"/>
                <w:szCs w:val="20"/>
                <w:lang w:val="tr-TR"/>
              </w:rPr>
            </w:pPr>
            <w:r>
              <w:rPr>
                <w:rFonts w:ascii="Times New Roman" w:hAnsi="Times New Roman" w:cs="Times New Roman"/>
                <w:b/>
                <w:sz w:val="20"/>
                <w:szCs w:val="20"/>
              </w:rPr>
              <w:t>√</w:t>
            </w:r>
          </w:p>
        </w:tc>
        <w:tc>
          <w:tcPr>
            <w:tcW w:w="1672" w:type="dxa"/>
            <w:shd w:val="clear" w:color="auto" w:fill="FFFFFF" w:themeFill="background1"/>
          </w:tcPr>
          <w:p w:rsidR="005308DF" w:rsidRPr="008C2DD0" w:rsidRDefault="005308DF" w:rsidP="009079AF">
            <w:pPr>
              <w:pStyle w:val="TableParagraph"/>
              <w:rPr>
                <w:rFonts w:ascii="Times New Roman" w:hAnsi="Times New Roman" w:cs="Times New Roman"/>
                <w:sz w:val="20"/>
                <w:szCs w:val="20"/>
                <w:lang w:val="tr-TR"/>
              </w:rPr>
            </w:pPr>
          </w:p>
        </w:tc>
        <w:tc>
          <w:tcPr>
            <w:tcW w:w="1380" w:type="dxa"/>
            <w:shd w:val="clear" w:color="auto" w:fill="FFFFFF" w:themeFill="background1"/>
          </w:tcPr>
          <w:p w:rsidR="005308DF" w:rsidRPr="008C2DD0" w:rsidRDefault="005308DF" w:rsidP="009079AF">
            <w:pPr>
              <w:pStyle w:val="TableParagraph"/>
              <w:jc w:val="center"/>
              <w:rPr>
                <w:rFonts w:ascii="Times New Roman" w:hAnsi="Times New Roman" w:cs="Times New Roman"/>
                <w:sz w:val="20"/>
                <w:szCs w:val="20"/>
                <w:lang w:val="tr-TR"/>
              </w:rPr>
            </w:pPr>
          </w:p>
        </w:tc>
        <w:tc>
          <w:tcPr>
            <w:tcW w:w="1186" w:type="dxa"/>
            <w:shd w:val="clear" w:color="auto" w:fill="FFFFFF" w:themeFill="background1"/>
          </w:tcPr>
          <w:p w:rsidR="005308DF" w:rsidRPr="008C2DD0" w:rsidRDefault="005308DF" w:rsidP="009079AF">
            <w:pPr>
              <w:pStyle w:val="TableParagraph"/>
              <w:jc w:val="center"/>
              <w:rPr>
                <w:rFonts w:ascii="Times New Roman" w:hAnsi="Times New Roman" w:cs="Times New Roman"/>
                <w:sz w:val="20"/>
                <w:szCs w:val="20"/>
                <w:lang w:val="tr-TR"/>
              </w:rPr>
            </w:pPr>
          </w:p>
        </w:tc>
        <w:tc>
          <w:tcPr>
            <w:tcW w:w="1442" w:type="dxa"/>
            <w:shd w:val="clear" w:color="auto" w:fill="FFFFFF" w:themeFill="background1"/>
          </w:tcPr>
          <w:p w:rsidR="005308DF" w:rsidRPr="008C2DD0" w:rsidRDefault="005308DF" w:rsidP="009079AF">
            <w:pPr>
              <w:pStyle w:val="TableParagraph"/>
              <w:jc w:val="center"/>
              <w:rPr>
                <w:rFonts w:ascii="Times New Roman" w:hAnsi="Times New Roman" w:cs="Times New Roman"/>
                <w:sz w:val="20"/>
                <w:szCs w:val="20"/>
                <w:lang w:val="tr-TR"/>
              </w:rPr>
            </w:pPr>
          </w:p>
        </w:tc>
      </w:tr>
      <w:tr w:rsidR="00470AE9" w:rsidRPr="00BA62B2" w:rsidTr="00C35118">
        <w:trPr>
          <w:trHeight w:val="240"/>
        </w:trPr>
        <w:tc>
          <w:tcPr>
            <w:tcW w:w="2831" w:type="dxa"/>
            <w:shd w:val="clear" w:color="auto" w:fill="FFFFFF" w:themeFill="background1"/>
          </w:tcPr>
          <w:p w:rsidR="00470AE9" w:rsidRPr="008C2DD0" w:rsidRDefault="00FA54AB" w:rsidP="009079AF">
            <w:pPr>
              <w:pStyle w:val="TableParagraph"/>
              <w:spacing w:line="224" w:lineRule="exact"/>
              <w:rPr>
                <w:rFonts w:ascii="Times New Roman" w:hAnsi="Times New Roman" w:cs="Times New Roman"/>
                <w:b/>
                <w:sz w:val="20"/>
                <w:szCs w:val="20"/>
                <w:lang w:val="tr-TR"/>
              </w:rPr>
            </w:pPr>
            <w:r>
              <w:rPr>
                <w:rFonts w:ascii="Times New Roman" w:hAnsi="Times New Roman" w:cs="Times New Roman"/>
                <w:b/>
                <w:sz w:val="20"/>
                <w:szCs w:val="20"/>
                <w:lang w:val="tr-TR"/>
              </w:rPr>
              <w:t>Öğretmenler</w:t>
            </w:r>
          </w:p>
        </w:tc>
        <w:tc>
          <w:tcPr>
            <w:tcW w:w="1417" w:type="dxa"/>
            <w:shd w:val="clear" w:color="auto" w:fill="FFFFFF" w:themeFill="background1"/>
          </w:tcPr>
          <w:p w:rsidR="00470AE9" w:rsidRPr="008C2DD0" w:rsidRDefault="00FA54AB" w:rsidP="009079AF">
            <w:pPr>
              <w:pStyle w:val="TableParagraph"/>
              <w:rPr>
                <w:rFonts w:ascii="Times New Roman" w:hAnsi="Times New Roman" w:cs="Times New Roman"/>
                <w:sz w:val="20"/>
                <w:szCs w:val="20"/>
                <w:lang w:val="tr-TR"/>
              </w:rPr>
            </w:pPr>
            <w:r>
              <w:rPr>
                <w:rFonts w:ascii="Times New Roman" w:hAnsi="Times New Roman" w:cs="Times New Roman"/>
                <w:b/>
                <w:sz w:val="20"/>
                <w:szCs w:val="20"/>
              </w:rPr>
              <w:t>√</w:t>
            </w:r>
          </w:p>
        </w:tc>
        <w:tc>
          <w:tcPr>
            <w:tcW w:w="1672" w:type="dxa"/>
            <w:shd w:val="clear" w:color="auto" w:fill="FFFFFF" w:themeFill="background1"/>
          </w:tcPr>
          <w:p w:rsidR="00470AE9" w:rsidRDefault="00470AE9" w:rsidP="009079AF">
            <w:pPr>
              <w:pStyle w:val="TableParagraph"/>
              <w:rPr>
                <w:rFonts w:ascii="Times New Roman" w:hAnsi="Times New Roman" w:cs="Times New Roman"/>
                <w:b/>
                <w:sz w:val="20"/>
                <w:szCs w:val="20"/>
              </w:rPr>
            </w:pPr>
          </w:p>
        </w:tc>
        <w:tc>
          <w:tcPr>
            <w:tcW w:w="1380" w:type="dxa"/>
            <w:shd w:val="clear" w:color="auto" w:fill="FFFFFF" w:themeFill="background1"/>
          </w:tcPr>
          <w:p w:rsidR="00470AE9" w:rsidRPr="008C2DD0" w:rsidRDefault="00470AE9" w:rsidP="009079AF">
            <w:pPr>
              <w:pStyle w:val="TableParagraph"/>
              <w:jc w:val="center"/>
              <w:rPr>
                <w:rFonts w:ascii="Times New Roman" w:hAnsi="Times New Roman" w:cs="Times New Roman"/>
                <w:sz w:val="20"/>
                <w:szCs w:val="20"/>
                <w:lang w:val="tr-TR"/>
              </w:rPr>
            </w:pPr>
          </w:p>
        </w:tc>
        <w:tc>
          <w:tcPr>
            <w:tcW w:w="1186" w:type="dxa"/>
            <w:shd w:val="clear" w:color="auto" w:fill="FFFFFF" w:themeFill="background1"/>
          </w:tcPr>
          <w:p w:rsidR="00470AE9" w:rsidRPr="008C2DD0" w:rsidRDefault="00470AE9" w:rsidP="009079AF">
            <w:pPr>
              <w:pStyle w:val="TableParagraph"/>
              <w:jc w:val="center"/>
              <w:rPr>
                <w:rFonts w:ascii="Times New Roman" w:hAnsi="Times New Roman" w:cs="Times New Roman"/>
                <w:sz w:val="20"/>
                <w:szCs w:val="20"/>
                <w:lang w:val="tr-TR"/>
              </w:rPr>
            </w:pPr>
          </w:p>
        </w:tc>
        <w:tc>
          <w:tcPr>
            <w:tcW w:w="1442" w:type="dxa"/>
            <w:shd w:val="clear" w:color="auto" w:fill="FFFFFF" w:themeFill="background1"/>
          </w:tcPr>
          <w:p w:rsidR="00470AE9" w:rsidRPr="008C2DD0" w:rsidRDefault="00470AE9" w:rsidP="009079AF">
            <w:pPr>
              <w:pStyle w:val="TableParagraph"/>
              <w:jc w:val="center"/>
              <w:rPr>
                <w:rFonts w:ascii="Times New Roman" w:hAnsi="Times New Roman" w:cs="Times New Roman"/>
                <w:sz w:val="20"/>
                <w:szCs w:val="20"/>
                <w:lang w:val="tr-TR"/>
              </w:rPr>
            </w:pPr>
          </w:p>
        </w:tc>
      </w:tr>
      <w:tr w:rsidR="00470AE9" w:rsidRPr="00BA62B2" w:rsidTr="00C35118">
        <w:trPr>
          <w:trHeight w:val="240"/>
        </w:trPr>
        <w:tc>
          <w:tcPr>
            <w:tcW w:w="2831" w:type="dxa"/>
            <w:shd w:val="clear" w:color="auto" w:fill="FFFFFF" w:themeFill="background1"/>
          </w:tcPr>
          <w:p w:rsidR="00470AE9" w:rsidRPr="008C2DD0" w:rsidRDefault="00FA54AB" w:rsidP="009079AF">
            <w:pPr>
              <w:pStyle w:val="TableParagraph"/>
              <w:spacing w:line="224" w:lineRule="exact"/>
              <w:rPr>
                <w:rFonts w:ascii="Times New Roman" w:hAnsi="Times New Roman" w:cs="Times New Roman"/>
                <w:b/>
                <w:sz w:val="20"/>
                <w:szCs w:val="20"/>
                <w:lang w:val="tr-TR"/>
              </w:rPr>
            </w:pPr>
            <w:r>
              <w:rPr>
                <w:rFonts w:ascii="Times New Roman" w:hAnsi="Times New Roman" w:cs="Times New Roman"/>
                <w:b/>
                <w:sz w:val="20"/>
                <w:szCs w:val="20"/>
                <w:lang w:val="tr-TR"/>
              </w:rPr>
              <w:t>Öğrenciler</w:t>
            </w:r>
          </w:p>
        </w:tc>
        <w:tc>
          <w:tcPr>
            <w:tcW w:w="1417" w:type="dxa"/>
            <w:shd w:val="clear" w:color="auto" w:fill="FFFFFF" w:themeFill="background1"/>
          </w:tcPr>
          <w:p w:rsidR="00470AE9" w:rsidRPr="008C2DD0" w:rsidRDefault="00470AE9" w:rsidP="009079AF">
            <w:pPr>
              <w:pStyle w:val="TableParagraph"/>
              <w:rPr>
                <w:rFonts w:ascii="Times New Roman" w:hAnsi="Times New Roman" w:cs="Times New Roman"/>
                <w:sz w:val="20"/>
                <w:szCs w:val="20"/>
                <w:lang w:val="tr-TR"/>
              </w:rPr>
            </w:pPr>
          </w:p>
        </w:tc>
        <w:tc>
          <w:tcPr>
            <w:tcW w:w="1672" w:type="dxa"/>
            <w:shd w:val="clear" w:color="auto" w:fill="FFFFFF" w:themeFill="background1"/>
          </w:tcPr>
          <w:p w:rsidR="00470AE9" w:rsidRDefault="00470AE9" w:rsidP="009079AF">
            <w:pPr>
              <w:pStyle w:val="TableParagraph"/>
              <w:rPr>
                <w:rFonts w:ascii="Times New Roman" w:hAnsi="Times New Roman" w:cs="Times New Roman"/>
                <w:b/>
                <w:sz w:val="20"/>
                <w:szCs w:val="20"/>
              </w:rPr>
            </w:pPr>
          </w:p>
        </w:tc>
        <w:tc>
          <w:tcPr>
            <w:tcW w:w="1380" w:type="dxa"/>
            <w:shd w:val="clear" w:color="auto" w:fill="FFFFFF" w:themeFill="background1"/>
          </w:tcPr>
          <w:p w:rsidR="00470AE9" w:rsidRPr="008C2DD0" w:rsidRDefault="00470AE9" w:rsidP="009079AF">
            <w:pPr>
              <w:pStyle w:val="TableParagraph"/>
              <w:jc w:val="center"/>
              <w:rPr>
                <w:rFonts w:ascii="Times New Roman" w:hAnsi="Times New Roman" w:cs="Times New Roman"/>
                <w:sz w:val="20"/>
                <w:szCs w:val="20"/>
                <w:lang w:val="tr-TR"/>
              </w:rPr>
            </w:pPr>
          </w:p>
        </w:tc>
        <w:tc>
          <w:tcPr>
            <w:tcW w:w="1186" w:type="dxa"/>
            <w:shd w:val="clear" w:color="auto" w:fill="FFFFFF" w:themeFill="background1"/>
          </w:tcPr>
          <w:p w:rsidR="00470AE9" w:rsidRPr="008C2DD0" w:rsidRDefault="00470AE9" w:rsidP="009079AF">
            <w:pPr>
              <w:pStyle w:val="TableParagraph"/>
              <w:jc w:val="center"/>
              <w:rPr>
                <w:rFonts w:ascii="Times New Roman" w:hAnsi="Times New Roman" w:cs="Times New Roman"/>
                <w:sz w:val="20"/>
                <w:szCs w:val="20"/>
                <w:lang w:val="tr-TR"/>
              </w:rPr>
            </w:pPr>
          </w:p>
        </w:tc>
        <w:tc>
          <w:tcPr>
            <w:tcW w:w="1442" w:type="dxa"/>
            <w:shd w:val="clear" w:color="auto" w:fill="FFFFFF" w:themeFill="background1"/>
          </w:tcPr>
          <w:p w:rsidR="00470AE9" w:rsidRPr="008C2DD0" w:rsidRDefault="00FA54AB" w:rsidP="009079AF">
            <w:pPr>
              <w:pStyle w:val="TableParagraph"/>
              <w:rPr>
                <w:rFonts w:ascii="Times New Roman" w:hAnsi="Times New Roman" w:cs="Times New Roman"/>
                <w:sz w:val="20"/>
                <w:szCs w:val="20"/>
                <w:lang w:val="tr-TR"/>
              </w:rPr>
            </w:pPr>
            <w:r>
              <w:rPr>
                <w:rFonts w:ascii="Times New Roman" w:hAnsi="Times New Roman" w:cs="Times New Roman"/>
                <w:b/>
                <w:sz w:val="20"/>
                <w:szCs w:val="20"/>
              </w:rPr>
              <w:t>√</w:t>
            </w:r>
          </w:p>
        </w:tc>
      </w:tr>
      <w:tr w:rsidR="00FA54AB" w:rsidRPr="00BA62B2" w:rsidTr="00C35118">
        <w:trPr>
          <w:trHeight w:val="240"/>
        </w:trPr>
        <w:tc>
          <w:tcPr>
            <w:tcW w:w="2831" w:type="dxa"/>
            <w:shd w:val="clear" w:color="auto" w:fill="FFFFFF" w:themeFill="background1"/>
          </w:tcPr>
          <w:p w:rsidR="00FA54AB" w:rsidRDefault="00FA54AB" w:rsidP="009079AF">
            <w:pPr>
              <w:pStyle w:val="TableParagraph"/>
              <w:spacing w:line="224" w:lineRule="exact"/>
              <w:rPr>
                <w:rFonts w:ascii="Times New Roman" w:hAnsi="Times New Roman" w:cs="Times New Roman"/>
                <w:b/>
                <w:sz w:val="20"/>
                <w:szCs w:val="20"/>
                <w:lang w:val="tr-TR"/>
              </w:rPr>
            </w:pPr>
            <w:r>
              <w:rPr>
                <w:rFonts w:ascii="Times New Roman" w:hAnsi="Times New Roman" w:cs="Times New Roman"/>
                <w:b/>
                <w:sz w:val="20"/>
                <w:szCs w:val="20"/>
                <w:lang w:val="tr-TR"/>
              </w:rPr>
              <w:t>Veliler</w:t>
            </w:r>
          </w:p>
        </w:tc>
        <w:tc>
          <w:tcPr>
            <w:tcW w:w="1417" w:type="dxa"/>
            <w:shd w:val="clear" w:color="auto" w:fill="FFFFFF" w:themeFill="background1"/>
          </w:tcPr>
          <w:p w:rsidR="00FA54AB" w:rsidRPr="008C2DD0" w:rsidRDefault="00FA54AB" w:rsidP="009079AF">
            <w:pPr>
              <w:pStyle w:val="TableParagraph"/>
              <w:rPr>
                <w:rFonts w:ascii="Times New Roman" w:hAnsi="Times New Roman" w:cs="Times New Roman"/>
                <w:sz w:val="20"/>
                <w:szCs w:val="20"/>
                <w:lang w:val="tr-TR"/>
              </w:rPr>
            </w:pPr>
          </w:p>
        </w:tc>
        <w:tc>
          <w:tcPr>
            <w:tcW w:w="1672" w:type="dxa"/>
            <w:shd w:val="clear" w:color="auto" w:fill="FFFFFF" w:themeFill="background1"/>
          </w:tcPr>
          <w:p w:rsidR="00FA54AB" w:rsidRDefault="00FA54AB" w:rsidP="009079AF">
            <w:pPr>
              <w:pStyle w:val="TableParagraph"/>
              <w:rPr>
                <w:rFonts w:ascii="Times New Roman" w:hAnsi="Times New Roman" w:cs="Times New Roman"/>
                <w:b/>
                <w:sz w:val="20"/>
                <w:szCs w:val="20"/>
              </w:rPr>
            </w:pPr>
          </w:p>
        </w:tc>
        <w:tc>
          <w:tcPr>
            <w:tcW w:w="1380" w:type="dxa"/>
            <w:shd w:val="clear" w:color="auto" w:fill="FFFFFF" w:themeFill="background1"/>
          </w:tcPr>
          <w:p w:rsidR="00FA54AB" w:rsidRPr="008C2DD0" w:rsidRDefault="00FA54AB" w:rsidP="009079AF">
            <w:pPr>
              <w:pStyle w:val="TableParagraph"/>
              <w:rPr>
                <w:rFonts w:ascii="Times New Roman" w:hAnsi="Times New Roman" w:cs="Times New Roman"/>
                <w:sz w:val="20"/>
                <w:szCs w:val="20"/>
                <w:lang w:val="tr-TR"/>
              </w:rPr>
            </w:pPr>
            <w:r w:rsidRPr="00C25652">
              <w:rPr>
                <w:rFonts w:ascii="Times New Roman" w:hAnsi="Times New Roman" w:cs="Times New Roman"/>
                <w:sz w:val="20"/>
                <w:szCs w:val="20"/>
              </w:rPr>
              <w:t>O</w:t>
            </w:r>
          </w:p>
        </w:tc>
        <w:tc>
          <w:tcPr>
            <w:tcW w:w="1186" w:type="dxa"/>
            <w:shd w:val="clear" w:color="auto" w:fill="FFFFFF" w:themeFill="background1"/>
          </w:tcPr>
          <w:p w:rsidR="00FA54AB" w:rsidRPr="008C2DD0" w:rsidRDefault="00FA54AB" w:rsidP="009079AF">
            <w:pPr>
              <w:pStyle w:val="TableParagraph"/>
              <w:rPr>
                <w:rFonts w:ascii="Times New Roman" w:hAnsi="Times New Roman" w:cs="Times New Roman"/>
                <w:sz w:val="20"/>
                <w:szCs w:val="20"/>
                <w:lang w:val="tr-TR"/>
              </w:rPr>
            </w:pPr>
            <w:r w:rsidRPr="00C25652">
              <w:rPr>
                <w:rFonts w:ascii="Times New Roman" w:hAnsi="Times New Roman" w:cs="Times New Roman"/>
                <w:sz w:val="20"/>
                <w:szCs w:val="20"/>
              </w:rPr>
              <w:t>O</w:t>
            </w:r>
          </w:p>
        </w:tc>
        <w:tc>
          <w:tcPr>
            <w:tcW w:w="1442" w:type="dxa"/>
            <w:shd w:val="clear" w:color="auto" w:fill="FFFFFF" w:themeFill="background1"/>
          </w:tcPr>
          <w:p w:rsidR="00FA54AB" w:rsidRDefault="00FA54AB" w:rsidP="009079AF">
            <w:pPr>
              <w:pStyle w:val="TableParagraph"/>
              <w:rPr>
                <w:rFonts w:ascii="Times New Roman" w:hAnsi="Times New Roman" w:cs="Times New Roman"/>
                <w:b/>
                <w:sz w:val="20"/>
                <w:szCs w:val="20"/>
              </w:rPr>
            </w:pPr>
            <w:r>
              <w:rPr>
                <w:rFonts w:ascii="Times New Roman" w:hAnsi="Times New Roman" w:cs="Times New Roman"/>
                <w:b/>
                <w:sz w:val="20"/>
                <w:szCs w:val="20"/>
              </w:rPr>
              <w:t>√</w:t>
            </w:r>
          </w:p>
        </w:tc>
      </w:tr>
      <w:tr w:rsidR="00FA54AB" w:rsidRPr="00BA62B2" w:rsidTr="00C35118">
        <w:trPr>
          <w:trHeight w:val="240"/>
        </w:trPr>
        <w:tc>
          <w:tcPr>
            <w:tcW w:w="2831" w:type="dxa"/>
            <w:shd w:val="clear" w:color="auto" w:fill="FFFFFF" w:themeFill="background1"/>
          </w:tcPr>
          <w:p w:rsidR="00FA54AB" w:rsidRDefault="00FA54AB" w:rsidP="009079AF">
            <w:pPr>
              <w:pStyle w:val="TableParagraph"/>
              <w:spacing w:line="224" w:lineRule="exact"/>
              <w:rPr>
                <w:rFonts w:ascii="Times New Roman" w:hAnsi="Times New Roman" w:cs="Times New Roman"/>
                <w:b/>
                <w:sz w:val="20"/>
                <w:szCs w:val="20"/>
                <w:lang w:val="tr-TR"/>
              </w:rPr>
            </w:pPr>
            <w:r>
              <w:rPr>
                <w:rFonts w:ascii="Times New Roman" w:hAnsi="Times New Roman" w:cs="Times New Roman"/>
                <w:b/>
                <w:sz w:val="20"/>
                <w:szCs w:val="20"/>
                <w:lang w:val="tr-TR"/>
              </w:rPr>
              <w:t>Okul Aile Birliği</w:t>
            </w:r>
          </w:p>
        </w:tc>
        <w:tc>
          <w:tcPr>
            <w:tcW w:w="1417" w:type="dxa"/>
            <w:shd w:val="clear" w:color="auto" w:fill="FFFFFF" w:themeFill="background1"/>
          </w:tcPr>
          <w:p w:rsidR="00FA54AB" w:rsidRPr="008C2DD0" w:rsidRDefault="00FA54AB" w:rsidP="009079AF">
            <w:pPr>
              <w:pStyle w:val="TableParagraph"/>
              <w:rPr>
                <w:rFonts w:ascii="Times New Roman" w:hAnsi="Times New Roman" w:cs="Times New Roman"/>
                <w:sz w:val="20"/>
                <w:szCs w:val="20"/>
                <w:lang w:val="tr-TR"/>
              </w:rPr>
            </w:pPr>
          </w:p>
        </w:tc>
        <w:tc>
          <w:tcPr>
            <w:tcW w:w="1672" w:type="dxa"/>
            <w:shd w:val="clear" w:color="auto" w:fill="FFFFFF" w:themeFill="background1"/>
          </w:tcPr>
          <w:p w:rsidR="00FA54AB" w:rsidRDefault="00FA54AB" w:rsidP="009079AF">
            <w:pPr>
              <w:pStyle w:val="TableParagraph"/>
              <w:rPr>
                <w:rFonts w:ascii="Times New Roman" w:hAnsi="Times New Roman" w:cs="Times New Roman"/>
                <w:b/>
                <w:sz w:val="20"/>
                <w:szCs w:val="20"/>
              </w:rPr>
            </w:pPr>
            <w:r>
              <w:rPr>
                <w:rFonts w:ascii="Times New Roman" w:hAnsi="Times New Roman" w:cs="Times New Roman"/>
                <w:b/>
                <w:sz w:val="20"/>
                <w:szCs w:val="20"/>
              </w:rPr>
              <w:t>√</w:t>
            </w:r>
          </w:p>
        </w:tc>
        <w:tc>
          <w:tcPr>
            <w:tcW w:w="1380" w:type="dxa"/>
            <w:shd w:val="clear" w:color="auto" w:fill="FFFFFF" w:themeFill="background1"/>
          </w:tcPr>
          <w:p w:rsidR="00FA54AB" w:rsidRPr="00C25652" w:rsidRDefault="001F547F" w:rsidP="009079AF">
            <w:pPr>
              <w:pStyle w:val="TableParagraph"/>
              <w:rPr>
                <w:rFonts w:ascii="Times New Roman" w:hAnsi="Times New Roman" w:cs="Times New Roman"/>
                <w:sz w:val="20"/>
                <w:szCs w:val="20"/>
              </w:rPr>
            </w:pPr>
            <w:r>
              <w:rPr>
                <w:rFonts w:ascii="Times New Roman" w:hAnsi="Times New Roman" w:cs="Times New Roman"/>
                <w:b/>
                <w:sz w:val="20"/>
                <w:szCs w:val="20"/>
              </w:rPr>
              <w:t>√</w:t>
            </w:r>
          </w:p>
        </w:tc>
        <w:tc>
          <w:tcPr>
            <w:tcW w:w="1186" w:type="dxa"/>
            <w:shd w:val="clear" w:color="auto" w:fill="FFFFFF" w:themeFill="background1"/>
          </w:tcPr>
          <w:p w:rsidR="00FA54AB" w:rsidRPr="00C25652" w:rsidRDefault="00FA54AB" w:rsidP="009079AF">
            <w:pPr>
              <w:pStyle w:val="TableParagraph"/>
              <w:rPr>
                <w:rFonts w:ascii="Times New Roman" w:hAnsi="Times New Roman" w:cs="Times New Roman"/>
                <w:sz w:val="20"/>
                <w:szCs w:val="20"/>
              </w:rPr>
            </w:pPr>
          </w:p>
        </w:tc>
        <w:tc>
          <w:tcPr>
            <w:tcW w:w="1442" w:type="dxa"/>
            <w:shd w:val="clear" w:color="auto" w:fill="FFFFFF" w:themeFill="background1"/>
          </w:tcPr>
          <w:p w:rsidR="00FA54AB" w:rsidRDefault="001F547F" w:rsidP="009079AF">
            <w:pPr>
              <w:pStyle w:val="TableParagraph"/>
              <w:rPr>
                <w:rFonts w:ascii="Times New Roman" w:hAnsi="Times New Roman" w:cs="Times New Roman"/>
                <w:b/>
                <w:sz w:val="20"/>
                <w:szCs w:val="20"/>
              </w:rPr>
            </w:pPr>
            <w:r>
              <w:rPr>
                <w:rFonts w:ascii="Times New Roman" w:hAnsi="Times New Roman" w:cs="Times New Roman"/>
                <w:b/>
                <w:sz w:val="20"/>
                <w:szCs w:val="20"/>
              </w:rPr>
              <w:t>√</w:t>
            </w:r>
          </w:p>
        </w:tc>
      </w:tr>
      <w:tr w:rsidR="005308DF" w:rsidRPr="00BA62B2" w:rsidTr="00C35118">
        <w:trPr>
          <w:trHeight w:val="260"/>
        </w:trPr>
        <w:tc>
          <w:tcPr>
            <w:tcW w:w="2831" w:type="dxa"/>
            <w:shd w:val="clear" w:color="auto" w:fill="FFFFFF" w:themeFill="background1"/>
          </w:tcPr>
          <w:p w:rsidR="005308DF" w:rsidRPr="008C2DD0" w:rsidRDefault="001F547F" w:rsidP="009079AF">
            <w:pPr>
              <w:pStyle w:val="TableParagraph"/>
              <w:spacing w:line="234" w:lineRule="exact"/>
              <w:rPr>
                <w:rFonts w:ascii="Times New Roman" w:hAnsi="Times New Roman" w:cs="Times New Roman"/>
                <w:b/>
                <w:sz w:val="20"/>
                <w:szCs w:val="20"/>
                <w:lang w:val="tr-TR"/>
              </w:rPr>
            </w:pPr>
            <w:r>
              <w:rPr>
                <w:rFonts w:ascii="Times New Roman" w:hAnsi="Times New Roman" w:cs="Times New Roman"/>
                <w:b/>
                <w:sz w:val="20"/>
                <w:szCs w:val="20"/>
                <w:lang w:val="tr-TR"/>
              </w:rPr>
              <w:t>Memur ve Hizmetliler</w:t>
            </w:r>
          </w:p>
        </w:tc>
        <w:tc>
          <w:tcPr>
            <w:tcW w:w="1417" w:type="dxa"/>
            <w:shd w:val="clear" w:color="auto" w:fill="FFFFFF" w:themeFill="background1"/>
          </w:tcPr>
          <w:p w:rsidR="005308DF" w:rsidRPr="008C2DD0" w:rsidRDefault="009374CD" w:rsidP="009079AF">
            <w:pPr>
              <w:pStyle w:val="TableParagraph"/>
              <w:rPr>
                <w:rFonts w:ascii="Times New Roman" w:hAnsi="Times New Roman" w:cs="Times New Roman"/>
                <w:sz w:val="20"/>
                <w:szCs w:val="20"/>
                <w:lang w:val="tr-TR"/>
              </w:rPr>
            </w:pPr>
            <w:r>
              <w:rPr>
                <w:rFonts w:ascii="Times New Roman" w:hAnsi="Times New Roman" w:cs="Times New Roman"/>
                <w:b/>
                <w:sz w:val="20"/>
                <w:szCs w:val="20"/>
              </w:rPr>
              <w:t>√</w:t>
            </w:r>
          </w:p>
        </w:tc>
        <w:tc>
          <w:tcPr>
            <w:tcW w:w="1672" w:type="dxa"/>
            <w:shd w:val="clear" w:color="auto" w:fill="FFFFFF" w:themeFill="background1"/>
          </w:tcPr>
          <w:p w:rsidR="005308DF" w:rsidRPr="008C2DD0" w:rsidRDefault="005308DF" w:rsidP="009079AF">
            <w:pPr>
              <w:pStyle w:val="TableParagraph"/>
              <w:rPr>
                <w:rFonts w:ascii="Times New Roman" w:hAnsi="Times New Roman" w:cs="Times New Roman"/>
                <w:sz w:val="20"/>
                <w:szCs w:val="20"/>
                <w:lang w:val="tr-TR"/>
              </w:rPr>
            </w:pPr>
          </w:p>
        </w:tc>
        <w:tc>
          <w:tcPr>
            <w:tcW w:w="1380" w:type="dxa"/>
            <w:shd w:val="clear" w:color="auto" w:fill="FFFFFF" w:themeFill="background1"/>
          </w:tcPr>
          <w:p w:rsidR="005308DF" w:rsidRPr="008C2DD0" w:rsidRDefault="005308DF" w:rsidP="009079AF">
            <w:pPr>
              <w:pStyle w:val="TableParagraph"/>
              <w:jc w:val="center"/>
              <w:rPr>
                <w:rFonts w:ascii="Times New Roman" w:hAnsi="Times New Roman" w:cs="Times New Roman"/>
                <w:sz w:val="20"/>
                <w:szCs w:val="20"/>
                <w:lang w:val="tr-TR"/>
              </w:rPr>
            </w:pPr>
          </w:p>
        </w:tc>
        <w:tc>
          <w:tcPr>
            <w:tcW w:w="1186" w:type="dxa"/>
            <w:shd w:val="clear" w:color="auto" w:fill="FFFFFF" w:themeFill="background1"/>
          </w:tcPr>
          <w:p w:rsidR="005308DF" w:rsidRPr="008C2DD0" w:rsidRDefault="005308DF" w:rsidP="009079AF">
            <w:pPr>
              <w:pStyle w:val="TableParagraph"/>
              <w:jc w:val="center"/>
              <w:rPr>
                <w:rFonts w:ascii="Times New Roman" w:hAnsi="Times New Roman" w:cs="Times New Roman"/>
                <w:sz w:val="20"/>
                <w:szCs w:val="20"/>
                <w:lang w:val="tr-TR"/>
              </w:rPr>
            </w:pPr>
          </w:p>
        </w:tc>
        <w:tc>
          <w:tcPr>
            <w:tcW w:w="1442" w:type="dxa"/>
            <w:shd w:val="clear" w:color="auto" w:fill="FFFFFF" w:themeFill="background1"/>
          </w:tcPr>
          <w:p w:rsidR="005308DF" w:rsidRPr="008C2DD0" w:rsidRDefault="005308DF" w:rsidP="009079AF">
            <w:pPr>
              <w:pStyle w:val="TableParagraph"/>
              <w:jc w:val="center"/>
              <w:rPr>
                <w:rFonts w:ascii="Times New Roman" w:hAnsi="Times New Roman" w:cs="Times New Roman"/>
                <w:sz w:val="20"/>
                <w:szCs w:val="20"/>
                <w:lang w:val="tr-TR"/>
              </w:rPr>
            </w:pPr>
          </w:p>
        </w:tc>
      </w:tr>
      <w:tr w:rsidR="001F547F" w:rsidRPr="00BA62B2" w:rsidTr="00C35118">
        <w:trPr>
          <w:trHeight w:val="260"/>
        </w:trPr>
        <w:tc>
          <w:tcPr>
            <w:tcW w:w="2831" w:type="dxa"/>
            <w:shd w:val="clear" w:color="auto" w:fill="FFFFFF" w:themeFill="background1"/>
          </w:tcPr>
          <w:p w:rsidR="001F547F" w:rsidRDefault="001F547F" w:rsidP="009079AF">
            <w:pPr>
              <w:pStyle w:val="TableParagraph"/>
              <w:spacing w:line="234" w:lineRule="exact"/>
              <w:rPr>
                <w:rFonts w:ascii="Times New Roman" w:hAnsi="Times New Roman" w:cs="Times New Roman"/>
                <w:b/>
                <w:sz w:val="20"/>
                <w:szCs w:val="20"/>
                <w:lang w:val="tr-TR"/>
              </w:rPr>
            </w:pPr>
            <w:r>
              <w:rPr>
                <w:rFonts w:ascii="Times New Roman" w:hAnsi="Times New Roman" w:cs="Times New Roman"/>
                <w:b/>
                <w:sz w:val="20"/>
                <w:szCs w:val="20"/>
                <w:lang w:val="tr-TR"/>
              </w:rPr>
              <w:t>Resmi Okullar ve Kurumlar</w:t>
            </w:r>
          </w:p>
        </w:tc>
        <w:tc>
          <w:tcPr>
            <w:tcW w:w="1417" w:type="dxa"/>
            <w:shd w:val="clear" w:color="auto" w:fill="FFFFFF" w:themeFill="background1"/>
          </w:tcPr>
          <w:p w:rsidR="001F547F" w:rsidRPr="008C2DD0" w:rsidRDefault="001F547F" w:rsidP="009079AF">
            <w:pPr>
              <w:pStyle w:val="TableParagraph"/>
              <w:rPr>
                <w:rFonts w:ascii="Times New Roman" w:hAnsi="Times New Roman" w:cs="Times New Roman"/>
                <w:sz w:val="20"/>
                <w:szCs w:val="20"/>
                <w:lang w:val="tr-TR"/>
              </w:rPr>
            </w:pPr>
          </w:p>
        </w:tc>
        <w:tc>
          <w:tcPr>
            <w:tcW w:w="1672" w:type="dxa"/>
            <w:shd w:val="clear" w:color="auto" w:fill="FFFFFF" w:themeFill="background1"/>
          </w:tcPr>
          <w:p w:rsidR="001F547F" w:rsidRDefault="001F547F" w:rsidP="009079AF">
            <w:pPr>
              <w:pStyle w:val="TableParagraph"/>
              <w:rPr>
                <w:rFonts w:ascii="Times New Roman" w:hAnsi="Times New Roman" w:cs="Times New Roman"/>
                <w:b/>
                <w:sz w:val="20"/>
                <w:szCs w:val="20"/>
              </w:rPr>
            </w:pPr>
            <w:r>
              <w:rPr>
                <w:rFonts w:ascii="Times New Roman" w:hAnsi="Times New Roman" w:cs="Times New Roman"/>
                <w:b/>
                <w:sz w:val="20"/>
                <w:szCs w:val="20"/>
              </w:rPr>
              <w:t>√</w:t>
            </w:r>
          </w:p>
        </w:tc>
        <w:tc>
          <w:tcPr>
            <w:tcW w:w="1380" w:type="dxa"/>
            <w:shd w:val="clear" w:color="auto" w:fill="FFFFFF" w:themeFill="background1"/>
          </w:tcPr>
          <w:p w:rsidR="001F547F" w:rsidRPr="008C2DD0" w:rsidRDefault="001F547F" w:rsidP="009079AF">
            <w:pPr>
              <w:pStyle w:val="TableParagraph"/>
              <w:jc w:val="center"/>
              <w:rPr>
                <w:rFonts w:ascii="Times New Roman" w:hAnsi="Times New Roman" w:cs="Times New Roman"/>
                <w:sz w:val="20"/>
                <w:szCs w:val="20"/>
                <w:lang w:val="tr-TR"/>
              </w:rPr>
            </w:pPr>
          </w:p>
        </w:tc>
        <w:tc>
          <w:tcPr>
            <w:tcW w:w="1186" w:type="dxa"/>
            <w:shd w:val="clear" w:color="auto" w:fill="FFFFFF" w:themeFill="background1"/>
          </w:tcPr>
          <w:p w:rsidR="001F547F" w:rsidRPr="008C2DD0" w:rsidRDefault="001F547F" w:rsidP="009079AF">
            <w:pPr>
              <w:pStyle w:val="TableParagraph"/>
              <w:jc w:val="center"/>
              <w:rPr>
                <w:rFonts w:ascii="Times New Roman" w:hAnsi="Times New Roman" w:cs="Times New Roman"/>
                <w:sz w:val="20"/>
                <w:szCs w:val="20"/>
                <w:lang w:val="tr-TR"/>
              </w:rPr>
            </w:pPr>
          </w:p>
        </w:tc>
        <w:tc>
          <w:tcPr>
            <w:tcW w:w="1442" w:type="dxa"/>
            <w:shd w:val="clear" w:color="auto" w:fill="FFFFFF" w:themeFill="background1"/>
          </w:tcPr>
          <w:p w:rsidR="001F547F" w:rsidRPr="008C2DD0" w:rsidRDefault="001F547F" w:rsidP="009079AF">
            <w:pPr>
              <w:pStyle w:val="TableParagraph"/>
              <w:jc w:val="center"/>
              <w:rPr>
                <w:rFonts w:ascii="Times New Roman" w:hAnsi="Times New Roman" w:cs="Times New Roman"/>
                <w:sz w:val="20"/>
                <w:szCs w:val="20"/>
                <w:lang w:val="tr-TR"/>
              </w:rPr>
            </w:pPr>
          </w:p>
        </w:tc>
      </w:tr>
      <w:tr w:rsidR="001F547F" w:rsidRPr="00BA62B2" w:rsidTr="00C35118">
        <w:trPr>
          <w:trHeight w:val="260"/>
        </w:trPr>
        <w:tc>
          <w:tcPr>
            <w:tcW w:w="2831" w:type="dxa"/>
            <w:shd w:val="clear" w:color="auto" w:fill="FFFFFF" w:themeFill="background1"/>
          </w:tcPr>
          <w:p w:rsidR="001F547F" w:rsidRDefault="001F547F" w:rsidP="009079AF">
            <w:pPr>
              <w:pStyle w:val="TableParagraph"/>
              <w:spacing w:line="234" w:lineRule="exact"/>
              <w:rPr>
                <w:rFonts w:ascii="Times New Roman" w:hAnsi="Times New Roman" w:cs="Times New Roman"/>
                <w:b/>
                <w:sz w:val="20"/>
                <w:szCs w:val="20"/>
                <w:lang w:val="tr-TR"/>
              </w:rPr>
            </w:pPr>
            <w:r>
              <w:rPr>
                <w:rFonts w:ascii="Times New Roman" w:hAnsi="Times New Roman" w:cs="Times New Roman"/>
                <w:b/>
                <w:sz w:val="20"/>
                <w:szCs w:val="20"/>
                <w:lang w:val="tr-TR"/>
              </w:rPr>
              <w:t>Özel Okullar ve Kurumlar</w:t>
            </w:r>
          </w:p>
        </w:tc>
        <w:tc>
          <w:tcPr>
            <w:tcW w:w="1417" w:type="dxa"/>
            <w:shd w:val="clear" w:color="auto" w:fill="FFFFFF" w:themeFill="background1"/>
          </w:tcPr>
          <w:p w:rsidR="001F547F" w:rsidRPr="008C2DD0" w:rsidRDefault="001F547F" w:rsidP="009079AF">
            <w:pPr>
              <w:pStyle w:val="TableParagraph"/>
              <w:rPr>
                <w:rFonts w:ascii="Times New Roman" w:hAnsi="Times New Roman" w:cs="Times New Roman"/>
                <w:sz w:val="20"/>
                <w:szCs w:val="20"/>
                <w:lang w:val="tr-TR"/>
              </w:rPr>
            </w:pPr>
          </w:p>
        </w:tc>
        <w:tc>
          <w:tcPr>
            <w:tcW w:w="1672" w:type="dxa"/>
            <w:shd w:val="clear" w:color="auto" w:fill="FFFFFF" w:themeFill="background1"/>
          </w:tcPr>
          <w:p w:rsidR="001F547F" w:rsidRDefault="001F547F" w:rsidP="009079AF">
            <w:pPr>
              <w:pStyle w:val="TableParagraph"/>
              <w:rPr>
                <w:rFonts w:ascii="Times New Roman" w:hAnsi="Times New Roman" w:cs="Times New Roman"/>
                <w:b/>
                <w:sz w:val="20"/>
                <w:szCs w:val="20"/>
              </w:rPr>
            </w:pPr>
            <w:r>
              <w:rPr>
                <w:rFonts w:ascii="Times New Roman" w:hAnsi="Times New Roman" w:cs="Times New Roman"/>
                <w:b/>
                <w:sz w:val="20"/>
                <w:szCs w:val="20"/>
              </w:rPr>
              <w:t>√</w:t>
            </w:r>
          </w:p>
        </w:tc>
        <w:tc>
          <w:tcPr>
            <w:tcW w:w="1380" w:type="dxa"/>
            <w:shd w:val="clear" w:color="auto" w:fill="FFFFFF" w:themeFill="background1"/>
          </w:tcPr>
          <w:p w:rsidR="001F547F" w:rsidRPr="008C2DD0" w:rsidRDefault="001F547F" w:rsidP="009079AF">
            <w:pPr>
              <w:pStyle w:val="TableParagraph"/>
              <w:jc w:val="center"/>
              <w:rPr>
                <w:rFonts w:ascii="Times New Roman" w:hAnsi="Times New Roman" w:cs="Times New Roman"/>
                <w:sz w:val="20"/>
                <w:szCs w:val="20"/>
                <w:lang w:val="tr-TR"/>
              </w:rPr>
            </w:pPr>
          </w:p>
        </w:tc>
        <w:tc>
          <w:tcPr>
            <w:tcW w:w="1186" w:type="dxa"/>
            <w:shd w:val="clear" w:color="auto" w:fill="FFFFFF" w:themeFill="background1"/>
          </w:tcPr>
          <w:p w:rsidR="001F547F" w:rsidRPr="008C2DD0" w:rsidRDefault="001F547F" w:rsidP="009079AF">
            <w:pPr>
              <w:pStyle w:val="TableParagraph"/>
              <w:jc w:val="center"/>
              <w:rPr>
                <w:rFonts w:ascii="Times New Roman" w:hAnsi="Times New Roman" w:cs="Times New Roman"/>
                <w:sz w:val="20"/>
                <w:szCs w:val="20"/>
                <w:lang w:val="tr-TR"/>
              </w:rPr>
            </w:pPr>
          </w:p>
        </w:tc>
        <w:tc>
          <w:tcPr>
            <w:tcW w:w="1442" w:type="dxa"/>
            <w:shd w:val="clear" w:color="auto" w:fill="FFFFFF" w:themeFill="background1"/>
          </w:tcPr>
          <w:p w:rsidR="001F547F" w:rsidRPr="008C2DD0" w:rsidRDefault="001F547F" w:rsidP="009079AF">
            <w:pPr>
              <w:pStyle w:val="TableParagraph"/>
              <w:jc w:val="center"/>
              <w:rPr>
                <w:rFonts w:ascii="Times New Roman" w:hAnsi="Times New Roman" w:cs="Times New Roman"/>
                <w:sz w:val="20"/>
                <w:szCs w:val="20"/>
                <w:lang w:val="tr-TR"/>
              </w:rPr>
            </w:pPr>
          </w:p>
        </w:tc>
      </w:tr>
      <w:tr w:rsidR="001F547F" w:rsidRPr="00BA62B2" w:rsidTr="00C35118">
        <w:trPr>
          <w:trHeight w:val="260"/>
        </w:trPr>
        <w:tc>
          <w:tcPr>
            <w:tcW w:w="2831" w:type="dxa"/>
            <w:shd w:val="clear" w:color="auto" w:fill="FFFFFF" w:themeFill="background1"/>
          </w:tcPr>
          <w:p w:rsidR="001F547F" w:rsidRDefault="001F547F" w:rsidP="009079AF">
            <w:pPr>
              <w:pStyle w:val="TableParagraph"/>
              <w:spacing w:line="234" w:lineRule="exact"/>
              <w:rPr>
                <w:rFonts w:ascii="Times New Roman" w:hAnsi="Times New Roman" w:cs="Times New Roman"/>
                <w:b/>
                <w:sz w:val="20"/>
                <w:szCs w:val="20"/>
                <w:lang w:val="tr-TR"/>
              </w:rPr>
            </w:pPr>
            <w:r>
              <w:rPr>
                <w:rFonts w:ascii="Times New Roman" w:hAnsi="Times New Roman" w:cs="Times New Roman"/>
                <w:b/>
                <w:sz w:val="20"/>
                <w:szCs w:val="20"/>
                <w:lang w:val="tr-TR"/>
              </w:rPr>
              <w:t>Milli Eğitim Bakanlığı</w:t>
            </w:r>
          </w:p>
        </w:tc>
        <w:tc>
          <w:tcPr>
            <w:tcW w:w="1417" w:type="dxa"/>
            <w:shd w:val="clear" w:color="auto" w:fill="FFFFFF" w:themeFill="background1"/>
          </w:tcPr>
          <w:p w:rsidR="001F547F" w:rsidRPr="008C2DD0" w:rsidRDefault="001F547F" w:rsidP="009079AF">
            <w:pPr>
              <w:pStyle w:val="TableParagraph"/>
              <w:rPr>
                <w:rFonts w:ascii="Times New Roman" w:hAnsi="Times New Roman" w:cs="Times New Roman"/>
                <w:sz w:val="20"/>
                <w:szCs w:val="20"/>
                <w:lang w:val="tr-TR"/>
              </w:rPr>
            </w:pPr>
          </w:p>
        </w:tc>
        <w:tc>
          <w:tcPr>
            <w:tcW w:w="1672" w:type="dxa"/>
            <w:shd w:val="clear" w:color="auto" w:fill="FFFFFF" w:themeFill="background1"/>
          </w:tcPr>
          <w:p w:rsidR="001F547F" w:rsidRDefault="001F547F" w:rsidP="009079AF">
            <w:pPr>
              <w:pStyle w:val="TableParagraph"/>
              <w:rPr>
                <w:rFonts w:ascii="Times New Roman" w:hAnsi="Times New Roman" w:cs="Times New Roman"/>
                <w:b/>
                <w:sz w:val="20"/>
                <w:szCs w:val="20"/>
              </w:rPr>
            </w:pPr>
            <w:r>
              <w:rPr>
                <w:rFonts w:ascii="Times New Roman" w:hAnsi="Times New Roman" w:cs="Times New Roman"/>
                <w:b/>
                <w:sz w:val="20"/>
                <w:szCs w:val="20"/>
              </w:rPr>
              <w:t>√</w:t>
            </w:r>
          </w:p>
        </w:tc>
        <w:tc>
          <w:tcPr>
            <w:tcW w:w="1380" w:type="dxa"/>
            <w:shd w:val="clear" w:color="auto" w:fill="FFFFFF" w:themeFill="background1"/>
          </w:tcPr>
          <w:p w:rsidR="001F547F" w:rsidRPr="008C2DD0" w:rsidRDefault="001F547F" w:rsidP="009079AF">
            <w:pPr>
              <w:pStyle w:val="TableParagraph"/>
              <w:jc w:val="center"/>
              <w:rPr>
                <w:rFonts w:ascii="Times New Roman" w:hAnsi="Times New Roman" w:cs="Times New Roman"/>
                <w:sz w:val="20"/>
                <w:szCs w:val="20"/>
                <w:lang w:val="tr-TR"/>
              </w:rPr>
            </w:pPr>
          </w:p>
        </w:tc>
        <w:tc>
          <w:tcPr>
            <w:tcW w:w="1186" w:type="dxa"/>
            <w:shd w:val="clear" w:color="auto" w:fill="FFFFFF" w:themeFill="background1"/>
          </w:tcPr>
          <w:p w:rsidR="001F547F" w:rsidRPr="008C2DD0" w:rsidRDefault="001F547F" w:rsidP="009079AF">
            <w:pPr>
              <w:pStyle w:val="TableParagraph"/>
              <w:jc w:val="center"/>
              <w:rPr>
                <w:rFonts w:ascii="Times New Roman" w:hAnsi="Times New Roman" w:cs="Times New Roman"/>
                <w:sz w:val="20"/>
                <w:szCs w:val="20"/>
                <w:lang w:val="tr-TR"/>
              </w:rPr>
            </w:pPr>
          </w:p>
        </w:tc>
        <w:tc>
          <w:tcPr>
            <w:tcW w:w="1442" w:type="dxa"/>
            <w:shd w:val="clear" w:color="auto" w:fill="FFFFFF" w:themeFill="background1"/>
          </w:tcPr>
          <w:p w:rsidR="001F547F" w:rsidRPr="008C2DD0" w:rsidRDefault="001F547F" w:rsidP="009079AF">
            <w:pPr>
              <w:pStyle w:val="TableParagraph"/>
              <w:jc w:val="center"/>
              <w:rPr>
                <w:rFonts w:ascii="Times New Roman" w:hAnsi="Times New Roman" w:cs="Times New Roman"/>
                <w:sz w:val="20"/>
                <w:szCs w:val="20"/>
                <w:lang w:val="tr-TR"/>
              </w:rPr>
            </w:pPr>
          </w:p>
        </w:tc>
      </w:tr>
      <w:tr w:rsidR="001F547F" w:rsidRPr="00BA62B2" w:rsidTr="00C35118">
        <w:trPr>
          <w:trHeight w:val="260"/>
        </w:trPr>
        <w:tc>
          <w:tcPr>
            <w:tcW w:w="2831" w:type="dxa"/>
            <w:shd w:val="clear" w:color="auto" w:fill="FFFFFF" w:themeFill="background1"/>
          </w:tcPr>
          <w:p w:rsidR="001F547F" w:rsidRDefault="001F547F" w:rsidP="009079AF">
            <w:pPr>
              <w:pStyle w:val="TableParagraph"/>
              <w:spacing w:line="234" w:lineRule="exact"/>
              <w:rPr>
                <w:rFonts w:ascii="Times New Roman" w:hAnsi="Times New Roman" w:cs="Times New Roman"/>
                <w:b/>
                <w:sz w:val="20"/>
                <w:szCs w:val="20"/>
                <w:lang w:val="tr-TR"/>
              </w:rPr>
            </w:pPr>
            <w:r>
              <w:rPr>
                <w:rFonts w:ascii="Times New Roman" w:hAnsi="Times New Roman" w:cs="Times New Roman"/>
                <w:b/>
                <w:sz w:val="20"/>
                <w:szCs w:val="20"/>
                <w:lang w:val="tr-TR"/>
              </w:rPr>
              <w:t>İstanbul Valiliği</w:t>
            </w:r>
          </w:p>
        </w:tc>
        <w:tc>
          <w:tcPr>
            <w:tcW w:w="1417" w:type="dxa"/>
            <w:shd w:val="clear" w:color="auto" w:fill="FFFFFF" w:themeFill="background1"/>
          </w:tcPr>
          <w:p w:rsidR="001F547F" w:rsidRPr="008C2DD0" w:rsidRDefault="001F547F" w:rsidP="009079AF">
            <w:pPr>
              <w:pStyle w:val="TableParagraph"/>
              <w:rPr>
                <w:rFonts w:ascii="Times New Roman" w:hAnsi="Times New Roman" w:cs="Times New Roman"/>
                <w:sz w:val="20"/>
                <w:szCs w:val="20"/>
                <w:lang w:val="tr-TR"/>
              </w:rPr>
            </w:pPr>
          </w:p>
        </w:tc>
        <w:tc>
          <w:tcPr>
            <w:tcW w:w="1672" w:type="dxa"/>
            <w:shd w:val="clear" w:color="auto" w:fill="FFFFFF" w:themeFill="background1"/>
          </w:tcPr>
          <w:p w:rsidR="001F547F" w:rsidRDefault="001F547F" w:rsidP="009079AF">
            <w:pPr>
              <w:pStyle w:val="TableParagraph"/>
              <w:rPr>
                <w:rFonts w:ascii="Times New Roman" w:hAnsi="Times New Roman" w:cs="Times New Roman"/>
                <w:b/>
                <w:sz w:val="20"/>
                <w:szCs w:val="20"/>
              </w:rPr>
            </w:pPr>
            <w:r>
              <w:rPr>
                <w:rFonts w:ascii="Times New Roman" w:hAnsi="Times New Roman" w:cs="Times New Roman"/>
                <w:b/>
                <w:sz w:val="20"/>
                <w:szCs w:val="20"/>
              </w:rPr>
              <w:t>√</w:t>
            </w:r>
          </w:p>
        </w:tc>
        <w:tc>
          <w:tcPr>
            <w:tcW w:w="1380" w:type="dxa"/>
            <w:shd w:val="clear" w:color="auto" w:fill="FFFFFF" w:themeFill="background1"/>
          </w:tcPr>
          <w:p w:rsidR="001F547F" w:rsidRPr="008C2DD0" w:rsidRDefault="001F547F" w:rsidP="009079AF">
            <w:pPr>
              <w:pStyle w:val="TableParagraph"/>
              <w:jc w:val="center"/>
              <w:rPr>
                <w:rFonts w:ascii="Times New Roman" w:hAnsi="Times New Roman" w:cs="Times New Roman"/>
                <w:sz w:val="20"/>
                <w:szCs w:val="20"/>
                <w:lang w:val="tr-TR"/>
              </w:rPr>
            </w:pPr>
          </w:p>
        </w:tc>
        <w:tc>
          <w:tcPr>
            <w:tcW w:w="1186" w:type="dxa"/>
            <w:shd w:val="clear" w:color="auto" w:fill="FFFFFF" w:themeFill="background1"/>
          </w:tcPr>
          <w:p w:rsidR="001F547F" w:rsidRPr="008C2DD0" w:rsidRDefault="001F547F" w:rsidP="009079AF">
            <w:pPr>
              <w:pStyle w:val="TableParagraph"/>
              <w:jc w:val="center"/>
              <w:rPr>
                <w:rFonts w:ascii="Times New Roman" w:hAnsi="Times New Roman" w:cs="Times New Roman"/>
                <w:sz w:val="20"/>
                <w:szCs w:val="20"/>
                <w:lang w:val="tr-TR"/>
              </w:rPr>
            </w:pPr>
          </w:p>
        </w:tc>
        <w:tc>
          <w:tcPr>
            <w:tcW w:w="1442" w:type="dxa"/>
            <w:shd w:val="clear" w:color="auto" w:fill="FFFFFF" w:themeFill="background1"/>
          </w:tcPr>
          <w:p w:rsidR="001F547F" w:rsidRPr="008C2DD0" w:rsidRDefault="001F547F" w:rsidP="009079AF">
            <w:pPr>
              <w:pStyle w:val="TableParagraph"/>
              <w:jc w:val="center"/>
              <w:rPr>
                <w:rFonts w:ascii="Times New Roman" w:hAnsi="Times New Roman" w:cs="Times New Roman"/>
                <w:sz w:val="20"/>
                <w:szCs w:val="20"/>
                <w:lang w:val="tr-TR"/>
              </w:rPr>
            </w:pPr>
          </w:p>
        </w:tc>
      </w:tr>
      <w:tr w:rsidR="005308DF" w:rsidRPr="00BA62B2" w:rsidTr="00C35118">
        <w:trPr>
          <w:trHeight w:val="460"/>
        </w:trPr>
        <w:tc>
          <w:tcPr>
            <w:tcW w:w="2831" w:type="dxa"/>
            <w:shd w:val="clear" w:color="auto" w:fill="FFFFFF" w:themeFill="background1"/>
          </w:tcPr>
          <w:p w:rsidR="005308DF" w:rsidRPr="008C2DD0" w:rsidRDefault="006764F6" w:rsidP="009079AF">
            <w:pPr>
              <w:pStyle w:val="TableParagraph"/>
              <w:tabs>
                <w:tab w:val="left" w:pos="767"/>
                <w:tab w:val="left" w:pos="1612"/>
              </w:tabs>
              <w:spacing w:line="236" w:lineRule="exact"/>
              <w:ind w:right="101"/>
              <w:rPr>
                <w:rFonts w:ascii="Times New Roman" w:hAnsi="Times New Roman" w:cs="Times New Roman"/>
                <w:b/>
                <w:sz w:val="20"/>
                <w:szCs w:val="20"/>
                <w:lang w:val="tr-TR"/>
              </w:rPr>
            </w:pPr>
            <w:r>
              <w:rPr>
                <w:rFonts w:ascii="Times New Roman" w:hAnsi="Times New Roman" w:cs="Times New Roman"/>
                <w:b/>
                <w:sz w:val="20"/>
                <w:szCs w:val="20"/>
                <w:lang w:val="tr-TR"/>
              </w:rPr>
              <w:t>İstanbul</w:t>
            </w:r>
            <w:r w:rsidR="009168D5">
              <w:rPr>
                <w:rFonts w:ascii="Times New Roman" w:hAnsi="Times New Roman" w:cs="Times New Roman"/>
                <w:b/>
                <w:sz w:val="20"/>
                <w:szCs w:val="20"/>
                <w:lang w:val="tr-TR"/>
              </w:rPr>
              <w:t xml:space="preserve"> </w:t>
            </w:r>
            <w:r w:rsidR="005308DF" w:rsidRPr="008C2DD0">
              <w:rPr>
                <w:rFonts w:ascii="Times New Roman" w:hAnsi="Times New Roman" w:cs="Times New Roman"/>
                <w:b/>
                <w:sz w:val="20"/>
                <w:szCs w:val="20"/>
                <w:lang w:val="tr-TR"/>
              </w:rPr>
              <w:t xml:space="preserve">Milli Eğitim Müdürlüğü </w:t>
            </w:r>
          </w:p>
        </w:tc>
        <w:tc>
          <w:tcPr>
            <w:tcW w:w="1417" w:type="dxa"/>
            <w:shd w:val="clear" w:color="auto" w:fill="FFFFFF" w:themeFill="background1"/>
          </w:tcPr>
          <w:p w:rsidR="005308DF" w:rsidRPr="008C2DD0" w:rsidRDefault="005308DF" w:rsidP="009079AF">
            <w:pPr>
              <w:pStyle w:val="TableParagraph"/>
              <w:rPr>
                <w:rFonts w:ascii="Times New Roman" w:hAnsi="Times New Roman" w:cs="Times New Roman"/>
                <w:sz w:val="20"/>
                <w:szCs w:val="20"/>
                <w:lang w:val="tr-TR"/>
              </w:rPr>
            </w:pPr>
          </w:p>
        </w:tc>
        <w:tc>
          <w:tcPr>
            <w:tcW w:w="1672" w:type="dxa"/>
            <w:shd w:val="clear" w:color="auto" w:fill="FFFFFF" w:themeFill="background1"/>
          </w:tcPr>
          <w:p w:rsidR="005308DF" w:rsidRPr="008C2DD0" w:rsidRDefault="006764F6" w:rsidP="009079AF">
            <w:pPr>
              <w:pStyle w:val="TableParagraph"/>
              <w:rPr>
                <w:rFonts w:ascii="Times New Roman" w:hAnsi="Times New Roman" w:cs="Times New Roman"/>
                <w:sz w:val="20"/>
                <w:szCs w:val="20"/>
                <w:lang w:val="tr-TR"/>
              </w:rPr>
            </w:pPr>
            <w:r>
              <w:rPr>
                <w:rFonts w:ascii="Times New Roman" w:hAnsi="Times New Roman" w:cs="Times New Roman"/>
                <w:b/>
                <w:sz w:val="20"/>
                <w:szCs w:val="20"/>
              </w:rPr>
              <w:t>√</w:t>
            </w:r>
          </w:p>
        </w:tc>
        <w:tc>
          <w:tcPr>
            <w:tcW w:w="1380" w:type="dxa"/>
            <w:shd w:val="clear" w:color="auto" w:fill="FFFFFF" w:themeFill="background1"/>
          </w:tcPr>
          <w:p w:rsidR="005308DF" w:rsidRPr="008C2DD0" w:rsidRDefault="005308DF" w:rsidP="009079AF">
            <w:pPr>
              <w:pStyle w:val="TableParagraph"/>
              <w:jc w:val="center"/>
              <w:rPr>
                <w:rFonts w:ascii="Times New Roman" w:hAnsi="Times New Roman" w:cs="Times New Roman"/>
                <w:sz w:val="20"/>
                <w:szCs w:val="20"/>
                <w:lang w:val="tr-TR"/>
              </w:rPr>
            </w:pPr>
          </w:p>
        </w:tc>
        <w:tc>
          <w:tcPr>
            <w:tcW w:w="1186" w:type="dxa"/>
            <w:shd w:val="clear" w:color="auto" w:fill="FFFFFF" w:themeFill="background1"/>
          </w:tcPr>
          <w:p w:rsidR="005308DF" w:rsidRPr="008C2DD0" w:rsidRDefault="005308DF" w:rsidP="009079AF">
            <w:pPr>
              <w:pStyle w:val="TableParagraph"/>
              <w:jc w:val="center"/>
              <w:rPr>
                <w:rFonts w:ascii="Times New Roman" w:hAnsi="Times New Roman" w:cs="Times New Roman"/>
                <w:sz w:val="20"/>
                <w:szCs w:val="20"/>
                <w:lang w:val="tr-TR"/>
              </w:rPr>
            </w:pPr>
          </w:p>
        </w:tc>
        <w:tc>
          <w:tcPr>
            <w:tcW w:w="1442" w:type="dxa"/>
            <w:shd w:val="clear" w:color="auto" w:fill="FFFFFF" w:themeFill="background1"/>
          </w:tcPr>
          <w:p w:rsidR="005308DF" w:rsidRPr="008C2DD0" w:rsidRDefault="005308DF" w:rsidP="009079AF">
            <w:pPr>
              <w:pStyle w:val="TableParagraph"/>
              <w:jc w:val="center"/>
              <w:rPr>
                <w:rFonts w:ascii="Times New Roman" w:hAnsi="Times New Roman" w:cs="Times New Roman"/>
                <w:sz w:val="20"/>
                <w:szCs w:val="20"/>
                <w:lang w:val="tr-TR"/>
              </w:rPr>
            </w:pPr>
          </w:p>
        </w:tc>
      </w:tr>
      <w:tr w:rsidR="006764F6" w:rsidRPr="00BA62B2" w:rsidTr="00C35118">
        <w:trPr>
          <w:trHeight w:val="460"/>
        </w:trPr>
        <w:tc>
          <w:tcPr>
            <w:tcW w:w="2831" w:type="dxa"/>
            <w:shd w:val="clear" w:color="auto" w:fill="FFFFFF" w:themeFill="background1"/>
          </w:tcPr>
          <w:p w:rsidR="006764F6" w:rsidRDefault="006764F6" w:rsidP="009079AF">
            <w:pPr>
              <w:pStyle w:val="TableParagraph"/>
              <w:tabs>
                <w:tab w:val="left" w:pos="767"/>
                <w:tab w:val="left" w:pos="1612"/>
              </w:tabs>
              <w:spacing w:line="236" w:lineRule="exact"/>
              <w:ind w:right="101"/>
              <w:rPr>
                <w:rFonts w:ascii="Times New Roman" w:hAnsi="Times New Roman" w:cs="Times New Roman"/>
                <w:b/>
                <w:sz w:val="20"/>
                <w:szCs w:val="20"/>
                <w:lang w:val="tr-TR"/>
              </w:rPr>
            </w:pPr>
            <w:r>
              <w:rPr>
                <w:rFonts w:ascii="Times New Roman" w:hAnsi="Times New Roman" w:cs="Times New Roman"/>
                <w:b/>
                <w:sz w:val="20"/>
                <w:szCs w:val="20"/>
                <w:lang w:val="tr-TR"/>
              </w:rPr>
              <w:t>İstanbul Büyükşehir Belediye Başkanlığı</w:t>
            </w:r>
          </w:p>
        </w:tc>
        <w:tc>
          <w:tcPr>
            <w:tcW w:w="1417" w:type="dxa"/>
            <w:shd w:val="clear" w:color="auto" w:fill="FFFFFF" w:themeFill="background1"/>
          </w:tcPr>
          <w:p w:rsidR="006764F6" w:rsidRPr="008C2DD0" w:rsidRDefault="006764F6" w:rsidP="009079AF">
            <w:pPr>
              <w:pStyle w:val="TableParagraph"/>
              <w:rPr>
                <w:rFonts w:ascii="Times New Roman" w:hAnsi="Times New Roman" w:cs="Times New Roman"/>
                <w:sz w:val="20"/>
                <w:szCs w:val="20"/>
                <w:lang w:val="tr-TR"/>
              </w:rPr>
            </w:pPr>
          </w:p>
        </w:tc>
        <w:tc>
          <w:tcPr>
            <w:tcW w:w="1672" w:type="dxa"/>
            <w:shd w:val="clear" w:color="auto" w:fill="FFFFFF" w:themeFill="background1"/>
          </w:tcPr>
          <w:p w:rsidR="006764F6" w:rsidRDefault="006764F6" w:rsidP="009079AF">
            <w:pPr>
              <w:pStyle w:val="TableParagraph"/>
              <w:rPr>
                <w:rFonts w:ascii="Times New Roman" w:hAnsi="Times New Roman" w:cs="Times New Roman"/>
                <w:b/>
                <w:sz w:val="20"/>
                <w:szCs w:val="20"/>
              </w:rPr>
            </w:pPr>
          </w:p>
        </w:tc>
        <w:tc>
          <w:tcPr>
            <w:tcW w:w="1380" w:type="dxa"/>
            <w:shd w:val="clear" w:color="auto" w:fill="FFFFFF" w:themeFill="background1"/>
          </w:tcPr>
          <w:p w:rsidR="006764F6" w:rsidRPr="008C2DD0" w:rsidRDefault="006764F6" w:rsidP="009079AF">
            <w:pPr>
              <w:pStyle w:val="TableParagraph"/>
              <w:rPr>
                <w:rFonts w:ascii="Times New Roman" w:hAnsi="Times New Roman" w:cs="Times New Roman"/>
                <w:sz w:val="20"/>
                <w:szCs w:val="20"/>
                <w:lang w:val="tr-TR"/>
              </w:rPr>
            </w:pPr>
            <w:r>
              <w:rPr>
                <w:rFonts w:ascii="Times New Roman" w:hAnsi="Times New Roman" w:cs="Times New Roman"/>
                <w:b/>
                <w:sz w:val="20"/>
                <w:szCs w:val="20"/>
              </w:rPr>
              <w:t>√</w:t>
            </w:r>
          </w:p>
        </w:tc>
        <w:tc>
          <w:tcPr>
            <w:tcW w:w="1186" w:type="dxa"/>
            <w:shd w:val="clear" w:color="auto" w:fill="FFFFFF" w:themeFill="background1"/>
          </w:tcPr>
          <w:p w:rsidR="006764F6" w:rsidRPr="008C2DD0" w:rsidRDefault="006764F6" w:rsidP="009079AF">
            <w:pPr>
              <w:pStyle w:val="TableParagraph"/>
              <w:jc w:val="center"/>
              <w:rPr>
                <w:rFonts w:ascii="Times New Roman" w:hAnsi="Times New Roman" w:cs="Times New Roman"/>
                <w:sz w:val="20"/>
                <w:szCs w:val="20"/>
                <w:lang w:val="tr-TR"/>
              </w:rPr>
            </w:pPr>
          </w:p>
        </w:tc>
        <w:tc>
          <w:tcPr>
            <w:tcW w:w="1442" w:type="dxa"/>
            <w:shd w:val="clear" w:color="auto" w:fill="FFFFFF" w:themeFill="background1"/>
          </w:tcPr>
          <w:p w:rsidR="006764F6" w:rsidRPr="008C2DD0" w:rsidRDefault="006764F6" w:rsidP="009079AF">
            <w:pPr>
              <w:pStyle w:val="TableParagraph"/>
              <w:jc w:val="center"/>
              <w:rPr>
                <w:rFonts w:ascii="Times New Roman" w:hAnsi="Times New Roman" w:cs="Times New Roman"/>
                <w:sz w:val="20"/>
                <w:szCs w:val="20"/>
                <w:lang w:val="tr-TR"/>
              </w:rPr>
            </w:pPr>
          </w:p>
        </w:tc>
      </w:tr>
      <w:tr w:rsidR="001F547F" w:rsidRPr="00BA62B2" w:rsidTr="00C35118">
        <w:trPr>
          <w:trHeight w:val="460"/>
        </w:trPr>
        <w:tc>
          <w:tcPr>
            <w:tcW w:w="2831" w:type="dxa"/>
            <w:shd w:val="clear" w:color="auto" w:fill="FFFFFF" w:themeFill="background1"/>
          </w:tcPr>
          <w:p w:rsidR="001F547F" w:rsidRDefault="001F547F" w:rsidP="009079AF">
            <w:pPr>
              <w:pStyle w:val="TableParagraph"/>
              <w:tabs>
                <w:tab w:val="left" w:pos="767"/>
                <w:tab w:val="left" w:pos="1612"/>
              </w:tabs>
              <w:spacing w:line="236" w:lineRule="exact"/>
              <w:ind w:right="101"/>
              <w:rPr>
                <w:rFonts w:ascii="Times New Roman" w:hAnsi="Times New Roman" w:cs="Times New Roman"/>
                <w:b/>
                <w:sz w:val="20"/>
                <w:szCs w:val="20"/>
                <w:lang w:val="tr-TR"/>
              </w:rPr>
            </w:pPr>
            <w:r>
              <w:rPr>
                <w:rFonts w:ascii="Times New Roman" w:hAnsi="Times New Roman" w:cs="Times New Roman"/>
                <w:b/>
                <w:sz w:val="20"/>
                <w:szCs w:val="20"/>
                <w:lang w:val="tr-TR"/>
              </w:rPr>
              <w:t>İstanbul Cumhuriyet Başsavcılığı</w:t>
            </w:r>
          </w:p>
        </w:tc>
        <w:tc>
          <w:tcPr>
            <w:tcW w:w="1417" w:type="dxa"/>
            <w:shd w:val="clear" w:color="auto" w:fill="FFFFFF" w:themeFill="background1"/>
          </w:tcPr>
          <w:p w:rsidR="001F547F" w:rsidRPr="008C2DD0" w:rsidRDefault="001F547F" w:rsidP="009079AF">
            <w:pPr>
              <w:pStyle w:val="TableParagraph"/>
              <w:rPr>
                <w:rFonts w:ascii="Times New Roman" w:hAnsi="Times New Roman" w:cs="Times New Roman"/>
                <w:sz w:val="20"/>
                <w:szCs w:val="20"/>
                <w:lang w:val="tr-TR"/>
              </w:rPr>
            </w:pPr>
          </w:p>
        </w:tc>
        <w:tc>
          <w:tcPr>
            <w:tcW w:w="1672" w:type="dxa"/>
            <w:shd w:val="clear" w:color="auto" w:fill="FFFFFF" w:themeFill="background1"/>
          </w:tcPr>
          <w:p w:rsidR="001F547F" w:rsidRDefault="001F547F" w:rsidP="009079AF">
            <w:pPr>
              <w:pStyle w:val="TableParagraph"/>
              <w:rPr>
                <w:rFonts w:ascii="Times New Roman" w:hAnsi="Times New Roman" w:cs="Times New Roman"/>
                <w:b/>
                <w:sz w:val="20"/>
                <w:szCs w:val="20"/>
              </w:rPr>
            </w:pPr>
          </w:p>
        </w:tc>
        <w:tc>
          <w:tcPr>
            <w:tcW w:w="1380" w:type="dxa"/>
            <w:shd w:val="clear" w:color="auto" w:fill="FFFFFF" w:themeFill="background1"/>
          </w:tcPr>
          <w:p w:rsidR="001F547F" w:rsidRDefault="001F547F" w:rsidP="009079AF">
            <w:pPr>
              <w:pStyle w:val="TableParagraph"/>
              <w:rPr>
                <w:rFonts w:ascii="Times New Roman" w:hAnsi="Times New Roman" w:cs="Times New Roman"/>
                <w:b/>
                <w:sz w:val="20"/>
                <w:szCs w:val="20"/>
              </w:rPr>
            </w:pPr>
            <w:r>
              <w:rPr>
                <w:rFonts w:ascii="Times New Roman" w:hAnsi="Times New Roman" w:cs="Times New Roman"/>
                <w:b/>
                <w:sz w:val="20"/>
                <w:szCs w:val="20"/>
              </w:rPr>
              <w:t>√</w:t>
            </w:r>
          </w:p>
        </w:tc>
        <w:tc>
          <w:tcPr>
            <w:tcW w:w="1186" w:type="dxa"/>
            <w:shd w:val="clear" w:color="auto" w:fill="FFFFFF" w:themeFill="background1"/>
          </w:tcPr>
          <w:p w:rsidR="001F547F" w:rsidRPr="008C2DD0" w:rsidRDefault="001F547F" w:rsidP="009079AF">
            <w:pPr>
              <w:pStyle w:val="TableParagraph"/>
              <w:jc w:val="center"/>
              <w:rPr>
                <w:rFonts w:ascii="Times New Roman" w:hAnsi="Times New Roman" w:cs="Times New Roman"/>
                <w:sz w:val="20"/>
                <w:szCs w:val="20"/>
                <w:lang w:val="tr-TR"/>
              </w:rPr>
            </w:pPr>
          </w:p>
        </w:tc>
        <w:tc>
          <w:tcPr>
            <w:tcW w:w="1442" w:type="dxa"/>
            <w:shd w:val="clear" w:color="auto" w:fill="FFFFFF" w:themeFill="background1"/>
          </w:tcPr>
          <w:p w:rsidR="001F547F" w:rsidRPr="008C2DD0" w:rsidRDefault="001F547F" w:rsidP="009079AF">
            <w:pPr>
              <w:pStyle w:val="TableParagraph"/>
              <w:jc w:val="center"/>
              <w:rPr>
                <w:rFonts w:ascii="Times New Roman" w:hAnsi="Times New Roman" w:cs="Times New Roman"/>
                <w:sz w:val="20"/>
                <w:szCs w:val="20"/>
                <w:lang w:val="tr-TR"/>
              </w:rPr>
            </w:pPr>
          </w:p>
        </w:tc>
      </w:tr>
      <w:tr w:rsidR="001F547F" w:rsidRPr="00BA62B2" w:rsidTr="00C35118">
        <w:trPr>
          <w:trHeight w:val="460"/>
        </w:trPr>
        <w:tc>
          <w:tcPr>
            <w:tcW w:w="2831" w:type="dxa"/>
            <w:shd w:val="clear" w:color="auto" w:fill="FFFFFF" w:themeFill="background1"/>
          </w:tcPr>
          <w:p w:rsidR="001F547F" w:rsidRDefault="001F547F" w:rsidP="009079AF">
            <w:pPr>
              <w:pStyle w:val="TableParagraph"/>
              <w:tabs>
                <w:tab w:val="left" w:pos="767"/>
                <w:tab w:val="left" w:pos="1612"/>
              </w:tabs>
              <w:spacing w:line="236" w:lineRule="exact"/>
              <w:ind w:right="101"/>
              <w:rPr>
                <w:rFonts w:ascii="Times New Roman" w:hAnsi="Times New Roman" w:cs="Times New Roman"/>
                <w:b/>
                <w:sz w:val="20"/>
                <w:szCs w:val="20"/>
                <w:lang w:val="tr-TR"/>
              </w:rPr>
            </w:pPr>
            <w:r>
              <w:rPr>
                <w:rFonts w:ascii="Times New Roman" w:hAnsi="Times New Roman" w:cs="Times New Roman"/>
                <w:b/>
                <w:sz w:val="20"/>
                <w:szCs w:val="20"/>
                <w:lang w:val="tr-TR"/>
              </w:rPr>
              <w:t>Bölge İdare Mahkemesi Başkanlaığı</w:t>
            </w:r>
          </w:p>
        </w:tc>
        <w:tc>
          <w:tcPr>
            <w:tcW w:w="1417" w:type="dxa"/>
            <w:shd w:val="clear" w:color="auto" w:fill="FFFFFF" w:themeFill="background1"/>
          </w:tcPr>
          <w:p w:rsidR="001F547F" w:rsidRPr="008C2DD0" w:rsidRDefault="001F547F" w:rsidP="009079AF">
            <w:pPr>
              <w:pStyle w:val="TableParagraph"/>
              <w:rPr>
                <w:rFonts w:ascii="Times New Roman" w:hAnsi="Times New Roman" w:cs="Times New Roman"/>
                <w:sz w:val="20"/>
                <w:szCs w:val="20"/>
                <w:lang w:val="tr-TR"/>
              </w:rPr>
            </w:pPr>
          </w:p>
        </w:tc>
        <w:tc>
          <w:tcPr>
            <w:tcW w:w="1672" w:type="dxa"/>
            <w:shd w:val="clear" w:color="auto" w:fill="FFFFFF" w:themeFill="background1"/>
          </w:tcPr>
          <w:p w:rsidR="001F547F" w:rsidRDefault="001F547F" w:rsidP="009079AF">
            <w:pPr>
              <w:pStyle w:val="TableParagraph"/>
              <w:rPr>
                <w:rFonts w:ascii="Times New Roman" w:hAnsi="Times New Roman" w:cs="Times New Roman"/>
                <w:b/>
                <w:sz w:val="20"/>
                <w:szCs w:val="20"/>
              </w:rPr>
            </w:pPr>
          </w:p>
        </w:tc>
        <w:tc>
          <w:tcPr>
            <w:tcW w:w="1380" w:type="dxa"/>
            <w:shd w:val="clear" w:color="auto" w:fill="FFFFFF" w:themeFill="background1"/>
          </w:tcPr>
          <w:p w:rsidR="001F547F" w:rsidRDefault="001F547F" w:rsidP="009079AF">
            <w:pPr>
              <w:pStyle w:val="TableParagraph"/>
              <w:rPr>
                <w:rFonts w:ascii="Times New Roman" w:hAnsi="Times New Roman" w:cs="Times New Roman"/>
                <w:b/>
                <w:sz w:val="20"/>
                <w:szCs w:val="20"/>
              </w:rPr>
            </w:pPr>
            <w:r>
              <w:rPr>
                <w:rFonts w:ascii="Times New Roman" w:hAnsi="Times New Roman" w:cs="Times New Roman"/>
                <w:b/>
                <w:sz w:val="20"/>
                <w:szCs w:val="20"/>
              </w:rPr>
              <w:t>√</w:t>
            </w:r>
          </w:p>
        </w:tc>
        <w:tc>
          <w:tcPr>
            <w:tcW w:w="1186" w:type="dxa"/>
            <w:shd w:val="clear" w:color="auto" w:fill="FFFFFF" w:themeFill="background1"/>
          </w:tcPr>
          <w:p w:rsidR="001F547F" w:rsidRPr="008C2DD0" w:rsidRDefault="001F547F" w:rsidP="009079AF">
            <w:pPr>
              <w:pStyle w:val="TableParagraph"/>
              <w:jc w:val="center"/>
              <w:rPr>
                <w:rFonts w:ascii="Times New Roman" w:hAnsi="Times New Roman" w:cs="Times New Roman"/>
                <w:sz w:val="20"/>
                <w:szCs w:val="20"/>
                <w:lang w:val="tr-TR"/>
              </w:rPr>
            </w:pPr>
          </w:p>
        </w:tc>
        <w:tc>
          <w:tcPr>
            <w:tcW w:w="1442" w:type="dxa"/>
            <w:shd w:val="clear" w:color="auto" w:fill="FFFFFF" w:themeFill="background1"/>
          </w:tcPr>
          <w:p w:rsidR="001F547F" w:rsidRPr="008C2DD0" w:rsidRDefault="001F547F" w:rsidP="009079AF">
            <w:pPr>
              <w:pStyle w:val="TableParagraph"/>
              <w:jc w:val="center"/>
              <w:rPr>
                <w:rFonts w:ascii="Times New Roman" w:hAnsi="Times New Roman" w:cs="Times New Roman"/>
                <w:sz w:val="20"/>
                <w:szCs w:val="20"/>
                <w:lang w:val="tr-TR"/>
              </w:rPr>
            </w:pPr>
          </w:p>
        </w:tc>
      </w:tr>
      <w:tr w:rsidR="001F547F" w:rsidRPr="00BA62B2" w:rsidTr="00C35118">
        <w:trPr>
          <w:trHeight w:val="460"/>
        </w:trPr>
        <w:tc>
          <w:tcPr>
            <w:tcW w:w="2831" w:type="dxa"/>
            <w:shd w:val="clear" w:color="auto" w:fill="FFFFFF" w:themeFill="background1"/>
          </w:tcPr>
          <w:p w:rsidR="001F547F" w:rsidRDefault="001F547F" w:rsidP="009079AF">
            <w:pPr>
              <w:pStyle w:val="TableParagraph"/>
              <w:tabs>
                <w:tab w:val="left" w:pos="767"/>
                <w:tab w:val="left" w:pos="1612"/>
              </w:tabs>
              <w:spacing w:line="236" w:lineRule="exact"/>
              <w:ind w:right="101"/>
              <w:rPr>
                <w:rFonts w:ascii="Times New Roman" w:hAnsi="Times New Roman" w:cs="Times New Roman"/>
                <w:b/>
                <w:sz w:val="20"/>
                <w:szCs w:val="20"/>
                <w:lang w:val="tr-TR"/>
              </w:rPr>
            </w:pPr>
            <w:r>
              <w:rPr>
                <w:rFonts w:ascii="Times New Roman" w:hAnsi="Times New Roman" w:cs="Times New Roman"/>
                <w:b/>
                <w:sz w:val="20"/>
                <w:szCs w:val="20"/>
                <w:lang w:val="tr-TR"/>
              </w:rPr>
              <w:t>Sahil Güvenlik Marmara ve Boğazlar Bölge Komutanlığı</w:t>
            </w:r>
          </w:p>
        </w:tc>
        <w:tc>
          <w:tcPr>
            <w:tcW w:w="1417" w:type="dxa"/>
            <w:shd w:val="clear" w:color="auto" w:fill="FFFFFF" w:themeFill="background1"/>
          </w:tcPr>
          <w:p w:rsidR="001F547F" w:rsidRPr="008C2DD0" w:rsidRDefault="001F547F" w:rsidP="009079AF">
            <w:pPr>
              <w:pStyle w:val="TableParagraph"/>
              <w:rPr>
                <w:rFonts w:ascii="Times New Roman" w:hAnsi="Times New Roman" w:cs="Times New Roman"/>
                <w:sz w:val="20"/>
                <w:szCs w:val="20"/>
                <w:lang w:val="tr-TR"/>
              </w:rPr>
            </w:pPr>
          </w:p>
        </w:tc>
        <w:tc>
          <w:tcPr>
            <w:tcW w:w="1672" w:type="dxa"/>
            <w:shd w:val="clear" w:color="auto" w:fill="FFFFFF" w:themeFill="background1"/>
          </w:tcPr>
          <w:p w:rsidR="001F547F" w:rsidRDefault="001F547F" w:rsidP="009079AF">
            <w:pPr>
              <w:pStyle w:val="TableParagraph"/>
              <w:rPr>
                <w:rFonts w:ascii="Times New Roman" w:hAnsi="Times New Roman" w:cs="Times New Roman"/>
                <w:b/>
                <w:sz w:val="20"/>
                <w:szCs w:val="20"/>
              </w:rPr>
            </w:pPr>
          </w:p>
        </w:tc>
        <w:tc>
          <w:tcPr>
            <w:tcW w:w="1380" w:type="dxa"/>
            <w:shd w:val="clear" w:color="auto" w:fill="FFFFFF" w:themeFill="background1"/>
          </w:tcPr>
          <w:p w:rsidR="001F547F" w:rsidRDefault="001F547F" w:rsidP="009079AF">
            <w:pPr>
              <w:pStyle w:val="TableParagraph"/>
              <w:rPr>
                <w:rFonts w:ascii="Times New Roman" w:hAnsi="Times New Roman" w:cs="Times New Roman"/>
                <w:b/>
                <w:sz w:val="20"/>
                <w:szCs w:val="20"/>
              </w:rPr>
            </w:pPr>
            <w:r w:rsidRPr="00C25652">
              <w:rPr>
                <w:rFonts w:ascii="Times New Roman" w:hAnsi="Times New Roman" w:cs="Times New Roman"/>
                <w:sz w:val="20"/>
                <w:szCs w:val="20"/>
              </w:rPr>
              <w:t>O</w:t>
            </w:r>
          </w:p>
        </w:tc>
        <w:tc>
          <w:tcPr>
            <w:tcW w:w="1186" w:type="dxa"/>
            <w:shd w:val="clear" w:color="auto" w:fill="FFFFFF" w:themeFill="background1"/>
          </w:tcPr>
          <w:p w:rsidR="001F547F" w:rsidRPr="008C2DD0" w:rsidRDefault="001F547F" w:rsidP="009079AF">
            <w:pPr>
              <w:pStyle w:val="TableParagraph"/>
              <w:jc w:val="center"/>
              <w:rPr>
                <w:rFonts w:ascii="Times New Roman" w:hAnsi="Times New Roman" w:cs="Times New Roman"/>
                <w:sz w:val="20"/>
                <w:szCs w:val="20"/>
                <w:lang w:val="tr-TR"/>
              </w:rPr>
            </w:pPr>
          </w:p>
        </w:tc>
        <w:tc>
          <w:tcPr>
            <w:tcW w:w="1442" w:type="dxa"/>
            <w:shd w:val="clear" w:color="auto" w:fill="FFFFFF" w:themeFill="background1"/>
          </w:tcPr>
          <w:p w:rsidR="001F547F" w:rsidRPr="008C2DD0" w:rsidRDefault="001F547F" w:rsidP="009079AF">
            <w:pPr>
              <w:pStyle w:val="TableParagraph"/>
              <w:jc w:val="center"/>
              <w:rPr>
                <w:rFonts w:ascii="Times New Roman" w:hAnsi="Times New Roman" w:cs="Times New Roman"/>
                <w:sz w:val="20"/>
                <w:szCs w:val="20"/>
                <w:lang w:val="tr-TR"/>
              </w:rPr>
            </w:pPr>
          </w:p>
        </w:tc>
      </w:tr>
      <w:tr w:rsidR="001F547F" w:rsidRPr="00BA62B2" w:rsidTr="00C35118">
        <w:trPr>
          <w:trHeight w:val="248"/>
        </w:trPr>
        <w:tc>
          <w:tcPr>
            <w:tcW w:w="2831" w:type="dxa"/>
            <w:shd w:val="clear" w:color="auto" w:fill="FFFFFF" w:themeFill="background1"/>
          </w:tcPr>
          <w:p w:rsidR="001F547F" w:rsidRDefault="001F547F" w:rsidP="009079AF">
            <w:pPr>
              <w:pStyle w:val="TableParagraph"/>
              <w:tabs>
                <w:tab w:val="left" w:pos="767"/>
                <w:tab w:val="left" w:pos="1612"/>
              </w:tabs>
              <w:spacing w:line="236" w:lineRule="exact"/>
              <w:ind w:right="101"/>
              <w:rPr>
                <w:rFonts w:ascii="Times New Roman" w:hAnsi="Times New Roman" w:cs="Times New Roman"/>
                <w:b/>
                <w:sz w:val="20"/>
                <w:szCs w:val="20"/>
                <w:lang w:val="tr-TR"/>
              </w:rPr>
            </w:pPr>
            <w:r>
              <w:rPr>
                <w:rFonts w:ascii="Times New Roman" w:hAnsi="Times New Roman" w:cs="Times New Roman"/>
                <w:b/>
                <w:sz w:val="20"/>
                <w:szCs w:val="20"/>
                <w:lang w:val="tr-TR"/>
              </w:rPr>
              <w:t>İl Kuvvet Komutanlığı</w:t>
            </w:r>
          </w:p>
        </w:tc>
        <w:tc>
          <w:tcPr>
            <w:tcW w:w="1417" w:type="dxa"/>
            <w:shd w:val="clear" w:color="auto" w:fill="FFFFFF" w:themeFill="background1"/>
          </w:tcPr>
          <w:p w:rsidR="001F547F" w:rsidRPr="008C2DD0" w:rsidRDefault="001F547F" w:rsidP="009079AF">
            <w:pPr>
              <w:pStyle w:val="TableParagraph"/>
              <w:rPr>
                <w:rFonts w:ascii="Times New Roman" w:hAnsi="Times New Roman" w:cs="Times New Roman"/>
                <w:sz w:val="20"/>
                <w:szCs w:val="20"/>
                <w:lang w:val="tr-TR"/>
              </w:rPr>
            </w:pPr>
          </w:p>
        </w:tc>
        <w:tc>
          <w:tcPr>
            <w:tcW w:w="1672" w:type="dxa"/>
            <w:shd w:val="clear" w:color="auto" w:fill="FFFFFF" w:themeFill="background1"/>
          </w:tcPr>
          <w:p w:rsidR="001F547F" w:rsidRDefault="001F547F" w:rsidP="009079AF">
            <w:pPr>
              <w:pStyle w:val="TableParagraph"/>
              <w:rPr>
                <w:rFonts w:ascii="Times New Roman" w:hAnsi="Times New Roman" w:cs="Times New Roman"/>
                <w:b/>
                <w:sz w:val="20"/>
                <w:szCs w:val="20"/>
              </w:rPr>
            </w:pPr>
          </w:p>
        </w:tc>
        <w:tc>
          <w:tcPr>
            <w:tcW w:w="1380" w:type="dxa"/>
            <w:shd w:val="clear" w:color="auto" w:fill="FFFFFF" w:themeFill="background1"/>
          </w:tcPr>
          <w:p w:rsidR="001F547F" w:rsidRPr="00C25652" w:rsidRDefault="001F547F" w:rsidP="009079AF">
            <w:pPr>
              <w:pStyle w:val="TableParagraph"/>
              <w:rPr>
                <w:rFonts w:ascii="Times New Roman" w:hAnsi="Times New Roman" w:cs="Times New Roman"/>
                <w:sz w:val="20"/>
                <w:szCs w:val="20"/>
              </w:rPr>
            </w:pPr>
            <w:r w:rsidRPr="00C25652">
              <w:rPr>
                <w:rFonts w:ascii="Times New Roman" w:hAnsi="Times New Roman" w:cs="Times New Roman"/>
                <w:sz w:val="20"/>
                <w:szCs w:val="20"/>
              </w:rPr>
              <w:t>O</w:t>
            </w:r>
          </w:p>
        </w:tc>
        <w:tc>
          <w:tcPr>
            <w:tcW w:w="1186" w:type="dxa"/>
            <w:shd w:val="clear" w:color="auto" w:fill="FFFFFF" w:themeFill="background1"/>
          </w:tcPr>
          <w:p w:rsidR="001F547F" w:rsidRPr="008C2DD0" w:rsidRDefault="001F547F" w:rsidP="009079AF">
            <w:pPr>
              <w:pStyle w:val="TableParagraph"/>
              <w:jc w:val="center"/>
              <w:rPr>
                <w:rFonts w:ascii="Times New Roman" w:hAnsi="Times New Roman" w:cs="Times New Roman"/>
                <w:sz w:val="20"/>
                <w:szCs w:val="20"/>
                <w:lang w:val="tr-TR"/>
              </w:rPr>
            </w:pPr>
          </w:p>
        </w:tc>
        <w:tc>
          <w:tcPr>
            <w:tcW w:w="1442" w:type="dxa"/>
            <w:shd w:val="clear" w:color="auto" w:fill="FFFFFF" w:themeFill="background1"/>
          </w:tcPr>
          <w:p w:rsidR="001F547F" w:rsidRPr="008C2DD0" w:rsidRDefault="001F547F" w:rsidP="009079AF">
            <w:pPr>
              <w:pStyle w:val="TableParagraph"/>
              <w:jc w:val="center"/>
              <w:rPr>
                <w:rFonts w:ascii="Times New Roman" w:hAnsi="Times New Roman" w:cs="Times New Roman"/>
                <w:sz w:val="20"/>
                <w:szCs w:val="20"/>
                <w:lang w:val="tr-TR"/>
              </w:rPr>
            </w:pPr>
          </w:p>
        </w:tc>
      </w:tr>
      <w:tr w:rsidR="001F547F" w:rsidRPr="00BA62B2" w:rsidTr="00C35118">
        <w:trPr>
          <w:trHeight w:val="292"/>
        </w:trPr>
        <w:tc>
          <w:tcPr>
            <w:tcW w:w="2831" w:type="dxa"/>
            <w:shd w:val="clear" w:color="auto" w:fill="FFFFFF" w:themeFill="background1"/>
          </w:tcPr>
          <w:p w:rsidR="001F547F" w:rsidRDefault="001F547F" w:rsidP="009079AF">
            <w:pPr>
              <w:pStyle w:val="TableParagraph"/>
              <w:tabs>
                <w:tab w:val="left" w:pos="767"/>
                <w:tab w:val="left" w:pos="1612"/>
              </w:tabs>
              <w:spacing w:line="236" w:lineRule="exact"/>
              <w:ind w:right="101"/>
              <w:rPr>
                <w:rFonts w:ascii="Times New Roman" w:hAnsi="Times New Roman" w:cs="Times New Roman"/>
                <w:b/>
                <w:sz w:val="20"/>
                <w:szCs w:val="20"/>
                <w:lang w:val="tr-TR"/>
              </w:rPr>
            </w:pPr>
            <w:r>
              <w:rPr>
                <w:rFonts w:ascii="Times New Roman" w:hAnsi="Times New Roman" w:cs="Times New Roman"/>
                <w:b/>
                <w:sz w:val="20"/>
                <w:szCs w:val="20"/>
                <w:lang w:val="tr-TR"/>
              </w:rPr>
              <w:t>İstanbul Emniyet Müdürlüğü</w:t>
            </w:r>
          </w:p>
        </w:tc>
        <w:tc>
          <w:tcPr>
            <w:tcW w:w="1417" w:type="dxa"/>
            <w:shd w:val="clear" w:color="auto" w:fill="FFFFFF" w:themeFill="background1"/>
          </w:tcPr>
          <w:p w:rsidR="001F547F" w:rsidRPr="008C2DD0" w:rsidRDefault="001F547F" w:rsidP="009079AF">
            <w:pPr>
              <w:pStyle w:val="TableParagraph"/>
              <w:rPr>
                <w:rFonts w:ascii="Times New Roman" w:hAnsi="Times New Roman" w:cs="Times New Roman"/>
                <w:sz w:val="20"/>
                <w:szCs w:val="20"/>
                <w:lang w:val="tr-TR"/>
              </w:rPr>
            </w:pPr>
          </w:p>
        </w:tc>
        <w:tc>
          <w:tcPr>
            <w:tcW w:w="1672" w:type="dxa"/>
            <w:shd w:val="clear" w:color="auto" w:fill="FFFFFF" w:themeFill="background1"/>
          </w:tcPr>
          <w:p w:rsidR="001F547F" w:rsidRDefault="001F547F" w:rsidP="009079AF">
            <w:pPr>
              <w:pStyle w:val="TableParagraph"/>
              <w:rPr>
                <w:rFonts w:ascii="Times New Roman" w:hAnsi="Times New Roman" w:cs="Times New Roman"/>
                <w:b/>
                <w:sz w:val="20"/>
                <w:szCs w:val="20"/>
              </w:rPr>
            </w:pPr>
          </w:p>
        </w:tc>
        <w:tc>
          <w:tcPr>
            <w:tcW w:w="1380" w:type="dxa"/>
            <w:shd w:val="clear" w:color="auto" w:fill="FFFFFF" w:themeFill="background1"/>
          </w:tcPr>
          <w:p w:rsidR="001F547F" w:rsidRPr="00C25652" w:rsidRDefault="001F547F" w:rsidP="009079AF">
            <w:pPr>
              <w:pStyle w:val="TableParagraph"/>
              <w:rPr>
                <w:rFonts w:ascii="Times New Roman" w:hAnsi="Times New Roman" w:cs="Times New Roman"/>
                <w:sz w:val="20"/>
                <w:szCs w:val="20"/>
              </w:rPr>
            </w:pPr>
            <w:r w:rsidRPr="00C25652">
              <w:rPr>
                <w:rFonts w:ascii="Times New Roman" w:hAnsi="Times New Roman" w:cs="Times New Roman"/>
                <w:sz w:val="20"/>
                <w:szCs w:val="20"/>
              </w:rPr>
              <w:t>O</w:t>
            </w:r>
          </w:p>
        </w:tc>
        <w:tc>
          <w:tcPr>
            <w:tcW w:w="1186" w:type="dxa"/>
            <w:shd w:val="clear" w:color="auto" w:fill="FFFFFF" w:themeFill="background1"/>
          </w:tcPr>
          <w:p w:rsidR="001F547F" w:rsidRPr="008C2DD0" w:rsidRDefault="001F547F" w:rsidP="009079AF">
            <w:pPr>
              <w:pStyle w:val="TableParagraph"/>
              <w:jc w:val="center"/>
              <w:rPr>
                <w:rFonts w:ascii="Times New Roman" w:hAnsi="Times New Roman" w:cs="Times New Roman"/>
                <w:sz w:val="20"/>
                <w:szCs w:val="20"/>
                <w:lang w:val="tr-TR"/>
              </w:rPr>
            </w:pPr>
          </w:p>
        </w:tc>
        <w:tc>
          <w:tcPr>
            <w:tcW w:w="1442" w:type="dxa"/>
            <w:shd w:val="clear" w:color="auto" w:fill="FFFFFF" w:themeFill="background1"/>
          </w:tcPr>
          <w:p w:rsidR="001F547F" w:rsidRPr="008C2DD0" w:rsidRDefault="001F547F" w:rsidP="009079AF">
            <w:pPr>
              <w:pStyle w:val="TableParagraph"/>
              <w:jc w:val="center"/>
              <w:rPr>
                <w:rFonts w:ascii="Times New Roman" w:hAnsi="Times New Roman" w:cs="Times New Roman"/>
                <w:sz w:val="20"/>
                <w:szCs w:val="20"/>
                <w:lang w:val="tr-TR"/>
              </w:rPr>
            </w:pPr>
          </w:p>
        </w:tc>
      </w:tr>
      <w:tr w:rsidR="001F547F" w:rsidRPr="00BA62B2" w:rsidTr="00C35118">
        <w:trPr>
          <w:trHeight w:val="256"/>
        </w:trPr>
        <w:tc>
          <w:tcPr>
            <w:tcW w:w="2831" w:type="dxa"/>
            <w:shd w:val="clear" w:color="auto" w:fill="FFFFFF" w:themeFill="background1"/>
          </w:tcPr>
          <w:p w:rsidR="001F547F" w:rsidRDefault="001F547F" w:rsidP="009079AF">
            <w:pPr>
              <w:pStyle w:val="TableParagraph"/>
              <w:tabs>
                <w:tab w:val="left" w:pos="767"/>
                <w:tab w:val="left" w:pos="1612"/>
              </w:tabs>
              <w:spacing w:line="236" w:lineRule="exact"/>
              <w:ind w:right="101"/>
              <w:rPr>
                <w:rFonts w:ascii="Times New Roman" w:hAnsi="Times New Roman" w:cs="Times New Roman"/>
                <w:b/>
                <w:sz w:val="20"/>
                <w:szCs w:val="20"/>
                <w:lang w:val="tr-TR"/>
              </w:rPr>
            </w:pPr>
            <w:r>
              <w:rPr>
                <w:rFonts w:ascii="Times New Roman" w:hAnsi="Times New Roman" w:cs="Times New Roman"/>
                <w:b/>
                <w:sz w:val="20"/>
                <w:szCs w:val="20"/>
                <w:lang w:val="tr-TR"/>
              </w:rPr>
              <w:t>Bağcılar Emniyet Müdürlüğü</w:t>
            </w:r>
          </w:p>
        </w:tc>
        <w:tc>
          <w:tcPr>
            <w:tcW w:w="1417" w:type="dxa"/>
            <w:shd w:val="clear" w:color="auto" w:fill="FFFFFF" w:themeFill="background1"/>
          </w:tcPr>
          <w:p w:rsidR="001F547F" w:rsidRPr="008C2DD0" w:rsidRDefault="001F547F" w:rsidP="009079AF">
            <w:pPr>
              <w:pStyle w:val="TableParagraph"/>
              <w:rPr>
                <w:rFonts w:ascii="Times New Roman" w:hAnsi="Times New Roman" w:cs="Times New Roman"/>
                <w:sz w:val="20"/>
                <w:szCs w:val="20"/>
                <w:lang w:val="tr-TR"/>
              </w:rPr>
            </w:pPr>
          </w:p>
        </w:tc>
        <w:tc>
          <w:tcPr>
            <w:tcW w:w="1672" w:type="dxa"/>
            <w:shd w:val="clear" w:color="auto" w:fill="FFFFFF" w:themeFill="background1"/>
          </w:tcPr>
          <w:p w:rsidR="001F547F" w:rsidRDefault="001F547F" w:rsidP="009079AF">
            <w:pPr>
              <w:pStyle w:val="TableParagraph"/>
              <w:rPr>
                <w:rFonts w:ascii="Times New Roman" w:hAnsi="Times New Roman" w:cs="Times New Roman"/>
                <w:b/>
                <w:sz w:val="20"/>
                <w:szCs w:val="20"/>
              </w:rPr>
            </w:pPr>
          </w:p>
        </w:tc>
        <w:tc>
          <w:tcPr>
            <w:tcW w:w="1380" w:type="dxa"/>
            <w:shd w:val="clear" w:color="auto" w:fill="FFFFFF" w:themeFill="background1"/>
          </w:tcPr>
          <w:p w:rsidR="001F547F" w:rsidRPr="00C25652" w:rsidRDefault="001F547F" w:rsidP="009079AF">
            <w:pPr>
              <w:pStyle w:val="TableParagraph"/>
              <w:rPr>
                <w:rFonts w:ascii="Times New Roman" w:hAnsi="Times New Roman" w:cs="Times New Roman"/>
                <w:sz w:val="20"/>
                <w:szCs w:val="20"/>
              </w:rPr>
            </w:pPr>
            <w:r w:rsidRPr="00C25652">
              <w:rPr>
                <w:rFonts w:ascii="Times New Roman" w:hAnsi="Times New Roman" w:cs="Times New Roman"/>
                <w:sz w:val="20"/>
                <w:szCs w:val="20"/>
              </w:rPr>
              <w:t>O</w:t>
            </w:r>
          </w:p>
        </w:tc>
        <w:tc>
          <w:tcPr>
            <w:tcW w:w="1186" w:type="dxa"/>
            <w:shd w:val="clear" w:color="auto" w:fill="FFFFFF" w:themeFill="background1"/>
          </w:tcPr>
          <w:p w:rsidR="001F547F" w:rsidRPr="008C2DD0" w:rsidRDefault="001F547F" w:rsidP="009079AF">
            <w:pPr>
              <w:pStyle w:val="TableParagraph"/>
              <w:jc w:val="center"/>
              <w:rPr>
                <w:rFonts w:ascii="Times New Roman" w:hAnsi="Times New Roman" w:cs="Times New Roman"/>
                <w:sz w:val="20"/>
                <w:szCs w:val="20"/>
                <w:lang w:val="tr-TR"/>
              </w:rPr>
            </w:pPr>
          </w:p>
        </w:tc>
        <w:tc>
          <w:tcPr>
            <w:tcW w:w="1442" w:type="dxa"/>
            <w:shd w:val="clear" w:color="auto" w:fill="FFFFFF" w:themeFill="background1"/>
          </w:tcPr>
          <w:p w:rsidR="001F547F" w:rsidRPr="008C2DD0" w:rsidRDefault="001F547F" w:rsidP="009079AF">
            <w:pPr>
              <w:pStyle w:val="TableParagraph"/>
              <w:jc w:val="center"/>
              <w:rPr>
                <w:rFonts w:ascii="Times New Roman" w:hAnsi="Times New Roman" w:cs="Times New Roman"/>
                <w:sz w:val="20"/>
                <w:szCs w:val="20"/>
                <w:lang w:val="tr-TR"/>
              </w:rPr>
            </w:pPr>
          </w:p>
        </w:tc>
      </w:tr>
      <w:tr w:rsidR="001F547F" w:rsidRPr="00BA62B2" w:rsidTr="00C35118">
        <w:trPr>
          <w:trHeight w:val="180"/>
        </w:trPr>
        <w:tc>
          <w:tcPr>
            <w:tcW w:w="2831" w:type="dxa"/>
            <w:shd w:val="clear" w:color="auto" w:fill="FFFFFF" w:themeFill="background1"/>
          </w:tcPr>
          <w:p w:rsidR="001F547F" w:rsidRDefault="001F547F" w:rsidP="009079AF">
            <w:pPr>
              <w:pStyle w:val="TableParagraph"/>
              <w:tabs>
                <w:tab w:val="left" w:pos="767"/>
                <w:tab w:val="left" w:pos="1612"/>
              </w:tabs>
              <w:spacing w:line="236" w:lineRule="exact"/>
              <w:ind w:right="101"/>
              <w:rPr>
                <w:rFonts w:ascii="Times New Roman" w:hAnsi="Times New Roman" w:cs="Times New Roman"/>
                <w:b/>
                <w:sz w:val="20"/>
                <w:szCs w:val="20"/>
                <w:lang w:val="tr-TR"/>
              </w:rPr>
            </w:pPr>
            <w:r>
              <w:rPr>
                <w:rFonts w:ascii="Times New Roman" w:hAnsi="Times New Roman" w:cs="Times New Roman"/>
                <w:b/>
                <w:sz w:val="20"/>
                <w:szCs w:val="20"/>
                <w:lang w:val="tr-TR"/>
              </w:rPr>
              <w:t>Semt Karakolu</w:t>
            </w:r>
          </w:p>
        </w:tc>
        <w:tc>
          <w:tcPr>
            <w:tcW w:w="1417" w:type="dxa"/>
            <w:shd w:val="clear" w:color="auto" w:fill="FFFFFF" w:themeFill="background1"/>
          </w:tcPr>
          <w:p w:rsidR="001F547F" w:rsidRPr="008C2DD0" w:rsidRDefault="001F547F" w:rsidP="009079AF">
            <w:pPr>
              <w:pStyle w:val="TableParagraph"/>
              <w:rPr>
                <w:rFonts w:ascii="Times New Roman" w:hAnsi="Times New Roman" w:cs="Times New Roman"/>
                <w:sz w:val="20"/>
                <w:szCs w:val="20"/>
                <w:lang w:val="tr-TR"/>
              </w:rPr>
            </w:pPr>
          </w:p>
        </w:tc>
        <w:tc>
          <w:tcPr>
            <w:tcW w:w="1672" w:type="dxa"/>
            <w:shd w:val="clear" w:color="auto" w:fill="FFFFFF" w:themeFill="background1"/>
          </w:tcPr>
          <w:p w:rsidR="001F547F" w:rsidRDefault="001F547F" w:rsidP="009079AF">
            <w:pPr>
              <w:pStyle w:val="TableParagraph"/>
              <w:rPr>
                <w:rFonts w:ascii="Times New Roman" w:hAnsi="Times New Roman" w:cs="Times New Roman"/>
                <w:b/>
                <w:sz w:val="20"/>
                <w:szCs w:val="20"/>
              </w:rPr>
            </w:pPr>
            <w:r>
              <w:rPr>
                <w:rFonts w:ascii="Times New Roman" w:hAnsi="Times New Roman" w:cs="Times New Roman"/>
                <w:b/>
                <w:sz w:val="20"/>
                <w:szCs w:val="20"/>
              </w:rPr>
              <w:t>√</w:t>
            </w:r>
          </w:p>
        </w:tc>
        <w:tc>
          <w:tcPr>
            <w:tcW w:w="1380" w:type="dxa"/>
            <w:shd w:val="clear" w:color="auto" w:fill="FFFFFF" w:themeFill="background1"/>
          </w:tcPr>
          <w:p w:rsidR="001F547F" w:rsidRPr="00C25652" w:rsidRDefault="001F547F" w:rsidP="009079AF">
            <w:pPr>
              <w:pStyle w:val="TableParagraph"/>
              <w:rPr>
                <w:rFonts w:ascii="Times New Roman" w:hAnsi="Times New Roman" w:cs="Times New Roman"/>
                <w:sz w:val="20"/>
                <w:szCs w:val="20"/>
              </w:rPr>
            </w:pPr>
            <w:r>
              <w:rPr>
                <w:rFonts w:ascii="Times New Roman" w:hAnsi="Times New Roman" w:cs="Times New Roman"/>
                <w:b/>
                <w:sz w:val="20"/>
                <w:szCs w:val="20"/>
              </w:rPr>
              <w:t>√</w:t>
            </w:r>
          </w:p>
        </w:tc>
        <w:tc>
          <w:tcPr>
            <w:tcW w:w="1186" w:type="dxa"/>
            <w:shd w:val="clear" w:color="auto" w:fill="FFFFFF" w:themeFill="background1"/>
          </w:tcPr>
          <w:p w:rsidR="001F547F" w:rsidRPr="008C2DD0" w:rsidRDefault="001F547F" w:rsidP="009079AF">
            <w:pPr>
              <w:pStyle w:val="TableParagraph"/>
              <w:jc w:val="center"/>
              <w:rPr>
                <w:rFonts w:ascii="Times New Roman" w:hAnsi="Times New Roman" w:cs="Times New Roman"/>
                <w:sz w:val="20"/>
                <w:szCs w:val="20"/>
                <w:lang w:val="tr-TR"/>
              </w:rPr>
            </w:pPr>
          </w:p>
        </w:tc>
        <w:tc>
          <w:tcPr>
            <w:tcW w:w="1442" w:type="dxa"/>
            <w:shd w:val="clear" w:color="auto" w:fill="FFFFFF" w:themeFill="background1"/>
          </w:tcPr>
          <w:p w:rsidR="001F547F" w:rsidRPr="008C2DD0" w:rsidRDefault="001F547F" w:rsidP="009079AF">
            <w:pPr>
              <w:pStyle w:val="TableParagraph"/>
              <w:jc w:val="center"/>
              <w:rPr>
                <w:rFonts w:ascii="Times New Roman" w:hAnsi="Times New Roman" w:cs="Times New Roman"/>
                <w:sz w:val="20"/>
                <w:szCs w:val="20"/>
                <w:lang w:val="tr-TR"/>
              </w:rPr>
            </w:pPr>
          </w:p>
        </w:tc>
      </w:tr>
      <w:tr w:rsidR="001F547F" w:rsidRPr="00BA62B2" w:rsidTr="00C35118">
        <w:trPr>
          <w:trHeight w:val="189"/>
        </w:trPr>
        <w:tc>
          <w:tcPr>
            <w:tcW w:w="2831" w:type="dxa"/>
            <w:shd w:val="clear" w:color="auto" w:fill="FFFFFF" w:themeFill="background1"/>
          </w:tcPr>
          <w:p w:rsidR="001F547F" w:rsidRDefault="001F547F" w:rsidP="009079AF">
            <w:pPr>
              <w:pStyle w:val="TableParagraph"/>
              <w:tabs>
                <w:tab w:val="left" w:pos="767"/>
                <w:tab w:val="left" w:pos="1612"/>
              </w:tabs>
              <w:spacing w:line="236" w:lineRule="exact"/>
              <w:ind w:right="101"/>
              <w:rPr>
                <w:rFonts w:ascii="Times New Roman" w:hAnsi="Times New Roman" w:cs="Times New Roman"/>
                <w:b/>
                <w:sz w:val="20"/>
                <w:szCs w:val="20"/>
                <w:lang w:val="tr-TR"/>
              </w:rPr>
            </w:pPr>
            <w:r>
              <w:rPr>
                <w:rFonts w:ascii="Times New Roman" w:hAnsi="Times New Roman" w:cs="Times New Roman"/>
                <w:b/>
                <w:sz w:val="20"/>
                <w:szCs w:val="20"/>
                <w:lang w:val="tr-TR"/>
              </w:rPr>
              <w:t>İl Özel İdaresi</w:t>
            </w:r>
          </w:p>
        </w:tc>
        <w:tc>
          <w:tcPr>
            <w:tcW w:w="1417" w:type="dxa"/>
            <w:shd w:val="clear" w:color="auto" w:fill="FFFFFF" w:themeFill="background1"/>
          </w:tcPr>
          <w:p w:rsidR="001F547F" w:rsidRPr="008C2DD0" w:rsidRDefault="001F547F" w:rsidP="009079AF">
            <w:pPr>
              <w:pStyle w:val="TableParagraph"/>
              <w:rPr>
                <w:rFonts w:ascii="Times New Roman" w:hAnsi="Times New Roman" w:cs="Times New Roman"/>
                <w:sz w:val="20"/>
                <w:szCs w:val="20"/>
                <w:lang w:val="tr-TR"/>
              </w:rPr>
            </w:pPr>
          </w:p>
        </w:tc>
        <w:tc>
          <w:tcPr>
            <w:tcW w:w="1672" w:type="dxa"/>
            <w:shd w:val="clear" w:color="auto" w:fill="FFFFFF" w:themeFill="background1"/>
          </w:tcPr>
          <w:p w:rsidR="001F547F" w:rsidRDefault="001F547F" w:rsidP="009079AF">
            <w:pPr>
              <w:pStyle w:val="TableParagraph"/>
              <w:rPr>
                <w:rFonts w:ascii="Times New Roman" w:hAnsi="Times New Roman" w:cs="Times New Roman"/>
                <w:b/>
                <w:sz w:val="20"/>
                <w:szCs w:val="20"/>
              </w:rPr>
            </w:pPr>
          </w:p>
        </w:tc>
        <w:tc>
          <w:tcPr>
            <w:tcW w:w="1380" w:type="dxa"/>
            <w:shd w:val="clear" w:color="auto" w:fill="FFFFFF" w:themeFill="background1"/>
          </w:tcPr>
          <w:p w:rsidR="001F547F" w:rsidRDefault="001F547F" w:rsidP="009079AF">
            <w:pPr>
              <w:pStyle w:val="TableParagraph"/>
              <w:rPr>
                <w:rFonts w:ascii="Times New Roman" w:hAnsi="Times New Roman" w:cs="Times New Roman"/>
                <w:b/>
                <w:sz w:val="20"/>
                <w:szCs w:val="20"/>
              </w:rPr>
            </w:pPr>
            <w:r>
              <w:rPr>
                <w:rFonts w:ascii="Times New Roman" w:hAnsi="Times New Roman" w:cs="Times New Roman"/>
                <w:b/>
                <w:sz w:val="20"/>
                <w:szCs w:val="20"/>
              </w:rPr>
              <w:t>√</w:t>
            </w:r>
          </w:p>
        </w:tc>
        <w:tc>
          <w:tcPr>
            <w:tcW w:w="1186" w:type="dxa"/>
            <w:shd w:val="clear" w:color="auto" w:fill="FFFFFF" w:themeFill="background1"/>
          </w:tcPr>
          <w:p w:rsidR="001F547F" w:rsidRPr="008C2DD0" w:rsidRDefault="001F547F" w:rsidP="009079AF">
            <w:pPr>
              <w:pStyle w:val="TableParagraph"/>
              <w:rPr>
                <w:rFonts w:ascii="Times New Roman" w:hAnsi="Times New Roman" w:cs="Times New Roman"/>
                <w:sz w:val="20"/>
                <w:szCs w:val="20"/>
                <w:lang w:val="tr-TR"/>
              </w:rPr>
            </w:pPr>
            <w:r>
              <w:rPr>
                <w:rFonts w:ascii="Times New Roman" w:hAnsi="Times New Roman" w:cs="Times New Roman"/>
                <w:b/>
                <w:sz w:val="20"/>
                <w:szCs w:val="20"/>
              </w:rPr>
              <w:t>√</w:t>
            </w:r>
          </w:p>
        </w:tc>
        <w:tc>
          <w:tcPr>
            <w:tcW w:w="1442" w:type="dxa"/>
            <w:shd w:val="clear" w:color="auto" w:fill="FFFFFF" w:themeFill="background1"/>
          </w:tcPr>
          <w:p w:rsidR="001F547F" w:rsidRPr="008C2DD0" w:rsidRDefault="001F547F" w:rsidP="009079AF">
            <w:pPr>
              <w:pStyle w:val="TableParagraph"/>
              <w:jc w:val="center"/>
              <w:rPr>
                <w:rFonts w:ascii="Times New Roman" w:hAnsi="Times New Roman" w:cs="Times New Roman"/>
                <w:sz w:val="20"/>
                <w:szCs w:val="20"/>
                <w:lang w:val="tr-TR"/>
              </w:rPr>
            </w:pPr>
          </w:p>
        </w:tc>
      </w:tr>
      <w:tr w:rsidR="006764F6" w:rsidRPr="00BA62B2" w:rsidTr="00C35118">
        <w:trPr>
          <w:trHeight w:val="253"/>
        </w:trPr>
        <w:tc>
          <w:tcPr>
            <w:tcW w:w="2831" w:type="dxa"/>
            <w:shd w:val="clear" w:color="auto" w:fill="FFFFFF" w:themeFill="background1"/>
          </w:tcPr>
          <w:p w:rsidR="006764F6" w:rsidRDefault="006764F6" w:rsidP="009079AF">
            <w:pPr>
              <w:pStyle w:val="TableParagraph"/>
              <w:tabs>
                <w:tab w:val="left" w:pos="767"/>
                <w:tab w:val="left" w:pos="1612"/>
              </w:tabs>
              <w:spacing w:line="236" w:lineRule="exact"/>
              <w:ind w:right="101"/>
              <w:rPr>
                <w:rFonts w:ascii="Times New Roman" w:hAnsi="Times New Roman" w:cs="Times New Roman"/>
                <w:b/>
                <w:sz w:val="20"/>
                <w:szCs w:val="20"/>
                <w:lang w:val="tr-TR"/>
              </w:rPr>
            </w:pPr>
            <w:r>
              <w:rPr>
                <w:rFonts w:ascii="Times New Roman" w:hAnsi="Times New Roman" w:cs="Times New Roman"/>
                <w:b/>
                <w:sz w:val="20"/>
                <w:szCs w:val="20"/>
                <w:lang w:val="tr-TR"/>
              </w:rPr>
              <w:t>Bağcılar Kaymakamlığı</w:t>
            </w:r>
          </w:p>
        </w:tc>
        <w:tc>
          <w:tcPr>
            <w:tcW w:w="1417" w:type="dxa"/>
            <w:shd w:val="clear" w:color="auto" w:fill="FFFFFF" w:themeFill="background1"/>
          </w:tcPr>
          <w:p w:rsidR="006764F6" w:rsidRPr="008C2DD0" w:rsidRDefault="006764F6" w:rsidP="009079AF">
            <w:pPr>
              <w:pStyle w:val="TableParagraph"/>
              <w:rPr>
                <w:rFonts w:ascii="Times New Roman" w:hAnsi="Times New Roman" w:cs="Times New Roman"/>
                <w:sz w:val="20"/>
                <w:szCs w:val="20"/>
                <w:lang w:val="tr-TR"/>
              </w:rPr>
            </w:pPr>
          </w:p>
        </w:tc>
        <w:tc>
          <w:tcPr>
            <w:tcW w:w="1672" w:type="dxa"/>
            <w:shd w:val="clear" w:color="auto" w:fill="FFFFFF" w:themeFill="background1"/>
          </w:tcPr>
          <w:p w:rsidR="006764F6" w:rsidRDefault="006764F6" w:rsidP="009079AF">
            <w:pPr>
              <w:pStyle w:val="TableParagraph"/>
              <w:rPr>
                <w:rFonts w:ascii="Times New Roman" w:hAnsi="Times New Roman" w:cs="Times New Roman"/>
                <w:b/>
                <w:sz w:val="20"/>
                <w:szCs w:val="20"/>
              </w:rPr>
            </w:pPr>
            <w:r>
              <w:rPr>
                <w:rFonts w:ascii="Times New Roman" w:hAnsi="Times New Roman" w:cs="Times New Roman"/>
                <w:b/>
                <w:sz w:val="20"/>
                <w:szCs w:val="20"/>
              </w:rPr>
              <w:t>√</w:t>
            </w:r>
          </w:p>
        </w:tc>
        <w:tc>
          <w:tcPr>
            <w:tcW w:w="1380" w:type="dxa"/>
            <w:shd w:val="clear" w:color="auto" w:fill="FFFFFF" w:themeFill="background1"/>
          </w:tcPr>
          <w:p w:rsidR="006764F6" w:rsidRPr="008C2DD0" w:rsidRDefault="001F547F" w:rsidP="009079AF">
            <w:pPr>
              <w:pStyle w:val="TableParagraph"/>
              <w:rPr>
                <w:rFonts w:ascii="Times New Roman" w:hAnsi="Times New Roman" w:cs="Times New Roman"/>
                <w:sz w:val="20"/>
                <w:szCs w:val="20"/>
                <w:lang w:val="tr-TR"/>
              </w:rPr>
            </w:pPr>
            <w:r>
              <w:rPr>
                <w:rFonts w:ascii="Times New Roman" w:hAnsi="Times New Roman" w:cs="Times New Roman"/>
                <w:b/>
                <w:sz w:val="20"/>
                <w:szCs w:val="20"/>
              </w:rPr>
              <w:t>√</w:t>
            </w:r>
          </w:p>
        </w:tc>
        <w:tc>
          <w:tcPr>
            <w:tcW w:w="1186" w:type="dxa"/>
            <w:shd w:val="clear" w:color="auto" w:fill="FFFFFF" w:themeFill="background1"/>
          </w:tcPr>
          <w:p w:rsidR="006764F6" w:rsidRPr="008C2DD0" w:rsidRDefault="006764F6" w:rsidP="009079AF">
            <w:pPr>
              <w:pStyle w:val="TableParagraph"/>
              <w:jc w:val="center"/>
              <w:rPr>
                <w:rFonts w:ascii="Times New Roman" w:hAnsi="Times New Roman" w:cs="Times New Roman"/>
                <w:sz w:val="20"/>
                <w:szCs w:val="20"/>
                <w:lang w:val="tr-TR"/>
              </w:rPr>
            </w:pPr>
          </w:p>
        </w:tc>
        <w:tc>
          <w:tcPr>
            <w:tcW w:w="1442" w:type="dxa"/>
            <w:shd w:val="clear" w:color="auto" w:fill="FFFFFF" w:themeFill="background1"/>
          </w:tcPr>
          <w:p w:rsidR="006764F6" w:rsidRPr="008C2DD0" w:rsidRDefault="006764F6" w:rsidP="009079AF">
            <w:pPr>
              <w:pStyle w:val="TableParagraph"/>
              <w:jc w:val="center"/>
              <w:rPr>
                <w:rFonts w:ascii="Times New Roman" w:hAnsi="Times New Roman" w:cs="Times New Roman"/>
                <w:sz w:val="20"/>
                <w:szCs w:val="20"/>
                <w:lang w:val="tr-TR"/>
              </w:rPr>
            </w:pPr>
          </w:p>
        </w:tc>
      </w:tr>
      <w:tr w:rsidR="001F547F" w:rsidRPr="00BA62B2" w:rsidTr="00C35118">
        <w:trPr>
          <w:trHeight w:val="253"/>
        </w:trPr>
        <w:tc>
          <w:tcPr>
            <w:tcW w:w="2831" w:type="dxa"/>
            <w:shd w:val="clear" w:color="auto" w:fill="FFFFFF" w:themeFill="background1"/>
          </w:tcPr>
          <w:p w:rsidR="001F547F" w:rsidRDefault="001F547F" w:rsidP="009079AF">
            <w:pPr>
              <w:pStyle w:val="TableParagraph"/>
              <w:tabs>
                <w:tab w:val="left" w:pos="767"/>
                <w:tab w:val="left" w:pos="1612"/>
              </w:tabs>
              <w:spacing w:line="236" w:lineRule="exact"/>
              <w:ind w:right="101"/>
              <w:rPr>
                <w:rFonts w:ascii="Times New Roman" w:hAnsi="Times New Roman" w:cs="Times New Roman"/>
                <w:b/>
                <w:sz w:val="20"/>
                <w:szCs w:val="20"/>
                <w:lang w:val="tr-TR"/>
              </w:rPr>
            </w:pPr>
            <w:r>
              <w:rPr>
                <w:rFonts w:ascii="Times New Roman" w:hAnsi="Times New Roman" w:cs="Times New Roman"/>
                <w:b/>
                <w:sz w:val="20"/>
                <w:szCs w:val="20"/>
                <w:lang w:val="tr-TR"/>
              </w:rPr>
              <w:t xml:space="preserve">Bağcılar </w:t>
            </w:r>
            <w:r w:rsidRPr="008C2DD0">
              <w:rPr>
                <w:rFonts w:ascii="Times New Roman" w:hAnsi="Times New Roman" w:cs="Times New Roman"/>
                <w:b/>
                <w:sz w:val="20"/>
                <w:szCs w:val="20"/>
                <w:lang w:val="tr-TR"/>
              </w:rPr>
              <w:t>Milli Eğitim Müdürlüğü</w:t>
            </w:r>
          </w:p>
        </w:tc>
        <w:tc>
          <w:tcPr>
            <w:tcW w:w="1417" w:type="dxa"/>
            <w:shd w:val="clear" w:color="auto" w:fill="FFFFFF" w:themeFill="background1"/>
          </w:tcPr>
          <w:p w:rsidR="001F547F" w:rsidRPr="008C2DD0" w:rsidRDefault="001F547F" w:rsidP="009079AF">
            <w:pPr>
              <w:pStyle w:val="TableParagraph"/>
              <w:rPr>
                <w:rFonts w:ascii="Times New Roman" w:hAnsi="Times New Roman" w:cs="Times New Roman"/>
                <w:sz w:val="20"/>
                <w:szCs w:val="20"/>
                <w:lang w:val="tr-TR"/>
              </w:rPr>
            </w:pPr>
          </w:p>
        </w:tc>
        <w:tc>
          <w:tcPr>
            <w:tcW w:w="1672" w:type="dxa"/>
            <w:shd w:val="clear" w:color="auto" w:fill="FFFFFF" w:themeFill="background1"/>
          </w:tcPr>
          <w:p w:rsidR="001F547F" w:rsidRDefault="001F547F" w:rsidP="009079AF">
            <w:pPr>
              <w:pStyle w:val="TableParagraph"/>
              <w:rPr>
                <w:rFonts w:ascii="Times New Roman" w:hAnsi="Times New Roman" w:cs="Times New Roman"/>
                <w:b/>
                <w:sz w:val="20"/>
                <w:szCs w:val="20"/>
              </w:rPr>
            </w:pPr>
            <w:r>
              <w:rPr>
                <w:rFonts w:ascii="Times New Roman" w:hAnsi="Times New Roman" w:cs="Times New Roman"/>
                <w:b/>
                <w:sz w:val="20"/>
                <w:szCs w:val="20"/>
              </w:rPr>
              <w:t>√</w:t>
            </w:r>
          </w:p>
        </w:tc>
        <w:tc>
          <w:tcPr>
            <w:tcW w:w="1380" w:type="dxa"/>
            <w:shd w:val="clear" w:color="auto" w:fill="FFFFFF" w:themeFill="background1"/>
          </w:tcPr>
          <w:p w:rsidR="001F547F" w:rsidRDefault="001F547F" w:rsidP="009079AF">
            <w:pPr>
              <w:pStyle w:val="TableParagraph"/>
              <w:rPr>
                <w:rFonts w:ascii="Times New Roman" w:hAnsi="Times New Roman" w:cs="Times New Roman"/>
                <w:b/>
                <w:sz w:val="20"/>
                <w:szCs w:val="20"/>
              </w:rPr>
            </w:pPr>
          </w:p>
        </w:tc>
        <w:tc>
          <w:tcPr>
            <w:tcW w:w="1186" w:type="dxa"/>
            <w:shd w:val="clear" w:color="auto" w:fill="FFFFFF" w:themeFill="background1"/>
          </w:tcPr>
          <w:p w:rsidR="001F547F" w:rsidRPr="008C2DD0" w:rsidRDefault="001F547F" w:rsidP="009079AF">
            <w:pPr>
              <w:pStyle w:val="TableParagraph"/>
              <w:jc w:val="center"/>
              <w:rPr>
                <w:rFonts w:ascii="Times New Roman" w:hAnsi="Times New Roman" w:cs="Times New Roman"/>
                <w:sz w:val="20"/>
                <w:szCs w:val="20"/>
                <w:lang w:val="tr-TR"/>
              </w:rPr>
            </w:pPr>
          </w:p>
        </w:tc>
        <w:tc>
          <w:tcPr>
            <w:tcW w:w="1442" w:type="dxa"/>
            <w:shd w:val="clear" w:color="auto" w:fill="FFFFFF" w:themeFill="background1"/>
          </w:tcPr>
          <w:p w:rsidR="001F547F" w:rsidRPr="008C2DD0" w:rsidRDefault="001F547F" w:rsidP="009079AF">
            <w:pPr>
              <w:pStyle w:val="TableParagraph"/>
              <w:jc w:val="center"/>
              <w:rPr>
                <w:rFonts w:ascii="Times New Roman" w:hAnsi="Times New Roman" w:cs="Times New Roman"/>
                <w:sz w:val="20"/>
                <w:szCs w:val="20"/>
                <w:lang w:val="tr-TR"/>
              </w:rPr>
            </w:pPr>
          </w:p>
        </w:tc>
      </w:tr>
      <w:tr w:rsidR="006764F6" w:rsidRPr="00BA62B2" w:rsidTr="00C35118">
        <w:trPr>
          <w:trHeight w:val="220"/>
        </w:trPr>
        <w:tc>
          <w:tcPr>
            <w:tcW w:w="2831" w:type="dxa"/>
            <w:shd w:val="clear" w:color="auto" w:fill="FFFFFF" w:themeFill="background1"/>
          </w:tcPr>
          <w:p w:rsidR="006764F6" w:rsidRDefault="006764F6" w:rsidP="009079AF">
            <w:pPr>
              <w:pStyle w:val="TableParagraph"/>
              <w:tabs>
                <w:tab w:val="left" w:pos="767"/>
                <w:tab w:val="left" w:pos="1612"/>
              </w:tabs>
              <w:spacing w:line="236" w:lineRule="exact"/>
              <w:ind w:right="101"/>
              <w:rPr>
                <w:rFonts w:ascii="Times New Roman" w:hAnsi="Times New Roman" w:cs="Times New Roman"/>
                <w:b/>
                <w:sz w:val="20"/>
                <w:szCs w:val="20"/>
                <w:lang w:val="tr-TR"/>
              </w:rPr>
            </w:pPr>
            <w:r>
              <w:rPr>
                <w:rFonts w:ascii="Times New Roman" w:hAnsi="Times New Roman" w:cs="Times New Roman"/>
                <w:b/>
                <w:sz w:val="20"/>
                <w:szCs w:val="20"/>
                <w:lang w:val="tr-TR"/>
              </w:rPr>
              <w:t>Bağcılar Belediye Başkanlığı</w:t>
            </w:r>
          </w:p>
        </w:tc>
        <w:tc>
          <w:tcPr>
            <w:tcW w:w="1417" w:type="dxa"/>
            <w:shd w:val="clear" w:color="auto" w:fill="FFFFFF" w:themeFill="background1"/>
          </w:tcPr>
          <w:p w:rsidR="006764F6" w:rsidRPr="008C2DD0" w:rsidRDefault="006764F6" w:rsidP="009079AF">
            <w:pPr>
              <w:pStyle w:val="TableParagraph"/>
              <w:rPr>
                <w:rFonts w:ascii="Times New Roman" w:hAnsi="Times New Roman" w:cs="Times New Roman"/>
                <w:sz w:val="20"/>
                <w:szCs w:val="20"/>
                <w:lang w:val="tr-TR"/>
              </w:rPr>
            </w:pPr>
          </w:p>
        </w:tc>
        <w:tc>
          <w:tcPr>
            <w:tcW w:w="1672" w:type="dxa"/>
            <w:shd w:val="clear" w:color="auto" w:fill="FFFFFF" w:themeFill="background1"/>
          </w:tcPr>
          <w:p w:rsidR="006764F6" w:rsidRDefault="006764F6" w:rsidP="009079AF">
            <w:pPr>
              <w:pStyle w:val="TableParagraph"/>
              <w:rPr>
                <w:rFonts w:ascii="Times New Roman" w:hAnsi="Times New Roman" w:cs="Times New Roman"/>
                <w:b/>
                <w:sz w:val="20"/>
                <w:szCs w:val="20"/>
              </w:rPr>
            </w:pPr>
          </w:p>
        </w:tc>
        <w:tc>
          <w:tcPr>
            <w:tcW w:w="1380" w:type="dxa"/>
            <w:shd w:val="clear" w:color="auto" w:fill="FFFFFF" w:themeFill="background1"/>
          </w:tcPr>
          <w:p w:rsidR="006764F6" w:rsidRPr="008C2DD0" w:rsidRDefault="009168D5" w:rsidP="009079AF">
            <w:pPr>
              <w:pStyle w:val="TableParagraph"/>
              <w:rPr>
                <w:rFonts w:ascii="Times New Roman" w:hAnsi="Times New Roman" w:cs="Times New Roman"/>
                <w:sz w:val="20"/>
                <w:szCs w:val="20"/>
                <w:lang w:val="tr-TR"/>
              </w:rPr>
            </w:pPr>
            <w:r>
              <w:rPr>
                <w:rFonts w:ascii="Times New Roman" w:hAnsi="Times New Roman" w:cs="Times New Roman"/>
                <w:b/>
                <w:sz w:val="20"/>
                <w:szCs w:val="20"/>
              </w:rPr>
              <w:t>√</w:t>
            </w:r>
          </w:p>
        </w:tc>
        <w:tc>
          <w:tcPr>
            <w:tcW w:w="1186" w:type="dxa"/>
            <w:shd w:val="clear" w:color="auto" w:fill="FFFFFF" w:themeFill="background1"/>
          </w:tcPr>
          <w:p w:rsidR="006764F6" w:rsidRPr="008C2DD0" w:rsidRDefault="001F547F" w:rsidP="009079AF">
            <w:pPr>
              <w:pStyle w:val="TableParagraph"/>
              <w:rPr>
                <w:rFonts w:ascii="Times New Roman" w:hAnsi="Times New Roman" w:cs="Times New Roman"/>
                <w:sz w:val="20"/>
                <w:szCs w:val="20"/>
                <w:lang w:val="tr-TR"/>
              </w:rPr>
            </w:pPr>
            <w:r>
              <w:rPr>
                <w:rFonts w:ascii="Times New Roman" w:hAnsi="Times New Roman" w:cs="Times New Roman"/>
                <w:b/>
                <w:sz w:val="20"/>
                <w:szCs w:val="20"/>
              </w:rPr>
              <w:t>√</w:t>
            </w:r>
          </w:p>
        </w:tc>
        <w:tc>
          <w:tcPr>
            <w:tcW w:w="1442" w:type="dxa"/>
            <w:shd w:val="clear" w:color="auto" w:fill="FFFFFF" w:themeFill="background1"/>
          </w:tcPr>
          <w:p w:rsidR="006764F6" w:rsidRPr="008C2DD0" w:rsidRDefault="006764F6" w:rsidP="009079AF">
            <w:pPr>
              <w:pStyle w:val="TableParagraph"/>
              <w:jc w:val="center"/>
              <w:rPr>
                <w:rFonts w:ascii="Times New Roman" w:hAnsi="Times New Roman" w:cs="Times New Roman"/>
                <w:sz w:val="20"/>
                <w:szCs w:val="20"/>
                <w:lang w:val="tr-TR"/>
              </w:rPr>
            </w:pPr>
          </w:p>
        </w:tc>
      </w:tr>
      <w:tr w:rsidR="005308DF" w:rsidRPr="00BA62B2" w:rsidTr="00C35118">
        <w:trPr>
          <w:trHeight w:val="290"/>
        </w:trPr>
        <w:tc>
          <w:tcPr>
            <w:tcW w:w="2831" w:type="dxa"/>
            <w:shd w:val="clear" w:color="auto" w:fill="FFFFFF" w:themeFill="background1"/>
          </w:tcPr>
          <w:p w:rsidR="005308DF" w:rsidRPr="008C2DD0" w:rsidRDefault="001F547F" w:rsidP="009079AF">
            <w:pPr>
              <w:pStyle w:val="TableParagraph"/>
              <w:tabs>
                <w:tab w:val="left" w:pos="1026"/>
                <w:tab w:val="left" w:pos="2039"/>
              </w:tabs>
              <w:spacing w:before="1" w:line="232" w:lineRule="exact"/>
              <w:ind w:right="102"/>
              <w:rPr>
                <w:rFonts w:ascii="Times New Roman" w:hAnsi="Times New Roman" w:cs="Times New Roman"/>
                <w:b/>
                <w:sz w:val="20"/>
                <w:szCs w:val="20"/>
                <w:lang w:val="tr-TR"/>
              </w:rPr>
            </w:pPr>
            <w:r>
              <w:rPr>
                <w:rFonts w:ascii="Times New Roman" w:hAnsi="Times New Roman" w:cs="Times New Roman"/>
                <w:b/>
                <w:sz w:val="20"/>
                <w:szCs w:val="20"/>
                <w:lang w:val="tr-TR"/>
              </w:rPr>
              <w:t>Bağcılar Mal Müdürlüğü</w:t>
            </w:r>
          </w:p>
        </w:tc>
        <w:tc>
          <w:tcPr>
            <w:tcW w:w="1417" w:type="dxa"/>
            <w:shd w:val="clear" w:color="auto" w:fill="FFFFFF" w:themeFill="background1"/>
          </w:tcPr>
          <w:p w:rsidR="005308DF" w:rsidRPr="008C2DD0" w:rsidRDefault="005308DF" w:rsidP="009079AF">
            <w:pPr>
              <w:pStyle w:val="TableParagraph"/>
              <w:rPr>
                <w:rFonts w:ascii="Times New Roman" w:hAnsi="Times New Roman" w:cs="Times New Roman"/>
                <w:sz w:val="20"/>
                <w:szCs w:val="20"/>
                <w:lang w:val="tr-TR"/>
              </w:rPr>
            </w:pPr>
          </w:p>
        </w:tc>
        <w:tc>
          <w:tcPr>
            <w:tcW w:w="1672" w:type="dxa"/>
            <w:shd w:val="clear" w:color="auto" w:fill="FFFFFF" w:themeFill="background1"/>
          </w:tcPr>
          <w:p w:rsidR="005308DF" w:rsidRPr="008C2DD0" w:rsidRDefault="005308DF" w:rsidP="009079AF">
            <w:pPr>
              <w:pStyle w:val="TableParagraph"/>
              <w:rPr>
                <w:rFonts w:ascii="Times New Roman" w:hAnsi="Times New Roman" w:cs="Times New Roman"/>
                <w:sz w:val="20"/>
                <w:szCs w:val="20"/>
                <w:lang w:val="tr-TR"/>
              </w:rPr>
            </w:pPr>
          </w:p>
        </w:tc>
        <w:tc>
          <w:tcPr>
            <w:tcW w:w="1380" w:type="dxa"/>
            <w:shd w:val="clear" w:color="auto" w:fill="FFFFFF" w:themeFill="background1"/>
          </w:tcPr>
          <w:p w:rsidR="005308DF" w:rsidRPr="008C2DD0" w:rsidRDefault="009374CD" w:rsidP="009079AF">
            <w:pPr>
              <w:pStyle w:val="TableParagraph"/>
              <w:rPr>
                <w:rFonts w:ascii="Times New Roman" w:hAnsi="Times New Roman" w:cs="Times New Roman"/>
                <w:sz w:val="20"/>
                <w:szCs w:val="20"/>
                <w:lang w:val="tr-TR"/>
              </w:rPr>
            </w:pPr>
            <w:r>
              <w:rPr>
                <w:rFonts w:ascii="Times New Roman" w:hAnsi="Times New Roman" w:cs="Times New Roman"/>
                <w:b/>
                <w:sz w:val="20"/>
                <w:szCs w:val="20"/>
              </w:rPr>
              <w:t>√</w:t>
            </w:r>
          </w:p>
        </w:tc>
        <w:tc>
          <w:tcPr>
            <w:tcW w:w="1186" w:type="dxa"/>
            <w:shd w:val="clear" w:color="auto" w:fill="FFFFFF" w:themeFill="background1"/>
          </w:tcPr>
          <w:p w:rsidR="005308DF" w:rsidRPr="008C2DD0" w:rsidRDefault="005308DF" w:rsidP="009079AF">
            <w:pPr>
              <w:pStyle w:val="TableParagraph"/>
              <w:jc w:val="center"/>
              <w:rPr>
                <w:rFonts w:ascii="Times New Roman" w:hAnsi="Times New Roman" w:cs="Times New Roman"/>
                <w:sz w:val="20"/>
                <w:szCs w:val="20"/>
                <w:lang w:val="tr-TR"/>
              </w:rPr>
            </w:pPr>
          </w:p>
        </w:tc>
        <w:tc>
          <w:tcPr>
            <w:tcW w:w="1442" w:type="dxa"/>
            <w:shd w:val="clear" w:color="auto" w:fill="FFFFFF" w:themeFill="background1"/>
          </w:tcPr>
          <w:p w:rsidR="005308DF" w:rsidRPr="008C2DD0" w:rsidRDefault="005308DF" w:rsidP="009079AF">
            <w:pPr>
              <w:pStyle w:val="TableParagraph"/>
              <w:jc w:val="center"/>
              <w:rPr>
                <w:rFonts w:ascii="Times New Roman" w:hAnsi="Times New Roman" w:cs="Times New Roman"/>
                <w:sz w:val="20"/>
                <w:szCs w:val="20"/>
                <w:lang w:val="tr-TR"/>
              </w:rPr>
            </w:pPr>
          </w:p>
        </w:tc>
      </w:tr>
      <w:tr w:rsidR="005308DF" w:rsidRPr="00BA62B2" w:rsidTr="00C35118">
        <w:trPr>
          <w:trHeight w:val="239"/>
        </w:trPr>
        <w:tc>
          <w:tcPr>
            <w:tcW w:w="2831" w:type="dxa"/>
            <w:shd w:val="clear" w:color="auto" w:fill="FFFFFF" w:themeFill="background1"/>
          </w:tcPr>
          <w:p w:rsidR="005308DF" w:rsidRPr="008C2DD0" w:rsidRDefault="009374CD" w:rsidP="009079AF">
            <w:pPr>
              <w:pStyle w:val="TableParagraph"/>
              <w:spacing w:line="223" w:lineRule="exact"/>
              <w:rPr>
                <w:rFonts w:ascii="Times New Roman" w:hAnsi="Times New Roman" w:cs="Times New Roman"/>
                <w:b/>
                <w:sz w:val="20"/>
                <w:szCs w:val="20"/>
                <w:lang w:val="tr-TR"/>
              </w:rPr>
            </w:pPr>
            <w:r w:rsidRPr="008C2DD0">
              <w:rPr>
                <w:rFonts w:ascii="Times New Roman" w:hAnsi="Times New Roman" w:cs="Times New Roman"/>
                <w:b/>
                <w:sz w:val="20"/>
                <w:szCs w:val="20"/>
                <w:lang w:val="tr-TR"/>
              </w:rPr>
              <w:t>Üniversiteler</w:t>
            </w:r>
          </w:p>
        </w:tc>
        <w:tc>
          <w:tcPr>
            <w:tcW w:w="1417" w:type="dxa"/>
            <w:shd w:val="clear" w:color="auto" w:fill="FFFFFF" w:themeFill="background1"/>
          </w:tcPr>
          <w:p w:rsidR="005308DF" w:rsidRPr="008C2DD0" w:rsidRDefault="005308DF" w:rsidP="009079AF">
            <w:pPr>
              <w:pStyle w:val="TableParagraph"/>
              <w:rPr>
                <w:rFonts w:ascii="Times New Roman" w:hAnsi="Times New Roman" w:cs="Times New Roman"/>
                <w:sz w:val="20"/>
                <w:szCs w:val="20"/>
                <w:lang w:val="tr-TR"/>
              </w:rPr>
            </w:pPr>
          </w:p>
        </w:tc>
        <w:tc>
          <w:tcPr>
            <w:tcW w:w="1672" w:type="dxa"/>
            <w:shd w:val="clear" w:color="auto" w:fill="FFFFFF" w:themeFill="background1"/>
          </w:tcPr>
          <w:p w:rsidR="005308DF" w:rsidRPr="008C2DD0" w:rsidRDefault="005308DF" w:rsidP="009079AF">
            <w:pPr>
              <w:pStyle w:val="TableParagraph"/>
              <w:rPr>
                <w:rFonts w:ascii="Times New Roman" w:hAnsi="Times New Roman" w:cs="Times New Roman"/>
                <w:sz w:val="20"/>
                <w:szCs w:val="20"/>
                <w:lang w:val="tr-TR"/>
              </w:rPr>
            </w:pPr>
          </w:p>
        </w:tc>
        <w:tc>
          <w:tcPr>
            <w:tcW w:w="1380" w:type="dxa"/>
            <w:shd w:val="clear" w:color="auto" w:fill="FFFFFF" w:themeFill="background1"/>
          </w:tcPr>
          <w:p w:rsidR="005308DF" w:rsidRPr="008C2DD0" w:rsidRDefault="009374CD" w:rsidP="009079AF">
            <w:pPr>
              <w:pStyle w:val="TableParagraph"/>
              <w:rPr>
                <w:rFonts w:ascii="Times New Roman" w:hAnsi="Times New Roman" w:cs="Times New Roman"/>
                <w:sz w:val="20"/>
                <w:szCs w:val="20"/>
                <w:lang w:val="tr-TR"/>
              </w:rPr>
            </w:pPr>
            <w:r>
              <w:rPr>
                <w:rFonts w:ascii="Times New Roman" w:hAnsi="Times New Roman" w:cs="Times New Roman"/>
                <w:b/>
                <w:sz w:val="20"/>
                <w:szCs w:val="20"/>
              </w:rPr>
              <w:t>√</w:t>
            </w:r>
          </w:p>
        </w:tc>
        <w:tc>
          <w:tcPr>
            <w:tcW w:w="1186" w:type="dxa"/>
            <w:shd w:val="clear" w:color="auto" w:fill="FFFFFF" w:themeFill="background1"/>
          </w:tcPr>
          <w:p w:rsidR="005308DF" w:rsidRPr="008C2DD0" w:rsidRDefault="009374CD" w:rsidP="009079AF">
            <w:pPr>
              <w:pStyle w:val="TableParagraph"/>
              <w:rPr>
                <w:rFonts w:ascii="Times New Roman" w:hAnsi="Times New Roman" w:cs="Times New Roman"/>
                <w:sz w:val="20"/>
                <w:szCs w:val="20"/>
                <w:lang w:val="tr-TR"/>
              </w:rPr>
            </w:pPr>
            <w:r w:rsidRPr="00C25652">
              <w:rPr>
                <w:rFonts w:ascii="Times New Roman" w:hAnsi="Times New Roman" w:cs="Times New Roman"/>
                <w:sz w:val="20"/>
                <w:szCs w:val="20"/>
              </w:rPr>
              <w:t>O</w:t>
            </w:r>
          </w:p>
        </w:tc>
        <w:tc>
          <w:tcPr>
            <w:tcW w:w="1442" w:type="dxa"/>
            <w:shd w:val="clear" w:color="auto" w:fill="FFFFFF" w:themeFill="background1"/>
          </w:tcPr>
          <w:p w:rsidR="005308DF" w:rsidRPr="008C2DD0" w:rsidRDefault="009374CD" w:rsidP="009079AF">
            <w:pPr>
              <w:pStyle w:val="TableParagraph"/>
              <w:rPr>
                <w:rFonts w:ascii="Times New Roman" w:hAnsi="Times New Roman" w:cs="Times New Roman"/>
                <w:sz w:val="20"/>
                <w:szCs w:val="20"/>
                <w:lang w:val="tr-TR"/>
              </w:rPr>
            </w:pPr>
            <w:r w:rsidRPr="00C25652">
              <w:rPr>
                <w:rFonts w:ascii="Times New Roman" w:hAnsi="Times New Roman" w:cs="Times New Roman"/>
                <w:sz w:val="20"/>
                <w:szCs w:val="20"/>
              </w:rPr>
              <w:t>O</w:t>
            </w:r>
          </w:p>
        </w:tc>
      </w:tr>
      <w:tr w:rsidR="009374CD" w:rsidRPr="00BA62B2" w:rsidTr="00C35118">
        <w:trPr>
          <w:trHeight w:val="239"/>
        </w:trPr>
        <w:tc>
          <w:tcPr>
            <w:tcW w:w="2831" w:type="dxa"/>
            <w:shd w:val="clear" w:color="auto" w:fill="FFFFFF" w:themeFill="background1"/>
          </w:tcPr>
          <w:p w:rsidR="009374CD" w:rsidRPr="008C2DD0" w:rsidRDefault="009374CD" w:rsidP="009079AF">
            <w:pPr>
              <w:pStyle w:val="TableParagraph"/>
              <w:tabs>
                <w:tab w:val="left" w:pos="1715"/>
              </w:tabs>
              <w:spacing w:line="236" w:lineRule="exact"/>
              <w:ind w:right="101"/>
              <w:rPr>
                <w:rFonts w:ascii="Times New Roman" w:hAnsi="Times New Roman" w:cs="Times New Roman"/>
                <w:b/>
                <w:sz w:val="20"/>
                <w:szCs w:val="20"/>
                <w:lang w:val="tr-TR"/>
              </w:rPr>
            </w:pPr>
            <w:r w:rsidRPr="008C2DD0">
              <w:rPr>
                <w:rFonts w:ascii="Times New Roman" w:hAnsi="Times New Roman" w:cs="Times New Roman"/>
                <w:b/>
                <w:sz w:val="20"/>
                <w:szCs w:val="20"/>
                <w:lang w:val="tr-TR"/>
              </w:rPr>
              <w:t>Sosyal Hizmetler Müdürlüğü</w:t>
            </w:r>
          </w:p>
        </w:tc>
        <w:tc>
          <w:tcPr>
            <w:tcW w:w="1417" w:type="dxa"/>
            <w:shd w:val="clear" w:color="auto" w:fill="FFFFFF" w:themeFill="background1"/>
          </w:tcPr>
          <w:p w:rsidR="009374CD" w:rsidRPr="008C2DD0" w:rsidRDefault="009374CD" w:rsidP="009079AF">
            <w:pPr>
              <w:pStyle w:val="TableParagraph"/>
              <w:rPr>
                <w:rFonts w:ascii="Times New Roman" w:hAnsi="Times New Roman" w:cs="Times New Roman"/>
                <w:sz w:val="20"/>
                <w:szCs w:val="20"/>
                <w:lang w:val="tr-TR"/>
              </w:rPr>
            </w:pPr>
          </w:p>
        </w:tc>
        <w:tc>
          <w:tcPr>
            <w:tcW w:w="1672" w:type="dxa"/>
            <w:shd w:val="clear" w:color="auto" w:fill="FFFFFF" w:themeFill="background1"/>
          </w:tcPr>
          <w:p w:rsidR="009374CD" w:rsidRPr="008C2DD0" w:rsidRDefault="009374CD" w:rsidP="009079AF">
            <w:pPr>
              <w:pStyle w:val="TableParagraph"/>
              <w:rPr>
                <w:rFonts w:ascii="Times New Roman" w:hAnsi="Times New Roman" w:cs="Times New Roman"/>
                <w:sz w:val="20"/>
                <w:szCs w:val="20"/>
                <w:lang w:val="tr-TR"/>
              </w:rPr>
            </w:pPr>
          </w:p>
        </w:tc>
        <w:tc>
          <w:tcPr>
            <w:tcW w:w="1380" w:type="dxa"/>
            <w:shd w:val="clear" w:color="auto" w:fill="FFFFFF" w:themeFill="background1"/>
          </w:tcPr>
          <w:p w:rsidR="009374CD" w:rsidRPr="008C2DD0" w:rsidRDefault="009374CD" w:rsidP="009079AF">
            <w:pPr>
              <w:pStyle w:val="TableParagraph"/>
              <w:rPr>
                <w:rFonts w:ascii="Times New Roman" w:hAnsi="Times New Roman" w:cs="Times New Roman"/>
                <w:sz w:val="20"/>
                <w:szCs w:val="20"/>
                <w:lang w:val="tr-TR"/>
              </w:rPr>
            </w:pPr>
            <w:r>
              <w:rPr>
                <w:rFonts w:ascii="Times New Roman" w:hAnsi="Times New Roman" w:cs="Times New Roman"/>
                <w:b/>
                <w:sz w:val="20"/>
                <w:szCs w:val="20"/>
              </w:rPr>
              <w:t>√</w:t>
            </w:r>
          </w:p>
        </w:tc>
        <w:tc>
          <w:tcPr>
            <w:tcW w:w="1186" w:type="dxa"/>
            <w:shd w:val="clear" w:color="auto" w:fill="FFFFFF" w:themeFill="background1"/>
          </w:tcPr>
          <w:p w:rsidR="009374CD" w:rsidRPr="008C2DD0" w:rsidRDefault="009374CD" w:rsidP="009079AF">
            <w:pPr>
              <w:pStyle w:val="TableParagraph"/>
              <w:rPr>
                <w:rFonts w:ascii="Times New Roman" w:hAnsi="Times New Roman" w:cs="Times New Roman"/>
                <w:sz w:val="20"/>
                <w:szCs w:val="20"/>
                <w:lang w:val="tr-TR"/>
              </w:rPr>
            </w:pPr>
            <w:r w:rsidRPr="00C25652">
              <w:rPr>
                <w:rFonts w:ascii="Times New Roman" w:hAnsi="Times New Roman" w:cs="Times New Roman"/>
                <w:sz w:val="20"/>
                <w:szCs w:val="20"/>
              </w:rPr>
              <w:t>O</w:t>
            </w:r>
          </w:p>
        </w:tc>
        <w:tc>
          <w:tcPr>
            <w:tcW w:w="1442" w:type="dxa"/>
            <w:shd w:val="clear" w:color="auto" w:fill="FFFFFF" w:themeFill="background1"/>
          </w:tcPr>
          <w:p w:rsidR="009374CD" w:rsidRPr="008C2DD0" w:rsidRDefault="009374CD" w:rsidP="009079AF">
            <w:pPr>
              <w:pStyle w:val="TableParagraph"/>
              <w:rPr>
                <w:rFonts w:ascii="Times New Roman" w:hAnsi="Times New Roman" w:cs="Times New Roman"/>
                <w:sz w:val="20"/>
                <w:szCs w:val="20"/>
                <w:lang w:val="tr-TR"/>
              </w:rPr>
            </w:pPr>
            <w:r w:rsidRPr="00C25652">
              <w:rPr>
                <w:rFonts w:ascii="Times New Roman" w:hAnsi="Times New Roman" w:cs="Times New Roman"/>
                <w:sz w:val="20"/>
                <w:szCs w:val="20"/>
              </w:rPr>
              <w:t>O</w:t>
            </w:r>
          </w:p>
        </w:tc>
      </w:tr>
      <w:tr w:rsidR="009374CD" w:rsidRPr="00BA62B2" w:rsidTr="00C35118">
        <w:trPr>
          <w:trHeight w:val="106"/>
        </w:trPr>
        <w:tc>
          <w:tcPr>
            <w:tcW w:w="2831" w:type="dxa"/>
            <w:shd w:val="clear" w:color="auto" w:fill="FFFFFF" w:themeFill="background1"/>
          </w:tcPr>
          <w:p w:rsidR="009374CD" w:rsidRPr="008C2DD0" w:rsidRDefault="009374CD" w:rsidP="009079AF">
            <w:pPr>
              <w:pStyle w:val="TableParagraph"/>
              <w:spacing w:line="223" w:lineRule="exact"/>
              <w:rPr>
                <w:rFonts w:ascii="Times New Roman" w:hAnsi="Times New Roman" w:cs="Times New Roman"/>
                <w:b/>
                <w:sz w:val="20"/>
                <w:szCs w:val="20"/>
                <w:lang w:val="tr-TR"/>
              </w:rPr>
            </w:pPr>
            <w:r>
              <w:rPr>
                <w:rFonts w:ascii="Times New Roman" w:hAnsi="Times New Roman" w:cs="Times New Roman"/>
                <w:b/>
                <w:sz w:val="20"/>
                <w:szCs w:val="20"/>
                <w:lang w:val="tr-TR"/>
              </w:rPr>
              <w:t xml:space="preserve">Gençlik ve Spor </w:t>
            </w:r>
            <w:r w:rsidRPr="008C2DD0">
              <w:rPr>
                <w:rFonts w:ascii="Times New Roman" w:hAnsi="Times New Roman" w:cs="Times New Roman"/>
                <w:b/>
                <w:sz w:val="20"/>
                <w:szCs w:val="20"/>
                <w:lang w:val="tr-TR"/>
              </w:rPr>
              <w:t>Müdürlüğü</w:t>
            </w:r>
          </w:p>
        </w:tc>
        <w:tc>
          <w:tcPr>
            <w:tcW w:w="1417" w:type="dxa"/>
            <w:shd w:val="clear" w:color="auto" w:fill="FFFFFF" w:themeFill="background1"/>
          </w:tcPr>
          <w:p w:rsidR="009374CD" w:rsidRPr="008C2DD0" w:rsidRDefault="009374CD" w:rsidP="009079AF">
            <w:pPr>
              <w:pStyle w:val="TableParagraph"/>
              <w:rPr>
                <w:rFonts w:ascii="Times New Roman" w:hAnsi="Times New Roman" w:cs="Times New Roman"/>
                <w:sz w:val="20"/>
                <w:szCs w:val="20"/>
                <w:lang w:val="tr-TR"/>
              </w:rPr>
            </w:pPr>
          </w:p>
        </w:tc>
        <w:tc>
          <w:tcPr>
            <w:tcW w:w="1672" w:type="dxa"/>
            <w:shd w:val="clear" w:color="auto" w:fill="FFFFFF" w:themeFill="background1"/>
          </w:tcPr>
          <w:p w:rsidR="009374CD" w:rsidRPr="008C2DD0" w:rsidRDefault="009374CD" w:rsidP="009079AF">
            <w:pPr>
              <w:pStyle w:val="TableParagraph"/>
              <w:rPr>
                <w:rFonts w:ascii="Times New Roman" w:hAnsi="Times New Roman" w:cs="Times New Roman"/>
                <w:sz w:val="20"/>
                <w:szCs w:val="20"/>
                <w:lang w:val="tr-TR"/>
              </w:rPr>
            </w:pPr>
          </w:p>
        </w:tc>
        <w:tc>
          <w:tcPr>
            <w:tcW w:w="1380" w:type="dxa"/>
            <w:shd w:val="clear" w:color="auto" w:fill="FFFFFF" w:themeFill="background1"/>
          </w:tcPr>
          <w:p w:rsidR="009374CD" w:rsidRPr="008C2DD0" w:rsidRDefault="009374CD" w:rsidP="009079AF">
            <w:pPr>
              <w:pStyle w:val="TableParagraph"/>
              <w:rPr>
                <w:rFonts w:ascii="Times New Roman" w:hAnsi="Times New Roman" w:cs="Times New Roman"/>
                <w:sz w:val="20"/>
                <w:szCs w:val="20"/>
                <w:lang w:val="tr-TR"/>
              </w:rPr>
            </w:pPr>
            <w:r w:rsidRPr="00C25652">
              <w:rPr>
                <w:rFonts w:ascii="Times New Roman" w:hAnsi="Times New Roman" w:cs="Times New Roman"/>
                <w:sz w:val="20"/>
                <w:szCs w:val="20"/>
              </w:rPr>
              <w:t>O</w:t>
            </w:r>
          </w:p>
        </w:tc>
        <w:tc>
          <w:tcPr>
            <w:tcW w:w="1186" w:type="dxa"/>
            <w:shd w:val="clear" w:color="auto" w:fill="FFFFFF" w:themeFill="background1"/>
          </w:tcPr>
          <w:p w:rsidR="009374CD" w:rsidRPr="008C2DD0" w:rsidRDefault="009374CD" w:rsidP="009079AF">
            <w:pPr>
              <w:pStyle w:val="TableParagraph"/>
              <w:rPr>
                <w:rFonts w:ascii="Times New Roman" w:hAnsi="Times New Roman" w:cs="Times New Roman"/>
                <w:sz w:val="20"/>
                <w:szCs w:val="20"/>
                <w:lang w:val="tr-TR"/>
              </w:rPr>
            </w:pPr>
            <w:r w:rsidRPr="00C25652">
              <w:rPr>
                <w:rFonts w:ascii="Times New Roman" w:hAnsi="Times New Roman" w:cs="Times New Roman"/>
                <w:sz w:val="20"/>
                <w:szCs w:val="20"/>
              </w:rPr>
              <w:t>O</w:t>
            </w:r>
          </w:p>
        </w:tc>
        <w:tc>
          <w:tcPr>
            <w:tcW w:w="1442" w:type="dxa"/>
            <w:shd w:val="clear" w:color="auto" w:fill="FFFFFF" w:themeFill="background1"/>
          </w:tcPr>
          <w:p w:rsidR="009374CD" w:rsidRPr="008C2DD0" w:rsidRDefault="009374CD" w:rsidP="009079AF">
            <w:pPr>
              <w:pStyle w:val="TableParagraph"/>
              <w:rPr>
                <w:rFonts w:ascii="Times New Roman" w:hAnsi="Times New Roman" w:cs="Times New Roman"/>
                <w:sz w:val="20"/>
                <w:szCs w:val="20"/>
                <w:lang w:val="tr-TR"/>
              </w:rPr>
            </w:pPr>
          </w:p>
        </w:tc>
      </w:tr>
      <w:tr w:rsidR="009374CD" w:rsidRPr="00BA62B2" w:rsidTr="00C35118">
        <w:trPr>
          <w:trHeight w:val="239"/>
        </w:trPr>
        <w:tc>
          <w:tcPr>
            <w:tcW w:w="2831" w:type="dxa"/>
            <w:shd w:val="clear" w:color="auto" w:fill="FFFFFF" w:themeFill="background1"/>
          </w:tcPr>
          <w:p w:rsidR="009374CD" w:rsidRDefault="009374CD" w:rsidP="009079AF">
            <w:pPr>
              <w:pStyle w:val="TableParagraph"/>
              <w:spacing w:line="223" w:lineRule="exact"/>
              <w:rPr>
                <w:rFonts w:ascii="Times New Roman" w:hAnsi="Times New Roman" w:cs="Times New Roman"/>
                <w:b/>
                <w:sz w:val="20"/>
                <w:szCs w:val="20"/>
                <w:lang w:val="tr-TR"/>
              </w:rPr>
            </w:pPr>
            <w:r>
              <w:rPr>
                <w:rFonts w:ascii="Times New Roman" w:hAnsi="Times New Roman" w:cs="Times New Roman"/>
                <w:b/>
                <w:sz w:val="20"/>
                <w:szCs w:val="20"/>
                <w:lang w:val="tr-TR"/>
              </w:rPr>
              <w:t>Sağlık Müdürlüğü</w:t>
            </w:r>
          </w:p>
        </w:tc>
        <w:tc>
          <w:tcPr>
            <w:tcW w:w="1417" w:type="dxa"/>
            <w:shd w:val="clear" w:color="auto" w:fill="FFFFFF" w:themeFill="background1"/>
          </w:tcPr>
          <w:p w:rsidR="009374CD" w:rsidRPr="008C2DD0" w:rsidRDefault="009374CD" w:rsidP="009079AF">
            <w:pPr>
              <w:pStyle w:val="TableParagraph"/>
              <w:rPr>
                <w:rFonts w:ascii="Times New Roman" w:hAnsi="Times New Roman" w:cs="Times New Roman"/>
                <w:sz w:val="20"/>
                <w:szCs w:val="20"/>
                <w:lang w:val="tr-TR"/>
              </w:rPr>
            </w:pPr>
          </w:p>
        </w:tc>
        <w:tc>
          <w:tcPr>
            <w:tcW w:w="1672" w:type="dxa"/>
            <w:shd w:val="clear" w:color="auto" w:fill="FFFFFF" w:themeFill="background1"/>
          </w:tcPr>
          <w:p w:rsidR="009374CD" w:rsidRPr="008C2DD0" w:rsidRDefault="009374CD" w:rsidP="009079AF">
            <w:pPr>
              <w:pStyle w:val="TableParagraph"/>
              <w:rPr>
                <w:rFonts w:ascii="Times New Roman" w:hAnsi="Times New Roman" w:cs="Times New Roman"/>
                <w:sz w:val="20"/>
                <w:szCs w:val="20"/>
                <w:lang w:val="tr-TR"/>
              </w:rPr>
            </w:pPr>
          </w:p>
        </w:tc>
        <w:tc>
          <w:tcPr>
            <w:tcW w:w="1380" w:type="dxa"/>
            <w:shd w:val="clear" w:color="auto" w:fill="FFFFFF" w:themeFill="background1"/>
          </w:tcPr>
          <w:p w:rsidR="009374CD" w:rsidRPr="008C2DD0" w:rsidRDefault="009374CD" w:rsidP="009079AF">
            <w:pPr>
              <w:pStyle w:val="TableParagraph"/>
              <w:rPr>
                <w:rFonts w:ascii="Times New Roman" w:hAnsi="Times New Roman" w:cs="Times New Roman"/>
                <w:sz w:val="20"/>
                <w:szCs w:val="20"/>
                <w:lang w:val="tr-TR"/>
              </w:rPr>
            </w:pPr>
            <w:r w:rsidRPr="00C25652">
              <w:rPr>
                <w:rFonts w:ascii="Times New Roman" w:hAnsi="Times New Roman" w:cs="Times New Roman"/>
                <w:sz w:val="20"/>
                <w:szCs w:val="20"/>
              </w:rPr>
              <w:t>O</w:t>
            </w:r>
          </w:p>
        </w:tc>
        <w:tc>
          <w:tcPr>
            <w:tcW w:w="1186" w:type="dxa"/>
            <w:shd w:val="clear" w:color="auto" w:fill="FFFFFF" w:themeFill="background1"/>
          </w:tcPr>
          <w:p w:rsidR="009374CD" w:rsidRPr="008C2DD0" w:rsidRDefault="009374CD" w:rsidP="009079AF">
            <w:pPr>
              <w:pStyle w:val="TableParagraph"/>
              <w:rPr>
                <w:rFonts w:ascii="Times New Roman" w:hAnsi="Times New Roman" w:cs="Times New Roman"/>
                <w:sz w:val="20"/>
                <w:szCs w:val="20"/>
                <w:lang w:val="tr-TR"/>
              </w:rPr>
            </w:pPr>
            <w:r w:rsidRPr="00C25652">
              <w:rPr>
                <w:rFonts w:ascii="Times New Roman" w:hAnsi="Times New Roman" w:cs="Times New Roman"/>
                <w:sz w:val="20"/>
                <w:szCs w:val="20"/>
              </w:rPr>
              <w:t>O</w:t>
            </w:r>
          </w:p>
        </w:tc>
        <w:tc>
          <w:tcPr>
            <w:tcW w:w="1442" w:type="dxa"/>
            <w:shd w:val="clear" w:color="auto" w:fill="FFFFFF" w:themeFill="background1"/>
          </w:tcPr>
          <w:p w:rsidR="009374CD" w:rsidRPr="008C2DD0" w:rsidRDefault="009374CD" w:rsidP="009079AF">
            <w:pPr>
              <w:pStyle w:val="TableParagraph"/>
              <w:rPr>
                <w:rFonts w:ascii="Times New Roman" w:hAnsi="Times New Roman" w:cs="Times New Roman"/>
                <w:sz w:val="20"/>
                <w:szCs w:val="20"/>
                <w:lang w:val="tr-TR"/>
              </w:rPr>
            </w:pPr>
          </w:p>
        </w:tc>
      </w:tr>
      <w:tr w:rsidR="009374CD" w:rsidRPr="00BA62B2" w:rsidTr="00C35118">
        <w:trPr>
          <w:trHeight w:val="238"/>
        </w:trPr>
        <w:tc>
          <w:tcPr>
            <w:tcW w:w="2831" w:type="dxa"/>
            <w:shd w:val="clear" w:color="auto" w:fill="FFFFFF" w:themeFill="background1"/>
          </w:tcPr>
          <w:p w:rsidR="009374CD" w:rsidRPr="008C2DD0" w:rsidRDefault="009374CD" w:rsidP="009079AF">
            <w:pPr>
              <w:pStyle w:val="TableParagraph"/>
              <w:spacing w:line="222" w:lineRule="exact"/>
              <w:rPr>
                <w:rFonts w:ascii="Times New Roman" w:hAnsi="Times New Roman" w:cs="Times New Roman"/>
                <w:b/>
                <w:sz w:val="20"/>
                <w:szCs w:val="20"/>
                <w:lang w:val="tr-TR"/>
              </w:rPr>
            </w:pPr>
            <w:r>
              <w:rPr>
                <w:rFonts w:ascii="Times New Roman" w:hAnsi="Times New Roman" w:cs="Times New Roman"/>
                <w:b/>
                <w:sz w:val="20"/>
                <w:szCs w:val="20"/>
                <w:lang w:val="tr-TR"/>
              </w:rPr>
              <w:t>Toplum Sağlığı Merkezi</w:t>
            </w:r>
          </w:p>
        </w:tc>
        <w:tc>
          <w:tcPr>
            <w:tcW w:w="1417" w:type="dxa"/>
            <w:shd w:val="clear" w:color="auto" w:fill="FFFFFF" w:themeFill="background1"/>
          </w:tcPr>
          <w:p w:rsidR="009374CD" w:rsidRPr="008C2DD0" w:rsidRDefault="009374CD" w:rsidP="009079AF">
            <w:pPr>
              <w:pStyle w:val="TableParagraph"/>
              <w:rPr>
                <w:rFonts w:ascii="Times New Roman" w:hAnsi="Times New Roman" w:cs="Times New Roman"/>
                <w:sz w:val="20"/>
                <w:szCs w:val="20"/>
                <w:lang w:val="tr-TR"/>
              </w:rPr>
            </w:pPr>
          </w:p>
        </w:tc>
        <w:tc>
          <w:tcPr>
            <w:tcW w:w="1672" w:type="dxa"/>
            <w:shd w:val="clear" w:color="auto" w:fill="FFFFFF" w:themeFill="background1"/>
          </w:tcPr>
          <w:p w:rsidR="009374CD" w:rsidRPr="008C2DD0" w:rsidRDefault="009374CD" w:rsidP="009079AF">
            <w:pPr>
              <w:pStyle w:val="TableParagraph"/>
              <w:rPr>
                <w:rFonts w:ascii="Times New Roman" w:hAnsi="Times New Roman" w:cs="Times New Roman"/>
                <w:sz w:val="20"/>
                <w:szCs w:val="20"/>
                <w:lang w:val="tr-TR"/>
              </w:rPr>
            </w:pPr>
          </w:p>
        </w:tc>
        <w:tc>
          <w:tcPr>
            <w:tcW w:w="1380" w:type="dxa"/>
            <w:shd w:val="clear" w:color="auto" w:fill="FFFFFF" w:themeFill="background1"/>
          </w:tcPr>
          <w:p w:rsidR="009374CD" w:rsidRPr="008C2DD0" w:rsidRDefault="009374CD" w:rsidP="009079AF">
            <w:pPr>
              <w:pStyle w:val="TableParagraph"/>
              <w:rPr>
                <w:rFonts w:ascii="Times New Roman" w:hAnsi="Times New Roman" w:cs="Times New Roman"/>
                <w:sz w:val="20"/>
                <w:szCs w:val="20"/>
                <w:lang w:val="tr-TR"/>
              </w:rPr>
            </w:pPr>
            <w:r w:rsidRPr="00C25652">
              <w:rPr>
                <w:rFonts w:ascii="Times New Roman" w:hAnsi="Times New Roman" w:cs="Times New Roman"/>
                <w:sz w:val="20"/>
                <w:szCs w:val="20"/>
              </w:rPr>
              <w:t>O</w:t>
            </w:r>
          </w:p>
        </w:tc>
        <w:tc>
          <w:tcPr>
            <w:tcW w:w="1186" w:type="dxa"/>
            <w:shd w:val="clear" w:color="auto" w:fill="FFFFFF" w:themeFill="background1"/>
          </w:tcPr>
          <w:p w:rsidR="009374CD" w:rsidRPr="008C2DD0" w:rsidRDefault="009374CD" w:rsidP="009079AF">
            <w:pPr>
              <w:pStyle w:val="TableParagraph"/>
              <w:rPr>
                <w:rFonts w:ascii="Times New Roman" w:hAnsi="Times New Roman" w:cs="Times New Roman"/>
                <w:sz w:val="20"/>
                <w:szCs w:val="20"/>
                <w:lang w:val="tr-TR"/>
              </w:rPr>
            </w:pPr>
            <w:r w:rsidRPr="00C25652">
              <w:rPr>
                <w:rFonts w:ascii="Times New Roman" w:hAnsi="Times New Roman" w:cs="Times New Roman"/>
                <w:sz w:val="20"/>
                <w:szCs w:val="20"/>
              </w:rPr>
              <w:t>O</w:t>
            </w:r>
          </w:p>
        </w:tc>
        <w:tc>
          <w:tcPr>
            <w:tcW w:w="1442" w:type="dxa"/>
            <w:shd w:val="clear" w:color="auto" w:fill="FFFFFF" w:themeFill="background1"/>
          </w:tcPr>
          <w:p w:rsidR="009374CD" w:rsidRPr="008C2DD0" w:rsidRDefault="009374CD" w:rsidP="009079AF">
            <w:pPr>
              <w:pStyle w:val="TableParagraph"/>
              <w:rPr>
                <w:rFonts w:ascii="Times New Roman" w:hAnsi="Times New Roman" w:cs="Times New Roman"/>
                <w:sz w:val="20"/>
                <w:szCs w:val="20"/>
                <w:lang w:val="tr-TR"/>
              </w:rPr>
            </w:pPr>
          </w:p>
        </w:tc>
      </w:tr>
      <w:tr w:rsidR="009374CD" w:rsidRPr="00BA62B2" w:rsidTr="00C35118">
        <w:trPr>
          <w:trHeight w:val="239"/>
        </w:trPr>
        <w:tc>
          <w:tcPr>
            <w:tcW w:w="2831" w:type="dxa"/>
            <w:shd w:val="clear" w:color="auto" w:fill="FFFFFF" w:themeFill="background1"/>
          </w:tcPr>
          <w:p w:rsidR="009374CD" w:rsidRPr="008C2DD0" w:rsidRDefault="009374CD" w:rsidP="009079AF">
            <w:pPr>
              <w:pStyle w:val="TableParagraph"/>
              <w:spacing w:line="223" w:lineRule="exact"/>
              <w:rPr>
                <w:rFonts w:ascii="Times New Roman" w:hAnsi="Times New Roman" w:cs="Times New Roman"/>
                <w:b/>
                <w:sz w:val="20"/>
                <w:szCs w:val="20"/>
                <w:lang w:val="tr-TR"/>
              </w:rPr>
            </w:pPr>
            <w:r w:rsidRPr="008C2DD0">
              <w:rPr>
                <w:rFonts w:ascii="Times New Roman" w:hAnsi="Times New Roman" w:cs="Times New Roman"/>
                <w:b/>
                <w:sz w:val="20"/>
                <w:szCs w:val="20"/>
                <w:lang w:val="tr-TR"/>
              </w:rPr>
              <w:t>Muhtarlık</w:t>
            </w:r>
          </w:p>
        </w:tc>
        <w:tc>
          <w:tcPr>
            <w:tcW w:w="1417" w:type="dxa"/>
            <w:shd w:val="clear" w:color="auto" w:fill="FFFFFF" w:themeFill="background1"/>
          </w:tcPr>
          <w:p w:rsidR="009374CD" w:rsidRPr="008C2DD0" w:rsidRDefault="009374CD" w:rsidP="009079AF">
            <w:pPr>
              <w:pStyle w:val="TableParagraph"/>
              <w:rPr>
                <w:rFonts w:ascii="Times New Roman" w:hAnsi="Times New Roman" w:cs="Times New Roman"/>
                <w:sz w:val="20"/>
                <w:szCs w:val="20"/>
                <w:lang w:val="tr-TR"/>
              </w:rPr>
            </w:pPr>
          </w:p>
        </w:tc>
        <w:tc>
          <w:tcPr>
            <w:tcW w:w="1672" w:type="dxa"/>
            <w:shd w:val="clear" w:color="auto" w:fill="FFFFFF" w:themeFill="background1"/>
          </w:tcPr>
          <w:p w:rsidR="009374CD" w:rsidRDefault="009374CD" w:rsidP="009079AF">
            <w:pPr>
              <w:pStyle w:val="TableParagraph"/>
              <w:rPr>
                <w:rFonts w:ascii="Times New Roman" w:hAnsi="Times New Roman" w:cs="Times New Roman"/>
                <w:b/>
                <w:sz w:val="20"/>
                <w:szCs w:val="20"/>
              </w:rPr>
            </w:pPr>
            <w:r>
              <w:rPr>
                <w:rFonts w:ascii="Times New Roman" w:hAnsi="Times New Roman" w:cs="Times New Roman"/>
                <w:b/>
                <w:sz w:val="20"/>
                <w:szCs w:val="20"/>
              </w:rPr>
              <w:t>√</w:t>
            </w:r>
          </w:p>
        </w:tc>
        <w:tc>
          <w:tcPr>
            <w:tcW w:w="1380" w:type="dxa"/>
            <w:shd w:val="clear" w:color="auto" w:fill="FFFFFF" w:themeFill="background1"/>
          </w:tcPr>
          <w:p w:rsidR="009374CD" w:rsidRPr="008C2DD0" w:rsidRDefault="009374CD" w:rsidP="009079AF">
            <w:pPr>
              <w:pStyle w:val="TableParagraph"/>
              <w:rPr>
                <w:rFonts w:ascii="Times New Roman" w:hAnsi="Times New Roman" w:cs="Times New Roman"/>
                <w:sz w:val="20"/>
                <w:szCs w:val="20"/>
                <w:lang w:val="tr-TR"/>
              </w:rPr>
            </w:pPr>
            <w:r>
              <w:rPr>
                <w:rFonts w:ascii="Times New Roman" w:hAnsi="Times New Roman" w:cs="Times New Roman"/>
                <w:b/>
                <w:sz w:val="20"/>
                <w:szCs w:val="20"/>
              </w:rPr>
              <w:t>√</w:t>
            </w:r>
          </w:p>
        </w:tc>
        <w:tc>
          <w:tcPr>
            <w:tcW w:w="1186" w:type="dxa"/>
            <w:shd w:val="clear" w:color="auto" w:fill="FFFFFF" w:themeFill="background1"/>
          </w:tcPr>
          <w:p w:rsidR="009374CD" w:rsidRPr="008C2DD0" w:rsidRDefault="009374CD" w:rsidP="009079AF">
            <w:pPr>
              <w:pStyle w:val="TableParagraph"/>
              <w:rPr>
                <w:rFonts w:ascii="Times New Roman" w:hAnsi="Times New Roman" w:cs="Times New Roman"/>
                <w:sz w:val="20"/>
                <w:szCs w:val="20"/>
                <w:lang w:val="tr-TR"/>
              </w:rPr>
            </w:pPr>
          </w:p>
        </w:tc>
        <w:tc>
          <w:tcPr>
            <w:tcW w:w="1442" w:type="dxa"/>
            <w:shd w:val="clear" w:color="auto" w:fill="FFFFFF" w:themeFill="background1"/>
          </w:tcPr>
          <w:p w:rsidR="009374CD" w:rsidRPr="008C2DD0" w:rsidRDefault="009374CD" w:rsidP="009079AF">
            <w:pPr>
              <w:pStyle w:val="TableParagraph"/>
              <w:rPr>
                <w:rFonts w:ascii="Times New Roman" w:hAnsi="Times New Roman" w:cs="Times New Roman"/>
                <w:sz w:val="20"/>
                <w:szCs w:val="20"/>
                <w:lang w:val="tr-TR"/>
              </w:rPr>
            </w:pPr>
          </w:p>
        </w:tc>
      </w:tr>
      <w:tr w:rsidR="009374CD" w:rsidRPr="00BA62B2" w:rsidTr="00C35118">
        <w:trPr>
          <w:trHeight w:val="239"/>
        </w:trPr>
        <w:tc>
          <w:tcPr>
            <w:tcW w:w="2831" w:type="dxa"/>
            <w:shd w:val="clear" w:color="auto" w:fill="FFFFFF" w:themeFill="background1"/>
          </w:tcPr>
          <w:p w:rsidR="009374CD" w:rsidRPr="008C2DD0" w:rsidRDefault="009374CD" w:rsidP="009079AF">
            <w:pPr>
              <w:pStyle w:val="TableParagraph"/>
              <w:spacing w:line="223" w:lineRule="exact"/>
              <w:rPr>
                <w:rFonts w:ascii="Times New Roman" w:hAnsi="Times New Roman" w:cs="Times New Roman"/>
                <w:b/>
                <w:sz w:val="20"/>
                <w:szCs w:val="20"/>
                <w:lang w:val="tr-TR"/>
              </w:rPr>
            </w:pPr>
            <w:r w:rsidRPr="008C2DD0">
              <w:rPr>
                <w:rFonts w:ascii="Times New Roman" w:hAnsi="Times New Roman" w:cs="Times New Roman"/>
                <w:b/>
                <w:sz w:val="20"/>
                <w:szCs w:val="20"/>
                <w:lang w:val="tr-TR"/>
              </w:rPr>
              <w:t>Sivil toplum kuruluşları</w:t>
            </w:r>
          </w:p>
        </w:tc>
        <w:tc>
          <w:tcPr>
            <w:tcW w:w="1417" w:type="dxa"/>
            <w:shd w:val="clear" w:color="auto" w:fill="FFFFFF" w:themeFill="background1"/>
          </w:tcPr>
          <w:p w:rsidR="009374CD" w:rsidRPr="008C2DD0" w:rsidRDefault="009374CD" w:rsidP="009079AF">
            <w:pPr>
              <w:pStyle w:val="TableParagraph"/>
              <w:rPr>
                <w:rFonts w:ascii="Times New Roman" w:hAnsi="Times New Roman" w:cs="Times New Roman"/>
                <w:sz w:val="20"/>
                <w:szCs w:val="20"/>
                <w:lang w:val="tr-TR"/>
              </w:rPr>
            </w:pPr>
          </w:p>
        </w:tc>
        <w:tc>
          <w:tcPr>
            <w:tcW w:w="1672" w:type="dxa"/>
            <w:shd w:val="clear" w:color="auto" w:fill="FFFFFF" w:themeFill="background1"/>
          </w:tcPr>
          <w:p w:rsidR="009374CD" w:rsidRPr="008C2DD0" w:rsidRDefault="009374CD" w:rsidP="009079AF">
            <w:pPr>
              <w:pStyle w:val="TableParagraph"/>
              <w:rPr>
                <w:rFonts w:ascii="Times New Roman" w:hAnsi="Times New Roman" w:cs="Times New Roman"/>
                <w:sz w:val="20"/>
                <w:szCs w:val="20"/>
                <w:lang w:val="tr-TR"/>
              </w:rPr>
            </w:pPr>
          </w:p>
        </w:tc>
        <w:tc>
          <w:tcPr>
            <w:tcW w:w="1380" w:type="dxa"/>
            <w:shd w:val="clear" w:color="auto" w:fill="FFFFFF" w:themeFill="background1"/>
          </w:tcPr>
          <w:p w:rsidR="009374CD" w:rsidRPr="008C2DD0" w:rsidRDefault="009374CD" w:rsidP="009079AF">
            <w:pPr>
              <w:pStyle w:val="TableParagraph"/>
              <w:rPr>
                <w:rFonts w:ascii="Times New Roman" w:hAnsi="Times New Roman" w:cs="Times New Roman"/>
                <w:sz w:val="20"/>
                <w:szCs w:val="20"/>
                <w:lang w:val="tr-TR"/>
              </w:rPr>
            </w:pPr>
            <w:r w:rsidRPr="00C25652">
              <w:rPr>
                <w:rFonts w:ascii="Times New Roman" w:hAnsi="Times New Roman" w:cs="Times New Roman"/>
                <w:sz w:val="20"/>
                <w:szCs w:val="20"/>
              </w:rPr>
              <w:t>O</w:t>
            </w:r>
          </w:p>
        </w:tc>
        <w:tc>
          <w:tcPr>
            <w:tcW w:w="1186" w:type="dxa"/>
            <w:shd w:val="clear" w:color="auto" w:fill="FFFFFF" w:themeFill="background1"/>
          </w:tcPr>
          <w:p w:rsidR="009374CD" w:rsidRPr="008C2DD0" w:rsidRDefault="009374CD" w:rsidP="009079AF">
            <w:pPr>
              <w:pStyle w:val="TableParagraph"/>
              <w:rPr>
                <w:rFonts w:ascii="Times New Roman" w:hAnsi="Times New Roman" w:cs="Times New Roman"/>
                <w:sz w:val="20"/>
                <w:szCs w:val="20"/>
                <w:lang w:val="tr-TR"/>
              </w:rPr>
            </w:pPr>
            <w:r w:rsidRPr="00C25652">
              <w:rPr>
                <w:rFonts w:ascii="Times New Roman" w:hAnsi="Times New Roman" w:cs="Times New Roman"/>
                <w:sz w:val="20"/>
                <w:szCs w:val="20"/>
              </w:rPr>
              <w:t>O</w:t>
            </w:r>
          </w:p>
        </w:tc>
        <w:tc>
          <w:tcPr>
            <w:tcW w:w="1442" w:type="dxa"/>
            <w:shd w:val="clear" w:color="auto" w:fill="FFFFFF" w:themeFill="background1"/>
          </w:tcPr>
          <w:p w:rsidR="009374CD" w:rsidRPr="008C2DD0" w:rsidRDefault="009374CD" w:rsidP="009079AF">
            <w:pPr>
              <w:pStyle w:val="TableParagraph"/>
              <w:rPr>
                <w:rFonts w:ascii="Times New Roman" w:hAnsi="Times New Roman" w:cs="Times New Roman"/>
                <w:sz w:val="20"/>
                <w:szCs w:val="20"/>
                <w:lang w:val="tr-TR"/>
              </w:rPr>
            </w:pPr>
          </w:p>
        </w:tc>
      </w:tr>
    </w:tbl>
    <w:p w:rsidR="005308DF" w:rsidRDefault="005308DF" w:rsidP="00EF152B">
      <w:pPr>
        <w:rPr>
          <w:rFonts w:ascii="Times New Roman" w:hAnsi="Times New Roman" w:cs="Times New Roman"/>
          <w:b/>
          <w:sz w:val="20"/>
          <w:szCs w:val="20"/>
        </w:rPr>
      </w:pPr>
    </w:p>
    <w:p w:rsidR="008C77EF" w:rsidRPr="008C77EF" w:rsidRDefault="001D022F" w:rsidP="00C56F07">
      <w:pPr>
        <w:ind w:left="-709" w:firstLine="425"/>
        <w:rPr>
          <w:rFonts w:ascii="Times New Roman" w:hAnsi="Times New Roman" w:cs="Times New Roman"/>
          <w:b/>
          <w:sz w:val="20"/>
          <w:szCs w:val="20"/>
        </w:rPr>
      </w:pPr>
      <w:r>
        <w:rPr>
          <w:rFonts w:ascii="Times New Roman" w:hAnsi="Times New Roman" w:cs="Times New Roman"/>
          <w:b/>
          <w:sz w:val="20"/>
          <w:szCs w:val="20"/>
        </w:rPr>
        <w:t>√: Tamamı</w:t>
      </w:r>
    </w:p>
    <w:p w:rsidR="001C74B6" w:rsidRDefault="00BF1355" w:rsidP="00C56F07">
      <w:pPr>
        <w:ind w:left="-284"/>
        <w:rPr>
          <w:rFonts w:ascii="Times New Roman" w:hAnsi="Times New Roman" w:cs="Times New Roman"/>
          <w:b/>
          <w:sz w:val="20"/>
          <w:szCs w:val="20"/>
        </w:rPr>
      </w:pPr>
      <w:r w:rsidRPr="00C25652">
        <w:rPr>
          <w:rFonts w:ascii="Times New Roman" w:hAnsi="Times New Roman" w:cs="Times New Roman"/>
          <w:sz w:val="20"/>
          <w:szCs w:val="20"/>
        </w:rPr>
        <w:t>O:</w:t>
      </w:r>
      <w:r w:rsidRPr="008C77EF">
        <w:rPr>
          <w:rFonts w:ascii="Times New Roman" w:hAnsi="Times New Roman" w:cs="Times New Roman"/>
          <w:b/>
          <w:sz w:val="20"/>
          <w:szCs w:val="20"/>
        </w:rPr>
        <w:t xml:space="preserve"> Bir</w:t>
      </w:r>
      <w:r w:rsidR="001C74B6" w:rsidRPr="008C77EF">
        <w:rPr>
          <w:rFonts w:ascii="Times New Roman" w:hAnsi="Times New Roman" w:cs="Times New Roman"/>
          <w:b/>
          <w:sz w:val="20"/>
          <w:szCs w:val="20"/>
        </w:rPr>
        <w:t xml:space="preserve"> kısmı</w:t>
      </w:r>
    </w:p>
    <w:p w:rsidR="00177594" w:rsidRDefault="00177594" w:rsidP="001D40D1">
      <w:pPr>
        <w:ind w:right="5244"/>
        <w:rPr>
          <w:rFonts w:ascii="Times New Roman" w:hAnsi="Times New Roman" w:cs="Times New Roman"/>
          <w:b/>
          <w:sz w:val="24"/>
          <w:szCs w:val="24"/>
        </w:rPr>
      </w:pPr>
    </w:p>
    <w:p w:rsidR="00177594" w:rsidRDefault="00177594" w:rsidP="001D40D1">
      <w:pPr>
        <w:ind w:right="5244"/>
        <w:rPr>
          <w:rFonts w:ascii="Times New Roman" w:hAnsi="Times New Roman" w:cs="Times New Roman"/>
          <w:b/>
          <w:sz w:val="24"/>
          <w:szCs w:val="24"/>
        </w:rPr>
      </w:pPr>
    </w:p>
    <w:p w:rsidR="004B7F76" w:rsidRDefault="004B7F76" w:rsidP="001D40D1">
      <w:pPr>
        <w:ind w:right="5244"/>
        <w:rPr>
          <w:rFonts w:ascii="Times New Roman" w:hAnsi="Times New Roman" w:cs="Times New Roman"/>
          <w:b/>
          <w:sz w:val="24"/>
          <w:szCs w:val="24"/>
        </w:rPr>
      </w:pPr>
    </w:p>
    <w:p w:rsidR="007922D1" w:rsidRPr="001D40D1" w:rsidRDefault="00CF7CA6" w:rsidP="009079AF">
      <w:pPr>
        <w:tabs>
          <w:tab w:val="left" w:pos="4111"/>
        </w:tabs>
        <w:ind w:left="-284" w:right="4697"/>
        <w:rPr>
          <w:rFonts w:ascii="Times New Roman" w:hAnsi="Times New Roman" w:cs="Times New Roman"/>
          <w:b/>
          <w:sz w:val="24"/>
          <w:szCs w:val="24"/>
        </w:rPr>
      </w:pPr>
      <w:r>
        <w:rPr>
          <w:rFonts w:ascii="Times New Roman" w:hAnsi="Times New Roman" w:cs="Times New Roman"/>
          <w:b/>
          <w:sz w:val="24"/>
          <w:szCs w:val="24"/>
        </w:rPr>
        <w:lastRenderedPageBreak/>
        <w:t>Ek</w:t>
      </w:r>
      <w:r w:rsidR="00BF1355">
        <w:rPr>
          <w:rFonts w:ascii="Times New Roman" w:hAnsi="Times New Roman" w:cs="Times New Roman"/>
          <w:b/>
          <w:sz w:val="24"/>
          <w:szCs w:val="24"/>
        </w:rPr>
        <w:t>-</w:t>
      </w:r>
      <w:r w:rsidR="007922D1" w:rsidRPr="001D40D1">
        <w:rPr>
          <w:rFonts w:ascii="Times New Roman" w:hAnsi="Times New Roman" w:cs="Times New Roman"/>
          <w:b/>
          <w:sz w:val="24"/>
          <w:szCs w:val="24"/>
        </w:rPr>
        <w:t>2</w:t>
      </w:r>
      <w:r w:rsidR="00BF1355">
        <w:rPr>
          <w:rFonts w:ascii="Times New Roman" w:hAnsi="Times New Roman" w:cs="Times New Roman"/>
          <w:b/>
          <w:sz w:val="24"/>
          <w:szCs w:val="24"/>
        </w:rPr>
        <w:t>:</w:t>
      </w:r>
      <w:r w:rsidR="00177594">
        <w:rPr>
          <w:rFonts w:ascii="Times New Roman" w:hAnsi="Times New Roman" w:cs="Times New Roman"/>
          <w:b/>
          <w:sz w:val="24"/>
          <w:szCs w:val="24"/>
        </w:rPr>
        <w:t xml:space="preserve"> Paydaş Önceliklendirme </w:t>
      </w:r>
      <w:r w:rsidR="00177594" w:rsidRPr="001D40D1">
        <w:rPr>
          <w:rFonts w:ascii="Times New Roman" w:hAnsi="Times New Roman" w:cs="Times New Roman"/>
          <w:b/>
          <w:sz w:val="24"/>
          <w:szCs w:val="24"/>
        </w:rPr>
        <w:t>Matrisi</w:t>
      </w:r>
    </w:p>
    <w:tbl>
      <w:tblPr>
        <w:tblStyle w:val="TableNormal"/>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567"/>
        <w:gridCol w:w="567"/>
        <w:gridCol w:w="567"/>
        <w:gridCol w:w="5245"/>
        <w:gridCol w:w="708"/>
      </w:tblGrid>
      <w:tr w:rsidR="007922D1" w:rsidRPr="00BA62B2" w:rsidTr="00C35118">
        <w:trPr>
          <w:trHeight w:val="1460"/>
        </w:trPr>
        <w:tc>
          <w:tcPr>
            <w:tcW w:w="2269" w:type="dxa"/>
            <w:shd w:val="clear" w:color="auto" w:fill="A8D08D" w:themeFill="accent6" w:themeFillTint="99"/>
          </w:tcPr>
          <w:p w:rsidR="007922D1" w:rsidRPr="001D40D1" w:rsidRDefault="007922D1" w:rsidP="00B4589A">
            <w:pPr>
              <w:pStyle w:val="TableParagraph"/>
              <w:rPr>
                <w:rFonts w:ascii="Times New Roman" w:hAnsi="Times New Roman" w:cs="Times New Roman"/>
                <w:b/>
                <w:lang w:val="tr-TR"/>
              </w:rPr>
            </w:pPr>
          </w:p>
          <w:p w:rsidR="007922D1" w:rsidRPr="001D40D1" w:rsidRDefault="007922D1" w:rsidP="00B4589A">
            <w:pPr>
              <w:pStyle w:val="TableParagraph"/>
              <w:spacing w:before="10"/>
              <w:rPr>
                <w:rFonts w:ascii="Times New Roman" w:hAnsi="Times New Roman" w:cs="Times New Roman"/>
                <w:b/>
                <w:sz w:val="30"/>
                <w:lang w:val="tr-TR"/>
              </w:rPr>
            </w:pPr>
          </w:p>
          <w:p w:rsidR="007922D1" w:rsidRPr="001D40D1" w:rsidRDefault="007922D1" w:rsidP="00307F33">
            <w:pPr>
              <w:pStyle w:val="TableParagraph"/>
              <w:rPr>
                <w:rFonts w:ascii="Times New Roman" w:hAnsi="Times New Roman" w:cs="Times New Roman"/>
                <w:b/>
                <w:sz w:val="20"/>
                <w:lang w:val="tr-TR"/>
              </w:rPr>
            </w:pPr>
            <w:r w:rsidRPr="001D40D1">
              <w:rPr>
                <w:rFonts w:ascii="Times New Roman" w:hAnsi="Times New Roman" w:cs="Times New Roman"/>
                <w:b/>
                <w:sz w:val="20"/>
                <w:lang w:val="tr-TR"/>
              </w:rPr>
              <w:t>Paydaş</w:t>
            </w:r>
          </w:p>
        </w:tc>
        <w:tc>
          <w:tcPr>
            <w:tcW w:w="567" w:type="dxa"/>
            <w:shd w:val="clear" w:color="auto" w:fill="A8D08D" w:themeFill="accent6" w:themeFillTint="99"/>
            <w:textDirection w:val="btLr"/>
          </w:tcPr>
          <w:p w:rsidR="007922D1" w:rsidRPr="001D40D1" w:rsidRDefault="007922D1" w:rsidP="00B4589A">
            <w:pPr>
              <w:pStyle w:val="TableParagraph"/>
              <w:spacing w:before="105"/>
              <w:ind w:left="112"/>
              <w:rPr>
                <w:rFonts w:ascii="Times New Roman" w:hAnsi="Times New Roman" w:cs="Times New Roman"/>
                <w:b/>
                <w:sz w:val="20"/>
                <w:lang w:val="tr-TR"/>
              </w:rPr>
            </w:pPr>
            <w:r w:rsidRPr="001D40D1">
              <w:rPr>
                <w:rFonts w:ascii="Times New Roman" w:hAnsi="Times New Roman" w:cs="Times New Roman"/>
                <w:b/>
                <w:spacing w:val="-1"/>
                <w:w w:val="99"/>
                <w:sz w:val="20"/>
                <w:lang w:val="tr-TR"/>
              </w:rPr>
              <w:t>İ</w:t>
            </w:r>
            <w:r w:rsidRPr="001D40D1">
              <w:rPr>
                <w:rFonts w:ascii="Times New Roman" w:hAnsi="Times New Roman" w:cs="Times New Roman"/>
                <w:b/>
                <w:w w:val="99"/>
                <w:sz w:val="20"/>
                <w:lang w:val="tr-TR"/>
              </w:rPr>
              <w:t>ç</w:t>
            </w:r>
            <w:r w:rsidR="00BF1355">
              <w:rPr>
                <w:rFonts w:ascii="Times New Roman" w:hAnsi="Times New Roman" w:cs="Times New Roman"/>
                <w:b/>
                <w:w w:val="99"/>
                <w:sz w:val="20"/>
                <w:lang w:val="tr-TR"/>
              </w:rPr>
              <w:t xml:space="preserve"> </w:t>
            </w:r>
            <w:r w:rsidRPr="001D40D1">
              <w:rPr>
                <w:rFonts w:ascii="Times New Roman" w:hAnsi="Times New Roman" w:cs="Times New Roman"/>
                <w:b/>
                <w:w w:val="99"/>
                <w:sz w:val="20"/>
                <w:lang w:val="tr-TR"/>
              </w:rPr>
              <w:t>Pa</w:t>
            </w:r>
            <w:r w:rsidRPr="001D40D1">
              <w:rPr>
                <w:rFonts w:ascii="Times New Roman" w:hAnsi="Times New Roman" w:cs="Times New Roman"/>
                <w:b/>
                <w:spacing w:val="-1"/>
                <w:w w:val="99"/>
                <w:sz w:val="20"/>
                <w:lang w:val="tr-TR"/>
              </w:rPr>
              <w:t>y</w:t>
            </w:r>
            <w:r w:rsidRPr="001D40D1">
              <w:rPr>
                <w:rFonts w:ascii="Times New Roman" w:hAnsi="Times New Roman" w:cs="Times New Roman"/>
                <w:b/>
                <w:w w:val="99"/>
                <w:sz w:val="20"/>
                <w:lang w:val="tr-TR"/>
              </w:rPr>
              <w:t>d</w:t>
            </w:r>
            <w:r w:rsidRPr="001D40D1">
              <w:rPr>
                <w:rFonts w:ascii="Times New Roman" w:hAnsi="Times New Roman" w:cs="Times New Roman"/>
                <w:b/>
                <w:spacing w:val="-1"/>
                <w:w w:val="99"/>
                <w:sz w:val="20"/>
                <w:lang w:val="tr-TR"/>
              </w:rPr>
              <w:t>a</w:t>
            </w:r>
            <w:r w:rsidRPr="001D40D1">
              <w:rPr>
                <w:rFonts w:ascii="Times New Roman" w:hAnsi="Times New Roman" w:cs="Times New Roman"/>
                <w:b/>
                <w:w w:val="99"/>
                <w:sz w:val="20"/>
                <w:lang w:val="tr-TR"/>
              </w:rPr>
              <w:t>ş</w:t>
            </w:r>
          </w:p>
        </w:tc>
        <w:tc>
          <w:tcPr>
            <w:tcW w:w="567" w:type="dxa"/>
            <w:shd w:val="clear" w:color="auto" w:fill="A8D08D" w:themeFill="accent6" w:themeFillTint="99"/>
            <w:textDirection w:val="btLr"/>
          </w:tcPr>
          <w:p w:rsidR="007922D1" w:rsidRPr="001D40D1" w:rsidRDefault="007922D1" w:rsidP="00B4589A">
            <w:pPr>
              <w:pStyle w:val="TableParagraph"/>
              <w:spacing w:before="105"/>
              <w:ind w:left="112"/>
              <w:rPr>
                <w:rFonts w:ascii="Times New Roman" w:hAnsi="Times New Roman" w:cs="Times New Roman"/>
                <w:b/>
                <w:sz w:val="20"/>
                <w:lang w:val="tr-TR"/>
              </w:rPr>
            </w:pPr>
            <w:r w:rsidRPr="001D40D1">
              <w:rPr>
                <w:rFonts w:ascii="Times New Roman" w:hAnsi="Times New Roman" w:cs="Times New Roman"/>
                <w:b/>
                <w:w w:val="99"/>
                <w:sz w:val="20"/>
                <w:lang w:val="tr-TR"/>
              </w:rPr>
              <w:t>D</w:t>
            </w:r>
            <w:r w:rsidRPr="001D40D1">
              <w:rPr>
                <w:rFonts w:ascii="Times New Roman" w:hAnsi="Times New Roman" w:cs="Times New Roman"/>
                <w:b/>
                <w:spacing w:val="-1"/>
                <w:w w:val="99"/>
                <w:sz w:val="20"/>
                <w:lang w:val="tr-TR"/>
              </w:rPr>
              <w:t>ı</w:t>
            </w:r>
            <w:r w:rsidRPr="001D40D1">
              <w:rPr>
                <w:rFonts w:ascii="Times New Roman" w:hAnsi="Times New Roman" w:cs="Times New Roman"/>
                <w:b/>
                <w:w w:val="99"/>
                <w:sz w:val="20"/>
                <w:lang w:val="tr-TR"/>
              </w:rPr>
              <w:t>ş</w:t>
            </w:r>
            <w:r w:rsidR="00BF1355">
              <w:rPr>
                <w:rFonts w:ascii="Times New Roman" w:hAnsi="Times New Roman" w:cs="Times New Roman"/>
                <w:b/>
                <w:w w:val="99"/>
                <w:sz w:val="20"/>
                <w:lang w:val="tr-TR"/>
              </w:rPr>
              <w:t xml:space="preserve"> </w:t>
            </w:r>
            <w:r w:rsidRPr="001D40D1">
              <w:rPr>
                <w:rFonts w:ascii="Times New Roman" w:hAnsi="Times New Roman" w:cs="Times New Roman"/>
                <w:b/>
                <w:w w:val="99"/>
                <w:sz w:val="20"/>
                <w:lang w:val="tr-TR"/>
              </w:rPr>
              <w:t>Pa</w:t>
            </w:r>
            <w:r w:rsidRPr="001D40D1">
              <w:rPr>
                <w:rFonts w:ascii="Times New Roman" w:hAnsi="Times New Roman" w:cs="Times New Roman"/>
                <w:b/>
                <w:spacing w:val="-1"/>
                <w:w w:val="99"/>
                <w:sz w:val="20"/>
                <w:lang w:val="tr-TR"/>
              </w:rPr>
              <w:t>y</w:t>
            </w:r>
            <w:r w:rsidRPr="001D40D1">
              <w:rPr>
                <w:rFonts w:ascii="Times New Roman" w:hAnsi="Times New Roman" w:cs="Times New Roman"/>
                <w:b/>
                <w:w w:val="99"/>
                <w:sz w:val="20"/>
                <w:lang w:val="tr-TR"/>
              </w:rPr>
              <w:t>d</w:t>
            </w:r>
            <w:r w:rsidRPr="001D40D1">
              <w:rPr>
                <w:rFonts w:ascii="Times New Roman" w:hAnsi="Times New Roman" w:cs="Times New Roman"/>
                <w:b/>
                <w:spacing w:val="-2"/>
                <w:w w:val="99"/>
                <w:sz w:val="20"/>
                <w:lang w:val="tr-TR"/>
              </w:rPr>
              <w:t>a</w:t>
            </w:r>
            <w:r w:rsidR="00BF1355">
              <w:rPr>
                <w:rFonts w:ascii="Times New Roman" w:hAnsi="Times New Roman" w:cs="Times New Roman"/>
                <w:b/>
                <w:w w:val="99"/>
                <w:sz w:val="20"/>
                <w:lang w:val="tr-TR"/>
              </w:rPr>
              <w:t>ş</w:t>
            </w:r>
          </w:p>
        </w:tc>
        <w:tc>
          <w:tcPr>
            <w:tcW w:w="567" w:type="dxa"/>
            <w:shd w:val="clear" w:color="auto" w:fill="A8D08D" w:themeFill="accent6" w:themeFillTint="99"/>
            <w:textDirection w:val="btLr"/>
          </w:tcPr>
          <w:p w:rsidR="007922D1" w:rsidRPr="001D40D1" w:rsidRDefault="007922D1" w:rsidP="00B4589A">
            <w:pPr>
              <w:pStyle w:val="TableParagraph"/>
              <w:spacing w:before="105" w:line="244" w:lineRule="auto"/>
              <w:ind w:left="112" w:right="297"/>
              <w:rPr>
                <w:rFonts w:ascii="Times New Roman" w:hAnsi="Times New Roman" w:cs="Times New Roman"/>
                <w:b/>
                <w:sz w:val="20"/>
                <w:lang w:val="tr-TR"/>
              </w:rPr>
            </w:pPr>
            <w:r w:rsidRPr="001D40D1">
              <w:rPr>
                <w:rFonts w:ascii="Times New Roman" w:hAnsi="Times New Roman" w:cs="Times New Roman"/>
                <w:b/>
                <w:spacing w:val="-1"/>
                <w:w w:val="99"/>
                <w:sz w:val="20"/>
                <w:lang w:val="tr-TR"/>
              </w:rPr>
              <w:t>Y</w:t>
            </w:r>
            <w:r w:rsidRPr="001D40D1">
              <w:rPr>
                <w:rFonts w:ascii="Times New Roman" w:hAnsi="Times New Roman" w:cs="Times New Roman"/>
                <w:b/>
                <w:spacing w:val="-2"/>
                <w:w w:val="99"/>
                <w:sz w:val="20"/>
                <w:lang w:val="tr-TR"/>
              </w:rPr>
              <w:t>a</w:t>
            </w:r>
            <w:r w:rsidRPr="001D40D1">
              <w:rPr>
                <w:rFonts w:ascii="Times New Roman" w:hAnsi="Times New Roman" w:cs="Times New Roman"/>
                <w:b/>
                <w:w w:val="99"/>
                <w:sz w:val="20"/>
                <w:lang w:val="tr-TR"/>
              </w:rPr>
              <w:t>r</w:t>
            </w:r>
            <w:r w:rsidRPr="001D40D1">
              <w:rPr>
                <w:rFonts w:ascii="Times New Roman" w:hAnsi="Times New Roman" w:cs="Times New Roman"/>
                <w:b/>
                <w:spacing w:val="-2"/>
                <w:w w:val="99"/>
                <w:sz w:val="20"/>
                <w:lang w:val="tr-TR"/>
              </w:rPr>
              <w:t>a</w:t>
            </w:r>
            <w:r w:rsidRPr="001D40D1">
              <w:rPr>
                <w:rFonts w:ascii="Times New Roman" w:hAnsi="Times New Roman" w:cs="Times New Roman"/>
                <w:b/>
                <w:spacing w:val="-1"/>
                <w:w w:val="99"/>
                <w:sz w:val="20"/>
                <w:lang w:val="tr-TR"/>
              </w:rPr>
              <w:t>r</w:t>
            </w:r>
            <w:r w:rsidRPr="001D40D1">
              <w:rPr>
                <w:rFonts w:ascii="Times New Roman" w:hAnsi="Times New Roman" w:cs="Times New Roman"/>
                <w:b/>
                <w:spacing w:val="2"/>
                <w:w w:val="99"/>
                <w:sz w:val="20"/>
                <w:lang w:val="tr-TR"/>
              </w:rPr>
              <w:t>l</w:t>
            </w:r>
            <w:r w:rsidRPr="001D40D1">
              <w:rPr>
                <w:rFonts w:ascii="Times New Roman" w:hAnsi="Times New Roman" w:cs="Times New Roman"/>
                <w:b/>
                <w:spacing w:val="-2"/>
                <w:w w:val="99"/>
                <w:sz w:val="20"/>
                <w:lang w:val="tr-TR"/>
              </w:rPr>
              <w:t>a</w:t>
            </w:r>
            <w:r w:rsidRPr="001D40D1">
              <w:rPr>
                <w:rFonts w:ascii="Times New Roman" w:hAnsi="Times New Roman" w:cs="Times New Roman"/>
                <w:b/>
                <w:spacing w:val="-1"/>
                <w:w w:val="99"/>
                <w:sz w:val="20"/>
                <w:lang w:val="tr-TR"/>
              </w:rPr>
              <w:t>nı</w:t>
            </w:r>
            <w:r w:rsidRPr="001D40D1">
              <w:rPr>
                <w:rFonts w:ascii="Times New Roman" w:hAnsi="Times New Roman" w:cs="Times New Roman"/>
                <w:b/>
                <w:spacing w:val="1"/>
                <w:w w:val="99"/>
                <w:sz w:val="20"/>
                <w:lang w:val="tr-TR"/>
              </w:rPr>
              <w:t>c</w:t>
            </w:r>
            <w:r w:rsidRPr="001D40D1">
              <w:rPr>
                <w:rFonts w:ascii="Times New Roman" w:hAnsi="Times New Roman" w:cs="Times New Roman"/>
                <w:b/>
                <w:w w:val="99"/>
                <w:sz w:val="20"/>
                <w:lang w:val="tr-TR"/>
              </w:rPr>
              <w:t>ı (</w:t>
            </w:r>
            <w:r w:rsidRPr="001D40D1">
              <w:rPr>
                <w:rFonts w:ascii="Times New Roman" w:hAnsi="Times New Roman" w:cs="Times New Roman"/>
                <w:b/>
                <w:spacing w:val="-1"/>
                <w:w w:val="99"/>
                <w:sz w:val="20"/>
                <w:lang w:val="tr-TR"/>
              </w:rPr>
              <w:t>M</w:t>
            </w:r>
            <w:r w:rsidRPr="001D40D1">
              <w:rPr>
                <w:rFonts w:ascii="Times New Roman" w:hAnsi="Times New Roman" w:cs="Times New Roman"/>
                <w:b/>
                <w:w w:val="99"/>
                <w:sz w:val="20"/>
                <w:lang w:val="tr-TR"/>
              </w:rPr>
              <w:t>ü</w:t>
            </w:r>
            <w:r w:rsidRPr="001D40D1">
              <w:rPr>
                <w:rFonts w:ascii="Times New Roman" w:hAnsi="Times New Roman" w:cs="Times New Roman"/>
                <w:b/>
                <w:spacing w:val="-1"/>
                <w:w w:val="99"/>
                <w:sz w:val="20"/>
                <w:lang w:val="tr-TR"/>
              </w:rPr>
              <w:t>şt</w:t>
            </w:r>
            <w:r w:rsidRPr="001D40D1">
              <w:rPr>
                <w:rFonts w:ascii="Times New Roman" w:hAnsi="Times New Roman" w:cs="Times New Roman"/>
                <w:b/>
                <w:spacing w:val="1"/>
                <w:w w:val="99"/>
                <w:sz w:val="20"/>
                <w:lang w:val="tr-TR"/>
              </w:rPr>
              <w:t>e</w:t>
            </w:r>
            <w:r w:rsidRPr="001D40D1">
              <w:rPr>
                <w:rFonts w:ascii="Times New Roman" w:hAnsi="Times New Roman" w:cs="Times New Roman"/>
                <w:b/>
                <w:spacing w:val="-1"/>
                <w:w w:val="99"/>
                <w:sz w:val="20"/>
                <w:lang w:val="tr-TR"/>
              </w:rPr>
              <w:t>ri</w:t>
            </w:r>
            <w:r w:rsidRPr="001D40D1">
              <w:rPr>
                <w:rFonts w:ascii="Times New Roman" w:hAnsi="Times New Roman" w:cs="Times New Roman"/>
                <w:b/>
                <w:w w:val="99"/>
                <w:sz w:val="20"/>
                <w:lang w:val="tr-TR"/>
              </w:rPr>
              <w:t>)</w:t>
            </w:r>
          </w:p>
        </w:tc>
        <w:tc>
          <w:tcPr>
            <w:tcW w:w="5245" w:type="dxa"/>
            <w:shd w:val="clear" w:color="auto" w:fill="A8D08D" w:themeFill="accent6" w:themeFillTint="99"/>
            <w:textDirection w:val="btLr"/>
          </w:tcPr>
          <w:p w:rsidR="007922D1" w:rsidRPr="001D40D1" w:rsidRDefault="007922D1" w:rsidP="00B4589A">
            <w:pPr>
              <w:pStyle w:val="TableParagraph"/>
              <w:spacing w:before="105" w:line="247" w:lineRule="auto"/>
              <w:ind w:left="112" w:right="579"/>
              <w:rPr>
                <w:rFonts w:ascii="Times New Roman" w:hAnsi="Times New Roman" w:cs="Times New Roman"/>
                <w:b/>
                <w:sz w:val="20"/>
                <w:lang w:val="tr-TR"/>
              </w:rPr>
            </w:pPr>
            <w:r w:rsidRPr="001D40D1">
              <w:rPr>
                <w:rFonts w:ascii="Times New Roman" w:hAnsi="Times New Roman" w:cs="Times New Roman"/>
                <w:b/>
                <w:spacing w:val="-1"/>
                <w:w w:val="99"/>
                <w:sz w:val="20"/>
                <w:lang w:val="tr-TR"/>
              </w:rPr>
              <w:t>Ne</w:t>
            </w:r>
            <w:r w:rsidRPr="001D40D1">
              <w:rPr>
                <w:rFonts w:ascii="Times New Roman" w:hAnsi="Times New Roman" w:cs="Times New Roman"/>
                <w:b/>
                <w:w w:val="99"/>
                <w:sz w:val="20"/>
                <w:lang w:val="tr-TR"/>
              </w:rPr>
              <w:t>d</w:t>
            </w:r>
            <w:r w:rsidRPr="001D40D1">
              <w:rPr>
                <w:rFonts w:ascii="Times New Roman" w:hAnsi="Times New Roman" w:cs="Times New Roman"/>
                <w:b/>
                <w:spacing w:val="-1"/>
                <w:w w:val="99"/>
                <w:sz w:val="20"/>
                <w:lang w:val="tr-TR"/>
              </w:rPr>
              <w:t xml:space="preserve">en </w:t>
            </w:r>
            <w:r w:rsidRPr="001D40D1">
              <w:rPr>
                <w:rFonts w:ascii="Times New Roman" w:hAnsi="Times New Roman" w:cs="Times New Roman"/>
                <w:b/>
                <w:w w:val="99"/>
                <w:sz w:val="20"/>
                <w:lang w:val="tr-TR"/>
              </w:rPr>
              <w:t>P</w:t>
            </w:r>
            <w:r w:rsidRPr="001D40D1">
              <w:rPr>
                <w:rFonts w:ascii="Times New Roman" w:hAnsi="Times New Roman" w:cs="Times New Roman"/>
                <w:b/>
                <w:spacing w:val="-2"/>
                <w:w w:val="99"/>
                <w:sz w:val="20"/>
                <w:lang w:val="tr-TR"/>
              </w:rPr>
              <w:t>a</w:t>
            </w:r>
            <w:r w:rsidRPr="001D40D1">
              <w:rPr>
                <w:rFonts w:ascii="Times New Roman" w:hAnsi="Times New Roman" w:cs="Times New Roman"/>
                <w:b/>
                <w:spacing w:val="-1"/>
                <w:w w:val="99"/>
                <w:sz w:val="20"/>
                <w:lang w:val="tr-TR"/>
              </w:rPr>
              <w:t>y</w:t>
            </w:r>
            <w:r w:rsidRPr="001D40D1">
              <w:rPr>
                <w:rFonts w:ascii="Times New Roman" w:hAnsi="Times New Roman" w:cs="Times New Roman"/>
                <w:b/>
                <w:w w:val="99"/>
                <w:sz w:val="20"/>
                <w:lang w:val="tr-TR"/>
              </w:rPr>
              <w:t>da</w:t>
            </w:r>
            <w:r w:rsidRPr="001D40D1">
              <w:rPr>
                <w:rFonts w:ascii="Times New Roman" w:hAnsi="Times New Roman" w:cs="Times New Roman"/>
                <w:b/>
                <w:spacing w:val="-1"/>
                <w:w w:val="99"/>
                <w:sz w:val="20"/>
                <w:lang w:val="tr-TR"/>
              </w:rPr>
              <w:t>ş?</w:t>
            </w:r>
          </w:p>
        </w:tc>
        <w:tc>
          <w:tcPr>
            <w:tcW w:w="708" w:type="dxa"/>
            <w:shd w:val="clear" w:color="auto" w:fill="A8D08D" w:themeFill="accent6" w:themeFillTint="99"/>
            <w:textDirection w:val="btLr"/>
          </w:tcPr>
          <w:p w:rsidR="007922D1" w:rsidRPr="001D40D1" w:rsidRDefault="007922D1" w:rsidP="00B4589A">
            <w:pPr>
              <w:pStyle w:val="TableParagraph"/>
              <w:spacing w:before="105"/>
              <w:ind w:left="112"/>
              <w:rPr>
                <w:rFonts w:ascii="Times New Roman" w:hAnsi="Times New Roman" w:cs="Times New Roman"/>
                <w:b/>
                <w:sz w:val="20"/>
                <w:lang w:val="tr-TR"/>
              </w:rPr>
            </w:pPr>
            <w:r w:rsidRPr="001D40D1">
              <w:rPr>
                <w:rFonts w:ascii="Times New Roman" w:hAnsi="Times New Roman" w:cs="Times New Roman"/>
                <w:b/>
                <w:w w:val="99"/>
                <w:sz w:val="20"/>
                <w:lang w:val="tr-TR"/>
              </w:rPr>
              <w:t>Ö</w:t>
            </w:r>
            <w:r w:rsidRPr="001D40D1">
              <w:rPr>
                <w:rFonts w:ascii="Times New Roman" w:hAnsi="Times New Roman" w:cs="Times New Roman"/>
                <w:b/>
                <w:spacing w:val="-1"/>
                <w:w w:val="99"/>
                <w:sz w:val="20"/>
                <w:lang w:val="tr-TR"/>
              </w:rPr>
              <w:t>n</w:t>
            </w:r>
            <w:r w:rsidRPr="001D40D1">
              <w:rPr>
                <w:rFonts w:ascii="Times New Roman" w:hAnsi="Times New Roman" w:cs="Times New Roman"/>
                <w:b/>
                <w:w w:val="99"/>
                <w:sz w:val="20"/>
                <w:lang w:val="tr-TR"/>
              </w:rPr>
              <w:t>c</w:t>
            </w:r>
            <w:r w:rsidRPr="001D40D1">
              <w:rPr>
                <w:rFonts w:ascii="Times New Roman" w:hAnsi="Times New Roman" w:cs="Times New Roman"/>
                <w:b/>
                <w:spacing w:val="-1"/>
                <w:w w:val="99"/>
                <w:sz w:val="20"/>
                <w:lang w:val="tr-TR"/>
              </w:rPr>
              <w:t>e</w:t>
            </w:r>
            <w:r w:rsidRPr="001D40D1">
              <w:rPr>
                <w:rFonts w:ascii="Times New Roman" w:hAnsi="Times New Roman" w:cs="Times New Roman"/>
                <w:b/>
                <w:w w:val="99"/>
                <w:sz w:val="20"/>
                <w:lang w:val="tr-TR"/>
              </w:rPr>
              <w:t>l</w:t>
            </w:r>
            <w:r w:rsidRPr="001D40D1">
              <w:rPr>
                <w:rFonts w:ascii="Times New Roman" w:hAnsi="Times New Roman" w:cs="Times New Roman"/>
                <w:b/>
                <w:spacing w:val="-1"/>
                <w:w w:val="99"/>
                <w:sz w:val="20"/>
                <w:lang w:val="tr-TR"/>
              </w:rPr>
              <w:t>iğ</w:t>
            </w:r>
            <w:r w:rsidRPr="001D40D1">
              <w:rPr>
                <w:rFonts w:ascii="Times New Roman" w:hAnsi="Times New Roman" w:cs="Times New Roman"/>
                <w:b/>
                <w:w w:val="99"/>
                <w:sz w:val="20"/>
                <w:lang w:val="tr-TR"/>
              </w:rPr>
              <w:t>i</w:t>
            </w:r>
          </w:p>
        </w:tc>
      </w:tr>
      <w:tr w:rsidR="007922D1" w:rsidRPr="00BA62B2" w:rsidTr="00C35118">
        <w:trPr>
          <w:trHeight w:val="460"/>
        </w:trPr>
        <w:tc>
          <w:tcPr>
            <w:tcW w:w="2269" w:type="dxa"/>
            <w:shd w:val="clear" w:color="auto" w:fill="FFFFFF" w:themeFill="background1"/>
          </w:tcPr>
          <w:p w:rsidR="007922D1" w:rsidRPr="008C2DD0" w:rsidRDefault="007922D1" w:rsidP="00307F33">
            <w:pPr>
              <w:pStyle w:val="TableParagraph"/>
              <w:spacing w:line="234" w:lineRule="exact"/>
              <w:rPr>
                <w:rFonts w:ascii="Times New Roman" w:hAnsi="Times New Roman" w:cs="Times New Roman"/>
                <w:sz w:val="20"/>
                <w:szCs w:val="20"/>
                <w:lang w:val="tr-TR"/>
              </w:rPr>
            </w:pPr>
            <w:r w:rsidRPr="008C2DD0">
              <w:rPr>
                <w:rFonts w:ascii="Times New Roman" w:hAnsi="Times New Roman" w:cs="Times New Roman"/>
                <w:sz w:val="20"/>
                <w:szCs w:val="20"/>
                <w:lang w:val="tr-TR"/>
              </w:rPr>
              <w:t>M</w:t>
            </w:r>
            <w:r w:rsidR="00BF1355" w:rsidRPr="008C2DD0">
              <w:rPr>
                <w:rFonts w:ascii="Times New Roman" w:hAnsi="Times New Roman" w:cs="Times New Roman"/>
                <w:sz w:val="20"/>
                <w:szCs w:val="20"/>
                <w:lang w:val="tr-TR"/>
              </w:rPr>
              <w:t>illi Eğitim Bakanlığı</w:t>
            </w:r>
          </w:p>
        </w:tc>
        <w:tc>
          <w:tcPr>
            <w:tcW w:w="567" w:type="dxa"/>
            <w:shd w:val="clear" w:color="auto" w:fill="FFFFFF" w:themeFill="background1"/>
          </w:tcPr>
          <w:p w:rsidR="007922D1" w:rsidRPr="008C2DD0" w:rsidRDefault="007922D1" w:rsidP="00CF7CA6">
            <w:pPr>
              <w:pStyle w:val="TableParagraph"/>
              <w:jc w:val="center"/>
              <w:rPr>
                <w:rFonts w:ascii="Times New Roman" w:hAnsi="Times New Roman" w:cs="Times New Roman"/>
                <w:sz w:val="20"/>
                <w:szCs w:val="20"/>
                <w:lang w:val="tr-TR"/>
              </w:rPr>
            </w:pPr>
          </w:p>
        </w:tc>
        <w:tc>
          <w:tcPr>
            <w:tcW w:w="567" w:type="dxa"/>
            <w:shd w:val="clear" w:color="auto" w:fill="FFFFFF" w:themeFill="background1"/>
          </w:tcPr>
          <w:p w:rsidR="007922D1" w:rsidRPr="008C2DD0" w:rsidRDefault="008C2DD0" w:rsidP="003F4590">
            <w:pPr>
              <w:pStyle w:val="TableParagraph"/>
              <w:spacing w:before="113"/>
              <w:rPr>
                <w:rFonts w:ascii="Times New Roman" w:hAnsi="Times New Roman" w:cs="Times New Roman"/>
                <w:sz w:val="20"/>
                <w:szCs w:val="20"/>
                <w:lang w:val="tr-TR"/>
              </w:rPr>
            </w:pPr>
            <w:r>
              <w:rPr>
                <w:rFonts w:ascii="Times New Roman" w:hAnsi="Times New Roman" w:cs="Times New Roman"/>
                <w:b/>
                <w:sz w:val="20"/>
                <w:szCs w:val="20"/>
              </w:rPr>
              <w:t>√</w:t>
            </w:r>
          </w:p>
        </w:tc>
        <w:tc>
          <w:tcPr>
            <w:tcW w:w="567" w:type="dxa"/>
            <w:shd w:val="clear" w:color="auto" w:fill="FFFFFF" w:themeFill="background1"/>
          </w:tcPr>
          <w:p w:rsidR="007922D1" w:rsidRPr="008C2DD0" w:rsidRDefault="007922D1" w:rsidP="00CF7CA6">
            <w:pPr>
              <w:pStyle w:val="TableParagraph"/>
              <w:jc w:val="center"/>
              <w:rPr>
                <w:rFonts w:ascii="Times New Roman" w:hAnsi="Times New Roman" w:cs="Times New Roman"/>
                <w:sz w:val="20"/>
                <w:szCs w:val="20"/>
                <w:lang w:val="tr-TR"/>
              </w:rPr>
            </w:pPr>
          </w:p>
        </w:tc>
        <w:tc>
          <w:tcPr>
            <w:tcW w:w="5245" w:type="dxa"/>
            <w:shd w:val="clear" w:color="auto" w:fill="FFFFFF" w:themeFill="background1"/>
          </w:tcPr>
          <w:p w:rsidR="007922D1" w:rsidRPr="008C2DD0" w:rsidRDefault="007922D1" w:rsidP="0010173D">
            <w:pPr>
              <w:pStyle w:val="TableParagraph"/>
              <w:spacing w:line="236" w:lineRule="exact"/>
              <w:rPr>
                <w:rFonts w:ascii="Times New Roman" w:hAnsi="Times New Roman" w:cs="Times New Roman"/>
                <w:sz w:val="20"/>
                <w:szCs w:val="20"/>
                <w:lang w:val="tr-TR"/>
              </w:rPr>
            </w:pPr>
            <w:r w:rsidRPr="008C2DD0">
              <w:rPr>
                <w:rFonts w:ascii="Times New Roman" w:hAnsi="Times New Roman" w:cs="Times New Roman"/>
                <w:sz w:val="20"/>
                <w:szCs w:val="20"/>
                <w:lang w:val="tr-TR"/>
              </w:rPr>
              <w:t>Bağlı olduğumuz merkezi idare</w:t>
            </w:r>
          </w:p>
        </w:tc>
        <w:tc>
          <w:tcPr>
            <w:tcW w:w="708" w:type="dxa"/>
            <w:shd w:val="clear" w:color="auto" w:fill="FFFFFF" w:themeFill="background1"/>
          </w:tcPr>
          <w:p w:rsidR="007922D1" w:rsidRPr="008C2DD0" w:rsidRDefault="007922D1" w:rsidP="00B4589A">
            <w:pPr>
              <w:pStyle w:val="TableParagraph"/>
              <w:spacing w:before="117"/>
              <w:jc w:val="center"/>
              <w:rPr>
                <w:rFonts w:ascii="Times New Roman" w:hAnsi="Times New Roman" w:cs="Times New Roman"/>
                <w:sz w:val="20"/>
                <w:szCs w:val="20"/>
                <w:lang w:val="tr-TR"/>
              </w:rPr>
            </w:pPr>
            <w:r w:rsidRPr="008C2DD0">
              <w:rPr>
                <w:rFonts w:ascii="Times New Roman" w:hAnsi="Times New Roman" w:cs="Times New Roman"/>
                <w:w w:val="99"/>
                <w:sz w:val="20"/>
                <w:szCs w:val="20"/>
                <w:lang w:val="tr-TR"/>
              </w:rPr>
              <w:t>1</w:t>
            </w:r>
          </w:p>
        </w:tc>
      </w:tr>
      <w:tr w:rsidR="007922D1" w:rsidRPr="00BA62B2" w:rsidTr="00C35118">
        <w:trPr>
          <w:trHeight w:val="458"/>
        </w:trPr>
        <w:tc>
          <w:tcPr>
            <w:tcW w:w="2269" w:type="dxa"/>
            <w:shd w:val="clear" w:color="auto" w:fill="FFFFFF" w:themeFill="background1"/>
          </w:tcPr>
          <w:p w:rsidR="007922D1" w:rsidRPr="008C2DD0" w:rsidRDefault="007922D1" w:rsidP="00307F33">
            <w:pPr>
              <w:pStyle w:val="TableParagraph"/>
              <w:spacing w:line="231" w:lineRule="exact"/>
              <w:rPr>
                <w:rFonts w:ascii="Times New Roman" w:hAnsi="Times New Roman" w:cs="Times New Roman"/>
                <w:sz w:val="20"/>
                <w:szCs w:val="20"/>
                <w:lang w:val="tr-TR"/>
              </w:rPr>
            </w:pPr>
            <w:r w:rsidRPr="008C2DD0">
              <w:rPr>
                <w:rFonts w:ascii="Times New Roman" w:hAnsi="Times New Roman" w:cs="Times New Roman"/>
                <w:sz w:val="20"/>
                <w:szCs w:val="20"/>
                <w:lang w:val="tr-TR"/>
              </w:rPr>
              <w:t>Öğrenciler</w:t>
            </w:r>
          </w:p>
        </w:tc>
        <w:tc>
          <w:tcPr>
            <w:tcW w:w="567" w:type="dxa"/>
            <w:shd w:val="clear" w:color="auto" w:fill="FFFFFF" w:themeFill="background1"/>
          </w:tcPr>
          <w:p w:rsidR="007922D1" w:rsidRPr="008C2DD0" w:rsidRDefault="007922D1" w:rsidP="00CF7CA6">
            <w:pPr>
              <w:pStyle w:val="TableParagraph"/>
              <w:jc w:val="center"/>
              <w:rPr>
                <w:rFonts w:ascii="Times New Roman" w:hAnsi="Times New Roman" w:cs="Times New Roman"/>
                <w:sz w:val="20"/>
                <w:szCs w:val="20"/>
                <w:lang w:val="tr-TR"/>
              </w:rPr>
            </w:pPr>
          </w:p>
        </w:tc>
        <w:tc>
          <w:tcPr>
            <w:tcW w:w="567" w:type="dxa"/>
            <w:shd w:val="clear" w:color="auto" w:fill="FFFFFF" w:themeFill="background1"/>
          </w:tcPr>
          <w:p w:rsidR="007922D1" w:rsidRPr="008C2DD0" w:rsidRDefault="007922D1" w:rsidP="00CF7CA6">
            <w:pPr>
              <w:pStyle w:val="TableParagraph"/>
              <w:jc w:val="center"/>
              <w:rPr>
                <w:rFonts w:ascii="Times New Roman" w:hAnsi="Times New Roman" w:cs="Times New Roman"/>
                <w:sz w:val="20"/>
                <w:szCs w:val="20"/>
                <w:lang w:val="tr-TR"/>
              </w:rPr>
            </w:pPr>
          </w:p>
        </w:tc>
        <w:tc>
          <w:tcPr>
            <w:tcW w:w="567" w:type="dxa"/>
            <w:shd w:val="clear" w:color="auto" w:fill="FFFFFF" w:themeFill="background1"/>
          </w:tcPr>
          <w:p w:rsidR="007922D1" w:rsidRPr="008C2DD0" w:rsidRDefault="008C2DD0" w:rsidP="003F4590">
            <w:pPr>
              <w:pStyle w:val="TableParagraph"/>
              <w:spacing w:before="110"/>
              <w:rPr>
                <w:rFonts w:ascii="Times New Roman" w:hAnsi="Times New Roman" w:cs="Times New Roman"/>
                <w:sz w:val="20"/>
                <w:szCs w:val="20"/>
                <w:lang w:val="tr-TR"/>
              </w:rPr>
            </w:pPr>
            <w:r>
              <w:rPr>
                <w:rFonts w:ascii="Times New Roman" w:hAnsi="Times New Roman" w:cs="Times New Roman"/>
                <w:b/>
                <w:sz w:val="20"/>
                <w:szCs w:val="20"/>
              </w:rPr>
              <w:t>√</w:t>
            </w:r>
          </w:p>
        </w:tc>
        <w:tc>
          <w:tcPr>
            <w:tcW w:w="5245" w:type="dxa"/>
            <w:shd w:val="clear" w:color="auto" w:fill="FFFFFF" w:themeFill="background1"/>
          </w:tcPr>
          <w:p w:rsidR="007922D1" w:rsidRPr="008C2DD0" w:rsidRDefault="007922D1" w:rsidP="0010173D">
            <w:pPr>
              <w:pStyle w:val="TableParagraph"/>
              <w:spacing w:line="231" w:lineRule="exact"/>
              <w:rPr>
                <w:rFonts w:ascii="Times New Roman" w:hAnsi="Times New Roman" w:cs="Times New Roman"/>
                <w:sz w:val="20"/>
                <w:szCs w:val="20"/>
                <w:lang w:val="tr-TR"/>
              </w:rPr>
            </w:pPr>
            <w:r w:rsidRPr="008C2DD0">
              <w:rPr>
                <w:rFonts w:ascii="Times New Roman" w:hAnsi="Times New Roman" w:cs="Times New Roman"/>
                <w:sz w:val="20"/>
                <w:szCs w:val="20"/>
                <w:lang w:val="tr-TR"/>
              </w:rPr>
              <w:t>Hizmetlerimizden</w:t>
            </w:r>
            <w:r w:rsidR="0010173D" w:rsidRPr="008C2DD0">
              <w:rPr>
                <w:rFonts w:ascii="Times New Roman" w:hAnsi="Times New Roman" w:cs="Times New Roman"/>
                <w:sz w:val="20"/>
                <w:szCs w:val="20"/>
                <w:lang w:val="tr-TR"/>
              </w:rPr>
              <w:t xml:space="preserve"> </w:t>
            </w:r>
            <w:r w:rsidRPr="008C2DD0">
              <w:rPr>
                <w:rFonts w:ascii="Times New Roman" w:hAnsi="Times New Roman" w:cs="Times New Roman"/>
                <w:sz w:val="20"/>
                <w:szCs w:val="20"/>
                <w:lang w:val="tr-TR"/>
              </w:rPr>
              <w:t>yaralandıkları için</w:t>
            </w:r>
          </w:p>
        </w:tc>
        <w:tc>
          <w:tcPr>
            <w:tcW w:w="708" w:type="dxa"/>
            <w:shd w:val="clear" w:color="auto" w:fill="FFFFFF" w:themeFill="background1"/>
          </w:tcPr>
          <w:p w:rsidR="007922D1" w:rsidRPr="008C2DD0" w:rsidRDefault="007922D1" w:rsidP="00B4589A">
            <w:pPr>
              <w:pStyle w:val="TableParagraph"/>
              <w:spacing w:before="114"/>
              <w:jc w:val="center"/>
              <w:rPr>
                <w:rFonts w:ascii="Times New Roman" w:hAnsi="Times New Roman" w:cs="Times New Roman"/>
                <w:sz w:val="20"/>
                <w:szCs w:val="20"/>
                <w:lang w:val="tr-TR"/>
              </w:rPr>
            </w:pPr>
            <w:r w:rsidRPr="008C2DD0">
              <w:rPr>
                <w:rFonts w:ascii="Times New Roman" w:hAnsi="Times New Roman" w:cs="Times New Roman"/>
                <w:w w:val="99"/>
                <w:sz w:val="20"/>
                <w:szCs w:val="20"/>
                <w:lang w:val="tr-TR"/>
              </w:rPr>
              <w:t>1</w:t>
            </w:r>
          </w:p>
        </w:tc>
      </w:tr>
      <w:tr w:rsidR="007922D1" w:rsidRPr="00BA62B2" w:rsidTr="00C35118">
        <w:trPr>
          <w:trHeight w:val="340"/>
        </w:trPr>
        <w:tc>
          <w:tcPr>
            <w:tcW w:w="2269" w:type="dxa"/>
            <w:shd w:val="clear" w:color="auto" w:fill="FFFFFF" w:themeFill="background1"/>
          </w:tcPr>
          <w:p w:rsidR="007922D1" w:rsidRPr="008C2DD0" w:rsidRDefault="007922D1" w:rsidP="00307F33">
            <w:pPr>
              <w:pStyle w:val="TableParagraph"/>
              <w:spacing w:line="234" w:lineRule="exact"/>
              <w:rPr>
                <w:rFonts w:ascii="Times New Roman" w:hAnsi="Times New Roman" w:cs="Times New Roman"/>
                <w:sz w:val="20"/>
                <w:szCs w:val="20"/>
                <w:lang w:val="tr-TR"/>
              </w:rPr>
            </w:pPr>
            <w:r w:rsidRPr="008C2DD0">
              <w:rPr>
                <w:rFonts w:ascii="Times New Roman" w:hAnsi="Times New Roman" w:cs="Times New Roman"/>
                <w:sz w:val="20"/>
                <w:szCs w:val="20"/>
                <w:lang w:val="tr-TR"/>
              </w:rPr>
              <w:t>Özel İdare</w:t>
            </w:r>
          </w:p>
        </w:tc>
        <w:tc>
          <w:tcPr>
            <w:tcW w:w="567" w:type="dxa"/>
            <w:shd w:val="clear" w:color="auto" w:fill="FFFFFF" w:themeFill="background1"/>
          </w:tcPr>
          <w:p w:rsidR="007922D1" w:rsidRPr="008C2DD0" w:rsidRDefault="007922D1" w:rsidP="00CF7CA6">
            <w:pPr>
              <w:pStyle w:val="TableParagraph"/>
              <w:jc w:val="center"/>
              <w:rPr>
                <w:rFonts w:ascii="Times New Roman" w:hAnsi="Times New Roman" w:cs="Times New Roman"/>
                <w:sz w:val="20"/>
                <w:szCs w:val="20"/>
                <w:lang w:val="tr-TR"/>
              </w:rPr>
            </w:pPr>
          </w:p>
        </w:tc>
        <w:tc>
          <w:tcPr>
            <w:tcW w:w="567" w:type="dxa"/>
            <w:shd w:val="clear" w:color="auto" w:fill="FFFFFF" w:themeFill="background1"/>
          </w:tcPr>
          <w:p w:rsidR="007922D1" w:rsidRPr="008C2DD0" w:rsidRDefault="008C2DD0" w:rsidP="003F4590">
            <w:pPr>
              <w:pStyle w:val="TableParagraph"/>
              <w:spacing w:before="53"/>
              <w:rPr>
                <w:rFonts w:ascii="Times New Roman" w:hAnsi="Times New Roman" w:cs="Times New Roman"/>
                <w:sz w:val="20"/>
                <w:szCs w:val="20"/>
                <w:lang w:val="tr-TR"/>
              </w:rPr>
            </w:pPr>
            <w:r>
              <w:rPr>
                <w:rFonts w:ascii="Times New Roman" w:hAnsi="Times New Roman" w:cs="Times New Roman"/>
                <w:b/>
                <w:sz w:val="20"/>
                <w:szCs w:val="20"/>
              </w:rPr>
              <w:t>√</w:t>
            </w:r>
          </w:p>
        </w:tc>
        <w:tc>
          <w:tcPr>
            <w:tcW w:w="567" w:type="dxa"/>
            <w:shd w:val="clear" w:color="auto" w:fill="FFFFFF" w:themeFill="background1"/>
          </w:tcPr>
          <w:p w:rsidR="007922D1" w:rsidRPr="008C2DD0" w:rsidRDefault="007922D1" w:rsidP="00CF7CA6">
            <w:pPr>
              <w:pStyle w:val="TableParagraph"/>
              <w:jc w:val="center"/>
              <w:rPr>
                <w:rFonts w:ascii="Times New Roman" w:hAnsi="Times New Roman" w:cs="Times New Roman"/>
                <w:sz w:val="20"/>
                <w:szCs w:val="20"/>
                <w:lang w:val="tr-TR"/>
              </w:rPr>
            </w:pPr>
          </w:p>
        </w:tc>
        <w:tc>
          <w:tcPr>
            <w:tcW w:w="5245" w:type="dxa"/>
            <w:shd w:val="clear" w:color="auto" w:fill="FFFFFF" w:themeFill="background1"/>
          </w:tcPr>
          <w:p w:rsidR="007922D1" w:rsidRPr="008C2DD0" w:rsidRDefault="007922D1" w:rsidP="0010173D">
            <w:pPr>
              <w:pStyle w:val="TableParagraph"/>
              <w:spacing w:before="57"/>
              <w:rPr>
                <w:rFonts w:ascii="Times New Roman" w:hAnsi="Times New Roman" w:cs="Times New Roman"/>
                <w:sz w:val="20"/>
                <w:szCs w:val="20"/>
                <w:lang w:val="tr-TR"/>
              </w:rPr>
            </w:pPr>
            <w:r w:rsidRPr="008C2DD0">
              <w:rPr>
                <w:rFonts w:ascii="Times New Roman" w:hAnsi="Times New Roman" w:cs="Times New Roman"/>
                <w:sz w:val="20"/>
                <w:szCs w:val="20"/>
                <w:lang w:val="tr-TR"/>
              </w:rPr>
              <w:t>Tedarikçi mahalli idare</w:t>
            </w:r>
          </w:p>
        </w:tc>
        <w:tc>
          <w:tcPr>
            <w:tcW w:w="708" w:type="dxa"/>
            <w:shd w:val="clear" w:color="auto" w:fill="FFFFFF" w:themeFill="background1"/>
          </w:tcPr>
          <w:p w:rsidR="007922D1" w:rsidRPr="008C2DD0" w:rsidRDefault="007922D1" w:rsidP="00B4589A">
            <w:pPr>
              <w:pStyle w:val="TableParagraph"/>
              <w:spacing w:before="57"/>
              <w:jc w:val="center"/>
              <w:rPr>
                <w:rFonts w:ascii="Times New Roman" w:hAnsi="Times New Roman" w:cs="Times New Roman"/>
                <w:sz w:val="20"/>
                <w:szCs w:val="20"/>
                <w:lang w:val="tr-TR"/>
              </w:rPr>
            </w:pPr>
            <w:r w:rsidRPr="008C2DD0">
              <w:rPr>
                <w:rFonts w:ascii="Times New Roman" w:hAnsi="Times New Roman" w:cs="Times New Roman"/>
                <w:w w:val="99"/>
                <w:sz w:val="20"/>
                <w:szCs w:val="20"/>
                <w:lang w:val="tr-TR"/>
              </w:rPr>
              <w:t>1</w:t>
            </w:r>
          </w:p>
        </w:tc>
      </w:tr>
      <w:tr w:rsidR="007922D1" w:rsidRPr="00BA62B2" w:rsidTr="00C35118">
        <w:trPr>
          <w:trHeight w:val="200"/>
        </w:trPr>
        <w:tc>
          <w:tcPr>
            <w:tcW w:w="2269" w:type="dxa"/>
            <w:shd w:val="clear" w:color="auto" w:fill="FFFFFF" w:themeFill="background1"/>
          </w:tcPr>
          <w:p w:rsidR="007922D1" w:rsidRPr="008C2DD0" w:rsidRDefault="003D7C40" w:rsidP="00307F33">
            <w:pPr>
              <w:pStyle w:val="TableParagraph"/>
              <w:spacing w:line="234" w:lineRule="exact"/>
              <w:rPr>
                <w:rFonts w:ascii="Times New Roman" w:hAnsi="Times New Roman" w:cs="Times New Roman"/>
                <w:sz w:val="20"/>
                <w:szCs w:val="20"/>
                <w:lang w:val="tr-TR"/>
              </w:rPr>
            </w:pPr>
            <w:r w:rsidRPr="008C2DD0">
              <w:rPr>
                <w:rFonts w:ascii="Times New Roman" w:hAnsi="Times New Roman" w:cs="Times New Roman"/>
                <w:sz w:val="20"/>
                <w:szCs w:val="20"/>
                <w:lang w:val="tr-TR"/>
              </w:rPr>
              <w:t>Sivil toplum kuruluşları</w:t>
            </w:r>
          </w:p>
        </w:tc>
        <w:tc>
          <w:tcPr>
            <w:tcW w:w="567" w:type="dxa"/>
            <w:shd w:val="clear" w:color="auto" w:fill="FFFFFF" w:themeFill="background1"/>
          </w:tcPr>
          <w:p w:rsidR="007922D1" w:rsidRPr="008C2DD0" w:rsidRDefault="007922D1" w:rsidP="00CF7CA6">
            <w:pPr>
              <w:pStyle w:val="TableParagraph"/>
              <w:jc w:val="center"/>
              <w:rPr>
                <w:rFonts w:ascii="Times New Roman" w:hAnsi="Times New Roman" w:cs="Times New Roman"/>
                <w:sz w:val="20"/>
                <w:szCs w:val="20"/>
                <w:lang w:val="tr-TR"/>
              </w:rPr>
            </w:pPr>
          </w:p>
        </w:tc>
        <w:tc>
          <w:tcPr>
            <w:tcW w:w="567" w:type="dxa"/>
            <w:shd w:val="clear" w:color="auto" w:fill="FFFFFF" w:themeFill="background1"/>
          </w:tcPr>
          <w:p w:rsidR="007922D1" w:rsidRPr="008C2DD0" w:rsidRDefault="007922D1" w:rsidP="003F4590">
            <w:pPr>
              <w:pStyle w:val="TableParagraph"/>
              <w:rPr>
                <w:rFonts w:ascii="Times New Roman" w:hAnsi="Times New Roman" w:cs="Times New Roman"/>
                <w:sz w:val="20"/>
                <w:szCs w:val="20"/>
                <w:lang w:val="tr-TR"/>
              </w:rPr>
            </w:pPr>
            <w:r w:rsidRPr="008C2DD0">
              <w:rPr>
                <w:rFonts w:ascii="Times New Roman" w:hAnsi="Times New Roman" w:cs="Times New Roman"/>
                <w:w w:val="99"/>
                <w:sz w:val="20"/>
                <w:szCs w:val="20"/>
                <w:lang w:val="tr-TR"/>
              </w:rPr>
              <w:t>O</w:t>
            </w:r>
          </w:p>
        </w:tc>
        <w:tc>
          <w:tcPr>
            <w:tcW w:w="567" w:type="dxa"/>
            <w:shd w:val="clear" w:color="auto" w:fill="FFFFFF" w:themeFill="background1"/>
          </w:tcPr>
          <w:p w:rsidR="007922D1" w:rsidRPr="008C2DD0" w:rsidRDefault="007922D1" w:rsidP="00CF7CA6">
            <w:pPr>
              <w:pStyle w:val="TableParagraph"/>
              <w:jc w:val="center"/>
              <w:rPr>
                <w:rFonts w:ascii="Times New Roman" w:hAnsi="Times New Roman" w:cs="Times New Roman"/>
                <w:sz w:val="20"/>
                <w:szCs w:val="20"/>
                <w:lang w:val="tr-TR"/>
              </w:rPr>
            </w:pPr>
          </w:p>
        </w:tc>
        <w:tc>
          <w:tcPr>
            <w:tcW w:w="5245" w:type="dxa"/>
            <w:shd w:val="clear" w:color="auto" w:fill="FFFFFF" w:themeFill="background1"/>
          </w:tcPr>
          <w:p w:rsidR="007922D1" w:rsidRPr="008C2DD0" w:rsidRDefault="003F4590" w:rsidP="0010173D">
            <w:pPr>
              <w:pStyle w:val="TableParagraph"/>
              <w:tabs>
                <w:tab w:val="left" w:pos="825"/>
                <w:tab w:val="left" w:pos="1266"/>
              </w:tabs>
              <w:spacing w:line="234" w:lineRule="exact"/>
              <w:rPr>
                <w:rFonts w:ascii="Times New Roman" w:hAnsi="Times New Roman" w:cs="Times New Roman"/>
                <w:sz w:val="20"/>
                <w:szCs w:val="20"/>
                <w:lang w:val="tr-TR"/>
              </w:rPr>
            </w:pPr>
            <w:r w:rsidRPr="008C2DD0">
              <w:rPr>
                <w:rFonts w:ascii="Times New Roman" w:hAnsi="Times New Roman" w:cs="Times New Roman"/>
                <w:sz w:val="20"/>
                <w:szCs w:val="20"/>
                <w:lang w:val="tr-TR"/>
              </w:rPr>
              <w:t>Amaç ve</w:t>
            </w:r>
            <w:r w:rsidR="007922D1" w:rsidRPr="008C2DD0">
              <w:rPr>
                <w:rFonts w:ascii="Times New Roman" w:hAnsi="Times New Roman" w:cs="Times New Roman"/>
                <w:sz w:val="20"/>
                <w:szCs w:val="20"/>
                <w:lang w:val="tr-TR"/>
              </w:rPr>
              <w:tab/>
              <w:t>hedeflerimize</w:t>
            </w:r>
            <w:r w:rsidR="0010173D" w:rsidRPr="008C2DD0">
              <w:rPr>
                <w:rFonts w:ascii="Times New Roman" w:hAnsi="Times New Roman" w:cs="Times New Roman"/>
                <w:sz w:val="20"/>
                <w:szCs w:val="20"/>
                <w:lang w:val="tr-TR"/>
              </w:rPr>
              <w:t xml:space="preserve"> ulaşmak </w:t>
            </w:r>
            <w:r w:rsidR="007922D1" w:rsidRPr="008C2DD0">
              <w:rPr>
                <w:rFonts w:ascii="Times New Roman" w:hAnsi="Times New Roman" w:cs="Times New Roman"/>
                <w:sz w:val="20"/>
                <w:szCs w:val="20"/>
                <w:lang w:val="tr-TR"/>
              </w:rPr>
              <w:t>iş</w:t>
            </w:r>
            <w:r w:rsidR="007922D1" w:rsidRPr="008C2DD0">
              <w:rPr>
                <w:rFonts w:ascii="Times New Roman" w:hAnsi="Times New Roman" w:cs="Times New Roman"/>
                <w:sz w:val="20"/>
                <w:szCs w:val="20"/>
                <w:lang w:val="tr-TR"/>
              </w:rPr>
              <w:tab/>
            </w:r>
            <w:r w:rsidR="007922D1" w:rsidRPr="008C2DD0">
              <w:rPr>
                <w:rFonts w:ascii="Times New Roman" w:hAnsi="Times New Roman" w:cs="Times New Roman"/>
                <w:spacing w:val="-1"/>
                <w:sz w:val="20"/>
                <w:szCs w:val="20"/>
                <w:lang w:val="tr-TR"/>
              </w:rPr>
              <w:t xml:space="preserve">birliği </w:t>
            </w:r>
            <w:r w:rsidR="007922D1" w:rsidRPr="008C2DD0">
              <w:rPr>
                <w:rFonts w:ascii="Times New Roman" w:hAnsi="Times New Roman" w:cs="Times New Roman"/>
                <w:sz w:val="20"/>
                <w:szCs w:val="20"/>
                <w:lang w:val="tr-TR"/>
              </w:rPr>
              <w:t>yapacağımız</w:t>
            </w:r>
            <w:r w:rsidR="0010173D" w:rsidRPr="008C2DD0">
              <w:rPr>
                <w:rFonts w:ascii="Times New Roman" w:hAnsi="Times New Roman" w:cs="Times New Roman"/>
                <w:sz w:val="20"/>
                <w:szCs w:val="20"/>
                <w:lang w:val="tr-TR"/>
              </w:rPr>
              <w:t xml:space="preserve"> </w:t>
            </w:r>
            <w:r w:rsidR="007922D1" w:rsidRPr="008C2DD0">
              <w:rPr>
                <w:rFonts w:ascii="Times New Roman" w:hAnsi="Times New Roman" w:cs="Times New Roman"/>
                <w:sz w:val="20"/>
                <w:szCs w:val="20"/>
                <w:lang w:val="tr-TR"/>
              </w:rPr>
              <w:t>kurumlar</w:t>
            </w:r>
          </w:p>
        </w:tc>
        <w:tc>
          <w:tcPr>
            <w:tcW w:w="708" w:type="dxa"/>
            <w:shd w:val="clear" w:color="auto" w:fill="FFFFFF" w:themeFill="background1"/>
          </w:tcPr>
          <w:p w:rsidR="007922D1" w:rsidRPr="008C2DD0" w:rsidRDefault="0010173D" w:rsidP="00AA2854">
            <w:pPr>
              <w:pStyle w:val="TableParagraph"/>
              <w:jc w:val="center"/>
              <w:rPr>
                <w:rFonts w:ascii="Times New Roman" w:hAnsi="Times New Roman" w:cs="Times New Roman"/>
                <w:b/>
                <w:sz w:val="20"/>
                <w:szCs w:val="20"/>
                <w:lang w:val="tr-TR"/>
              </w:rPr>
            </w:pPr>
            <w:r w:rsidRPr="008C2DD0">
              <w:rPr>
                <w:rFonts w:ascii="Times New Roman" w:hAnsi="Times New Roman" w:cs="Times New Roman"/>
                <w:b/>
                <w:sz w:val="20"/>
                <w:szCs w:val="20"/>
                <w:lang w:val="tr-TR"/>
              </w:rPr>
              <w:t>-</w:t>
            </w:r>
          </w:p>
          <w:p w:rsidR="007922D1" w:rsidRPr="008C2DD0" w:rsidRDefault="0010173D" w:rsidP="0010173D">
            <w:pPr>
              <w:pStyle w:val="TableParagraph"/>
              <w:ind w:left="1109" w:right="1109"/>
              <w:rPr>
                <w:rFonts w:ascii="Times New Roman" w:hAnsi="Times New Roman" w:cs="Times New Roman"/>
                <w:sz w:val="20"/>
                <w:szCs w:val="20"/>
                <w:lang w:val="tr-TR"/>
              </w:rPr>
            </w:pPr>
            <w:r w:rsidRPr="008C2DD0">
              <w:rPr>
                <w:rFonts w:ascii="Times New Roman" w:hAnsi="Times New Roman" w:cs="Times New Roman"/>
                <w:w w:val="99"/>
                <w:sz w:val="20"/>
                <w:szCs w:val="20"/>
                <w:lang w:val="tr-TR"/>
              </w:rPr>
              <w:t>1</w:t>
            </w:r>
            <w:r w:rsidRPr="008C2DD0">
              <w:rPr>
                <w:rFonts w:ascii="Times New Roman" w:hAnsi="Times New Roman" w:cs="Times New Roman"/>
                <w:sz w:val="20"/>
                <w:szCs w:val="20"/>
                <w:lang w:val="tr-TR"/>
              </w:rPr>
              <w:t>-</w:t>
            </w:r>
          </w:p>
        </w:tc>
      </w:tr>
    </w:tbl>
    <w:p w:rsidR="009079AF" w:rsidRPr="00C56F07" w:rsidRDefault="009079AF" w:rsidP="00CF7CA6">
      <w:pPr>
        <w:rPr>
          <w:rFonts w:ascii="Cambria" w:eastAsia="Cambria" w:hAnsi="Cambria" w:cs="Cambria"/>
          <w:b/>
          <w:kern w:val="0"/>
          <w:sz w:val="24"/>
          <w:szCs w:val="24"/>
        </w:rPr>
      </w:pPr>
    </w:p>
    <w:p w:rsidR="00CF7CA6" w:rsidRPr="00C56F07" w:rsidRDefault="00C56F07" w:rsidP="00C56F07">
      <w:pPr>
        <w:ind w:left="-284" w:hanging="142"/>
        <w:rPr>
          <w:rFonts w:ascii="Times New Roman" w:hAnsi="Times New Roman" w:cs="Times New Roman"/>
          <w:b/>
          <w:sz w:val="20"/>
          <w:szCs w:val="20"/>
        </w:rPr>
      </w:pPr>
      <w:r w:rsidRPr="00C56F07">
        <w:rPr>
          <w:rFonts w:ascii="Times New Roman" w:hAnsi="Times New Roman" w:cs="Times New Roman"/>
          <w:b/>
          <w:sz w:val="20"/>
          <w:szCs w:val="20"/>
        </w:rPr>
        <w:t xml:space="preserve">  </w:t>
      </w:r>
      <w:r w:rsidR="00CF7CA6" w:rsidRPr="00C56F07">
        <w:rPr>
          <w:rFonts w:ascii="Times New Roman" w:hAnsi="Times New Roman" w:cs="Times New Roman"/>
          <w:b/>
          <w:sz w:val="20"/>
          <w:szCs w:val="20"/>
        </w:rPr>
        <w:t>√: Tamamı</w:t>
      </w:r>
    </w:p>
    <w:p w:rsidR="00CF7CA6" w:rsidRPr="008C77EF" w:rsidRDefault="00CF7CA6" w:rsidP="00C56F07">
      <w:pPr>
        <w:ind w:left="-284"/>
        <w:rPr>
          <w:rFonts w:ascii="Times New Roman" w:hAnsi="Times New Roman" w:cs="Times New Roman"/>
          <w:b/>
          <w:sz w:val="20"/>
          <w:szCs w:val="20"/>
        </w:rPr>
      </w:pPr>
      <w:r w:rsidRPr="008C77EF">
        <w:rPr>
          <w:rFonts w:ascii="Times New Roman" w:hAnsi="Times New Roman" w:cs="Times New Roman"/>
          <w:b/>
          <w:sz w:val="20"/>
          <w:szCs w:val="20"/>
        </w:rPr>
        <w:t>O: Bir kısmı</w:t>
      </w:r>
    </w:p>
    <w:p w:rsidR="00EF152B" w:rsidRDefault="00C56F07" w:rsidP="00F55D29">
      <w:pPr>
        <w:pStyle w:val="AralkYok"/>
        <w:ind w:left="-284" w:right="41"/>
        <w:jc w:val="both"/>
        <w:rPr>
          <w:rFonts w:ascii="Times New Roman" w:hAnsi="Times New Roman"/>
          <w:sz w:val="24"/>
          <w:szCs w:val="24"/>
        </w:rPr>
      </w:pPr>
      <w:r>
        <w:rPr>
          <w:rFonts w:ascii="Times New Roman" w:hAnsi="Times New Roman"/>
          <w:sz w:val="24"/>
          <w:szCs w:val="24"/>
        </w:rPr>
        <w:t xml:space="preserve">    </w:t>
      </w:r>
      <w:r w:rsidR="00EF152B" w:rsidRPr="001D40D1">
        <w:rPr>
          <w:rFonts w:ascii="Times New Roman" w:hAnsi="Times New Roman"/>
          <w:sz w:val="24"/>
          <w:szCs w:val="24"/>
        </w:rPr>
        <w:t>Okulum</w:t>
      </w:r>
      <w:r w:rsidR="00CF7CA6">
        <w:rPr>
          <w:rFonts w:ascii="Times New Roman" w:hAnsi="Times New Roman"/>
          <w:sz w:val="24"/>
          <w:szCs w:val="24"/>
        </w:rPr>
        <w:t>u</w:t>
      </w:r>
      <w:r w:rsidR="00EF152B" w:rsidRPr="001D40D1">
        <w:rPr>
          <w:rFonts w:ascii="Times New Roman" w:hAnsi="Times New Roman"/>
          <w:sz w:val="24"/>
          <w:szCs w:val="24"/>
        </w:rPr>
        <w:t>zun p</w:t>
      </w:r>
      <w:r w:rsidR="00AA2854">
        <w:rPr>
          <w:rFonts w:ascii="Times New Roman" w:hAnsi="Times New Roman"/>
          <w:sz w:val="24"/>
          <w:szCs w:val="24"/>
        </w:rPr>
        <w:t xml:space="preserve">aydaşları belirlendikten sonra </w:t>
      </w:r>
      <w:r w:rsidR="00EF152B" w:rsidRPr="001D40D1">
        <w:rPr>
          <w:rFonts w:ascii="Times New Roman" w:hAnsi="Times New Roman"/>
          <w:sz w:val="24"/>
          <w:szCs w:val="24"/>
        </w:rPr>
        <w:t>hangi ürün/hizmetleri han</w:t>
      </w:r>
      <w:r w:rsidR="00AA2854">
        <w:rPr>
          <w:rFonts w:ascii="Times New Roman" w:hAnsi="Times New Roman"/>
          <w:sz w:val="24"/>
          <w:szCs w:val="24"/>
        </w:rPr>
        <w:t>gi yararlanıcılar için sunduğumuzu göstermeye yarayan yararlanıcı</w:t>
      </w:r>
      <w:r w:rsidR="00EF152B" w:rsidRPr="001D40D1">
        <w:rPr>
          <w:rFonts w:ascii="Times New Roman" w:hAnsi="Times New Roman"/>
          <w:sz w:val="24"/>
          <w:szCs w:val="24"/>
        </w:rPr>
        <w:t>-ürün/</w:t>
      </w:r>
      <w:r w:rsidR="0010173D">
        <w:rPr>
          <w:rFonts w:ascii="Times New Roman" w:hAnsi="Times New Roman"/>
          <w:sz w:val="24"/>
          <w:szCs w:val="24"/>
        </w:rPr>
        <w:t>hizmet matrisi oluşturulmuştur.</w:t>
      </w:r>
      <w:r w:rsidR="00EF152B" w:rsidRPr="001D40D1">
        <w:rPr>
          <w:rFonts w:ascii="Times New Roman" w:hAnsi="Times New Roman"/>
          <w:sz w:val="24"/>
          <w:szCs w:val="24"/>
        </w:rPr>
        <w:t xml:space="preserve"> Bu ma</w:t>
      </w:r>
      <w:r w:rsidR="00AA2854">
        <w:rPr>
          <w:rFonts w:ascii="Times New Roman" w:hAnsi="Times New Roman"/>
          <w:sz w:val="24"/>
          <w:szCs w:val="24"/>
        </w:rPr>
        <w:t>trisin sonucuna göre paydaşlarımızın</w:t>
      </w:r>
      <w:r w:rsidR="00EF152B" w:rsidRPr="001D40D1">
        <w:rPr>
          <w:rFonts w:ascii="Times New Roman" w:hAnsi="Times New Roman"/>
          <w:sz w:val="24"/>
          <w:szCs w:val="24"/>
        </w:rPr>
        <w:t xml:space="preserve"> ürün hizmetler h</w:t>
      </w:r>
      <w:r w:rsidR="0010173D">
        <w:rPr>
          <w:rFonts w:ascii="Times New Roman" w:hAnsi="Times New Roman"/>
          <w:sz w:val="24"/>
          <w:szCs w:val="24"/>
        </w:rPr>
        <w:t>akkındaki görüşleri alınmıştır.</w:t>
      </w:r>
    </w:p>
    <w:p w:rsidR="0010173D" w:rsidRDefault="0010173D" w:rsidP="0010173D">
      <w:pPr>
        <w:pStyle w:val="AralkYok"/>
      </w:pPr>
    </w:p>
    <w:p w:rsidR="00C617AA" w:rsidRPr="007922D1" w:rsidRDefault="00C617AA" w:rsidP="009079AF">
      <w:pPr>
        <w:ind w:left="-284"/>
        <w:jc w:val="both"/>
        <w:rPr>
          <w:rFonts w:ascii="Times New Roman" w:hAnsi="Times New Roman" w:cs="Times New Roman"/>
          <w:b/>
          <w:sz w:val="24"/>
          <w:szCs w:val="24"/>
        </w:rPr>
      </w:pPr>
      <w:r w:rsidRPr="007922D1">
        <w:rPr>
          <w:rFonts w:ascii="Times New Roman" w:hAnsi="Times New Roman" w:cs="Times New Roman"/>
          <w:b/>
          <w:sz w:val="24"/>
          <w:szCs w:val="24"/>
        </w:rPr>
        <w:t>Ek-3</w:t>
      </w:r>
      <w:r w:rsidR="00FD57B4">
        <w:rPr>
          <w:rFonts w:ascii="Times New Roman" w:hAnsi="Times New Roman" w:cs="Times New Roman"/>
          <w:b/>
          <w:sz w:val="24"/>
          <w:szCs w:val="24"/>
        </w:rPr>
        <w:t>:</w:t>
      </w:r>
      <w:r w:rsidRPr="007922D1">
        <w:rPr>
          <w:rFonts w:ascii="Times New Roman" w:hAnsi="Times New Roman" w:cs="Times New Roman"/>
          <w:b/>
          <w:sz w:val="24"/>
          <w:szCs w:val="24"/>
        </w:rPr>
        <w:t xml:space="preserve"> Yararlanıcı Ürün/Hizmet Matrisi</w:t>
      </w:r>
    </w:p>
    <w:tbl>
      <w:tblPr>
        <w:tblStyle w:val="TableNormal"/>
        <w:tblW w:w="9923"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36"/>
        <w:gridCol w:w="1139"/>
        <w:gridCol w:w="653"/>
        <w:gridCol w:w="476"/>
        <w:gridCol w:w="926"/>
        <w:gridCol w:w="749"/>
        <w:gridCol w:w="425"/>
        <w:gridCol w:w="746"/>
        <w:gridCol w:w="749"/>
        <w:gridCol w:w="1224"/>
      </w:tblGrid>
      <w:tr w:rsidR="00C617AA" w:rsidRPr="00BA62B2" w:rsidTr="00C35118">
        <w:trPr>
          <w:trHeight w:val="2200"/>
        </w:trPr>
        <w:tc>
          <w:tcPr>
            <w:tcW w:w="2836"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Pr>
          <w:p w:rsidR="00C617AA" w:rsidRPr="008C2DD0" w:rsidRDefault="00C617AA" w:rsidP="00B4589A">
            <w:pPr>
              <w:pStyle w:val="TableParagraph"/>
              <w:rPr>
                <w:rFonts w:ascii="Times New Roman" w:hAnsi="Times New Roman" w:cs="Times New Roman"/>
                <w:b/>
                <w:sz w:val="20"/>
                <w:szCs w:val="20"/>
                <w:lang w:val="tr-TR"/>
              </w:rPr>
            </w:pPr>
            <w:r w:rsidRPr="008C2DD0">
              <w:rPr>
                <w:rFonts w:ascii="Times New Roman" w:hAnsi="Times New Roman" w:cs="Times New Roman"/>
                <w:b/>
                <w:sz w:val="20"/>
                <w:szCs w:val="20"/>
                <w:lang w:val="tr-TR"/>
              </w:rPr>
              <w:t>Ürün/Hizmet</w:t>
            </w:r>
          </w:p>
          <w:p w:rsidR="00C617AA" w:rsidRPr="008C2DD0" w:rsidRDefault="00C617AA" w:rsidP="001D40D1">
            <w:pPr>
              <w:pStyle w:val="TableParagraph"/>
              <w:spacing w:before="142"/>
              <w:ind w:right="836"/>
              <w:rPr>
                <w:rFonts w:ascii="Times New Roman" w:hAnsi="Times New Roman" w:cs="Times New Roman"/>
                <w:b/>
                <w:sz w:val="20"/>
                <w:szCs w:val="20"/>
                <w:lang w:val="tr-TR"/>
              </w:rPr>
            </w:pPr>
            <w:r w:rsidRPr="008C2DD0">
              <w:rPr>
                <w:rFonts w:ascii="Times New Roman" w:hAnsi="Times New Roman" w:cs="Times New Roman"/>
                <w:b/>
                <w:w w:val="95"/>
                <w:sz w:val="20"/>
                <w:szCs w:val="20"/>
                <w:lang w:val="tr-TR"/>
              </w:rPr>
              <w:t xml:space="preserve">Yararlanıcı </w:t>
            </w:r>
            <w:r w:rsidRPr="008C2DD0">
              <w:rPr>
                <w:rFonts w:ascii="Times New Roman" w:hAnsi="Times New Roman" w:cs="Times New Roman"/>
                <w:b/>
                <w:sz w:val="20"/>
                <w:szCs w:val="20"/>
                <w:lang w:val="tr-TR"/>
              </w:rPr>
              <w:t>(Müşteri)</w:t>
            </w:r>
          </w:p>
        </w:tc>
        <w:tc>
          <w:tcPr>
            <w:tcW w:w="1139"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extDirection w:val="tbRl"/>
          </w:tcPr>
          <w:p w:rsidR="00C617AA" w:rsidRPr="008C2DD0" w:rsidRDefault="00C617AA" w:rsidP="00B4589A">
            <w:pPr>
              <w:pStyle w:val="TableParagraph"/>
              <w:spacing w:before="136" w:line="247" w:lineRule="auto"/>
              <w:ind w:left="73" w:right="204"/>
              <w:rPr>
                <w:rFonts w:ascii="Times New Roman" w:hAnsi="Times New Roman" w:cs="Times New Roman"/>
                <w:sz w:val="20"/>
                <w:szCs w:val="20"/>
                <w:lang w:val="tr-TR"/>
              </w:rPr>
            </w:pPr>
            <w:r w:rsidRPr="008C2DD0">
              <w:rPr>
                <w:rFonts w:ascii="Times New Roman" w:hAnsi="Times New Roman" w:cs="Times New Roman"/>
                <w:w w:val="99"/>
                <w:sz w:val="20"/>
                <w:szCs w:val="20"/>
                <w:lang w:val="tr-TR"/>
              </w:rPr>
              <w:t>E</w:t>
            </w:r>
            <w:r w:rsidRPr="008C2DD0">
              <w:rPr>
                <w:rFonts w:ascii="Times New Roman" w:hAnsi="Times New Roman" w:cs="Times New Roman"/>
                <w:spacing w:val="-1"/>
                <w:w w:val="99"/>
                <w:sz w:val="20"/>
                <w:szCs w:val="20"/>
                <w:lang w:val="tr-TR"/>
              </w:rPr>
              <w:t>ğitim</w:t>
            </w:r>
            <w:r w:rsidRPr="008C2DD0">
              <w:rPr>
                <w:rFonts w:ascii="Times New Roman" w:hAnsi="Times New Roman" w:cs="Times New Roman"/>
                <w:w w:val="99"/>
                <w:sz w:val="20"/>
                <w:szCs w:val="20"/>
                <w:lang w:val="tr-TR"/>
              </w:rPr>
              <w:t>-</w:t>
            </w:r>
            <w:r w:rsidRPr="008C2DD0">
              <w:rPr>
                <w:rFonts w:ascii="Times New Roman" w:hAnsi="Times New Roman" w:cs="Times New Roman"/>
                <w:spacing w:val="-1"/>
                <w:w w:val="99"/>
                <w:sz w:val="20"/>
                <w:szCs w:val="20"/>
                <w:lang w:val="tr-TR"/>
              </w:rPr>
              <w:t>Ö</w:t>
            </w:r>
            <w:r w:rsidRPr="008C2DD0">
              <w:rPr>
                <w:rFonts w:ascii="Times New Roman" w:hAnsi="Times New Roman" w:cs="Times New Roman"/>
                <w:spacing w:val="1"/>
                <w:w w:val="99"/>
                <w:sz w:val="20"/>
                <w:szCs w:val="20"/>
                <w:lang w:val="tr-TR"/>
              </w:rPr>
              <w:t>ğ</w:t>
            </w:r>
            <w:r w:rsidRPr="008C2DD0">
              <w:rPr>
                <w:rFonts w:ascii="Times New Roman" w:hAnsi="Times New Roman" w:cs="Times New Roman"/>
                <w:spacing w:val="-1"/>
                <w:w w:val="99"/>
                <w:sz w:val="20"/>
                <w:szCs w:val="20"/>
                <w:lang w:val="tr-TR"/>
              </w:rPr>
              <w:t>r</w:t>
            </w:r>
            <w:r w:rsidRPr="008C2DD0">
              <w:rPr>
                <w:rFonts w:ascii="Times New Roman" w:hAnsi="Times New Roman" w:cs="Times New Roman"/>
                <w:w w:val="99"/>
                <w:sz w:val="20"/>
                <w:szCs w:val="20"/>
                <w:lang w:val="tr-TR"/>
              </w:rPr>
              <w:t>e</w:t>
            </w:r>
            <w:r w:rsidRPr="008C2DD0">
              <w:rPr>
                <w:rFonts w:ascii="Times New Roman" w:hAnsi="Times New Roman" w:cs="Times New Roman"/>
                <w:spacing w:val="-1"/>
                <w:w w:val="99"/>
                <w:sz w:val="20"/>
                <w:szCs w:val="20"/>
                <w:lang w:val="tr-TR"/>
              </w:rPr>
              <w:t>ti</w:t>
            </w:r>
            <w:r w:rsidRPr="008C2DD0">
              <w:rPr>
                <w:rFonts w:ascii="Times New Roman" w:hAnsi="Times New Roman" w:cs="Times New Roman"/>
                <w:w w:val="99"/>
                <w:sz w:val="20"/>
                <w:szCs w:val="20"/>
                <w:lang w:val="tr-TR"/>
              </w:rPr>
              <w:t>m</w:t>
            </w:r>
            <w:r w:rsidRPr="008C2DD0">
              <w:rPr>
                <w:rFonts w:ascii="Times New Roman" w:hAnsi="Times New Roman" w:cs="Times New Roman"/>
                <w:spacing w:val="2"/>
                <w:w w:val="99"/>
                <w:sz w:val="20"/>
                <w:szCs w:val="20"/>
                <w:lang w:val="tr-TR"/>
              </w:rPr>
              <w:t>(</w:t>
            </w:r>
            <w:r w:rsidRPr="008C2DD0">
              <w:rPr>
                <w:rFonts w:ascii="Times New Roman" w:hAnsi="Times New Roman" w:cs="Times New Roman"/>
                <w:spacing w:val="-1"/>
                <w:w w:val="99"/>
                <w:sz w:val="20"/>
                <w:szCs w:val="20"/>
                <w:lang w:val="tr-TR"/>
              </w:rPr>
              <w:t>Örg</w:t>
            </w:r>
            <w:r w:rsidRPr="008C2DD0">
              <w:rPr>
                <w:rFonts w:ascii="Times New Roman" w:hAnsi="Times New Roman" w:cs="Times New Roman"/>
                <w:spacing w:val="1"/>
                <w:w w:val="99"/>
                <w:sz w:val="20"/>
                <w:szCs w:val="20"/>
                <w:lang w:val="tr-TR"/>
              </w:rPr>
              <w:t>ü</w:t>
            </w:r>
            <w:r w:rsidRPr="008C2DD0">
              <w:rPr>
                <w:rFonts w:ascii="Times New Roman" w:hAnsi="Times New Roman" w:cs="Times New Roman"/>
                <w:spacing w:val="-1"/>
                <w:w w:val="99"/>
                <w:sz w:val="20"/>
                <w:szCs w:val="20"/>
                <w:lang w:val="tr-TR"/>
              </w:rPr>
              <w:t>n</w:t>
            </w:r>
            <w:r w:rsidRPr="008C2DD0">
              <w:rPr>
                <w:rFonts w:ascii="Times New Roman" w:hAnsi="Times New Roman" w:cs="Times New Roman"/>
                <w:w w:val="99"/>
                <w:sz w:val="20"/>
                <w:szCs w:val="20"/>
                <w:lang w:val="tr-TR"/>
              </w:rPr>
              <w:t xml:space="preserve">- </w:t>
            </w:r>
            <w:r w:rsidRPr="008C2DD0">
              <w:rPr>
                <w:rFonts w:ascii="Times New Roman" w:hAnsi="Times New Roman" w:cs="Times New Roman"/>
                <w:spacing w:val="-1"/>
                <w:w w:val="99"/>
                <w:sz w:val="20"/>
                <w:szCs w:val="20"/>
                <w:lang w:val="tr-TR"/>
              </w:rPr>
              <w:t>Y</w:t>
            </w:r>
            <w:r w:rsidRPr="008C2DD0">
              <w:rPr>
                <w:rFonts w:ascii="Times New Roman" w:hAnsi="Times New Roman" w:cs="Times New Roman"/>
                <w:w w:val="99"/>
                <w:sz w:val="20"/>
                <w:szCs w:val="20"/>
                <w:lang w:val="tr-TR"/>
              </w:rPr>
              <w:t>ay</w:t>
            </w:r>
            <w:r w:rsidRPr="008C2DD0">
              <w:rPr>
                <w:rFonts w:ascii="Times New Roman" w:hAnsi="Times New Roman" w:cs="Times New Roman"/>
                <w:spacing w:val="-1"/>
                <w:w w:val="99"/>
                <w:sz w:val="20"/>
                <w:szCs w:val="20"/>
                <w:lang w:val="tr-TR"/>
              </w:rPr>
              <w:t>gın)</w:t>
            </w:r>
          </w:p>
        </w:tc>
        <w:tc>
          <w:tcPr>
            <w:tcW w:w="653"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extDirection w:val="tbRl"/>
          </w:tcPr>
          <w:p w:rsidR="00C617AA" w:rsidRPr="008C2DD0" w:rsidRDefault="00C617AA" w:rsidP="00B4589A">
            <w:pPr>
              <w:pStyle w:val="TableParagraph"/>
              <w:spacing w:before="138"/>
              <w:ind w:left="73"/>
              <w:rPr>
                <w:rFonts w:ascii="Times New Roman" w:hAnsi="Times New Roman" w:cs="Times New Roman"/>
                <w:sz w:val="20"/>
                <w:szCs w:val="20"/>
                <w:lang w:val="tr-TR"/>
              </w:rPr>
            </w:pPr>
            <w:r w:rsidRPr="008C2DD0">
              <w:rPr>
                <w:rFonts w:ascii="Times New Roman" w:hAnsi="Times New Roman" w:cs="Times New Roman"/>
                <w:spacing w:val="-1"/>
                <w:w w:val="99"/>
                <w:sz w:val="20"/>
                <w:szCs w:val="20"/>
                <w:lang w:val="tr-TR"/>
              </w:rPr>
              <w:t>Y</w:t>
            </w:r>
            <w:r w:rsidRPr="008C2DD0">
              <w:rPr>
                <w:rFonts w:ascii="Times New Roman" w:hAnsi="Times New Roman" w:cs="Times New Roman"/>
                <w:w w:val="99"/>
                <w:sz w:val="20"/>
                <w:szCs w:val="20"/>
                <w:lang w:val="tr-TR"/>
              </w:rPr>
              <w:t>a</w:t>
            </w:r>
            <w:r w:rsidRPr="008C2DD0">
              <w:rPr>
                <w:rFonts w:ascii="Times New Roman" w:hAnsi="Times New Roman" w:cs="Times New Roman"/>
                <w:spacing w:val="-1"/>
                <w:w w:val="99"/>
                <w:sz w:val="20"/>
                <w:szCs w:val="20"/>
                <w:lang w:val="tr-TR"/>
              </w:rPr>
              <w:t>tı</w:t>
            </w:r>
            <w:r w:rsidRPr="008C2DD0">
              <w:rPr>
                <w:rFonts w:ascii="Times New Roman" w:hAnsi="Times New Roman" w:cs="Times New Roman"/>
                <w:w w:val="99"/>
                <w:sz w:val="20"/>
                <w:szCs w:val="20"/>
                <w:lang w:val="tr-TR"/>
              </w:rPr>
              <w:t>l</w:t>
            </w:r>
            <w:r w:rsidRPr="008C2DD0">
              <w:rPr>
                <w:rFonts w:ascii="Times New Roman" w:hAnsi="Times New Roman" w:cs="Times New Roman"/>
                <w:spacing w:val="-1"/>
                <w:w w:val="99"/>
                <w:sz w:val="20"/>
                <w:szCs w:val="20"/>
                <w:lang w:val="tr-TR"/>
              </w:rPr>
              <w:t>ı</w:t>
            </w:r>
            <w:r w:rsidRPr="008C2DD0">
              <w:rPr>
                <w:rFonts w:ascii="Times New Roman" w:hAnsi="Times New Roman" w:cs="Times New Roman"/>
                <w:w w:val="99"/>
                <w:sz w:val="20"/>
                <w:szCs w:val="20"/>
                <w:lang w:val="tr-TR"/>
              </w:rPr>
              <w:t>l</w:t>
            </w:r>
            <w:r w:rsidRPr="008C2DD0">
              <w:rPr>
                <w:rFonts w:ascii="Times New Roman" w:hAnsi="Times New Roman" w:cs="Times New Roman"/>
                <w:spacing w:val="-1"/>
                <w:w w:val="99"/>
                <w:sz w:val="20"/>
                <w:szCs w:val="20"/>
                <w:lang w:val="tr-TR"/>
              </w:rPr>
              <w:t>ı</w:t>
            </w:r>
            <w:r w:rsidRPr="008C2DD0">
              <w:rPr>
                <w:rFonts w:ascii="Times New Roman" w:hAnsi="Times New Roman" w:cs="Times New Roman"/>
                <w:w w:val="99"/>
                <w:sz w:val="20"/>
                <w:szCs w:val="20"/>
                <w:lang w:val="tr-TR"/>
              </w:rPr>
              <w:t>k-Bu</w:t>
            </w:r>
            <w:r w:rsidRPr="008C2DD0">
              <w:rPr>
                <w:rFonts w:ascii="Times New Roman" w:hAnsi="Times New Roman" w:cs="Times New Roman"/>
                <w:spacing w:val="-1"/>
                <w:w w:val="99"/>
                <w:sz w:val="20"/>
                <w:szCs w:val="20"/>
                <w:lang w:val="tr-TR"/>
              </w:rPr>
              <w:t>r</w:t>
            </w:r>
            <w:r w:rsidRPr="008C2DD0">
              <w:rPr>
                <w:rFonts w:ascii="Times New Roman" w:hAnsi="Times New Roman" w:cs="Times New Roman"/>
                <w:w w:val="99"/>
                <w:sz w:val="20"/>
                <w:szCs w:val="20"/>
                <w:lang w:val="tr-TR"/>
              </w:rPr>
              <w:t>sluluk</w:t>
            </w:r>
          </w:p>
        </w:tc>
        <w:tc>
          <w:tcPr>
            <w:tcW w:w="476"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extDirection w:val="tbRl"/>
          </w:tcPr>
          <w:p w:rsidR="00C617AA" w:rsidRPr="008C2DD0" w:rsidRDefault="00C617AA" w:rsidP="00B4589A">
            <w:pPr>
              <w:pStyle w:val="TableParagraph"/>
              <w:spacing w:before="138"/>
              <w:ind w:left="73"/>
              <w:rPr>
                <w:rFonts w:ascii="Times New Roman" w:hAnsi="Times New Roman" w:cs="Times New Roman"/>
                <w:sz w:val="20"/>
                <w:szCs w:val="20"/>
                <w:lang w:val="tr-TR"/>
              </w:rPr>
            </w:pPr>
            <w:r w:rsidRPr="008C2DD0">
              <w:rPr>
                <w:rFonts w:ascii="Times New Roman" w:hAnsi="Times New Roman" w:cs="Times New Roman"/>
                <w:w w:val="99"/>
                <w:sz w:val="20"/>
                <w:szCs w:val="20"/>
                <w:lang w:val="tr-TR"/>
              </w:rPr>
              <w:t>N</w:t>
            </w:r>
            <w:r w:rsidRPr="008C2DD0">
              <w:rPr>
                <w:rFonts w:ascii="Times New Roman" w:hAnsi="Times New Roman" w:cs="Times New Roman"/>
                <w:spacing w:val="-1"/>
                <w:w w:val="99"/>
                <w:sz w:val="20"/>
                <w:szCs w:val="20"/>
                <w:lang w:val="tr-TR"/>
              </w:rPr>
              <w:t>it</w:t>
            </w:r>
            <w:r w:rsidRPr="008C2DD0">
              <w:rPr>
                <w:rFonts w:ascii="Times New Roman" w:hAnsi="Times New Roman" w:cs="Times New Roman"/>
                <w:w w:val="99"/>
                <w:sz w:val="20"/>
                <w:szCs w:val="20"/>
                <w:lang w:val="tr-TR"/>
              </w:rPr>
              <w:t>el</w:t>
            </w:r>
            <w:r w:rsidRPr="008C2DD0">
              <w:rPr>
                <w:rFonts w:ascii="Times New Roman" w:hAnsi="Times New Roman" w:cs="Times New Roman"/>
                <w:spacing w:val="-1"/>
                <w:w w:val="99"/>
                <w:sz w:val="20"/>
                <w:szCs w:val="20"/>
                <w:lang w:val="tr-TR"/>
              </w:rPr>
              <w:t>i</w:t>
            </w:r>
            <w:r w:rsidRPr="008C2DD0">
              <w:rPr>
                <w:rFonts w:ascii="Times New Roman" w:hAnsi="Times New Roman" w:cs="Times New Roman"/>
                <w:w w:val="99"/>
                <w:sz w:val="20"/>
                <w:szCs w:val="20"/>
                <w:lang w:val="tr-TR"/>
              </w:rPr>
              <w:t>kli</w:t>
            </w:r>
            <w:r w:rsidR="0010173D" w:rsidRPr="008C2DD0">
              <w:rPr>
                <w:rFonts w:ascii="Times New Roman" w:hAnsi="Times New Roman" w:cs="Times New Roman"/>
                <w:w w:val="99"/>
                <w:sz w:val="20"/>
                <w:szCs w:val="20"/>
                <w:lang w:val="tr-TR"/>
              </w:rPr>
              <w:t xml:space="preserve"> </w:t>
            </w:r>
            <w:r w:rsidRPr="008C2DD0">
              <w:rPr>
                <w:rFonts w:ascii="Times New Roman" w:hAnsi="Times New Roman" w:cs="Times New Roman"/>
                <w:w w:val="99"/>
                <w:sz w:val="20"/>
                <w:szCs w:val="20"/>
                <w:lang w:val="tr-TR"/>
              </w:rPr>
              <w:t>İş</w:t>
            </w:r>
            <w:r w:rsidR="0010173D" w:rsidRPr="008C2DD0">
              <w:rPr>
                <w:rFonts w:ascii="Times New Roman" w:hAnsi="Times New Roman" w:cs="Times New Roman"/>
                <w:w w:val="99"/>
                <w:sz w:val="20"/>
                <w:szCs w:val="20"/>
                <w:lang w:val="tr-TR"/>
              </w:rPr>
              <w:t xml:space="preserve"> </w:t>
            </w:r>
            <w:r w:rsidRPr="008C2DD0">
              <w:rPr>
                <w:rFonts w:ascii="Times New Roman" w:hAnsi="Times New Roman" w:cs="Times New Roman"/>
                <w:w w:val="99"/>
                <w:sz w:val="20"/>
                <w:szCs w:val="20"/>
                <w:lang w:val="tr-TR"/>
              </w:rPr>
              <w:t>Gücü</w:t>
            </w:r>
          </w:p>
        </w:tc>
        <w:tc>
          <w:tcPr>
            <w:tcW w:w="926"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extDirection w:val="tbRl"/>
          </w:tcPr>
          <w:p w:rsidR="00C617AA" w:rsidRPr="008C2DD0" w:rsidRDefault="00C617AA" w:rsidP="00B4589A">
            <w:pPr>
              <w:pStyle w:val="TableParagraph"/>
              <w:spacing w:before="138" w:line="242" w:lineRule="auto"/>
              <w:ind w:left="73" w:right="790"/>
              <w:rPr>
                <w:rFonts w:ascii="Times New Roman" w:hAnsi="Times New Roman" w:cs="Times New Roman"/>
                <w:sz w:val="20"/>
                <w:szCs w:val="20"/>
                <w:lang w:val="tr-TR"/>
              </w:rPr>
            </w:pPr>
            <w:r w:rsidRPr="008C2DD0">
              <w:rPr>
                <w:rFonts w:ascii="Times New Roman" w:hAnsi="Times New Roman" w:cs="Times New Roman"/>
                <w:w w:val="99"/>
                <w:sz w:val="20"/>
                <w:szCs w:val="20"/>
                <w:lang w:val="tr-TR"/>
              </w:rPr>
              <w:t>AR-GE,</w:t>
            </w:r>
            <w:r w:rsidR="0010173D" w:rsidRPr="008C2DD0">
              <w:rPr>
                <w:rFonts w:ascii="Times New Roman" w:hAnsi="Times New Roman" w:cs="Times New Roman"/>
                <w:w w:val="99"/>
                <w:sz w:val="20"/>
                <w:szCs w:val="20"/>
                <w:lang w:val="tr-TR"/>
              </w:rPr>
              <w:t xml:space="preserve"> </w:t>
            </w:r>
            <w:r w:rsidRPr="008C2DD0">
              <w:rPr>
                <w:rFonts w:ascii="Times New Roman" w:hAnsi="Times New Roman" w:cs="Times New Roman"/>
                <w:spacing w:val="-1"/>
                <w:w w:val="99"/>
                <w:sz w:val="20"/>
                <w:szCs w:val="20"/>
                <w:lang w:val="tr-TR"/>
              </w:rPr>
              <w:t>Proj</w:t>
            </w:r>
            <w:r w:rsidRPr="008C2DD0">
              <w:rPr>
                <w:rFonts w:ascii="Times New Roman" w:hAnsi="Times New Roman" w:cs="Times New Roman"/>
                <w:w w:val="99"/>
                <w:sz w:val="20"/>
                <w:szCs w:val="20"/>
                <w:lang w:val="tr-TR"/>
              </w:rPr>
              <w:t>ele</w:t>
            </w:r>
            <w:r w:rsidRPr="008C2DD0">
              <w:rPr>
                <w:rFonts w:ascii="Times New Roman" w:hAnsi="Times New Roman" w:cs="Times New Roman"/>
                <w:spacing w:val="-1"/>
                <w:w w:val="99"/>
                <w:sz w:val="20"/>
                <w:szCs w:val="20"/>
                <w:lang w:val="tr-TR"/>
              </w:rPr>
              <w:t>r</w:t>
            </w:r>
            <w:r w:rsidRPr="008C2DD0">
              <w:rPr>
                <w:rFonts w:ascii="Times New Roman" w:hAnsi="Times New Roman" w:cs="Times New Roman"/>
                <w:w w:val="99"/>
                <w:sz w:val="20"/>
                <w:szCs w:val="20"/>
                <w:lang w:val="tr-TR"/>
              </w:rPr>
              <w:t>, Da</w:t>
            </w:r>
            <w:r w:rsidRPr="008C2DD0">
              <w:rPr>
                <w:rFonts w:ascii="Times New Roman" w:hAnsi="Times New Roman" w:cs="Times New Roman"/>
                <w:spacing w:val="-1"/>
                <w:w w:val="99"/>
                <w:sz w:val="20"/>
                <w:szCs w:val="20"/>
                <w:lang w:val="tr-TR"/>
              </w:rPr>
              <w:t>nı</w:t>
            </w:r>
            <w:r w:rsidRPr="008C2DD0">
              <w:rPr>
                <w:rFonts w:ascii="Times New Roman" w:hAnsi="Times New Roman" w:cs="Times New Roman"/>
                <w:w w:val="99"/>
                <w:sz w:val="20"/>
                <w:szCs w:val="20"/>
                <w:lang w:val="tr-TR"/>
              </w:rPr>
              <w:t>ş</w:t>
            </w:r>
            <w:r w:rsidRPr="008C2DD0">
              <w:rPr>
                <w:rFonts w:ascii="Times New Roman" w:hAnsi="Times New Roman" w:cs="Times New Roman"/>
                <w:spacing w:val="-1"/>
                <w:w w:val="99"/>
                <w:sz w:val="20"/>
                <w:szCs w:val="20"/>
                <w:lang w:val="tr-TR"/>
              </w:rPr>
              <w:t>m</w:t>
            </w:r>
            <w:r w:rsidRPr="008C2DD0">
              <w:rPr>
                <w:rFonts w:ascii="Times New Roman" w:hAnsi="Times New Roman" w:cs="Times New Roman"/>
                <w:w w:val="99"/>
                <w:sz w:val="20"/>
                <w:szCs w:val="20"/>
                <w:lang w:val="tr-TR"/>
              </w:rPr>
              <w:t>a</w:t>
            </w:r>
            <w:r w:rsidRPr="008C2DD0">
              <w:rPr>
                <w:rFonts w:ascii="Times New Roman" w:hAnsi="Times New Roman" w:cs="Times New Roman"/>
                <w:spacing w:val="-1"/>
                <w:w w:val="99"/>
                <w:sz w:val="20"/>
                <w:szCs w:val="20"/>
                <w:lang w:val="tr-TR"/>
              </w:rPr>
              <w:t>n</w:t>
            </w:r>
            <w:r w:rsidRPr="008C2DD0">
              <w:rPr>
                <w:rFonts w:ascii="Times New Roman" w:hAnsi="Times New Roman" w:cs="Times New Roman"/>
                <w:w w:val="99"/>
                <w:sz w:val="20"/>
                <w:szCs w:val="20"/>
                <w:lang w:val="tr-TR"/>
              </w:rPr>
              <w:t>l</w:t>
            </w:r>
            <w:r w:rsidRPr="008C2DD0">
              <w:rPr>
                <w:rFonts w:ascii="Times New Roman" w:hAnsi="Times New Roman" w:cs="Times New Roman"/>
                <w:spacing w:val="-1"/>
                <w:w w:val="99"/>
                <w:sz w:val="20"/>
                <w:szCs w:val="20"/>
                <w:lang w:val="tr-TR"/>
              </w:rPr>
              <w:t>ı</w:t>
            </w:r>
            <w:r w:rsidRPr="008C2DD0">
              <w:rPr>
                <w:rFonts w:ascii="Times New Roman" w:hAnsi="Times New Roman" w:cs="Times New Roman"/>
                <w:w w:val="99"/>
                <w:sz w:val="20"/>
                <w:szCs w:val="20"/>
                <w:lang w:val="tr-TR"/>
              </w:rPr>
              <w:t>k</w:t>
            </w:r>
          </w:p>
        </w:tc>
        <w:tc>
          <w:tcPr>
            <w:tcW w:w="749"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extDirection w:val="tbRl"/>
          </w:tcPr>
          <w:p w:rsidR="0010173D" w:rsidRPr="008C2DD0" w:rsidRDefault="00C617AA" w:rsidP="00B4589A">
            <w:pPr>
              <w:pStyle w:val="TableParagraph"/>
              <w:spacing w:before="1"/>
              <w:ind w:left="73" w:right="204"/>
              <w:rPr>
                <w:rFonts w:ascii="Times New Roman" w:hAnsi="Times New Roman" w:cs="Times New Roman"/>
                <w:w w:val="99"/>
                <w:sz w:val="20"/>
                <w:szCs w:val="20"/>
                <w:lang w:val="tr-TR"/>
              </w:rPr>
            </w:pPr>
            <w:r w:rsidRPr="008C2DD0">
              <w:rPr>
                <w:rFonts w:ascii="Times New Roman" w:hAnsi="Times New Roman" w:cs="Times New Roman"/>
                <w:w w:val="99"/>
                <w:sz w:val="20"/>
                <w:szCs w:val="20"/>
                <w:lang w:val="tr-TR"/>
              </w:rPr>
              <w:t>Al</w:t>
            </w:r>
            <w:r w:rsidRPr="008C2DD0">
              <w:rPr>
                <w:rFonts w:ascii="Times New Roman" w:hAnsi="Times New Roman" w:cs="Times New Roman"/>
                <w:spacing w:val="-1"/>
                <w:w w:val="99"/>
                <w:sz w:val="20"/>
                <w:szCs w:val="20"/>
                <w:lang w:val="tr-TR"/>
              </w:rPr>
              <w:t>t</w:t>
            </w:r>
            <w:r w:rsidRPr="008C2DD0">
              <w:rPr>
                <w:rFonts w:ascii="Times New Roman" w:hAnsi="Times New Roman" w:cs="Times New Roman"/>
                <w:w w:val="99"/>
                <w:sz w:val="20"/>
                <w:szCs w:val="20"/>
                <w:lang w:val="tr-TR"/>
              </w:rPr>
              <w:t>ya</w:t>
            </w:r>
            <w:r w:rsidRPr="008C2DD0">
              <w:rPr>
                <w:rFonts w:ascii="Times New Roman" w:hAnsi="Times New Roman" w:cs="Times New Roman"/>
                <w:spacing w:val="-1"/>
                <w:w w:val="99"/>
                <w:sz w:val="20"/>
                <w:szCs w:val="20"/>
                <w:lang w:val="tr-TR"/>
              </w:rPr>
              <w:t>pı</w:t>
            </w:r>
            <w:r w:rsidRPr="008C2DD0">
              <w:rPr>
                <w:rFonts w:ascii="Times New Roman" w:hAnsi="Times New Roman" w:cs="Times New Roman"/>
                <w:w w:val="99"/>
                <w:sz w:val="20"/>
                <w:szCs w:val="20"/>
                <w:lang w:val="tr-TR"/>
              </w:rPr>
              <w:t>,</w:t>
            </w:r>
          </w:p>
          <w:p w:rsidR="0010173D" w:rsidRPr="008C2DD0" w:rsidRDefault="00C617AA" w:rsidP="00B4589A">
            <w:pPr>
              <w:pStyle w:val="TableParagraph"/>
              <w:spacing w:before="1"/>
              <w:ind w:left="73" w:right="204"/>
              <w:rPr>
                <w:rFonts w:ascii="Times New Roman" w:hAnsi="Times New Roman" w:cs="Times New Roman"/>
                <w:w w:val="99"/>
                <w:sz w:val="20"/>
                <w:szCs w:val="20"/>
                <w:lang w:val="tr-TR"/>
              </w:rPr>
            </w:pPr>
            <w:r w:rsidRPr="008C2DD0">
              <w:rPr>
                <w:rFonts w:ascii="Times New Roman" w:hAnsi="Times New Roman" w:cs="Times New Roman"/>
                <w:w w:val="99"/>
                <w:sz w:val="20"/>
                <w:szCs w:val="20"/>
                <w:lang w:val="tr-TR"/>
              </w:rPr>
              <w:t>D</w:t>
            </w:r>
            <w:r w:rsidRPr="008C2DD0">
              <w:rPr>
                <w:rFonts w:ascii="Times New Roman" w:hAnsi="Times New Roman" w:cs="Times New Roman"/>
                <w:spacing w:val="-1"/>
                <w:w w:val="99"/>
                <w:sz w:val="20"/>
                <w:szCs w:val="20"/>
                <w:lang w:val="tr-TR"/>
              </w:rPr>
              <w:t>on</w:t>
            </w:r>
            <w:r w:rsidRPr="008C2DD0">
              <w:rPr>
                <w:rFonts w:ascii="Times New Roman" w:hAnsi="Times New Roman" w:cs="Times New Roman"/>
                <w:w w:val="99"/>
                <w:sz w:val="20"/>
                <w:szCs w:val="20"/>
                <w:lang w:val="tr-TR"/>
              </w:rPr>
              <w:t>a</w:t>
            </w:r>
            <w:r w:rsidRPr="008C2DD0">
              <w:rPr>
                <w:rFonts w:ascii="Times New Roman" w:hAnsi="Times New Roman" w:cs="Times New Roman"/>
                <w:spacing w:val="-1"/>
                <w:w w:val="99"/>
                <w:sz w:val="20"/>
                <w:szCs w:val="20"/>
                <w:lang w:val="tr-TR"/>
              </w:rPr>
              <w:t>t</w:t>
            </w:r>
            <w:r w:rsidRPr="008C2DD0">
              <w:rPr>
                <w:rFonts w:ascii="Times New Roman" w:hAnsi="Times New Roman" w:cs="Times New Roman"/>
                <w:spacing w:val="1"/>
                <w:w w:val="99"/>
                <w:sz w:val="20"/>
                <w:szCs w:val="20"/>
                <w:lang w:val="tr-TR"/>
              </w:rPr>
              <w:t>ı</w:t>
            </w:r>
            <w:r w:rsidRPr="008C2DD0">
              <w:rPr>
                <w:rFonts w:ascii="Times New Roman" w:hAnsi="Times New Roman" w:cs="Times New Roman"/>
                <w:w w:val="99"/>
                <w:sz w:val="20"/>
                <w:szCs w:val="20"/>
                <w:lang w:val="tr-TR"/>
              </w:rPr>
              <w:t>m</w:t>
            </w:r>
          </w:p>
          <w:p w:rsidR="00C617AA" w:rsidRPr="008C2DD0" w:rsidRDefault="00C617AA" w:rsidP="00B4589A">
            <w:pPr>
              <w:pStyle w:val="TableParagraph"/>
              <w:spacing w:before="1"/>
              <w:ind w:left="73" w:right="204"/>
              <w:rPr>
                <w:rFonts w:ascii="Times New Roman" w:hAnsi="Times New Roman" w:cs="Times New Roman"/>
                <w:sz w:val="20"/>
                <w:szCs w:val="20"/>
                <w:lang w:val="tr-TR"/>
              </w:rPr>
            </w:pPr>
            <w:r w:rsidRPr="008C2DD0">
              <w:rPr>
                <w:rFonts w:ascii="Times New Roman" w:hAnsi="Times New Roman" w:cs="Times New Roman"/>
                <w:spacing w:val="-1"/>
                <w:w w:val="99"/>
                <w:sz w:val="20"/>
                <w:szCs w:val="20"/>
                <w:lang w:val="tr-TR"/>
              </w:rPr>
              <w:t>Y</w:t>
            </w:r>
            <w:r w:rsidRPr="008C2DD0">
              <w:rPr>
                <w:rFonts w:ascii="Times New Roman" w:hAnsi="Times New Roman" w:cs="Times New Roman"/>
                <w:w w:val="99"/>
                <w:sz w:val="20"/>
                <w:szCs w:val="20"/>
                <w:lang w:val="tr-TR"/>
              </w:rPr>
              <w:t>a</w:t>
            </w:r>
            <w:r w:rsidRPr="008C2DD0">
              <w:rPr>
                <w:rFonts w:ascii="Times New Roman" w:hAnsi="Times New Roman" w:cs="Times New Roman"/>
                <w:spacing w:val="-1"/>
                <w:w w:val="99"/>
                <w:sz w:val="20"/>
                <w:szCs w:val="20"/>
                <w:lang w:val="tr-TR"/>
              </w:rPr>
              <w:t>tır</w:t>
            </w:r>
            <w:r w:rsidRPr="008C2DD0">
              <w:rPr>
                <w:rFonts w:ascii="Times New Roman" w:hAnsi="Times New Roman" w:cs="Times New Roman"/>
                <w:spacing w:val="1"/>
                <w:w w:val="99"/>
                <w:sz w:val="20"/>
                <w:szCs w:val="20"/>
                <w:lang w:val="tr-TR"/>
              </w:rPr>
              <w:t>ı</w:t>
            </w:r>
            <w:r w:rsidRPr="008C2DD0">
              <w:rPr>
                <w:rFonts w:ascii="Times New Roman" w:hAnsi="Times New Roman" w:cs="Times New Roman"/>
                <w:w w:val="99"/>
                <w:sz w:val="20"/>
                <w:szCs w:val="20"/>
                <w:lang w:val="tr-TR"/>
              </w:rPr>
              <w:t>m</w:t>
            </w:r>
          </w:p>
        </w:tc>
        <w:tc>
          <w:tcPr>
            <w:tcW w:w="425"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extDirection w:val="tbRl"/>
          </w:tcPr>
          <w:p w:rsidR="00C617AA" w:rsidRPr="008C2DD0" w:rsidRDefault="00C617AA" w:rsidP="00B4589A">
            <w:pPr>
              <w:pStyle w:val="TableParagraph"/>
              <w:spacing w:before="1"/>
              <w:ind w:left="73"/>
              <w:rPr>
                <w:rFonts w:ascii="Times New Roman" w:hAnsi="Times New Roman" w:cs="Times New Roman"/>
                <w:sz w:val="20"/>
                <w:szCs w:val="20"/>
                <w:lang w:val="tr-TR"/>
              </w:rPr>
            </w:pPr>
            <w:r w:rsidRPr="008C2DD0">
              <w:rPr>
                <w:rFonts w:ascii="Times New Roman" w:hAnsi="Times New Roman" w:cs="Times New Roman"/>
                <w:spacing w:val="-1"/>
                <w:w w:val="99"/>
                <w:sz w:val="20"/>
                <w:szCs w:val="20"/>
                <w:lang w:val="tr-TR"/>
              </w:rPr>
              <w:t>Y</w:t>
            </w:r>
            <w:r w:rsidRPr="008C2DD0">
              <w:rPr>
                <w:rFonts w:ascii="Times New Roman" w:hAnsi="Times New Roman" w:cs="Times New Roman"/>
                <w:w w:val="99"/>
                <w:sz w:val="20"/>
                <w:szCs w:val="20"/>
                <w:lang w:val="tr-TR"/>
              </w:rPr>
              <w:t>ay</w:t>
            </w:r>
            <w:r w:rsidRPr="008C2DD0">
              <w:rPr>
                <w:rFonts w:ascii="Times New Roman" w:hAnsi="Times New Roman" w:cs="Times New Roman"/>
                <w:spacing w:val="-1"/>
                <w:w w:val="99"/>
                <w:sz w:val="20"/>
                <w:szCs w:val="20"/>
                <w:lang w:val="tr-TR"/>
              </w:rPr>
              <w:t>ım</w:t>
            </w:r>
          </w:p>
        </w:tc>
        <w:tc>
          <w:tcPr>
            <w:tcW w:w="746"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extDirection w:val="tbRl"/>
          </w:tcPr>
          <w:p w:rsidR="0010173D" w:rsidRPr="008C2DD0" w:rsidRDefault="00C617AA" w:rsidP="00B4589A">
            <w:pPr>
              <w:pStyle w:val="TableParagraph"/>
              <w:spacing w:before="1" w:line="247" w:lineRule="auto"/>
              <w:ind w:left="73" w:right="204"/>
              <w:rPr>
                <w:rFonts w:ascii="Times New Roman" w:hAnsi="Times New Roman" w:cs="Times New Roman"/>
                <w:w w:val="99"/>
                <w:sz w:val="20"/>
                <w:szCs w:val="20"/>
                <w:lang w:val="tr-TR"/>
              </w:rPr>
            </w:pPr>
            <w:r w:rsidRPr="008C2DD0">
              <w:rPr>
                <w:rFonts w:ascii="Times New Roman" w:hAnsi="Times New Roman" w:cs="Times New Roman"/>
                <w:w w:val="99"/>
                <w:sz w:val="20"/>
                <w:szCs w:val="20"/>
                <w:lang w:val="tr-TR"/>
              </w:rPr>
              <w:t>Reh</w:t>
            </w:r>
            <w:r w:rsidRPr="008C2DD0">
              <w:rPr>
                <w:rFonts w:ascii="Times New Roman" w:hAnsi="Times New Roman" w:cs="Times New Roman"/>
                <w:spacing w:val="-2"/>
                <w:w w:val="99"/>
                <w:sz w:val="20"/>
                <w:szCs w:val="20"/>
                <w:lang w:val="tr-TR"/>
              </w:rPr>
              <w:t>b</w:t>
            </w:r>
            <w:r w:rsidRPr="008C2DD0">
              <w:rPr>
                <w:rFonts w:ascii="Times New Roman" w:hAnsi="Times New Roman" w:cs="Times New Roman"/>
                <w:w w:val="99"/>
                <w:sz w:val="20"/>
                <w:szCs w:val="20"/>
                <w:lang w:val="tr-TR"/>
              </w:rPr>
              <w:t>e</w:t>
            </w:r>
            <w:r w:rsidRPr="008C2DD0">
              <w:rPr>
                <w:rFonts w:ascii="Times New Roman" w:hAnsi="Times New Roman" w:cs="Times New Roman"/>
                <w:spacing w:val="-1"/>
                <w:w w:val="99"/>
                <w:sz w:val="20"/>
                <w:szCs w:val="20"/>
                <w:lang w:val="tr-TR"/>
              </w:rPr>
              <w:t>r</w:t>
            </w:r>
            <w:r w:rsidRPr="008C2DD0">
              <w:rPr>
                <w:rFonts w:ascii="Times New Roman" w:hAnsi="Times New Roman" w:cs="Times New Roman"/>
                <w:w w:val="99"/>
                <w:sz w:val="20"/>
                <w:szCs w:val="20"/>
                <w:lang w:val="tr-TR"/>
              </w:rPr>
              <w:t>l</w:t>
            </w:r>
            <w:r w:rsidRPr="008C2DD0">
              <w:rPr>
                <w:rFonts w:ascii="Times New Roman" w:hAnsi="Times New Roman" w:cs="Times New Roman"/>
                <w:spacing w:val="-1"/>
                <w:w w:val="99"/>
                <w:sz w:val="20"/>
                <w:szCs w:val="20"/>
                <w:lang w:val="tr-TR"/>
              </w:rPr>
              <w:t>i</w:t>
            </w:r>
            <w:r w:rsidRPr="008C2DD0">
              <w:rPr>
                <w:rFonts w:ascii="Times New Roman" w:hAnsi="Times New Roman" w:cs="Times New Roman"/>
                <w:w w:val="99"/>
                <w:sz w:val="20"/>
                <w:szCs w:val="20"/>
                <w:lang w:val="tr-TR"/>
              </w:rPr>
              <w:t>k</w:t>
            </w:r>
          </w:p>
          <w:p w:rsidR="0010173D" w:rsidRPr="008C2DD0" w:rsidRDefault="00C617AA" w:rsidP="00B4589A">
            <w:pPr>
              <w:pStyle w:val="TableParagraph"/>
              <w:spacing w:before="1" w:line="247" w:lineRule="auto"/>
              <w:ind w:left="73" w:right="204"/>
              <w:rPr>
                <w:rFonts w:ascii="Times New Roman" w:hAnsi="Times New Roman" w:cs="Times New Roman"/>
                <w:w w:val="99"/>
                <w:sz w:val="20"/>
                <w:szCs w:val="20"/>
                <w:lang w:val="tr-TR"/>
              </w:rPr>
            </w:pPr>
            <w:r w:rsidRPr="008C2DD0">
              <w:rPr>
                <w:rFonts w:ascii="Times New Roman" w:hAnsi="Times New Roman" w:cs="Times New Roman"/>
                <w:w w:val="99"/>
                <w:sz w:val="20"/>
                <w:szCs w:val="20"/>
                <w:lang w:val="tr-TR"/>
              </w:rPr>
              <w:t>,</w:t>
            </w:r>
            <w:r w:rsidRPr="008C2DD0">
              <w:rPr>
                <w:rFonts w:ascii="Times New Roman" w:hAnsi="Times New Roman" w:cs="Times New Roman"/>
                <w:spacing w:val="-1"/>
                <w:w w:val="99"/>
                <w:sz w:val="20"/>
                <w:szCs w:val="20"/>
                <w:lang w:val="tr-TR"/>
              </w:rPr>
              <w:t>K</w:t>
            </w:r>
            <w:r w:rsidRPr="008C2DD0">
              <w:rPr>
                <w:rFonts w:ascii="Times New Roman" w:hAnsi="Times New Roman" w:cs="Times New Roman"/>
                <w:w w:val="99"/>
                <w:sz w:val="20"/>
                <w:szCs w:val="20"/>
                <w:lang w:val="tr-TR"/>
              </w:rPr>
              <w:t>u</w:t>
            </w:r>
            <w:r w:rsidRPr="008C2DD0">
              <w:rPr>
                <w:rFonts w:ascii="Times New Roman" w:hAnsi="Times New Roman" w:cs="Times New Roman"/>
                <w:spacing w:val="-1"/>
                <w:w w:val="99"/>
                <w:sz w:val="20"/>
                <w:szCs w:val="20"/>
                <w:lang w:val="tr-TR"/>
              </w:rPr>
              <w:t>r</w:t>
            </w:r>
            <w:r w:rsidRPr="008C2DD0">
              <w:rPr>
                <w:rFonts w:ascii="Times New Roman" w:hAnsi="Times New Roman" w:cs="Times New Roman"/>
                <w:w w:val="99"/>
                <w:sz w:val="20"/>
                <w:szCs w:val="20"/>
                <w:lang w:val="tr-TR"/>
              </w:rPr>
              <w:t>s,</w:t>
            </w:r>
          </w:p>
          <w:p w:rsidR="00C617AA" w:rsidRPr="008C2DD0" w:rsidRDefault="00C617AA" w:rsidP="00B4589A">
            <w:pPr>
              <w:pStyle w:val="TableParagraph"/>
              <w:spacing w:before="1" w:line="247" w:lineRule="auto"/>
              <w:ind w:left="73" w:right="204"/>
              <w:rPr>
                <w:rFonts w:ascii="Times New Roman" w:hAnsi="Times New Roman" w:cs="Times New Roman"/>
                <w:sz w:val="20"/>
                <w:szCs w:val="20"/>
                <w:lang w:val="tr-TR"/>
              </w:rPr>
            </w:pPr>
            <w:r w:rsidRPr="008C2DD0">
              <w:rPr>
                <w:rFonts w:ascii="Times New Roman" w:hAnsi="Times New Roman" w:cs="Times New Roman"/>
                <w:spacing w:val="-1"/>
                <w:w w:val="99"/>
                <w:sz w:val="20"/>
                <w:szCs w:val="20"/>
                <w:lang w:val="tr-TR"/>
              </w:rPr>
              <w:t>So</w:t>
            </w:r>
            <w:r w:rsidRPr="008C2DD0">
              <w:rPr>
                <w:rFonts w:ascii="Times New Roman" w:hAnsi="Times New Roman" w:cs="Times New Roman"/>
                <w:w w:val="99"/>
                <w:sz w:val="20"/>
                <w:szCs w:val="20"/>
                <w:lang w:val="tr-TR"/>
              </w:rPr>
              <w:t>syal e</w:t>
            </w:r>
            <w:r w:rsidRPr="008C2DD0">
              <w:rPr>
                <w:rFonts w:ascii="Times New Roman" w:hAnsi="Times New Roman" w:cs="Times New Roman"/>
                <w:spacing w:val="-1"/>
                <w:w w:val="99"/>
                <w:sz w:val="20"/>
                <w:szCs w:val="20"/>
                <w:lang w:val="tr-TR"/>
              </w:rPr>
              <w:t>t</w:t>
            </w:r>
            <w:r w:rsidRPr="008C2DD0">
              <w:rPr>
                <w:rFonts w:ascii="Times New Roman" w:hAnsi="Times New Roman" w:cs="Times New Roman"/>
                <w:w w:val="99"/>
                <w:sz w:val="20"/>
                <w:szCs w:val="20"/>
                <w:lang w:val="tr-TR"/>
              </w:rPr>
              <w:t>k</w:t>
            </w:r>
            <w:r w:rsidRPr="008C2DD0">
              <w:rPr>
                <w:rFonts w:ascii="Times New Roman" w:hAnsi="Times New Roman" w:cs="Times New Roman"/>
                <w:spacing w:val="-1"/>
                <w:w w:val="99"/>
                <w:sz w:val="20"/>
                <w:szCs w:val="20"/>
                <w:lang w:val="tr-TR"/>
              </w:rPr>
              <w:t>in</w:t>
            </w:r>
            <w:r w:rsidRPr="008C2DD0">
              <w:rPr>
                <w:rFonts w:ascii="Times New Roman" w:hAnsi="Times New Roman" w:cs="Times New Roman"/>
                <w:w w:val="99"/>
                <w:sz w:val="20"/>
                <w:szCs w:val="20"/>
                <w:lang w:val="tr-TR"/>
              </w:rPr>
              <w:t>l</w:t>
            </w:r>
            <w:r w:rsidRPr="008C2DD0">
              <w:rPr>
                <w:rFonts w:ascii="Times New Roman" w:hAnsi="Times New Roman" w:cs="Times New Roman"/>
                <w:spacing w:val="-1"/>
                <w:w w:val="99"/>
                <w:sz w:val="20"/>
                <w:szCs w:val="20"/>
                <w:lang w:val="tr-TR"/>
              </w:rPr>
              <w:t>i</w:t>
            </w:r>
            <w:r w:rsidRPr="008C2DD0">
              <w:rPr>
                <w:rFonts w:ascii="Times New Roman" w:hAnsi="Times New Roman" w:cs="Times New Roman"/>
                <w:w w:val="99"/>
                <w:sz w:val="20"/>
                <w:szCs w:val="20"/>
                <w:lang w:val="tr-TR"/>
              </w:rPr>
              <w:t>kler</w:t>
            </w:r>
          </w:p>
        </w:tc>
        <w:tc>
          <w:tcPr>
            <w:tcW w:w="749"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extDirection w:val="tbRl"/>
          </w:tcPr>
          <w:p w:rsidR="00C617AA" w:rsidRPr="008C2DD0" w:rsidRDefault="00C617AA" w:rsidP="00B4589A">
            <w:pPr>
              <w:pStyle w:val="TableParagraph"/>
              <w:spacing w:before="4"/>
              <w:ind w:left="73"/>
              <w:rPr>
                <w:rFonts w:ascii="Times New Roman" w:hAnsi="Times New Roman" w:cs="Times New Roman"/>
                <w:sz w:val="20"/>
                <w:szCs w:val="20"/>
                <w:lang w:val="tr-TR"/>
              </w:rPr>
            </w:pPr>
            <w:r w:rsidRPr="008C2DD0">
              <w:rPr>
                <w:rFonts w:ascii="Times New Roman" w:hAnsi="Times New Roman" w:cs="Times New Roman"/>
                <w:w w:val="99"/>
                <w:sz w:val="20"/>
                <w:szCs w:val="20"/>
                <w:lang w:val="tr-TR"/>
              </w:rPr>
              <w:t>Mezu</w:t>
            </w:r>
            <w:r w:rsidRPr="008C2DD0">
              <w:rPr>
                <w:rFonts w:ascii="Times New Roman" w:hAnsi="Times New Roman" w:cs="Times New Roman"/>
                <w:spacing w:val="-1"/>
                <w:w w:val="99"/>
                <w:sz w:val="20"/>
                <w:szCs w:val="20"/>
                <w:lang w:val="tr-TR"/>
              </w:rPr>
              <w:t>n</w:t>
            </w:r>
            <w:r w:rsidRPr="008C2DD0">
              <w:rPr>
                <w:rFonts w:ascii="Times New Roman" w:hAnsi="Times New Roman" w:cs="Times New Roman"/>
                <w:w w:val="99"/>
                <w:sz w:val="20"/>
                <w:szCs w:val="20"/>
                <w:lang w:val="tr-TR"/>
              </w:rPr>
              <w:t>lar(</w:t>
            </w:r>
            <w:r w:rsidRPr="008C2DD0">
              <w:rPr>
                <w:rFonts w:ascii="Times New Roman" w:hAnsi="Times New Roman" w:cs="Times New Roman"/>
                <w:spacing w:val="-1"/>
                <w:w w:val="99"/>
                <w:sz w:val="20"/>
                <w:szCs w:val="20"/>
                <w:lang w:val="tr-TR"/>
              </w:rPr>
              <w:t>Öğr</w:t>
            </w:r>
            <w:r w:rsidRPr="008C2DD0">
              <w:rPr>
                <w:rFonts w:ascii="Times New Roman" w:hAnsi="Times New Roman" w:cs="Times New Roman"/>
                <w:w w:val="99"/>
                <w:sz w:val="20"/>
                <w:szCs w:val="20"/>
                <w:lang w:val="tr-TR"/>
              </w:rPr>
              <w:t>e</w:t>
            </w:r>
            <w:r w:rsidRPr="008C2DD0">
              <w:rPr>
                <w:rFonts w:ascii="Times New Roman" w:hAnsi="Times New Roman" w:cs="Times New Roman"/>
                <w:spacing w:val="-1"/>
                <w:w w:val="99"/>
                <w:sz w:val="20"/>
                <w:szCs w:val="20"/>
                <w:lang w:val="tr-TR"/>
              </w:rPr>
              <w:t>n</w:t>
            </w:r>
            <w:r w:rsidRPr="008C2DD0">
              <w:rPr>
                <w:rFonts w:ascii="Times New Roman" w:hAnsi="Times New Roman" w:cs="Times New Roman"/>
                <w:w w:val="99"/>
                <w:sz w:val="20"/>
                <w:szCs w:val="20"/>
                <w:lang w:val="tr-TR"/>
              </w:rPr>
              <w:t>c</w:t>
            </w:r>
            <w:r w:rsidRPr="008C2DD0">
              <w:rPr>
                <w:rFonts w:ascii="Times New Roman" w:hAnsi="Times New Roman" w:cs="Times New Roman"/>
                <w:spacing w:val="-1"/>
                <w:w w:val="99"/>
                <w:sz w:val="20"/>
                <w:szCs w:val="20"/>
                <w:lang w:val="tr-TR"/>
              </w:rPr>
              <w:t>i</w:t>
            </w:r>
            <w:r w:rsidRPr="008C2DD0">
              <w:rPr>
                <w:rFonts w:ascii="Times New Roman" w:hAnsi="Times New Roman" w:cs="Times New Roman"/>
                <w:w w:val="99"/>
                <w:sz w:val="20"/>
                <w:szCs w:val="20"/>
                <w:lang w:val="tr-TR"/>
              </w:rPr>
              <w:t>)</w:t>
            </w:r>
          </w:p>
        </w:tc>
        <w:tc>
          <w:tcPr>
            <w:tcW w:w="1224"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extDirection w:val="tbRl"/>
          </w:tcPr>
          <w:p w:rsidR="00C617AA" w:rsidRPr="008C2DD0" w:rsidRDefault="00C617AA" w:rsidP="00B4589A">
            <w:pPr>
              <w:pStyle w:val="TableParagraph"/>
              <w:spacing w:before="4"/>
              <w:ind w:left="73"/>
              <w:rPr>
                <w:rFonts w:ascii="Times New Roman" w:hAnsi="Times New Roman" w:cs="Times New Roman"/>
                <w:sz w:val="20"/>
                <w:szCs w:val="20"/>
                <w:lang w:val="tr-TR"/>
              </w:rPr>
            </w:pPr>
            <w:r w:rsidRPr="008C2DD0">
              <w:rPr>
                <w:rFonts w:ascii="Times New Roman" w:hAnsi="Times New Roman" w:cs="Times New Roman"/>
                <w:spacing w:val="-1"/>
                <w:w w:val="99"/>
                <w:sz w:val="20"/>
                <w:szCs w:val="20"/>
                <w:lang w:val="tr-TR"/>
              </w:rPr>
              <w:t>Ö</w:t>
            </w:r>
            <w:r w:rsidRPr="008C2DD0">
              <w:rPr>
                <w:rFonts w:ascii="Times New Roman" w:hAnsi="Times New Roman" w:cs="Times New Roman"/>
                <w:w w:val="99"/>
                <w:sz w:val="20"/>
                <w:szCs w:val="20"/>
                <w:lang w:val="tr-TR"/>
              </w:rPr>
              <w:t>lç</w:t>
            </w:r>
            <w:r w:rsidRPr="008C2DD0">
              <w:rPr>
                <w:rFonts w:ascii="Times New Roman" w:hAnsi="Times New Roman" w:cs="Times New Roman"/>
                <w:spacing w:val="-1"/>
                <w:w w:val="99"/>
                <w:sz w:val="20"/>
                <w:szCs w:val="20"/>
                <w:lang w:val="tr-TR"/>
              </w:rPr>
              <w:t>m</w:t>
            </w:r>
            <w:r w:rsidRPr="008C2DD0">
              <w:rPr>
                <w:rFonts w:ascii="Times New Roman" w:hAnsi="Times New Roman" w:cs="Times New Roman"/>
                <w:w w:val="99"/>
                <w:sz w:val="20"/>
                <w:szCs w:val="20"/>
                <w:lang w:val="tr-TR"/>
              </w:rPr>
              <w:t>e-Değe</w:t>
            </w:r>
            <w:r w:rsidRPr="008C2DD0">
              <w:rPr>
                <w:rFonts w:ascii="Times New Roman" w:hAnsi="Times New Roman" w:cs="Times New Roman"/>
                <w:spacing w:val="-1"/>
                <w:w w:val="99"/>
                <w:sz w:val="20"/>
                <w:szCs w:val="20"/>
                <w:lang w:val="tr-TR"/>
              </w:rPr>
              <w:t>r</w:t>
            </w:r>
            <w:r w:rsidRPr="008C2DD0">
              <w:rPr>
                <w:rFonts w:ascii="Times New Roman" w:hAnsi="Times New Roman" w:cs="Times New Roman"/>
                <w:w w:val="99"/>
                <w:sz w:val="20"/>
                <w:szCs w:val="20"/>
                <w:lang w:val="tr-TR"/>
              </w:rPr>
              <w:t>le</w:t>
            </w:r>
            <w:r w:rsidRPr="008C2DD0">
              <w:rPr>
                <w:rFonts w:ascii="Times New Roman" w:hAnsi="Times New Roman" w:cs="Times New Roman"/>
                <w:spacing w:val="-1"/>
                <w:w w:val="99"/>
                <w:sz w:val="20"/>
                <w:szCs w:val="20"/>
                <w:lang w:val="tr-TR"/>
              </w:rPr>
              <w:t>ndirm</w:t>
            </w:r>
            <w:r w:rsidRPr="008C2DD0">
              <w:rPr>
                <w:rFonts w:ascii="Times New Roman" w:hAnsi="Times New Roman" w:cs="Times New Roman"/>
                <w:w w:val="99"/>
                <w:sz w:val="20"/>
                <w:szCs w:val="20"/>
                <w:lang w:val="tr-TR"/>
              </w:rPr>
              <w:t>e</w:t>
            </w:r>
          </w:p>
        </w:tc>
      </w:tr>
      <w:tr w:rsidR="00C617AA" w:rsidRPr="00BA62B2" w:rsidTr="00C35118">
        <w:trPr>
          <w:trHeight w:val="60"/>
        </w:trPr>
        <w:tc>
          <w:tcPr>
            <w:tcW w:w="2836" w:type="dxa"/>
            <w:vMerge w:val="restart"/>
            <w:tcBorders>
              <w:top w:val="single" w:sz="8" w:space="0" w:color="000000"/>
            </w:tcBorders>
            <w:shd w:val="clear" w:color="auto" w:fill="FFFFFF" w:themeFill="background1"/>
          </w:tcPr>
          <w:p w:rsidR="00C617AA" w:rsidRPr="003E2B3E" w:rsidRDefault="00C617AA" w:rsidP="001D40D1">
            <w:pPr>
              <w:pStyle w:val="TableParagraph"/>
              <w:spacing w:before="112"/>
              <w:rPr>
                <w:rFonts w:ascii="Times New Roman" w:hAnsi="Times New Roman" w:cs="Times New Roman"/>
                <w:sz w:val="20"/>
                <w:szCs w:val="20"/>
                <w:lang w:val="tr-TR"/>
              </w:rPr>
            </w:pPr>
            <w:r w:rsidRPr="003E2B3E">
              <w:rPr>
                <w:rFonts w:ascii="Times New Roman" w:hAnsi="Times New Roman" w:cs="Times New Roman"/>
                <w:sz w:val="20"/>
                <w:szCs w:val="20"/>
                <w:lang w:val="tr-TR"/>
              </w:rPr>
              <w:t>Öğrenciler</w:t>
            </w:r>
          </w:p>
        </w:tc>
        <w:tc>
          <w:tcPr>
            <w:tcW w:w="1139" w:type="dxa"/>
            <w:vMerge w:val="restart"/>
            <w:tcBorders>
              <w:top w:val="single" w:sz="8" w:space="0" w:color="000000"/>
            </w:tcBorders>
            <w:shd w:val="clear" w:color="auto" w:fill="FFFFFF" w:themeFill="background1"/>
          </w:tcPr>
          <w:p w:rsidR="00C617AA" w:rsidRPr="003F4590" w:rsidRDefault="001D022F" w:rsidP="003F4590">
            <w:pPr>
              <w:pStyle w:val="TableParagraph"/>
              <w:spacing w:before="105"/>
              <w:rPr>
                <w:rFonts w:ascii="Times New Roman" w:hAnsi="Times New Roman" w:cs="Times New Roman"/>
                <w:lang w:val="tr-TR"/>
              </w:rPr>
            </w:pPr>
            <w:r w:rsidRPr="003F4590">
              <w:rPr>
                <w:rFonts w:ascii="Times New Roman" w:hAnsi="Times New Roman" w:cs="Times New Roman"/>
                <w:b/>
              </w:rPr>
              <w:t>√</w:t>
            </w:r>
          </w:p>
        </w:tc>
        <w:tc>
          <w:tcPr>
            <w:tcW w:w="653" w:type="dxa"/>
            <w:vMerge w:val="restart"/>
            <w:tcBorders>
              <w:top w:val="single" w:sz="8" w:space="0" w:color="000000"/>
            </w:tcBorders>
            <w:shd w:val="clear" w:color="auto" w:fill="FFFFFF" w:themeFill="background1"/>
          </w:tcPr>
          <w:p w:rsidR="00C617AA" w:rsidRPr="003F4590" w:rsidRDefault="003F4590" w:rsidP="003F4590">
            <w:pPr>
              <w:pStyle w:val="TableParagraph"/>
              <w:spacing w:before="112"/>
              <w:rPr>
                <w:rFonts w:ascii="Times New Roman" w:hAnsi="Times New Roman" w:cs="Times New Roman"/>
                <w:lang w:val="tr-TR"/>
              </w:rPr>
            </w:pPr>
            <w:r w:rsidRPr="003F4590">
              <w:rPr>
                <w:rFonts w:ascii="Times New Roman" w:hAnsi="Times New Roman" w:cs="Times New Roman"/>
                <w:sz w:val="20"/>
                <w:szCs w:val="20"/>
              </w:rPr>
              <w:t>O</w:t>
            </w:r>
          </w:p>
        </w:tc>
        <w:tc>
          <w:tcPr>
            <w:tcW w:w="476" w:type="dxa"/>
            <w:vMerge w:val="restart"/>
            <w:tcBorders>
              <w:top w:val="single" w:sz="8" w:space="0" w:color="000000"/>
            </w:tcBorders>
            <w:shd w:val="clear" w:color="auto" w:fill="FFFFFF" w:themeFill="background1"/>
          </w:tcPr>
          <w:p w:rsidR="00C617AA" w:rsidRPr="003F4590" w:rsidRDefault="00C617AA" w:rsidP="003F4590">
            <w:pPr>
              <w:pStyle w:val="TableParagraph"/>
              <w:rPr>
                <w:rFonts w:ascii="Times New Roman" w:hAnsi="Times New Roman" w:cs="Times New Roman"/>
                <w:lang w:val="tr-TR"/>
              </w:rPr>
            </w:pPr>
          </w:p>
        </w:tc>
        <w:tc>
          <w:tcPr>
            <w:tcW w:w="926" w:type="dxa"/>
            <w:vMerge w:val="restart"/>
            <w:tcBorders>
              <w:top w:val="single" w:sz="8" w:space="0" w:color="000000"/>
            </w:tcBorders>
            <w:shd w:val="clear" w:color="auto" w:fill="FFFFFF" w:themeFill="background1"/>
          </w:tcPr>
          <w:p w:rsidR="00C617AA" w:rsidRPr="003F4590" w:rsidRDefault="00C617AA" w:rsidP="003F4590">
            <w:pPr>
              <w:pStyle w:val="TableParagraph"/>
              <w:rPr>
                <w:rFonts w:ascii="Times New Roman" w:hAnsi="Times New Roman" w:cs="Times New Roman"/>
                <w:lang w:val="tr-TR"/>
              </w:rPr>
            </w:pPr>
          </w:p>
        </w:tc>
        <w:tc>
          <w:tcPr>
            <w:tcW w:w="749" w:type="dxa"/>
            <w:tcBorders>
              <w:top w:val="single" w:sz="8" w:space="0" w:color="000000"/>
              <w:bottom w:val="nil"/>
            </w:tcBorders>
            <w:shd w:val="clear" w:color="auto" w:fill="FFFFFF" w:themeFill="background1"/>
          </w:tcPr>
          <w:p w:rsidR="00C617AA" w:rsidRPr="003F4590" w:rsidRDefault="00C617AA" w:rsidP="003F4590">
            <w:pPr>
              <w:pStyle w:val="TableParagraph"/>
              <w:rPr>
                <w:rFonts w:ascii="Times New Roman" w:hAnsi="Times New Roman" w:cs="Times New Roman"/>
                <w:lang w:val="tr-TR"/>
              </w:rPr>
            </w:pPr>
          </w:p>
        </w:tc>
        <w:tc>
          <w:tcPr>
            <w:tcW w:w="425" w:type="dxa"/>
            <w:tcBorders>
              <w:top w:val="single" w:sz="8" w:space="0" w:color="000000"/>
              <w:bottom w:val="nil"/>
            </w:tcBorders>
            <w:shd w:val="clear" w:color="auto" w:fill="FFFFFF" w:themeFill="background1"/>
          </w:tcPr>
          <w:p w:rsidR="00C617AA" w:rsidRPr="003F4590" w:rsidRDefault="00C617AA" w:rsidP="003F4590">
            <w:pPr>
              <w:pStyle w:val="TableParagraph"/>
              <w:rPr>
                <w:rFonts w:ascii="Times New Roman" w:hAnsi="Times New Roman" w:cs="Times New Roman"/>
                <w:lang w:val="tr-TR"/>
              </w:rPr>
            </w:pPr>
          </w:p>
        </w:tc>
        <w:tc>
          <w:tcPr>
            <w:tcW w:w="746" w:type="dxa"/>
            <w:tcBorders>
              <w:top w:val="single" w:sz="8" w:space="0" w:color="000000"/>
              <w:bottom w:val="nil"/>
            </w:tcBorders>
            <w:shd w:val="clear" w:color="auto" w:fill="FFFFFF" w:themeFill="background1"/>
          </w:tcPr>
          <w:p w:rsidR="00C617AA" w:rsidRPr="003F4590" w:rsidRDefault="00C617AA" w:rsidP="003F4590">
            <w:pPr>
              <w:pStyle w:val="TableParagraph"/>
              <w:rPr>
                <w:rFonts w:ascii="Times New Roman" w:hAnsi="Times New Roman" w:cs="Times New Roman"/>
                <w:lang w:val="tr-TR"/>
              </w:rPr>
            </w:pPr>
          </w:p>
        </w:tc>
        <w:tc>
          <w:tcPr>
            <w:tcW w:w="749" w:type="dxa"/>
            <w:tcBorders>
              <w:top w:val="single" w:sz="8" w:space="0" w:color="000000"/>
              <w:bottom w:val="nil"/>
            </w:tcBorders>
            <w:shd w:val="clear" w:color="auto" w:fill="FFFFFF" w:themeFill="background1"/>
          </w:tcPr>
          <w:p w:rsidR="00C617AA" w:rsidRPr="003F4590" w:rsidRDefault="00C617AA" w:rsidP="003F4590">
            <w:pPr>
              <w:pStyle w:val="TableParagraph"/>
              <w:rPr>
                <w:rFonts w:ascii="Times New Roman" w:hAnsi="Times New Roman" w:cs="Times New Roman"/>
                <w:lang w:val="tr-TR"/>
              </w:rPr>
            </w:pPr>
          </w:p>
        </w:tc>
        <w:tc>
          <w:tcPr>
            <w:tcW w:w="1224" w:type="dxa"/>
            <w:tcBorders>
              <w:top w:val="single" w:sz="8" w:space="0" w:color="000000"/>
              <w:bottom w:val="nil"/>
            </w:tcBorders>
            <w:shd w:val="clear" w:color="auto" w:fill="FFFFFF" w:themeFill="background1"/>
          </w:tcPr>
          <w:p w:rsidR="00C617AA" w:rsidRPr="003F4590" w:rsidRDefault="00C617AA" w:rsidP="003F4590">
            <w:pPr>
              <w:pStyle w:val="TableParagraph"/>
              <w:rPr>
                <w:rFonts w:ascii="Times New Roman" w:hAnsi="Times New Roman" w:cs="Times New Roman"/>
                <w:lang w:val="tr-TR"/>
              </w:rPr>
            </w:pPr>
          </w:p>
        </w:tc>
      </w:tr>
      <w:tr w:rsidR="00C617AA" w:rsidRPr="00BA62B2" w:rsidTr="00C35118">
        <w:trPr>
          <w:trHeight w:val="145"/>
        </w:trPr>
        <w:tc>
          <w:tcPr>
            <w:tcW w:w="2836" w:type="dxa"/>
            <w:vMerge/>
            <w:tcBorders>
              <w:top w:val="nil"/>
            </w:tcBorders>
            <w:shd w:val="clear" w:color="auto" w:fill="FFFFFF" w:themeFill="background1"/>
          </w:tcPr>
          <w:p w:rsidR="00C617AA" w:rsidRPr="003E2B3E" w:rsidRDefault="00C617AA" w:rsidP="00B4589A">
            <w:pPr>
              <w:rPr>
                <w:rFonts w:ascii="Times New Roman" w:hAnsi="Times New Roman" w:cs="Times New Roman"/>
                <w:sz w:val="20"/>
                <w:szCs w:val="20"/>
                <w:lang w:val="tr-TR"/>
              </w:rPr>
            </w:pPr>
          </w:p>
        </w:tc>
        <w:tc>
          <w:tcPr>
            <w:tcW w:w="1139" w:type="dxa"/>
            <w:vMerge/>
            <w:tcBorders>
              <w:top w:val="nil"/>
            </w:tcBorders>
            <w:shd w:val="clear" w:color="auto" w:fill="FFFFFF" w:themeFill="background1"/>
          </w:tcPr>
          <w:p w:rsidR="00C617AA" w:rsidRPr="003F4590" w:rsidRDefault="00C617AA" w:rsidP="003F4590">
            <w:pPr>
              <w:rPr>
                <w:rFonts w:ascii="Times New Roman" w:hAnsi="Times New Roman" w:cs="Times New Roman"/>
                <w:lang w:val="tr-TR"/>
              </w:rPr>
            </w:pPr>
          </w:p>
        </w:tc>
        <w:tc>
          <w:tcPr>
            <w:tcW w:w="653" w:type="dxa"/>
            <w:vMerge/>
            <w:tcBorders>
              <w:top w:val="nil"/>
            </w:tcBorders>
            <w:shd w:val="clear" w:color="auto" w:fill="FFFFFF" w:themeFill="background1"/>
          </w:tcPr>
          <w:p w:rsidR="00C617AA" w:rsidRPr="003F4590" w:rsidRDefault="00C617AA" w:rsidP="003F4590">
            <w:pPr>
              <w:rPr>
                <w:rFonts w:ascii="Times New Roman" w:hAnsi="Times New Roman" w:cs="Times New Roman"/>
                <w:lang w:val="tr-TR"/>
              </w:rPr>
            </w:pPr>
          </w:p>
        </w:tc>
        <w:tc>
          <w:tcPr>
            <w:tcW w:w="476" w:type="dxa"/>
            <w:vMerge/>
            <w:tcBorders>
              <w:top w:val="nil"/>
            </w:tcBorders>
            <w:shd w:val="clear" w:color="auto" w:fill="FFFFFF" w:themeFill="background1"/>
          </w:tcPr>
          <w:p w:rsidR="00C617AA" w:rsidRPr="003F4590" w:rsidRDefault="00C617AA" w:rsidP="003F4590">
            <w:pPr>
              <w:rPr>
                <w:rFonts w:ascii="Times New Roman" w:hAnsi="Times New Roman" w:cs="Times New Roman"/>
                <w:lang w:val="tr-TR"/>
              </w:rPr>
            </w:pPr>
          </w:p>
        </w:tc>
        <w:tc>
          <w:tcPr>
            <w:tcW w:w="926" w:type="dxa"/>
            <w:vMerge/>
            <w:tcBorders>
              <w:top w:val="nil"/>
            </w:tcBorders>
            <w:shd w:val="clear" w:color="auto" w:fill="FFFFFF" w:themeFill="background1"/>
          </w:tcPr>
          <w:p w:rsidR="00C617AA" w:rsidRPr="003F4590" w:rsidRDefault="00C617AA" w:rsidP="003F4590">
            <w:pPr>
              <w:rPr>
                <w:rFonts w:ascii="Times New Roman" w:hAnsi="Times New Roman" w:cs="Times New Roman"/>
                <w:lang w:val="tr-TR"/>
              </w:rPr>
            </w:pPr>
          </w:p>
        </w:tc>
        <w:tc>
          <w:tcPr>
            <w:tcW w:w="749" w:type="dxa"/>
            <w:tcBorders>
              <w:top w:val="nil"/>
            </w:tcBorders>
            <w:shd w:val="clear" w:color="auto" w:fill="FFFFFF" w:themeFill="background1"/>
          </w:tcPr>
          <w:p w:rsidR="00C617AA" w:rsidRPr="003F4590" w:rsidRDefault="001D022F" w:rsidP="003F4590">
            <w:pPr>
              <w:pStyle w:val="TableParagraph"/>
              <w:spacing w:before="7"/>
              <w:ind w:left="-1"/>
              <w:rPr>
                <w:rFonts w:ascii="Times New Roman" w:hAnsi="Times New Roman" w:cs="Times New Roman"/>
                <w:lang w:val="tr-TR"/>
              </w:rPr>
            </w:pPr>
            <w:r w:rsidRPr="003F4590">
              <w:rPr>
                <w:rFonts w:ascii="Times New Roman" w:hAnsi="Times New Roman" w:cs="Times New Roman"/>
              </w:rPr>
              <w:t>√</w:t>
            </w:r>
          </w:p>
        </w:tc>
        <w:tc>
          <w:tcPr>
            <w:tcW w:w="425" w:type="dxa"/>
            <w:tcBorders>
              <w:top w:val="nil"/>
            </w:tcBorders>
            <w:shd w:val="clear" w:color="auto" w:fill="FFFFFF" w:themeFill="background1"/>
          </w:tcPr>
          <w:p w:rsidR="00C617AA" w:rsidRPr="003F4590" w:rsidRDefault="001D022F" w:rsidP="003F4590">
            <w:pPr>
              <w:pStyle w:val="TableParagraph"/>
              <w:spacing w:before="7"/>
              <w:ind w:left="-1"/>
              <w:rPr>
                <w:rFonts w:ascii="Times New Roman" w:hAnsi="Times New Roman" w:cs="Times New Roman"/>
                <w:lang w:val="tr-TR"/>
              </w:rPr>
            </w:pPr>
            <w:r w:rsidRPr="003F4590">
              <w:rPr>
                <w:rFonts w:ascii="Times New Roman" w:hAnsi="Times New Roman" w:cs="Times New Roman"/>
              </w:rPr>
              <w:t>√</w:t>
            </w:r>
          </w:p>
        </w:tc>
        <w:tc>
          <w:tcPr>
            <w:tcW w:w="746" w:type="dxa"/>
            <w:tcBorders>
              <w:top w:val="nil"/>
            </w:tcBorders>
            <w:shd w:val="clear" w:color="auto" w:fill="FFFFFF" w:themeFill="background1"/>
          </w:tcPr>
          <w:p w:rsidR="00C617AA" w:rsidRPr="003F4590" w:rsidRDefault="001D022F" w:rsidP="003F4590">
            <w:pPr>
              <w:pStyle w:val="TableParagraph"/>
              <w:spacing w:before="7"/>
              <w:ind w:left="-1"/>
              <w:rPr>
                <w:rFonts w:ascii="Times New Roman" w:hAnsi="Times New Roman" w:cs="Times New Roman"/>
                <w:lang w:val="tr-TR"/>
              </w:rPr>
            </w:pPr>
            <w:r w:rsidRPr="003F4590">
              <w:rPr>
                <w:rFonts w:ascii="Times New Roman" w:hAnsi="Times New Roman" w:cs="Times New Roman"/>
              </w:rPr>
              <w:t>√</w:t>
            </w:r>
          </w:p>
        </w:tc>
        <w:tc>
          <w:tcPr>
            <w:tcW w:w="749" w:type="dxa"/>
            <w:tcBorders>
              <w:top w:val="nil"/>
            </w:tcBorders>
            <w:shd w:val="clear" w:color="auto" w:fill="FFFFFF" w:themeFill="background1"/>
          </w:tcPr>
          <w:p w:rsidR="00C617AA" w:rsidRPr="003F4590" w:rsidRDefault="00C617AA" w:rsidP="003F4590">
            <w:pPr>
              <w:pStyle w:val="TableParagraph"/>
              <w:rPr>
                <w:rFonts w:ascii="Times New Roman" w:hAnsi="Times New Roman" w:cs="Times New Roman"/>
                <w:lang w:val="tr-TR"/>
              </w:rPr>
            </w:pPr>
          </w:p>
        </w:tc>
        <w:tc>
          <w:tcPr>
            <w:tcW w:w="1224" w:type="dxa"/>
            <w:tcBorders>
              <w:top w:val="nil"/>
            </w:tcBorders>
            <w:shd w:val="clear" w:color="auto" w:fill="FFFFFF" w:themeFill="background1"/>
          </w:tcPr>
          <w:p w:rsidR="00C617AA" w:rsidRPr="003F4590" w:rsidRDefault="00C617AA" w:rsidP="003F4590">
            <w:pPr>
              <w:pStyle w:val="TableParagraph"/>
              <w:rPr>
                <w:rFonts w:ascii="Times New Roman" w:hAnsi="Times New Roman" w:cs="Times New Roman"/>
                <w:lang w:val="tr-TR"/>
              </w:rPr>
            </w:pPr>
          </w:p>
        </w:tc>
      </w:tr>
      <w:tr w:rsidR="00C617AA" w:rsidRPr="00BA62B2" w:rsidTr="00C35118">
        <w:trPr>
          <w:trHeight w:val="100"/>
        </w:trPr>
        <w:tc>
          <w:tcPr>
            <w:tcW w:w="2836" w:type="dxa"/>
            <w:vMerge w:val="restart"/>
            <w:shd w:val="clear" w:color="auto" w:fill="FFFFFF" w:themeFill="background1"/>
          </w:tcPr>
          <w:p w:rsidR="00C617AA" w:rsidRPr="003E2B3E" w:rsidRDefault="00C617AA" w:rsidP="001D40D1">
            <w:pPr>
              <w:pStyle w:val="TableParagraph"/>
              <w:spacing w:before="134"/>
              <w:rPr>
                <w:rFonts w:ascii="Times New Roman" w:hAnsi="Times New Roman" w:cs="Times New Roman"/>
                <w:sz w:val="20"/>
                <w:szCs w:val="20"/>
                <w:lang w:val="tr-TR"/>
              </w:rPr>
            </w:pPr>
            <w:r w:rsidRPr="003E2B3E">
              <w:rPr>
                <w:rFonts w:ascii="Times New Roman" w:hAnsi="Times New Roman" w:cs="Times New Roman"/>
                <w:sz w:val="20"/>
                <w:szCs w:val="20"/>
                <w:lang w:val="tr-TR"/>
              </w:rPr>
              <w:t>Veliler</w:t>
            </w:r>
          </w:p>
        </w:tc>
        <w:tc>
          <w:tcPr>
            <w:tcW w:w="1139" w:type="dxa"/>
            <w:vMerge w:val="restart"/>
            <w:shd w:val="clear" w:color="auto" w:fill="FFFFFF" w:themeFill="background1"/>
          </w:tcPr>
          <w:p w:rsidR="00C617AA" w:rsidRPr="003F4590" w:rsidRDefault="00C617AA" w:rsidP="003F4590">
            <w:pPr>
              <w:pStyle w:val="TableParagraph"/>
              <w:rPr>
                <w:rFonts w:ascii="Times New Roman" w:hAnsi="Times New Roman" w:cs="Times New Roman"/>
                <w:lang w:val="tr-TR"/>
              </w:rPr>
            </w:pPr>
          </w:p>
        </w:tc>
        <w:tc>
          <w:tcPr>
            <w:tcW w:w="653" w:type="dxa"/>
            <w:vMerge w:val="restart"/>
            <w:shd w:val="clear" w:color="auto" w:fill="FFFFFF" w:themeFill="background1"/>
          </w:tcPr>
          <w:p w:rsidR="00C617AA" w:rsidRPr="003F4590" w:rsidRDefault="00C617AA" w:rsidP="003F4590">
            <w:pPr>
              <w:pStyle w:val="TableParagraph"/>
              <w:rPr>
                <w:rFonts w:ascii="Times New Roman" w:hAnsi="Times New Roman" w:cs="Times New Roman"/>
                <w:lang w:val="tr-TR"/>
              </w:rPr>
            </w:pPr>
          </w:p>
        </w:tc>
        <w:tc>
          <w:tcPr>
            <w:tcW w:w="476" w:type="dxa"/>
            <w:vMerge w:val="restart"/>
            <w:shd w:val="clear" w:color="auto" w:fill="FFFFFF" w:themeFill="background1"/>
          </w:tcPr>
          <w:p w:rsidR="00C617AA" w:rsidRPr="003F4590" w:rsidRDefault="00C617AA" w:rsidP="003F4590">
            <w:pPr>
              <w:pStyle w:val="TableParagraph"/>
              <w:rPr>
                <w:rFonts w:ascii="Times New Roman" w:hAnsi="Times New Roman" w:cs="Times New Roman"/>
                <w:lang w:val="tr-TR"/>
              </w:rPr>
            </w:pPr>
          </w:p>
        </w:tc>
        <w:tc>
          <w:tcPr>
            <w:tcW w:w="926" w:type="dxa"/>
            <w:vMerge w:val="restart"/>
            <w:shd w:val="clear" w:color="auto" w:fill="FFFFFF" w:themeFill="background1"/>
          </w:tcPr>
          <w:p w:rsidR="00C617AA" w:rsidRPr="003F4590" w:rsidRDefault="00C617AA" w:rsidP="003F4590">
            <w:pPr>
              <w:pStyle w:val="TableParagraph"/>
              <w:rPr>
                <w:rFonts w:ascii="Times New Roman" w:hAnsi="Times New Roman" w:cs="Times New Roman"/>
                <w:lang w:val="tr-TR"/>
              </w:rPr>
            </w:pPr>
          </w:p>
        </w:tc>
        <w:tc>
          <w:tcPr>
            <w:tcW w:w="749" w:type="dxa"/>
            <w:tcBorders>
              <w:bottom w:val="nil"/>
            </w:tcBorders>
            <w:shd w:val="clear" w:color="auto" w:fill="FFFFFF" w:themeFill="background1"/>
          </w:tcPr>
          <w:p w:rsidR="00C617AA" w:rsidRPr="003F4590" w:rsidRDefault="00C617AA" w:rsidP="003F4590">
            <w:pPr>
              <w:pStyle w:val="TableParagraph"/>
              <w:rPr>
                <w:rFonts w:ascii="Times New Roman" w:hAnsi="Times New Roman" w:cs="Times New Roman"/>
                <w:lang w:val="tr-TR"/>
              </w:rPr>
            </w:pPr>
          </w:p>
        </w:tc>
        <w:tc>
          <w:tcPr>
            <w:tcW w:w="425" w:type="dxa"/>
            <w:tcBorders>
              <w:bottom w:val="nil"/>
            </w:tcBorders>
            <w:shd w:val="clear" w:color="auto" w:fill="FFFFFF" w:themeFill="background1"/>
          </w:tcPr>
          <w:p w:rsidR="00C617AA" w:rsidRPr="003F4590" w:rsidRDefault="00C617AA" w:rsidP="003F4590">
            <w:pPr>
              <w:pStyle w:val="TableParagraph"/>
              <w:rPr>
                <w:rFonts w:ascii="Times New Roman" w:hAnsi="Times New Roman" w:cs="Times New Roman"/>
                <w:lang w:val="tr-TR"/>
              </w:rPr>
            </w:pPr>
          </w:p>
        </w:tc>
        <w:tc>
          <w:tcPr>
            <w:tcW w:w="746" w:type="dxa"/>
            <w:vMerge w:val="restart"/>
            <w:shd w:val="clear" w:color="auto" w:fill="FFFFFF" w:themeFill="background1"/>
          </w:tcPr>
          <w:p w:rsidR="00C617AA" w:rsidRPr="003F4590" w:rsidRDefault="001D022F" w:rsidP="003F4590">
            <w:pPr>
              <w:pStyle w:val="TableParagraph"/>
              <w:spacing w:before="131"/>
              <w:ind w:left="-1"/>
              <w:rPr>
                <w:rFonts w:ascii="Times New Roman" w:hAnsi="Times New Roman" w:cs="Times New Roman"/>
                <w:lang w:val="tr-TR"/>
              </w:rPr>
            </w:pPr>
            <w:r w:rsidRPr="003F4590">
              <w:rPr>
                <w:rFonts w:ascii="Times New Roman" w:hAnsi="Times New Roman" w:cs="Times New Roman"/>
              </w:rPr>
              <w:t>√</w:t>
            </w:r>
          </w:p>
        </w:tc>
        <w:tc>
          <w:tcPr>
            <w:tcW w:w="749" w:type="dxa"/>
            <w:tcBorders>
              <w:bottom w:val="nil"/>
            </w:tcBorders>
            <w:shd w:val="clear" w:color="auto" w:fill="FFFFFF" w:themeFill="background1"/>
          </w:tcPr>
          <w:p w:rsidR="00C617AA" w:rsidRPr="003F4590" w:rsidRDefault="00C617AA" w:rsidP="003F4590">
            <w:pPr>
              <w:pStyle w:val="TableParagraph"/>
              <w:rPr>
                <w:rFonts w:ascii="Times New Roman" w:hAnsi="Times New Roman" w:cs="Times New Roman"/>
                <w:lang w:val="tr-TR"/>
              </w:rPr>
            </w:pPr>
          </w:p>
        </w:tc>
        <w:tc>
          <w:tcPr>
            <w:tcW w:w="1224" w:type="dxa"/>
            <w:tcBorders>
              <w:bottom w:val="nil"/>
            </w:tcBorders>
            <w:shd w:val="clear" w:color="auto" w:fill="FFFFFF" w:themeFill="background1"/>
          </w:tcPr>
          <w:p w:rsidR="00C617AA" w:rsidRPr="003F4590" w:rsidRDefault="00C617AA" w:rsidP="003F4590">
            <w:pPr>
              <w:pStyle w:val="TableParagraph"/>
              <w:rPr>
                <w:rFonts w:ascii="Times New Roman" w:hAnsi="Times New Roman" w:cs="Times New Roman"/>
                <w:lang w:val="tr-TR"/>
              </w:rPr>
            </w:pPr>
          </w:p>
        </w:tc>
      </w:tr>
      <w:tr w:rsidR="00C617AA" w:rsidRPr="00BA62B2" w:rsidTr="00C35118">
        <w:trPr>
          <w:trHeight w:val="153"/>
        </w:trPr>
        <w:tc>
          <w:tcPr>
            <w:tcW w:w="2836" w:type="dxa"/>
            <w:vMerge/>
            <w:tcBorders>
              <w:top w:val="nil"/>
            </w:tcBorders>
            <w:shd w:val="clear" w:color="auto" w:fill="FFFFFF" w:themeFill="background1"/>
          </w:tcPr>
          <w:p w:rsidR="00C617AA" w:rsidRPr="003E2B3E" w:rsidRDefault="00C617AA" w:rsidP="00B4589A">
            <w:pPr>
              <w:rPr>
                <w:rFonts w:ascii="Times New Roman" w:hAnsi="Times New Roman" w:cs="Times New Roman"/>
                <w:sz w:val="20"/>
                <w:szCs w:val="20"/>
                <w:lang w:val="tr-TR"/>
              </w:rPr>
            </w:pPr>
          </w:p>
        </w:tc>
        <w:tc>
          <w:tcPr>
            <w:tcW w:w="1139" w:type="dxa"/>
            <w:vMerge/>
            <w:tcBorders>
              <w:top w:val="nil"/>
            </w:tcBorders>
            <w:shd w:val="clear" w:color="auto" w:fill="FFFFFF" w:themeFill="background1"/>
          </w:tcPr>
          <w:p w:rsidR="00C617AA" w:rsidRPr="003F4590" w:rsidRDefault="00C617AA" w:rsidP="003F4590">
            <w:pPr>
              <w:rPr>
                <w:rFonts w:ascii="Times New Roman" w:hAnsi="Times New Roman" w:cs="Times New Roman"/>
                <w:lang w:val="tr-TR"/>
              </w:rPr>
            </w:pPr>
          </w:p>
        </w:tc>
        <w:tc>
          <w:tcPr>
            <w:tcW w:w="653" w:type="dxa"/>
            <w:vMerge/>
            <w:tcBorders>
              <w:top w:val="nil"/>
            </w:tcBorders>
            <w:shd w:val="clear" w:color="auto" w:fill="FFFFFF" w:themeFill="background1"/>
          </w:tcPr>
          <w:p w:rsidR="00C617AA" w:rsidRPr="003F4590" w:rsidRDefault="00C617AA" w:rsidP="003F4590">
            <w:pPr>
              <w:rPr>
                <w:rFonts w:ascii="Times New Roman" w:hAnsi="Times New Roman" w:cs="Times New Roman"/>
                <w:lang w:val="tr-TR"/>
              </w:rPr>
            </w:pPr>
          </w:p>
        </w:tc>
        <w:tc>
          <w:tcPr>
            <w:tcW w:w="476" w:type="dxa"/>
            <w:vMerge/>
            <w:tcBorders>
              <w:top w:val="nil"/>
            </w:tcBorders>
            <w:shd w:val="clear" w:color="auto" w:fill="FFFFFF" w:themeFill="background1"/>
          </w:tcPr>
          <w:p w:rsidR="00C617AA" w:rsidRPr="003F4590" w:rsidRDefault="00C617AA" w:rsidP="003F4590">
            <w:pPr>
              <w:rPr>
                <w:rFonts w:ascii="Times New Roman" w:hAnsi="Times New Roman" w:cs="Times New Roman"/>
                <w:lang w:val="tr-TR"/>
              </w:rPr>
            </w:pPr>
          </w:p>
        </w:tc>
        <w:tc>
          <w:tcPr>
            <w:tcW w:w="926" w:type="dxa"/>
            <w:vMerge/>
            <w:tcBorders>
              <w:top w:val="nil"/>
            </w:tcBorders>
            <w:shd w:val="clear" w:color="auto" w:fill="FFFFFF" w:themeFill="background1"/>
          </w:tcPr>
          <w:p w:rsidR="00C617AA" w:rsidRPr="003F4590" w:rsidRDefault="00C617AA" w:rsidP="003F4590">
            <w:pPr>
              <w:rPr>
                <w:rFonts w:ascii="Times New Roman" w:hAnsi="Times New Roman" w:cs="Times New Roman"/>
                <w:lang w:val="tr-TR"/>
              </w:rPr>
            </w:pPr>
          </w:p>
        </w:tc>
        <w:tc>
          <w:tcPr>
            <w:tcW w:w="749" w:type="dxa"/>
            <w:tcBorders>
              <w:top w:val="nil"/>
            </w:tcBorders>
            <w:shd w:val="clear" w:color="auto" w:fill="FFFFFF" w:themeFill="background1"/>
          </w:tcPr>
          <w:p w:rsidR="00C617AA" w:rsidRPr="003F4590" w:rsidRDefault="00C617AA" w:rsidP="003F4590">
            <w:pPr>
              <w:pStyle w:val="TableParagraph"/>
              <w:rPr>
                <w:rFonts w:ascii="Times New Roman" w:hAnsi="Times New Roman" w:cs="Times New Roman"/>
                <w:lang w:val="tr-TR"/>
              </w:rPr>
            </w:pPr>
          </w:p>
        </w:tc>
        <w:tc>
          <w:tcPr>
            <w:tcW w:w="425" w:type="dxa"/>
            <w:tcBorders>
              <w:top w:val="nil"/>
            </w:tcBorders>
            <w:shd w:val="clear" w:color="auto" w:fill="FFFFFF" w:themeFill="background1"/>
          </w:tcPr>
          <w:p w:rsidR="00C617AA" w:rsidRPr="003F4590" w:rsidRDefault="00C617AA" w:rsidP="003F4590">
            <w:pPr>
              <w:pStyle w:val="TableParagraph"/>
              <w:rPr>
                <w:rFonts w:ascii="Times New Roman" w:hAnsi="Times New Roman" w:cs="Times New Roman"/>
                <w:lang w:val="tr-TR"/>
              </w:rPr>
            </w:pPr>
          </w:p>
        </w:tc>
        <w:tc>
          <w:tcPr>
            <w:tcW w:w="746" w:type="dxa"/>
            <w:vMerge/>
            <w:tcBorders>
              <w:top w:val="nil"/>
            </w:tcBorders>
            <w:shd w:val="clear" w:color="auto" w:fill="FFFFFF" w:themeFill="background1"/>
          </w:tcPr>
          <w:p w:rsidR="00C617AA" w:rsidRPr="003F4590" w:rsidRDefault="00C617AA" w:rsidP="003F4590">
            <w:pPr>
              <w:rPr>
                <w:rFonts w:ascii="Times New Roman" w:hAnsi="Times New Roman" w:cs="Times New Roman"/>
                <w:lang w:val="tr-TR"/>
              </w:rPr>
            </w:pPr>
          </w:p>
        </w:tc>
        <w:tc>
          <w:tcPr>
            <w:tcW w:w="749" w:type="dxa"/>
            <w:tcBorders>
              <w:top w:val="nil"/>
            </w:tcBorders>
            <w:shd w:val="clear" w:color="auto" w:fill="FFFFFF" w:themeFill="background1"/>
          </w:tcPr>
          <w:p w:rsidR="00C617AA" w:rsidRPr="003F4590" w:rsidRDefault="00C617AA" w:rsidP="003F4590">
            <w:pPr>
              <w:pStyle w:val="TableParagraph"/>
              <w:rPr>
                <w:rFonts w:ascii="Times New Roman" w:hAnsi="Times New Roman" w:cs="Times New Roman"/>
                <w:lang w:val="tr-TR"/>
              </w:rPr>
            </w:pPr>
          </w:p>
        </w:tc>
        <w:tc>
          <w:tcPr>
            <w:tcW w:w="1224" w:type="dxa"/>
            <w:tcBorders>
              <w:top w:val="nil"/>
            </w:tcBorders>
            <w:shd w:val="clear" w:color="auto" w:fill="FFFFFF" w:themeFill="background1"/>
          </w:tcPr>
          <w:p w:rsidR="00C617AA" w:rsidRPr="003F4590" w:rsidRDefault="00C617AA" w:rsidP="003F4590">
            <w:pPr>
              <w:pStyle w:val="TableParagraph"/>
              <w:rPr>
                <w:rFonts w:ascii="Times New Roman" w:hAnsi="Times New Roman" w:cs="Times New Roman"/>
                <w:lang w:val="tr-TR"/>
              </w:rPr>
            </w:pPr>
          </w:p>
        </w:tc>
      </w:tr>
      <w:tr w:rsidR="003F4590" w:rsidRPr="00BA62B2" w:rsidTr="00C35118">
        <w:trPr>
          <w:trHeight w:val="313"/>
        </w:trPr>
        <w:tc>
          <w:tcPr>
            <w:tcW w:w="2836" w:type="dxa"/>
            <w:shd w:val="clear" w:color="auto" w:fill="FFFFFF" w:themeFill="background1"/>
          </w:tcPr>
          <w:p w:rsidR="003F4590" w:rsidRPr="003E2B3E" w:rsidRDefault="003F4590" w:rsidP="001D40D1">
            <w:pPr>
              <w:pStyle w:val="TableParagraph"/>
              <w:spacing w:before="121"/>
              <w:rPr>
                <w:rFonts w:ascii="Times New Roman" w:hAnsi="Times New Roman" w:cs="Times New Roman"/>
                <w:sz w:val="20"/>
                <w:szCs w:val="20"/>
                <w:lang w:val="tr-TR"/>
              </w:rPr>
            </w:pPr>
            <w:r w:rsidRPr="003E2B3E">
              <w:rPr>
                <w:rFonts w:ascii="Times New Roman" w:hAnsi="Times New Roman" w:cs="Times New Roman"/>
                <w:sz w:val="20"/>
                <w:szCs w:val="20"/>
                <w:lang w:val="tr-TR"/>
              </w:rPr>
              <w:t>Üniversiteler</w:t>
            </w:r>
          </w:p>
        </w:tc>
        <w:tc>
          <w:tcPr>
            <w:tcW w:w="1139" w:type="dxa"/>
            <w:shd w:val="clear" w:color="auto" w:fill="FFFFFF" w:themeFill="background1"/>
          </w:tcPr>
          <w:p w:rsidR="003F4590" w:rsidRPr="003F4590" w:rsidRDefault="003F4590" w:rsidP="003F4590">
            <w:pPr>
              <w:pStyle w:val="TableParagraph"/>
              <w:rPr>
                <w:rFonts w:ascii="Times New Roman" w:hAnsi="Times New Roman" w:cs="Times New Roman"/>
                <w:lang w:val="tr-TR"/>
              </w:rPr>
            </w:pPr>
          </w:p>
        </w:tc>
        <w:tc>
          <w:tcPr>
            <w:tcW w:w="653" w:type="dxa"/>
            <w:shd w:val="clear" w:color="auto" w:fill="FFFFFF" w:themeFill="background1"/>
          </w:tcPr>
          <w:p w:rsidR="003F4590" w:rsidRPr="003F4590" w:rsidRDefault="003F4590" w:rsidP="003F4590">
            <w:pPr>
              <w:pStyle w:val="TableParagraph"/>
              <w:rPr>
                <w:rFonts w:ascii="Times New Roman" w:hAnsi="Times New Roman" w:cs="Times New Roman"/>
                <w:lang w:val="tr-TR"/>
              </w:rPr>
            </w:pPr>
          </w:p>
        </w:tc>
        <w:tc>
          <w:tcPr>
            <w:tcW w:w="476" w:type="dxa"/>
            <w:shd w:val="clear" w:color="auto" w:fill="FFFFFF" w:themeFill="background1"/>
          </w:tcPr>
          <w:p w:rsidR="003F4590" w:rsidRPr="003F4590" w:rsidRDefault="003F4590">
            <w:r w:rsidRPr="003F4590">
              <w:rPr>
                <w:rFonts w:ascii="Times New Roman" w:hAnsi="Times New Roman" w:cs="Times New Roman"/>
                <w:sz w:val="20"/>
                <w:szCs w:val="20"/>
              </w:rPr>
              <w:t>O</w:t>
            </w:r>
          </w:p>
        </w:tc>
        <w:tc>
          <w:tcPr>
            <w:tcW w:w="926" w:type="dxa"/>
            <w:shd w:val="clear" w:color="auto" w:fill="FFFFFF" w:themeFill="background1"/>
          </w:tcPr>
          <w:p w:rsidR="003F4590" w:rsidRPr="003F4590" w:rsidRDefault="003F4590">
            <w:r w:rsidRPr="003F4590">
              <w:rPr>
                <w:rFonts w:ascii="Times New Roman" w:hAnsi="Times New Roman" w:cs="Times New Roman"/>
                <w:sz w:val="20"/>
                <w:szCs w:val="20"/>
              </w:rPr>
              <w:t>O</w:t>
            </w:r>
          </w:p>
        </w:tc>
        <w:tc>
          <w:tcPr>
            <w:tcW w:w="749" w:type="dxa"/>
            <w:shd w:val="clear" w:color="auto" w:fill="FFFFFF" w:themeFill="background1"/>
          </w:tcPr>
          <w:p w:rsidR="003F4590" w:rsidRPr="003F4590" w:rsidRDefault="003F4590" w:rsidP="003F4590">
            <w:pPr>
              <w:pStyle w:val="TableParagraph"/>
              <w:rPr>
                <w:rFonts w:ascii="Times New Roman" w:hAnsi="Times New Roman" w:cs="Times New Roman"/>
                <w:lang w:val="tr-TR"/>
              </w:rPr>
            </w:pPr>
          </w:p>
        </w:tc>
        <w:tc>
          <w:tcPr>
            <w:tcW w:w="425" w:type="dxa"/>
            <w:shd w:val="clear" w:color="auto" w:fill="FFFFFF" w:themeFill="background1"/>
          </w:tcPr>
          <w:p w:rsidR="003F4590" w:rsidRPr="003F4590" w:rsidRDefault="003F4590" w:rsidP="003F4590">
            <w:pPr>
              <w:pStyle w:val="TableParagraph"/>
              <w:rPr>
                <w:rFonts w:ascii="Times New Roman" w:hAnsi="Times New Roman" w:cs="Times New Roman"/>
                <w:lang w:val="tr-TR"/>
              </w:rPr>
            </w:pPr>
          </w:p>
        </w:tc>
        <w:tc>
          <w:tcPr>
            <w:tcW w:w="746" w:type="dxa"/>
            <w:shd w:val="clear" w:color="auto" w:fill="FFFFFF" w:themeFill="background1"/>
          </w:tcPr>
          <w:p w:rsidR="003F4590" w:rsidRPr="003F4590" w:rsidRDefault="003F4590" w:rsidP="003F4590">
            <w:pPr>
              <w:pStyle w:val="TableParagraph"/>
              <w:rPr>
                <w:rFonts w:ascii="Times New Roman" w:hAnsi="Times New Roman" w:cs="Times New Roman"/>
                <w:lang w:val="tr-TR"/>
              </w:rPr>
            </w:pPr>
          </w:p>
        </w:tc>
        <w:tc>
          <w:tcPr>
            <w:tcW w:w="749" w:type="dxa"/>
            <w:shd w:val="clear" w:color="auto" w:fill="FFFFFF" w:themeFill="background1"/>
          </w:tcPr>
          <w:p w:rsidR="003F4590" w:rsidRPr="003F4590" w:rsidRDefault="003F4590" w:rsidP="003F4590">
            <w:pPr>
              <w:pStyle w:val="TableParagraph"/>
              <w:spacing w:before="117"/>
              <w:ind w:left="-1"/>
              <w:rPr>
                <w:rFonts w:ascii="Times New Roman" w:hAnsi="Times New Roman" w:cs="Times New Roman"/>
                <w:lang w:val="tr-TR"/>
              </w:rPr>
            </w:pPr>
            <w:r w:rsidRPr="003F4590">
              <w:rPr>
                <w:rFonts w:ascii="Times New Roman" w:hAnsi="Times New Roman" w:cs="Times New Roman"/>
              </w:rPr>
              <w:t>√</w:t>
            </w:r>
          </w:p>
        </w:tc>
        <w:tc>
          <w:tcPr>
            <w:tcW w:w="1224" w:type="dxa"/>
            <w:shd w:val="clear" w:color="auto" w:fill="FFFFFF" w:themeFill="background1"/>
          </w:tcPr>
          <w:p w:rsidR="003F4590" w:rsidRPr="003F4590" w:rsidRDefault="003F4590" w:rsidP="003F4590">
            <w:pPr>
              <w:pStyle w:val="TableParagraph"/>
              <w:rPr>
                <w:rFonts w:ascii="Times New Roman" w:hAnsi="Times New Roman" w:cs="Times New Roman"/>
                <w:lang w:val="tr-TR"/>
              </w:rPr>
            </w:pPr>
          </w:p>
        </w:tc>
      </w:tr>
      <w:tr w:rsidR="003F4590" w:rsidRPr="00BA62B2" w:rsidTr="00C35118">
        <w:trPr>
          <w:trHeight w:val="60"/>
        </w:trPr>
        <w:tc>
          <w:tcPr>
            <w:tcW w:w="2836" w:type="dxa"/>
            <w:vMerge w:val="restart"/>
            <w:shd w:val="clear" w:color="auto" w:fill="FFFFFF" w:themeFill="background1"/>
          </w:tcPr>
          <w:p w:rsidR="003F4590" w:rsidRPr="003E2B3E" w:rsidRDefault="003F4590" w:rsidP="001D40D1">
            <w:pPr>
              <w:pStyle w:val="TableParagraph"/>
              <w:spacing w:before="80"/>
              <w:rPr>
                <w:rFonts w:ascii="Times New Roman" w:hAnsi="Times New Roman" w:cs="Times New Roman"/>
                <w:sz w:val="20"/>
                <w:szCs w:val="20"/>
                <w:lang w:val="tr-TR"/>
              </w:rPr>
            </w:pPr>
            <w:r w:rsidRPr="003E2B3E">
              <w:rPr>
                <w:rFonts w:ascii="Times New Roman" w:hAnsi="Times New Roman" w:cs="Times New Roman"/>
                <w:sz w:val="20"/>
                <w:szCs w:val="20"/>
                <w:lang w:val="tr-TR"/>
              </w:rPr>
              <w:t>Medya</w:t>
            </w:r>
          </w:p>
        </w:tc>
        <w:tc>
          <w:tcPr>
            <w:tcW w:w="1139" w:type="dxa"/>
            <w:vMerge w:val="restart"/>
            <w:shd w:val="clear" w:color="auto" w:fill="FFFFFF" w:themeFill="background1"/>
          </w:tcPr>
          <w:p w:rsidR="003F4590" w:rsidRPr="003F4590" w:rsidRDefault="003F4590" w:rsidP="003F4590">
            <w:pPr>
              <w:pStyle w:val="TableParagraph"/>
              <w:rPr>
                <w:rFonts w:ascii="Times New Roman" w:hAnsi="Times New Roman" w:cs="Times New Roman"/>
                <w:lang w:val="tr-TR"/>
              </w:rPr>
            </w:pPr>
          </w:p>
        </w:tc>
        <w:tc>
          <w:tcPr>
            <w:tcW w:w="653" w:type="dxa"/>
            <w:vMerge w:val="restart"/>
            <w:shd w:val="clear" w:color="auto" w:fill="FFFFFF" w:themeFill="background1"/>
          </w:tcPr>
          <w:p w:rsidR="003F4590" w:rsidRPr="003F4590" w:rsidRDefault="003F4590" w:rsidP="003F4590">
            <w:pPr>
              <w:pStyle w:val="TableParagraph"/>
              <w:rPr>
                <w:rFonts w:ascii="Times New Roman" w:hAnsi="Times New Roman" w:cs="Times New Roman"/>
                <w:lang w:val="tr-TR"/>
              </w:rPr>
            </w:pPr>
          </w:p>
        </w:tc>
        <w:tc>
          <w:tcPr>
            <w:tcW w:w="476" w:type="dxa"/>
            <w:vMerge w:val="restart"/>
            <w:shd w:val="clear" w:color="auto" w:fill="FFFFFF" w:themeFill="background1"/>
          </w:tcPr>
          <w:p w:rsidR="003F4590" w:rsidRPr="003F4590" w:rsidRDefault="003F4590">
            <w:r w:rsidRPr="003F4590">
              <w:rPr>
                <w:rFonts w:ascii="Times New Roman" w:hAnsi="Times New Roman" w:cs="Times New Roman"/>
                <w:sz w:val="20"/>
                <w:szCs w:val="20"/>
              </w:rPr>
              <w:t>O</w:t>
            </w:r>
          </w:p>
          <w:p w:rsidR="003F4590" w:rsidRPr="003F4590" w:rsidRDefault="003F4590">
            <w:r w:rsidRPr="003F4590">
              <w:rPr>
                <w:rFonts w:ascii="Times New Roman" w:hAnsi="Times New Roman" w:cs="Times New Roman"/>
                <w:sz w:val="20"/>
                <w:szCs w:val="20"/>
              </w:rPr>
              <w:t>O</w:t>
            </w:r>
          </w:p>
        </w:tc>
        <w:tc>
          <w:tcPr>
            <w:tcW w:w="926" w:type="dxa"/>
            <w:vMerge w:val="restart"/>
            <w:shd w:val="clear" w:color="auto" w:fill="FFFFFF" w:themeFill="background1"/>
          </w:tcPr>
          <w:p w:rsidR="003F4590" w:rsidRPr="003F4590" w:rsidRDefault="003F4590">
            <w:r w:rsidRPr="003F4590">
              <w:rPr>
                <w:rFonts w:ascii="Times New Roman" w:hAnsi="Times New Roman" w:cs="Times New Roman"/>
                <w:sz w:val="20"/>
                <w:szCs w:val="20"/>
              </w:rPr>
              <w:t>O</w:t>
            </w:r>
          </w:p>
          <w:p w:rsidR="003F4590" w:rsidRPr="003F4590" w:rsidRDefault="003F4590">
            <w:r w:rsidRPr="003F4590">
              <w:rPr>
                <w:rFonts w:ascii="Times New Roman" w:hAnsi="Times New Roman" w:cs="Times New Roman"/>
                <w:sz w:val="20"/>
                <w:szCs w:val="20"/>
              </w:rPr>
              <w:t xml:space="preserve">O </w:t>
            </w:r>
          </w:p>
        </w:tc>
        <w:tc>
          <w:tcPr>
            <w:tcW w:w="749" w:type="dxa"/>
            <w:tcBorders>
              <w:bottom w:val="nil"/>
            </w:tcBorders>
            <w:shd w:val="clear" w:color="auto" w:fill="FFFFFF" w:themeFill="background1"/>
          </w:tcPr>
          <w:p w:rsidR="003F4590" w:rsidRPr="003F4590" w:rsidRDefault="003F4590" w:rsidP="003F4590">
            <w:pPr>
              <w:pStyle w:val="TableParagraph"/>
              <w:rPr>
                <w:rFonts w:ascii="Times New Roman" w:hAnsi="Times New Roman" w:cs="Times New Roman"/>
                <w:lang w:val="tr-TR"/>
              </w:rPr>
            </w:pPr>
          </w:p>
        </w:tc>
        <w:tc>
          <w:tcPr>
            <w:tcW w:w="425" w:type="dxa"/>
            <w:tcBorders>
              <w:bottom w:val="nil"/>
            </w:tcBorders>
            <w:shd w:val="clear" w:color="auto" w:fill="FFFFFF" w:themeFill="background1"/>
          </w:tcPr>
          <w:p w:rsidR="003F4590" w:rsidRPr="003F4590" w:rsidRDefault="003F4590" w:rsidP="003F4590">
            <w:pPr>
              <w:pStyle w:val="TableParagraph"/>
              <w:rPr>
                <w:rFonts w:ascii="Times New Roman" w:hAnsi="Times New Roman" w:cs="Times New Roman"/>
                <w:lang w:val="tr-TR"/>
              </w:rPr>
            </w:pPr>
          </w:p>
        </w:tc>
        <w:tc>
          <w:tcPr>
            <w:tcW w:w="746" w:type="dxa"/>
            <w:tcBorders>
              <w:bottom w:val="nil"/>
            </w:tcBorders>
            <w:shd w:val="clear" w:color="auto" w:fill="FFFFFF" w:themeFill="background1"/>
          </w:tcPr>
          <w:p w:rsidR="003F4590" w:rsidRPr="003F4590" w:rsidRDefault="003F4590" w:rsidP="003F4590">
            <w:pPr>
              <w:pStyle w:val="TableParagraph"/>
              <w:rPr>
                <w:rFonts w:ascii="Times New Roman" w:hAnsi="Times New Roman" w:cs="Times New Roman"/>
                <w:lang w:val="tr-TR"/>
              </w:rPr>
            </w:pPr>
          </w:p>
        </w:tc>
        <w:tc>
          <w:tcPr>
            <w:tcW w:w="749" w:type="dxa"/>
            <w:tcBorders>
              <w:bottom w:val="nil"/>
            </w:tcBorders>
            <w:shd w:val="clear" w:color="auto" w:fill="FFFFFF" w:themeFill="background1"/>
          </w:tcPr>
          <w:p w:rsidR="003F4590" w:rsidRPr="003F4590" w:rsidRDefault="003F4590" w:rsidP="003F4590">
            <w:pPr>
              <w:pStyle w:val="TableParagraph"/>
              <w:rPr>
                <w:rFonts w:ascii="Times New Roman" w:hAnsi="Times New Roman" w:cs="Times New Roman"/>
                <w:lang w:val="tr-TR"/>
              </w:rPr>
            </w:pPr>
          </w:p>
        </w:tc>
        <w:tc>
          <w:tcPr>
            <w:tcW w:w="1224" w:type="dxa"/>
            <w:tcBorders>
              <w:bottom w:val="nil"/>
            </w:tcBorders>
            <w:shd w:val="clear" w:color="auto" w:fill="FFFFFF" w:themeFill="background1"/>
          </w:tcPr>
          <w:p w:rsidR="003F4590" w:rsidRPr="003F4590" w:rsidRDefault="003F4590" w:rsidP="003F4590">
            <w:pPr>
              <w:pStyle w:val="TableParagraph"/>
              <w:rPr>
                <w:rFonts w:ascii="Times New Roman" w:hAnsi="Times New Roman" w:cs="Times New Roman"/>
                <w:lang w:val="tr-TR"/>
              </w:rPr>
            </w:pPr>
          </w:p>
        </w:tc>
      </w:tr>
      <w:tr w:rsidR="003F4590" w:rsidRPr="00BA62B2" w:rsidTr="00C35118">
        <w:trPr>
          <w:trHeight w:val="210"/>
        </w:trPr>
        <w:tc>
          <w:tcPr>
            <w:tcW w:w="2836" w:type="dxa"/>
            <w:vMerge/>
            <w:tcBorders>
              <w:top w:val="nil"/>
            </w:tcBorders>
            <w:shd w:val="clear" w:color="auto" w:fill="FFFFFF" w:themeFill="background1"/>
          </w:tcPr>
          <w:p w:rsidR="003F4590" w:rsidRPr="003E2B3E" w:rsidRDefault="003F4590" w:rsidP="00B4589A">
            <w:pPr>
              <w:rPr>
                <w:rFonts w:ascii="Times New Roman" w:hAnsi="Times New Roman" w:cs="Times New Roman"/>
                <w:sz w:val="20"/>
                <w:szCs w:val="20"/>
                <w:lang w:val="tr-TR"/>
              </w:rPr>
            </w:pPr>
          </w:p>
        </w:tc>
        <w:tc>
          <w:tcPr>
            <w:tcW w:w="1139" w:type="dxa"/>
            <w:vMerge/>
            <w:tcBorders>
              <w:top w:val="nil"/>
            </w:tcBorders>
            <w:shd w:val="clear" w:color="auto" w:fill="FFFFFF" w:themeFill="background1"/>
          </w:tcPr>
          <w:p w:rsidR="003F4590" w:rsidRPr="003F4590" w:rsidRDefault="003F4590" w:rsidP="003F4590">
            <w:pPr>
              <w:rPr>
                <w:rFonts w:ascii="Times New Roman" w:hAnsi="Times New Roman" w:cs="Times New Roman"/>
                <w:lang w:val="tr-TR"/>
              </w:rPr>
            </w:pPr>
          </w:p>
        </w:tc>
        <w:tc>
          <w:tcPr>
            <w:tcW w:w="653" w:type="dxa"/>
            <w:vMerge/>
            <w:tcBorders>
              <w:top w:val="nil"/>
            </w:tcBorders>
            <w:shd w:val="clear" w:color="auto" w:fill="FFFFFF" w:themeFill="background1"/>
          </w:tcPr>
          <w:p w:rsidR="003F4590" w:rsidRPr="003F4590" w:rsidRDefault="003F4590" w:rsidP="003F4590">
            <w:pPr>
              <w:rPr>
                <w:rFonts w:ascii="Times New Roman" w:hAnsi="Times New Roman" w:cs="Times New Roman"/>
                <w:lang w:val="tr-TR"/>
              </w:rPr>
            </w:pPr>
          </w:p>
        </w:tc>
        <w:tc>
          <w:tcPr>
            <w:tcW w:w="476" w:type="dxa"/>
            <w:vMerge/>
            <w:tcBorders>
              <w:top w:val="nil"/>
            </w:tcBorders>
            <w:shd w:val="clear" w:color="auto" w:fill="FFFFFF" w:themeFill="background1"/>
          </w:tcPr>
          <w:p w:rsidR="003F4590" w:rsidRPr="003F4590" w:rsidRDefault="003F4590" w:rsidP="003F4590">
            <w:pPr>
              <w:rPr>
                <w:rFonts w:ascii="Times New Roman" w:hAnsi="Times New Roman" w:cs="Times New Roman"/>
                <w:lang w:val="tr-TR"/>
              </w:rPr>
            </w:pPr>
          </w:p>
        </w:tc>
        <w:tc>
          <w:tcPr>
            <w:tcW w:w="926" w:type="dxa"/>
            <w:vMerge/>
            <w:tcBorders>
              <w:top w:val="nil"/>
            </w:tcBorders>
            <w:shd w:val="clear" w:color="auto" w:fill="FFFFFF" w:themeFill="background1"/>
          </w:tcPr>
          <w:p w:rsidR="003F4590" w:rsidRPr="003F4590" w:rsidRDefault="003F4590" w:rsidP="003F4590">
            <w:pPr>
              <w:rPr>
                <w:rFonts w:ascii="Times New Roman" w:hAnsi="Times New Roman" w:cs="Times New Roman"/>
                <w:lang w:val="tr-TR"/>
              </w:rPr>
            </w:pPr>
          </w:p>
        </w:tc>
        <w:tc>
          <w:tcPr>
            <w:tcW w:w="749" w:type="dxa"/>
            <w:tcBorders>
              <w:top w:val="nil"/>
            </w:tcBorders>
            <w:shd w:val="clear" w:color="auto" w:fill="FFFFFF" w:themeFill="background1"/>
          </w:tcPr>
          <w:p w:rsidR="003F4590" w:rsidRPr="003F4590" w:rsidRDefault="003F4590" w:rsidP="003F4590">
            <w:pPr>
              <w:pStyle w:val="TableParagraph"/>
              <w:rPr>
                <w:rFonts w:ascii="Times New Roman" w:hAnsi="Times New Roman" w:cs="Times New Roman"/>
                <w:lang w:val="tr-TR"/>
              </w:rPr>
            </w:pPr>
          </w:p>
        </w:tc>
        <w:tc>
          <w:tcPr>
            <w:tcW w:w="425" w:type="dxa"/>
            <w:tcBorders>
              <w:top w:val="nil"/>
            </w:tcBorders>
            <w:shd w:val="clear" w:color="auto" w:fill="FFFFFF" w:themeFill="background1"/>
          </w:tcPr>
          <w:p w:rsidR="003F4590" w:rsidRPr="003F4590" w:rsidRDefault="003F4590" w:rsidP="003F4590">
            <w:pPr>
              <w:pStyle w:val="TableParagraph"/>
              <w:rPr>
                <w:rFonts w:ascii="Times New Roman" w:hAnsi="Times New Roman" w:cs="Times New Roman"/>
                <w:lang w:val="tr-TR"/>
              </w:rPr>
            </w:pPr>
          </w:p>
        </w:tc>
        <w:tc>
          <w:tcPr>
            <w:tcW w:w="746" w:type="dxa"/>
            <w:tcBorders>
              <w:top w:val="nil"/>
            </w:tcBorders>
            <w:shd w:val="clear" w:color="auto" w:fill="FFFFFF" w:themeFill="background1"/>
          </w:tcPr>
          <w:p w:rsidR="003F4590" w:rsidRPr="003F4590" w:rsidRDefault="003F4590" w:rsidP="003F4590">
            <w:pPr>
              <w:pStyle w:val="TableParagraph"/>
              <w:rPr>
                <w:rFonts w:ascii="Times New Roman" w:hAnsi="Times New Roman" w:cs="Times New Roman"/>
                <w:lang w:val="tr-TR"/>
              </w:rPr>
            </w:pPr>
          </w:p>
        </w:tc>
        <w:tc>
          <w:tcPr>
            <w:tcW w:w="749" w:type="dxa"/>
            <w:tcBorders>
              <w:top w:val="nil"/>
            </w:tcBorders>
            <w:shd w:val="clear" w:color="auto" w:fill="FFFFFF" w:themeFill="background1"/>
          </w:tcPr>
          <w:p w:rsidR="003F4590" w:rsidRPr="003F4590" w:rsidRDefault="003F4590" w:rsidP="003F4590">
            <w:pPr>
              <w:pStyle w:val="TableParagraph"/>
              <w:rPr>
                <w:rFonts w:ascii="Times New Roman" w:hAnsi="Times New Roman" w:cs="Times New Roman"/>
                <w:lang w:val="tr-TR"/>
              </w:rPr>
            </w:pPr>
          </w:p>
        </w:tc>
        <w:tc>
          <w:tcPr>
            <w:tcW w:w="1224" w:type="dxa"/>
            <w:tcBorders>
              <w:top w:val="nil"/>
            </w:tcBorders>
            <w:shd w:val="clear" w:color="auto" w:fill="FFFFFF" w:themeFill="background1"/>
          </w:tcPr>
          <w:p w:rsidR="003F4590" w:rsidRPr="003F4590" w:rsidRDefault="003F4590" w:rsidP="003F4590">
            <w:pPr>
              <w:pStyle w:val="TableParagraph"/>
              <w:rPr>
                <w:rFonts w:ascii="Times New Roman" w:hAnsi="Times New Roman" w:cs="Times New Roman"/>
                <w:lang w:val="tr-TR"/>
              </w:rPr>
            </w:pPr>
          </w:p>
        </w:tc>
      </w:tr>
      <w:tr w:rsidR="003F4590" w:rsidRPr="00BA62B2" w:rsidTr="00C35118">
        <w:trPr>
          <w:trHeight w:val="511"/>
        </w:trPr>
        <w:tc>
          <w:tcPr>
            <w:tcW w:w="2836" w:type="dxa"/>
            <w:shd w:val="clear" w:color="auto" w:fill="FFFFFF" w:themeFill="background1"/>
          </w:tcPr>
          <w:p w:rsidR="003F4590" w:rsidRPr="003E2B3E" w:rsidRDefault="003F4590" w:rsidP="00B4589A">
            <w:pPr>
              <w:pStyle w:val="TableParagraph"/>
              <w:spacing w:before="5"/>
              <w:rPr>
                <w:rFonts w:ascii="Times New Roman" w:hAnsi="Times New Roman" w:cs="Times New Roman"/>
                <w:b/>
                <w:sz w:val="20"/>
                <w:szCs w:val="20"/>
                <w:lang w:val="tr-TR"/>
              </w:rPr>
            </w:pPr>
          </w:p>
          <w:p w:rsidR="003F4590" w:rsidRPr="003E2B3E" w:rsidRDefault="003F4590" w:rsidP="001D40D1">
            <w:pPr>
              <w:pStyle w:val="TableParagraph"/>
              <w:rPr>
                <w:rFonts w:ascii="Times New Roman" w:hAnsi="Times New Roman" w:cs="Times New Roman"/>
                <w:sz w:val="20"/>
                <w:szCs w:val="20"/>
                <w:lang w:val="tr-TR"/>
              </w:rPr>
            </w:pPr>
            <w:r w:rsidRPr="003E2B3E">
              <w:rPr>
                <w:rFonts w:ascii="Times New Roman" w:hAnsi="Times New Roman" w:cs="Times New Roman"/>
                <w:sz w:val="20"/>
                <w:szCs w:val="20"/>
                <w:lang w:val="tr-TR"/>
              </w:rPr>
              <w:t>Uluslararası kuruluşlar</w:t>
            </w:r>
          </w:p>
        </w:tc>
        <w:tc>
          <w:tcPr>
            <w:tcW w:w="1139" w:type="dxa"/>
            <w:shd w:val="clear" w:color="auto" w:fill="FFFFFF" w:themeFill="background1"/>
          </w:tcPr>
          <w:p w:rsidR="003F4590" w:rsidRPr="003F4590" w:rsidRDefault="003F4590" w:rsidP="003F4590">
            <w:pPr>
              <w:pStyle w:val="TableParagraph"/>
              <w:rPr>
                <w:rFonts w:ascii="Times New Roman" w:hAnsi="Times New Roman" w:cs="Times New Roman"/>
                <w:lang w:val="tr-TR"/>
              </w:rPr>
            </w:pPr>
          </w:p>
        </w:tc>
        <w:tc>
          <w:tcPr>
            <w:tcW w:w="653" w:type="dxa"/>
            <w:shd w:val="clear" w:color="auto" w:fill="FFFFFF" w:themeFill="background1"/>
          </w:tcPr>
          <w:p w:rsidR="003F4590" w:rsidRPr="003F4590" w:rsidRDefault="003F4590" w:rsidP="003F4590">
            <w:pPr>
              <w:pStyle w:val="TableParagraph"/>
              <w:rPr>
                <w:rFonts w:ascii="Times New Roman" w:hAnsi="Times New Roman" w:cs="Times New Roman"/>
                <w:lang w:val="tr-TR"/>
              </w:rPr>
            </w:pPr>
          </w:p>
        </w:tc>
        <w:tc>
          <w:tcPr>
            <w:tcW w:w="476" w:type="dxa"/>
            <w:shd w:val="clear" w:color="auto" w:fill="FFFFFF" w:themeFill="background1"/>
          </w:tcPr>
          <w:p w:rsidR="003F4590" w:rsidRPr="003F4590" w:rsidRDefault="003F4590">
            <w:r w:rsidRPr="003F4590">
              <w:rPr>
                <w:rFonts w:ascii="Times New Roman" w:hAnsi="Times New Roman" w:cs="Times New Roman"/>
                <w:sz w:val="20"/>
                <w:szCs w:val="20"/>
              </w:rPr>
              <w:t xml:space="preserve">O </w:t>
            </w:r>
          </w:p>
        </w:tc>
        <w:tc>
          <w:tcPr>
            <w:tcW w:w="926" w:type="dxa"/>
            <w:shd w:val="clear" w:color="auto" w:fill="FFFFFF" w:themeFill="background1"/>
          </w:tcPr>
          <w:p w:rsidR="003F4590" w:rsidRPr="003F4590" w:rsidRDefault="003F4590">
            <w:r w:rsidRPr="003F4590">
              <w:rPr>
                <w:rFonts w:ascii="Times New Roman" w:hAnsi="Times New Roman" w:cs="Times New Roman"/>
                <w:sz w:val="20"/>
                <w:szCs w:val="20"/>
              </w:rPr>
              <w:t>O</w:t>
            </w:r>
          </w:p>
        </w:tc>
        <w:tc>
          <w:tcPr>
            <w:tcW w:w="749" w:type="dxa"/>
            <w:shd w:val="clear" w:color="auto" w:fill="FFFFFF" w:themeFill="background1"/>
          </w:tcPr>
          <w:p w:rsidR="003F4590" w:rsidRPr="003F4590" w:rsidRDefault="003F4590" w:rsidP="003F4590">
            <w:pPr>
              <w:pStyle w:val="TableParagraph"/>
              <w:rPr>
                <w:rFonts w:ascii="Times New Roman" w:hAnsi="Times New Roman" w:cs="Times New Roman"/>
                <w:lang w:val="tr-TR"/>
              </w:rPr>
            </w:pPr>
          </w:p>
        </w:tc>
        <w:tc>
          <w:tcPr>
            <w:tcW w:w="425" w:type="dxa"/>
            <w:shd w:val="clear" w:color="auto" w:fill="FFFFFF" w:themeFill="background1"/>
          </w:tcPr>
          <w:p w:rsidR="003F4590" w:rsidRPr="003F4590" w:rsidRDefault="003F4590" w:rsidP="003F4590">
            <w:pPr>
              <w:pStyle w:val="TableParagraph"/>
              <w:ind w:left="-1"/>
              <w:rPr>
                <w:rFonts w:ascii="Times New Roman" w:hAnsi="Times New Roman" w:cs="Times New Roman"/>
                <w:lang w:val="tr-TR"/>
              </w:rPr>
            </w:pPr>
            <w:r w:rsidRPr="003F4590">
              <w:rPr>
                <w:rFonts w:ascii="Times New Roman" w:hAnsi="Times New Roman" w:cs="Times New Roman"/>
                <w:sz w:val="20"/>
                <w:szCs w:val="20"/>
              </w:rPr>
              <w:t>O</w:t>
            </w:r>
          </w:p>
        </w:tc>
        <w:tc>
          <w:tcPr>
            <w:tcW w:w="746" w:type="dxa"/>
            <w:shd w:val="clear" w:color="auto" w:fill="FFFFFF" w:themeFill="background1"/>
          </w:tcPr>
          <w:p w:rsidR="003F4590" w:rsidRPr="003F4590" w:rsidRDefault="003F4590" w:rsidP="003F4590">
            <w:pPr>
              <w:pStyle w:val="TableParagraph"/>
              <w:rPr>
                <w:rFonts w:ascii="Times New Roman" w:hAnsi="Times New Roman" w:cs="Times New Roman"/>
                <w:lang w:val="tr-TR"/>
              </w:rPr>
            </w:pPr>
          </w:p>
        </w:tc>
        <w:tc>
          <w:tcPr>
            <w:tcW w:w="749" w:type="dxa"/>
            <w:shd w:val="clear" w:color="auto" w:fill="FFFFFF" w:themeFill="background1"/>
          </w:tcPr>
          <w:p w:rsidR="003F4590" w:rsidRPr="003F4590" w:rsidRDefault="003F4590" w:rsidP="003F4590">
            <w:pPr>
              <w:pStyle w:val="TableParagraph"/>
              <w:rPr>
                <w:rFonts w:ascii="Times New Roman" w:hAnsi="Times New Roman" w:cs="Times New Roman"/>
                <w:lang w:val="tr-TR"/>
              </w:rPr>
            </w:pPr>
          </w:p>
        </w:tc>
        <w:tc>
          <w:tcPr>
            <w:tcW w:w="1224" w:type="dxa"/>
            <w:shd w:val="clear" w:color="auto" w:fill="FFFFFF" w:themeFill="background1"/>
          </w:tcPr>
          <w:p w:rsidR="003F4590" w:rsidRPr="003F4590" w:rsidRDefault="003F4590" w:rsidP="003F4590">
            <w:pPr>
              <w:pStyle w:val="TableParagraph"/>
              <w:rPr>
                <w:rFonts w:ascii="Times New Roman" w:hAnsi="Times New Roman" w:cs="Times New Roman"/>
                <w:lang w:val="tr-TR"/>
              </w:rPr>
            </w:pPr>
          </w:p>
        </w:tc>
      </w:tr>
      <w:tr w:rsidR="003F4590" w:rsidRPr="00BA62B2" w:rsidTr="00C35118">
        <w:trPr>
          <w:trHeight w:val="380"/>
        </w:trPr>
        <w:tc>
          <w:tcPr>
            <w:tcW w:w="2836" w:type="dxa"/>
            <w:shd w:val="clear" w:color="auto" w:fill="FFFFFF" w:themeFill="background1"/>
          </w:tcPr>
          <w:p w:rsidR="003F4590" w:rsidRPr="003E2B3E" w:rsidRDefault="003F4590" w:rsidP="001D40D1">
            <w:pPr>
              <w:pStyle w:val="TableParagraph"/>
              <w:spacing w:before="76"/>
              <w:rPr>
                <w:rFonts w:ascii="Times New Roman" w:hAnsi="Times New Roman" w:cs="Times New Roman"/>
                <w:sz w:val="20"/>
                <w:szCs w:val="20"/>
                <w:lang w:val="tr-TR"/>
              </w:rPr>
            </w:pPr>
            <w:r w:rsidRPr="003E2B3E">
              <w:rPr>
                <w:rFonts w:ascii="Times New Roman" w:hAnsi="Times New Roman" w:cs="Times New Roman"/>
                <w:sz w:val="20"/>
                <w:szCs w:val="20"/>
                <w:lang w:val="tr-TR"/>
              </w:rPr>
              <w:t>Meslek Kuruluşları</w:t>
            </w:r>
          </w:p>
        </w:tc>
        <w:tc>
          <w:tcPr>
            <w:tcW w:w="1139" w:type="dxa"/>
            <w:shd w:val="clear" w:color="auto" w:fill="FFFFFF" w:themeFill="background1"/>
          </w:tcPr>
          <w:p w:rsidR="003F4590" w:rsidRPr="003F4590" w:rsidRDefault="003F4590" w:rsidP="003F4590">
            <w:pPr>
              <w:pStyle w:val="TableParagraph"/>
              <w:rPr>
                <w:rFonts w:ascii="Times New Roman" w:hAnsi="Times New Roman" w:cs="Times New Roman"/>
                <w:lang w:val="tr-TR"/>
              </w:rPr>
            </w:pPr>
          </w:p>
        </w:tc>
        <w:tc>
          <w:tcPr>
            <w:tcW w:w="653" w:type="dxa"/>
            <w:shd w:val="clear" w:color="auto" w:fill="FFFFFF" w:themeFill="background1"/>
          </w:tcPr>
          <w:p w:rsidR="003F4590" w:rsidRPr="003F4590" w:rsidRDefault="003F4590" w:rsidP="003F4590">
            <w:pPr>
              <w:pStyle w:val="TableParagraph"/>
              <w:rPr>
                <w:rFonts w:ascii="Times New Roman" w:hAnsi="Times New Roman" w:cs="Times New Roman"/>
                <w:lang w:val="tr-TR"/>
              </w:rPr>
            </w:pPr>
          </w:p>
        </w:tc>
        <w:tc>
          <w:tcPr>
            <w:tcW w:w="476" w:type="dxa"/>
            <w:shd w:val="clear" w:color="auto" w:fill="FFFFFF" w:themeFill="background1"/>
          </w:tcPr>
          <w:p w:rsidR="003F4590" w:rsidRPr="003F4590" w:rsidRDefault="003F4590">
            <w:r w:rsidRPr="003F4590">
              <w:rPr>
                <w:rFonts w:ascii="Times New Roman" w:hAnsi="Times New Roman" w:cs="Times New Roman"/>
                <w:sz w:val="20"/>
                <w:szCs w:val="20"/>
              </w:rPr>
              <w:t xml:space="preserve">O </w:t>
            </w:r>
          </w:p>
        </w:tc>
        <w:tc>
          <w:tcPr>
            <w:tcW w:w="926" w:type="dxa"/>
            <w:shd w:val="clear" w:color="auto" w:fill="FFFFFF" w:themeFill="background1"/>
          </w:tcPr>
          <w:p w:rsidR="003F4590" w:rsidRPr="003F4590" w:rsidRDefault="003F4590">
            <w:r w:rsidRPr="003F4590">
              <w:rPr>
                <w:rFonts w:ascii="Times New Roman" w:hAnsi="Times New Roman" w:cs="Times New Roman"/>
                <w:sz w:val="20"/>
                <w:szCs w:val="20"/>
              </w:rPr>
              <w:t>O</w:t>
            </w:r>
          </w:p>
        </w:tc>
        <w:tc>
          <w:tcPr>
            <w:tcW w:w="749" w:type="dxa"/>
            <w:shd w:val="clear" w:color="auto" w:fill="FFFFFF" w:themeFill="background1"/>
          </w:tcPr>
          <w:p w:rsidR="003F4590" w:rsidRPr="003F4590" w:rsidRDefault="003F4590" w:rsidP="003F4590">
            <w:pPr>
              <w:pStyle w:val="TableParagraph"/>
              <w:rPr>
                <w:rFonts w:ascii="Times New Roman" w:hAnsi="Times New Roman" w:cs="Times New Roman"/>
                <w:lang w:val="tr-TR"/>
              </w:rPr>
            </w:pPr>
          </w:p>
        </w:tc>
        <w:tc>
          <w:tcPr>
            <w:tcW w:w="425" w:type="dxa"/>
            <w:shd w:val="clear" w:color="auto" w:fill="FFFFFF" w:themeFill="background1"/>
          </w:tcPr>
          <w:p w:rsidR="003F4590" w:rsidRPr="003F4590" w:rsidRDefault="003F4590" w:rsidP="003F4590">
            <w:pPr>
              <w:pStyle w:val="TableParagraph"/>
              <w:rPr>
                <w:rFonts w:ascii="Times New Roman" w:hAnsi="Times New Roman" w:cs="Times New Roman"/>
                <w:lang w:val="tr-TR"/>
              </w:rPr>
            </w:pPr>
          </w:p>
        </w:tc>
        <w:tc>
          <w:tcPr>
            <w:tcW w:w="746" w:type="dxa"/>
            <w:shd w:val="clear" w:color="auto" w:fill="FFFFFF" w:themeFill="background1"/>
          </w:tcPr>
          <w:p w:rsidR="003F4590" w:rsidRPr="003F4590" w:rsidRDefault="003F4590" w:rsidP="003F4590">
            <w:pPr>
              <w:pStyle w:val="TableParagraph"/>
              <w:rPr>
                <w:rFonts w:ascii="Times New Roman" w:hAnsi="Times New Roman" w:cs="Times New Roman"/>
                <w:lang w:val="tr-TR"/>
              </w:rPr>
            </w:pPr>
          </w:p>
        </w:tc>
        <w:tc>
          <w:tcPr>
            <w:tcW w:w="749" w:type="dxa"/>
            <w:shd w:val="clear" w:color="auto" w:fill="FFFFFF" w:themeFill="background1"/>
          </w:tcPr>
          <w:p w:rsidR="003F4590" w:rsidRPr="003F4590" w:rsidRDefault="003F4590" w:rsidP="003F4590">
            <w:pPr>
              <w:pStyle w:val="TableParagraph"/>
              <w:rPr>
                <w:rFonts w:ascii="Times New Roman" w:hAnsi="Times New Roman" w:cs="Times New Roman"/>
                <w:lang w:val="tr-TR"/>
              </w:rPr>
            </w:pPr>
          </w:p>
        </w:tc>
        <w:tc>
          <w:tcPr>
            <w:tcW w:w="1224" w:type="dxa"/>
            <w:shd w:val="clear" w:color="auto" w:fill="FFFFFF" w:themeFill="background1"/>
          </w:tcPr>
          <w:p w:rsidR="003F4590" w:rsidRPr="003F4590" w:rsidRDefault="003F4590" w:rsidP="003F4590">
            <w:pPr>
              <w:pStyle w:val="TableParagraph"/>
              <w:rPr>
                <w:rFonts w:ascii="Times New Roman" w:hAnsi="Times New Roman" w:cs="Times New Roman"/>
                <w:lang w:val="tr-TR"/>
              </w:rPr>
            </w:pPr>
          </w:p>
        </w:tc>
      </w:tr>
      <w:tr w:rsidR="003F4590" w:rsidRPr="00BA62B2" w:rsidTr="00C35118">
        <w:trPr>
          <w:trHeight w:val="283"/>
        </w:trPr>
        <w:tc>
          <w:tcPr>
            <w:tcW w:w="2836" w:type="dxa"/>
            <w:shd w:val="clear" w:color="auto" w:fill="FFFFFF" w:themeFill="background1"/>
          </w:tcPr>
          <w:p w:rsidR="003F4590" w:rsidRPr="003E2B3E" w:rsidRDefault="003F4590" w:rsidP="001D40D1">
            <w:pPr>
              <w:pStyle w:val="TableParagraph"/>
              <w:spacing w:before="157"/>
              <w:rPr>
                <w:rFonts w:ascii="Times New Roman" w:hAnsi="Times New Roman" w:cs="Times New Roman"/>
                <w:sz w:val="20"/>
                <w:szCs w:val="20"/>
                <w:lang w:val="tr-TR"/>
              </w:rPr>
            </w:pPr>
            <w:r w:rsidRPr="003E2B3E">
              <w:rPr>
                <w:rFonts w:ascii="Times New Roman" w:hAnsi="Times New Roman" w:cs="Times New Roman"/>
                <w:sz w:val="20"/>
                <w:szCs w:val="20"/>
                <w:lang w:val="tr-TR"/>
              </w:rPr>
              <w:t>Sağlık kuruluşları</w:t>
            </w:r>
          </w:p>
        </w:tc>
        <w:tc>
          <w:tcPr>
            <w:tcW w:w="1139" w:type="dxa"/>
            <w:shd w:val="clear" w:color="auto" w:fill="FFFFFF" w:themeFill="background1"/>
          </w:tcPr>
          <w:p w:rsidR="003F4590" w:rsidRPr="003F4590" w:rsidRDefault="003F4590" w:rsidP="003F4590">
            <w:pPr>
              <w:pStyle w:val="TableParagraph"/>
              <w:rPr>
                <w:rFonts w:ascii="Times New Roman" w:hAnsi="Times New Roman" w:cs="Times New Roman"/>
                <w:lang w:val="tr-TR"/>
              </w:rPr>
            </w:pPr>
          </w:p>
        </w:tc>
        <w:tc>
          <w:tcPr>
            <w:tcW w:w="653" w:type="dxa"/>
            <w:shd w:val="clear" w:color="auto" w:fill="FFFFFF" w:themeFill="background1"/>
          </w:tcPr>
          <w:p w:rsidR="003F4590" w:rsidRPr="003F4590" w:rsidRDefault="003F4590" w:rsidP="003F4590">
            <w:pPr>
              <w:pStyle w:val="TableParagraph"/>
              <w:rPr>
                <w:rFonts w:ascii="Times New Roman" w:hAnsi="Times New Roman" w:cs="Times New Roman"/>
                <w:lang w:val="tr-TR"/>
              </w:rPr>
            </w:pPr>
          </w:p>
        </w:tc>
        <w:tc>
          <w:tcPr>
            <w:tcW w:w="476" w:type="dxa"/>
            <w:shd w:val="clear" w:color="auto" w:fill="FFFFFF" w:themeFill="background1"/>
          </w:tcPr>
          <w:p w:rsidR="003F4590" w:rsidRPr="003F4590" w:rsidRDefault="003F4590">
            <w:r w:rsidRPr="003F4590">
              <w:rPr>
                <w:rFonts w:ascii="Times New Roman" w:hAnsi="Times New Roman" w:cs="Times New Roman"/>
                <w:sz w:val="20"/>
                <w:szCs w:val="20"/>
              </w:rPr>
              <w:t>O</w:t>
            </w:r>
          </w:p>
        </w:tc>
        <w:tc>
          <w:tcPr>
            <w:tcW w:w="926" w:type="dxa"/>
            <w:shd w:val="clear" w:color="auto" w:fill="FFFFFF" w:themeFill="background1"/>
          </w:tcPr>
          <w:p w:rsidR="003F4590" w:rsidRPr="003F4590" w:rsidRDefault="003F4590">
            <w:r w:rsidRPr="003F4590">
              <w:rPr>
                <w:rFonts w:ascii="Times New Roman" w:hAnsi="Times New Roman" w:cs="Times New Roman"/>
                <w:sz w:val="20"/>
                <w:szCs w:val="20"/>
              </w:rPr>
              <w:t>O</w:t>
            </w:r>
          </w:p>
        </w:tc>
        <w:tc>
          <w:tcPr>
            <w:tcW w:w="749" w:type="dxa"/>
            <w:shd w:val="clear" w:color="auto" w:fill="FFFFFF" w:themeFill="background1"/>
          </w:tcPr>
          <w:p w:rsidR="003F4590" w:rsidRPr="003F4590" w:rsidRDefault="003F4590" w:rsidP="003F4590">
            <w:pPr>
              <w:pStyle w:val="TableParagraph"/>
              <w:rPr>
                <w:rFonts w:ascii="Times New Roman" w:hAnsi="Times New Roman" w:cs="Times New Roman"/>
                <w:lang w:val="tr-TR"/>
              </w:rPr>
            </w:pPr>
          </w:p>
        </w:tc>
        <w:tc>
          <w:tcPr>
            <w:tcW w:w="425" w:type="dxa"/>
            <w:shd w:val="clear" w:color="auto" w:fill="FFFFFF" w:themeFill="background1"/>
          </w:tcPr>
          <w:p w:rsidR="003F4590" w:rsidRPr="003F4590" w:rsidRDefault="003F4590" w:rsidP="003F4590">
            <w:pPr>
              <w:pStyle w:val="TableParagraph"/>
              <w:rPr>
                <w:rFonts w:ascii="Times New Roman" w:hAnsi="Times New Roman" w:cs="Times New Roman"/>
                <w:lang w:val="tr-TR"/>
              </w:rPr>
            </w:pPr>
          </w:p>
        </w:tc>
        <w:tc>
          <w:tcPr>
            <w:tcW w:w="746" w:type="dxa"/>
            <w:shd w:val="clear" w:color="auto" w:fill="FFFFFF" w:themeFill="background1"/>
          </w:tcPr>
          <w:p w:rsidR="003F4590" w:rsidRPr="003F4590" w:rsidRDefault="003F4590" w:rsidP="003F4590">
            <w:pPr>
              <w:pStyle w:val="TableParagraph"/>
              <w:rPr>
                <w:rFonts w:ascii="Times New Roman" w:hAnsi="Times New Roman" w:cs="Times New Roman"/>
                <w:lang w:val="tr-TR"/>
              </w:rPr>
            </w:pPr>
          </w:p>
        </w:tc>
        <w:tc>
          <w:tcPr>
            <w:tcW w:w="749" w:type="dxa"/>
            <w:shd w:val="clear" w:color="auto" w:fill="FFFFFF" w:themeFill="background1"/>
          </w:tcPr>
          <w:p w:rsidR="003F4590" w:rsidRPr="003F4590" w:rsidRDefault="003F4590" w:rsidP="003F4590">
            <w:pPr>
              <w:pStyle w:val="TableParagraph"/>
              <w:rPr>
                <w:rFonts w:ascii="Times New Roman" w:hAnsi="Times New Roman" w:cs="Times New Roman"/>
                <w:lang w:val="tr-TR"/>
              </w:rPr>
            </w:pPr>
          </w:p>
        </w:tc>
        <w:tc>
          <w:tcPr>
            <w:tcW w:w="1224" w:type="dxa"/>
            <w:shd w:val="clear" w:color="auto" w:fill="FFFFFF" w:themeFill="background1"/>
          </w:tcPr>
          <w:p w:rsidR="003F4590" w:rsidRPr="003F4590" w:rsidRDefault="003F4590" w:rsidP="003F4590">
            <w:pPr>
              <w:pStyle w:val="TableParagraph"/>
              <w:rPr>
                <w:rFonts w:ascii="Times New Roman" w:hAnsi="Times New Roman" w:cs="Times New Roman"/>
                <w:lang w:val="tr-TR"/>
              </w:rPr>
            </w:pPr>
          </w:p>
        </w:tc>
      </w:tr>
      <w:tr w:rsidR="00C617AA" w:rsidRPr="00BA62B2" w:rsidTr="00C35118">
        <w:trPr>
          <w:trHeight w:val="303"/>
        </w:trPr>
        <w:tc>
          <w:tcPr>
            <w:tcW w:w="2836" w:type="dxa"/>
            <w:shd w:val="clear" w:color="auto" w:fill="FFFFFF" w:themeFill="background1"/>
          </w:tcPr>
          <w:p w:rsidR="00C617AA" w:rsidRPr="003E2B3E" w:rsidRDefault="00C617AA" w:rsidP="001D40D1">
            <w:pPr>
              <w:pStyle w:val="TableParagraph"/>
              <w:spacing w:before="138"/>
              <w:rPr>
                <w:rFonts w:ascii="Times New Roman" w:hAnsi="Times New Roman" w:cs="Times New Roman"/>
                <w:sz w:val="20"/>
                <w:szCs w:val="20"/>
                <w:lang w:val="tr-TR"/>
              </w:rPr>
            </w:pPr>
            <w:r w:rsidRPr="003E2B3E">
              <w:rPr>
                <w:rFonts w:ascii="Times New Roman" w:hAnsi="Times New Roman" w:cs="Times New Roman"/>
                <w:sz w:val="20"/>
                <w:szCs w:val="20"/>
                <w:lang w:val="tr-TR"/>
              </w:rPr>
              <w:t>Diğer Kurumlar</w:t>
            </w:r>
          </w:p>
        </w:tc>
        <w:tc>
          <w:tcPr>
            <w:tcW w:w="1139" w:type="dxa"/>
            <w:shd w:val="clear" w:color="auto" w:fill="FFFFFF" w:themeFill="background1"/>
          </w:tcPr>
          <w:p w:rsidR="00C617AA" w:rsidRPr="003F4590" w:rsidRDefault="00C617AA" w:rsidP="003F4590">
            <w:pPr>
              <w:pStyle w:val="TableParagraph"/>
              <w:rPr>
                <w:rFonts w:ascii="Times New Roman" w:hAnsi="Times New Roman" w:cs="Times New Roman"/>
                <w:lang w:val="tr-TR"/>
              </w:rPr>
            </w:pPr>
          </w:p>
        </w:tc>
        <w:tc>
          <w:tcPr>
            <w:tcW w:w="653" w:type="dxa"/>
            <w:shd w:val="clear" w:color="auto" w:fill="FFFFFF" w:themeFill="background1"/>
          </w:tcPr>
          <w:p w:rsidR="00C617AA" w:rsidRPr="003F4590" w:rsidRDefault="00C617AA" w:rsidP="003F4590">
            <w:pPr>
              <w:pStyle w:val="TableParagraph"/>
              <w:rPr>
                <w:rFonts w:ascii="Times New Roman" w:hAnsi="Times New Roman" w:cs="Times New Roman"/>
                <w:lang w:val="tr-TR"/>
              </w:rPr>
            </w:pPr>
          </w:p>
        </w:tc>
        <w:tc>
          <w:tcPr>
            <w:tcW w:w="476" w:type="dxa"/>
            <w:shd w:val="clear" w:color="auto" w:fill="FFFFFF" w:themeFill="background1"/>
          </w:tcPr>
          <w:p w:rsidR="00C617AA" w:rsidRPr="003F4590" w:rsidRDefault="00C617AA" w:rsidP="003F4590">
            <w:pPr>
              <w:pStyle w:val="TableParagraph"/>
              <w:rPr>
                <w:rFonts w:ascii="Times New Roman" w:hAnsi="Times New Roman" w:cs="Times New Roman"/>
                <w:lang w:val="tr-TR"/>
              </w:rPr>
            </w:pPr>
          </w:p>
        </w:tc>
        <w:tc>
          <w:tcPr>
            <w:tcW w:w="926" w:type="dxa"/>
            <w:shd w:val="clear" w:color="auto" w:fill="FFFFFF" w:themeFill="background1"/>
          </w:tcPr>
          <w:p w:rsidR="00C617AA" w:rsidRPr="003F4590" w:rsidRDefault="00C617AA" w:rsidP="003F4590">
            <w:pPr>
              <w:pStyle w:val="TableParagraph"/>
              <w:rPr>
                <w:rFonts w:ascii="Times New Roman" w:hAnsi="Times New Roman" w:cs="Times New Roman"/>
                <w:lang w:val="tr-TR"/>
              </w:rPr>
            </w:pPr>
          </w:p>
        </w:tc>
        <w:tc>
          <w:tcPr>
            <w:tcW w:w="749" w:type="dxa"/>
            <w:shd w:val="clear" w:color="auto" w:fill="FFFFFF" w:themeFill="background1"/>
          </w:tcPr>
          <w:p w:rsidR="00C617AA" w:rsidRPr="003F4590" w:rsidRDefault="00C617AA" w:rsidP="003F4590">
            <w:pPr>
              <w:pStyle w:val="TableParagraph"/>
              <w:rPr>
                <w:rFonts w:ascii="Times New Roman" w:hAnsi="Times New Roman" w:cs="Times New Roman"/>
                <w:lang w:val="tr-TR"/>
              </w:rPr>
            </w:pPr>
          </w:p>
        </w:tc>
        <w:tc>
          <w:tcPr>
            <w:tcW w:w="425" w:type="dxa"/>
            <w:shd w:val="clear" w:color="auto" w:fill="FFFFFF" w:themeFill="background1"/>
          </w:tcPr>
          <w:p w:rsidR="00C617AA" w:rsidRPr="003F4590" w:rsidRDefault="00C617AA" w:rsidP="003F4590">
            <w:pPr>
              <w:pStyle w:val="TableParagraph"/>
              <w:rPr>
                <w:rFonts w:ascii="Times New Roman" w:hAnsi="Times New Roman" w:cs="Times New Roman"/>
                <w:lang w:val="tr-TR"/>
              </w:rPr>
            </w:pPr>
          </w:p>
        </w:tc>
        <w:tc>
          <w:tcPr>
            <w:tcW w:w="746" w:type="dxa"/>
            <w:shd w:val="clear" w:color="auto" w:fill="FFFFFF" w:themeFill="background1"/>
          </w:tcPr>
          <w:p w:rsidR="00C617AA" w:rsidRPr="003F4590" w:rsidRDefault="00C617AA" w:rsidP="003F4590">
            <w:pPr>
              <w:pStyle w:val="TableParagraph"/>
              <w:rPr>
                <w:rFonts w:ascii="Times New Roman" w:hAnsi="Times New Roman" w:cs="Times New Roman"/>
                <w:lang w:val="tr-TR"/>
              </w:rPr>
            </w:pPr>
          </w:p>
        </w:tc>
        <w:tc>
          <w:tcPr>
            <w:tcW w:w="749" w:type="dxa"/>
            <w:shd w:val="clear" w:color="auto" w:fill="FFFFFF" w:themeFill="background1"/>
          </w:tcPr>
          <w:p w:rsidR="00C617AA" w:rsidRPr="003F4590" w:rsidRDefault="00C617AA" w:rsidP="003F4590">
            <w:pPr>
              <w:pStyle w:val="TableParagraph"/>
              <w:rPr>
                <w:rFonts w:ascii="Times New Roman" w:hAnsi="Times New Roman" w:cs="Times New Roman"/>
                <w:lang w:val="tr-TR"/>
              </w:rPr>
            </w:pPr>
          </w:p>
        </w:tc>
        <w:tc>
          <w:tcPr>
            <w:tcW w:w="1224" w:type="dxa"/>
            <w:shd w:val="clear" w:color="auto" w:fill="FFFFFF" w:themeFill="background1"/>
          </w:tcPr>
          <w:p w:rsidR="00C617AA" w:rsidRPr="003F4590" w:rsidRDefault="003F4590" w:rsidP="003F4590">
            <w:pPr>
              <w:pStyle w:val="TableParagraph"/>
              <w:spacing w:before="138"/>
              <w:ind w:left="-1"/>
              <w:rPr>
                <w:rFonts w:ascii="Times New Roman" w:hAnsi="Times New Roman" w:cs="Times New Roman"/>
                <w:lang w:val="tr-TR"/>
              </w:rPr>
            </w:pPr>
            <w:r w:rsidRPr="003F4590">
              <w:rPr>
                <w:rFonts w:ascii="Times New Roman" w:hAnsi="Times New Roman" w:cs="Times New Roman"/>
                <w:sz w:val="20"/>
                <w:szCs w:val="20"/>
              </w:rPr>
              <w:t>O</w:t>
            </w:r>
          </w:p>
        </w:tc>
      </w:tr>
      <w:tr w:rsidR="00C617AA" w:rsidRPr="00BA62B2" w:rsidTr="00C35118">
        <w:trPr>
          <w:trHeight w:val="337"/>
        </w:trPr>
        <w:tc>
          <w:tcPr>
            <w:tcW w:w="2836" w:type="dxa"/>
            <w:shd w:val="clear" w:color="auto" w:fill="FFFFFF" w:themeFill="background1"/>
          </w:tcPr>
          <w:p w:rsidR="00C617AA" w:rsidRPr="003E2B3E" w:rsidRDefault="00C617AA" w:rsidP="001D40D1">
            <w:pPr>
              <w:pStyle w:val="TableParagraph"/>
              <w:spacing w:before="152"/>
              <w:rPr>
                <w:rFonts w:ascii="Times New Roman" w:hAnsi="Times New Roman" w:cs="Times New Roman"/>
                <w:sz w:val="20"/>
                <w:szCs w:val="20"/>
                <w:lang w:val="tr-TR"/>
              </w:rPr>
            </w:pPr>
            <w:r w:rsidRPr="003E2B3E">
              <w:rPr>
                <w:rFonts w:ascii="Times New Roman" w:hAnsi="Times New Roman" w:cs="Times New Roman"/>
                <w:sz w:val="20"/>
                <w:szCs w:val="20"/>
                <w:lang w:val="tr-TR"/>
              </w:rPr>
              <w:t>Özel sektör</w:t>
            </w:r>
          </w:p>
        </w:tc>
        <w:tc>
          <w:tcPr>
            <w:tcW w:w="1139" w:type="dxa"/>
            <w:shd w:val="clear" w:color="auto" w:fill="FFFFFF" w:themeFill="background1"/>
          </w:tcPr>
          <w:p w:rsidR="00C617AA" w:rsidRPr="003F4590" w:rsidRDefault="00C617AA" w:rsidP="003F4590">
            <w:pPr>
              <w:pStyle w:val="TableParagraph"/>
              <w:rPr>
                <w:rFonts w:ascii="Times New Roman" w:hAnsi="Times New Roman" w:cs="Times New Roman"/>
                <w:lang w:val="tr-TR"/>
              </w:rPr>
            </w:pPr>
          </w:p>
        </w:tc>
        <w:tc>
          <w:tcPr>
            <w:tcW w:w="653" w:type="dxa"/>
            <w:shd w:val="clear" w:color="auto" w:fill="FFFFFF" w:themeFill="background1"/>
          </w:tcPr>
          <w:p w:rsidR="00C617AA" w:rsidRPr="003F4590" w:rsidRDefault="00C617AA" w:rsidP="003F4590">
            <w:pPr>
              <w:pStyle w:val="TableParagraph"/>
              <w:rPr>
                <w:rFonts w:ascii="Times New Roman" w:hAnsi="Times New Roman" w:cs="Times New Roman"/>
                <w:lang w:val="tr-TR"/>
              </w:rPr>
            </w:pPr>
          </w:p>
        </w:tc>
        <w:tc>
          <w:tcPr>
            <w:tcW w:w="476" w:type="dxa"/>
            <w:shd w:val="clear" w:color="auto" w:fill="FFFFFF" w:themeFill="background1"/>
          </w:tcPr>
          <w:p w:rsidR="00C617AA" w:rsidRPr="003F4590" w:rsidRDefault="001D022F" w:rsidP="003F4590">
            <w:pPr>
              <w:pStyle w:val="TableParagraph"/>
              <w:spacing w:before="149"/>
              <w:rPr>
                <w:rFonts w:ascii="Times New Roman" w:hAnsi="Times New Roman" w:cs="Times New Roman"/>
                <w:lang w:val="tr-TR"/>
              </w:rPr>
            </w:pPr>
            <w:r w:rsidRPr="003F4590">
              <w:rPr>
                <w:rFonts w:ascii="Times New Roman" w:hAnsi="Times New Roman" w:cs="Times New Roman"/>
              </w:rPr>
              <w:t>√</w:t>
            </w:r>
          </w:p>
        </w:tc>
        <w:tc>
          <w:tcPr>
            <w:tcW w:w="926" w:type="dxa"/>
            <w:shd w:val="clear" w:color="auto" w:fill="FFFFFF" w:themeFill="background1"/>
          </w:tcPr>
          <w:p w:rsidR="00C617AA" w:rsidRPr="003F4590" w:rsidRDefault="003F4590" w:rsidP="003F4590">
            <w:pPr>
              <w:pStyle w:val="TableParagraph"/>
              <w:spacing w:before="152"/>
              <w:rPr>
                <w:rFonts w:ascii="Times New Roman" w:hAnsi="Times New Roman" w:cs="Times New Roman"/>
                <w:lang w:val="tr-TR"/>
              </w:rPr>
            </w:pPr>
            <w:r w:rsidRPr="003F4590">
              <w:rPr>
                <w:rFonts w:ascii="Times New Roman" w:hAnsi="Times New Roman" w:cs="Times New Roman"/>
                <w:sz w:val="20"/>
                <w:szCs w:val="20"/>
              </w:rPr>
              <w:t>O</w:t>
            </w:r>
          </w:p>
        </w:tc>
        <w:tc>
          <w:tcPr>
            <w:tcW w:w="749" w:type="dxa"/>
            <w:shd w:val="clear" w:color="auto" w:fill="FFFFFF" w:themeFill="background1"/>
          </w:tcPr>
          <w:p w:rsidR="00C617AA" w:rsidRPr="003F4590" w:rsidRDefault="00C617AA" w:rsidP="003F4590">
            <w:pPr>
              <w:pStyle w:val="TableParagraph"/>
              <w:rPr>
                <w:rFonts w:ascii="Times New Roman" w:hAnsi="Times New Roman" w:cs="Times New Roman"/>
                <w:lang w:val="tr-TR"/>
              </w:rPr>
            </w:pPr>
          </w:p>
        </w:tc>
        <w:tc>
          <w:tcPr>
            <w:tcW w:w="425" w:type="dxa"/>
            <w:shd w:val="clear" w:color="auto" w:fill="FFFFFF" w:themeFill="background1"/>
          </w:tcPr>
          <w:p w:rsidR="00C617AA" w:rsidRPr="003F4590" w:rsidRDefault="00C617AA" w:rsidP="003F4590">
            <w:pPr>
              <w:pStyle w:val="TableParagraph"/>
              <w:rPr>
                <w:rFonts w:ascii="Times New Roman" w:hAnsi="Times New Roman" w:cs="Times New Roman"/>
                <w:lang w:val="tr-TR"/>
              </w:rPr>
            </w:pPr>
          </w:p>
        </w:tc>
        <w:tc>
          <w:tcPr>
            <w:tcW w:w="746" w:type="dxa"/>
            <w:shd w:val="clear" w:color="auto" w:fill="FFFFFF" w:themeFill="background1"/>
          </w:tcPr>
          <w:p w:rsidR="00C617AA" w:rsidRPr="003F4590" w:rsidRDefault="003F4590" w:rsidP="003F4590">
            <w:pPr>
              <w:pStyle w:val="TableParagraph"/>
              <w:spacing w:before="152"/>
              <w:rPr>
                <w:rFonts w:ascii="Times New Roman" w:hAnsi="Times New Roman" w:cs="Times New Roman"/>
                <w:lang w:val="tr-TR"/>
              </w:rPr>
            </w:pPr>
            <w:r w:rsidRPr="003F4590">
              <w:rPr>
                <w:rFonts w:ascii="Times New Roman" w:hAnsi="Times New Roman" w:cs="Times New Roman"/>
                <w:sz w:val="20"/>
                <w:szCs w:val="20"/>
              </w:rPr>
              <w:t>O</w:t>
            </w:r>
          </w:p>
        </w:tc>
        <w:tc>
          <w:tcPr>
            <w:tcW w:w="749" w:type="dxa"/>
            <w:shd w:val="clear" w:color="auto" w:fill="FFFFFF" w:themeFill="background1"/>
          </w:tcPr>
          <w:p w:rsidR="00C617AA" w:rsidRPr="003F4590" w:rsidRDefault="00C617AA" w:rsidP="003F4590">
            <w:pPr>
              <w:pStyle w:val="TableParagraph"/>
              <w:rPr>
                <w:rFonts w:ascii="Times New Roman" w:hAnsi="Times New Roman" w:cs="Times New Roman"/>
                <w:lang w:val="tr-TR"/>
              </w:rPr>
            </w:pPr>
          </w:p>
        </w:tc>
        <w:tc>
          <w:tcPr>
            <w:tcW w:w="1224" w:type="dxa"/>
            <w:shd w:val="clear" w:color="auto" w:fill="FFFFFF" w:themeFill="background1"/>
          </w:tcPr>
          <w:p w:rsidR="00C617AA" w:rsidRPr="003F4590" w:rsidRDefault="00C617AA" w:rsidP="003F4590">
            <w:pPr>
              <w:pStyle w:val="TableParagraph"/>
              <w:rPr>
                <w:rFonts w:ascii="Times New Roman" w:hAnsi="Times New Roman" w:cs="Times New Roman"/>
                <w:lang w:val="tr-TR"/>
              </w:rPr>
            </w:pPr>
          </w:p>
        </w:tc>
      </w:tr>
    </w:tbl>
    <w:p w:rsidR="001D022F" w:rsidRPr="008C77EF" w:rsidRDefault="000B2F10" w:rsidP="000B2F10">
      <w:pPr>
        <w:ind w:left="-426"/>
        <w:rPr>
          <w:rFonts w:ascii="Times New Roman" w:hAnsi="Times New Roman" w:cs="Times New Roman"/>
          <w:b/>
          <w:sz w:val="20"/>
          <w:szCs w:val="20"/>
        </w:rPr>
      </w:pPr>
      <w:r>
        <w:rPr>
          <w:rFonts w:ascii="Times New Roman" w:hAnsi="Times New Roman" w:cs="Times New Roman"/>
          <w:b/>
          <w:sz w:val="20"/>
          <w:szCs w:val="20"/>
        </w:rPr>
        <w:t xml:space="preserve">  </w:t>
      </w:r>
      <w:r w:rsidR="001D022F">
        <w:rPr>
          <w:rFonts w:ascii="Times New Roman" w:hAnsi="Times New Roman" w:cs="Times New Roman"/>
          <w:b/>
          <w:sz w:val="20"/>
          <w:szCs w:val="20"/>
        </w:rPr>
        <w:t>√: Tamamı</w:t>
      </w:r>
    </w:p>
    <w:p w:rsidR="00357486" w:rsidRDefault="000B2F10" w:rsidP="000B2F10">
      <w:pPr>
        <w:ind w:left="-426"/>
        <w:rPr>
          <w:rFonts w:ascii="Times New Roman" w:hAnsi="Times New Roman" w:cs="Times New Roman"/>
          <w:b/>
          <w:sz w:val="20"/>
          <w:szCs w:val="20"/>
        </w:rPr>
      </w:pPr>
      <w:r>
        <w:rPr>
          <w:rFonts w:ascii="Times New Roman" w:hAnsi="Times New Roman" w:cs="Times New Roman"/>
          <w:b/>
          <w:sz w:val="20"/>
          <w:szCs w:val="20"/>
        </w:rPr>
        <w:t xml:space="preserve">   </w:t>
      </w:r>
      <w:r w:rsidR="001D022F" w:rsidRPr="008C77EF">
        <w:rPr>
          <w:rFonts w:ascii="Times New Roman" w:hAnsi="Times New Roman" w:cs="Times New Roman"/>
          <w:b/>
          <w:sz w:val="20"/>
          <w:szCs w:val="20"/>
        </w:rPr>
        <w:t>O: Bir kısmı</w:t>
      </w:r>
    </w:p>
    <w:p w:rsidR="00BB3CFB" w:rsidRDefault="003D1C0B" w:rsidP="006329D4">
      <w:pPr>
        <w:pStyle w:val="AralkYok"/>
        <w:ind w:left="-284" w:hanging="284"/>
        <w:jc w:val="both"/>
        <w:rPr>
          <w:rFonts w:ascii="Times New Roman" w:hAnsi="Times New Roman"/>
          <w:sz w:val="24"/>
          <w:szCs w:val="24"/>
        </w:rPr>
      </w:pPr>
      <w:r w:rsidRPr="00C61EE9">
        <w:lastRenderedPageBreak/>
        <w:t xml:space="preserve">    </w:t>
      </w:r>
      <w:r w:rsidR="006329D4">
        <w:t xml:space="preserve">      </w:t>
      </w:r>
      <w:r w:rsidRPr="006329D4">
        <w:rPr>
          <w:rFonts w:ascii="Times New Roman" w:hAnsi="Times New Roman"/>
          <w:sz w:val="24"/>
          <w:szCs w:val="24"/>
        </w:rPr>
        <w:t xml:space="preserve">Okulumuzun </w:t>
      </w:r>
      <w:r w:rsidR="00357486" w:rsidRPr="006329D4">
        <w:rPr>
          <w:rFonts w:ascii="Times New Roman" w:hAnsi="Times New Roman"/>
          <w:sz w:val="24"/>
          <w:szCs w:val="24"/>
        </w:rPr>
        <w:t>faaliyetlerini nasıl değerlendirdiğine ilişkin görüşlerini içeren öğrenci-öğretmen-veli a</w:t>
      </w:r>
      <w:r w:rsidRPr="006329D4">
        <w:rPr>
          <w:rFonts w:ascii="Times New Roman" w:hAnsi="Times New Roman"/>
          <w:sz w:val="24"/>
          <w:szCs w:val="24"/>
        </w:rPr>
        <w:t xml:space="preserve">nket çalışmaları yapılmıştır. </w:t>
      </w:r>
      <w:r w:rsidR="00BB3CFB" w:rsidRPr="006329D4">
        <w:rPr>
          <w:rFonts w:ascii="Times New Roman" w:hAnsi="Times New Roman"/>
          <w:sz w:val="24"/>
          <w:szCs w:val="24"/>
        </w:rPr>
        <w:t>Stratejik planlama ekibimiz tarafından öğrenci</w:t>
      </w:r>
      <w:r w:rsidR="00183196" w:rsidRPr="006329D4">
        <w:rPr>
          <w:rFonts w:ascii="Times New Roman" w:hAnsi="Times New Roman"/>
          <w:sz w:val="24"/>
          <w:szCs w:val="24"/>
        </w:rPr>
        <w:t>, öğretmen</w:t>
      </w:r>
      <w:r w:rsidR="00BB3CFB" w:rsidRPr="006329D4">
        <w:rPr>
          <w:rFonts w:ascii="Times New Roman" w:hAnsi="Times New Roman"/>
          <w:sz w:val="24"/>
          <w:szCs w:val="24"/>
        </w:rPr>
        <w:t xml:space="preserve"> ve velilerimiz için ayrı ayrı hazırlanan google anket formları</w:t>
      </w:r>
      <w:r w:rsidRPr="006329D4">
        <w:rPr>
          <w:rFonts w:ascii="Times New Roman" w:hAnsi="Times New Roman"/>
          <w:sz w:val="24"/>
          <w:szCs w:val="24"/>
        </w:rPr>
        <w:t xml:space="preserve"> öğrenci, öğretmen ve velilerimize gönderilmiş, </w:t>
      </w:r>
      <w:r w:rsidR="00C61EE9" w:rsidRPr="006329D4">
        <w:rPr>
          <w:rFonts w:ascii="Times New Roman" w:hAnsi="Times New Roman"/>
          <w:sz w:val="24"/>
          <w:szCs w:val="24"/>
        </w:rPr>
        <w:t xml:space="preserve">anket formlarında yer alan, 13 maddeden ve </w:t>
      </w:r>
      <w:r w:rsidR="00C61EE9" w:rsidRPr="006329D4">
        <w:rPr>
          <w:rFonts w:ascii="Times New Roman" w:eastAsia="Calibri" w:hAnsi="Times New Roman"/>
          <w:sz w:val="24"/>
          <w:szCs w:val="24"/>
        </w:rPr>
        <w:t xml:space="preserve">okulumuzun olumlu (başarılı)  ve olumsuz (başarısız) yönlerine ilişkin görüşlerden oluşan </w:t>
      </w:r>
      <w:r w:rsidR="00C61EE9" w:rsidRPr="006329D4">
        <w:rPr>
          <w:rFonts w:ascii="Times New Roman" w:hAnsi="Times New Roman"/>
          <w:sz w:val="24"/>
          <w:szCs w:val="24"/>
        </w:rPr>
        <w:t>sorulara 682</w:t>
      </w:r>
      <w:r w:rsidR="00183196" w:rsidRPr="006329D4">
        <w:rPr>
          <w:rFonts w:ascii="Times New Roman" w:hAnsi="Times New Roman"/>
          <w:sz w:val="24"/>
          <w:szCs w:val="24"/>
        </w:rPr>
        <w:t xml:space="preserve"> öğrencimiz, 55 öğretmenimiz, 72</w:t>
      </w:r>
      <w:r w:rsidR="00B4335F" w:rsidRPr="006329D4">
        <w:rPr>
          <w:rFonts w:ascii="Times New Roman" w:hAnsi="Times New Roman"/>
          <w:sz w:val="24"/>
          <w:szCs w:val="24"/>
        </w:rPr>
        <w:t xml:space="preserve">8 velimiz </w:t>
      </w:r>
      <w:r w:rsidR="00BB3CFB" w:rsidRPr="006329D4">
        <w:rPr>
          <w:rFonts w:ascii="Times New Roman" w:hAnsi="Times New Roman"/>
          <w:sz w:val="24"/>
          <w:szCs w:val="24"/>
        </w:rPr>
        <w:t xml:space="preserve">tarafından cevaplanmıştır. </w:t>
      </w:r>
      <w:r w:rsidR="00B4335F" w:rsidRPr="006329D4">
        <w:rPr>
          <w:rFonts w:ascii="Times New Roman" w:hAnsi="Times New Roman"/>
          <w:sz w:val="24"/>
          <w:szCs w:val="24"/>
        </w:rPr>
        <w:t xml:space="preserve">Anket sorularına </w:t>
      </w:r>
      <w:r w:rsidR="008868A0" w:rsidRPr="006329D4">
        <w:rPr>
          <w:rFonts w:ascii="Times New Roman" w:hAnsi="Times New Roman"/>
          <w:sz w:val="24"/>
          <w:szCs w:val="24"/>
        </w:rPr>
        <w:t>verilen cevapl</w:t>
      </w:r>
      <w:r w:rsidR="00B4335F" w:rsidRPr="006329D4">
        <w:rPr>
          <w:rFonts w:ascii="Times New Roman" w:hAnsi="Times New Roman"/>
          <w:sz w:val="24"/>
          <w:szCs w:val="24"/>
        </w:rPr>
        <w:t xml:space="preserve">arda kesinlikle katılıyorum ve katılıyorum cevaplarının yüzdelik oranları toplanmış, </w:t>
      </w:r>
      <w:r w:rsidR="004B7F76" w:rsidRPr="006329D4">
        <w:rPr>
          <w:rFonts w:ascii="Times New Roman" w:hAnsi="Times New Roman"/>
          <w:sz w:val="24"/>
          <w:szCs w:val="24"/>
        </w:rPr>
        <w:t>%</w:t>
      </w:r>
      <w:r w:rsidR="00B4335F" w:rsidRPr="006329D4">
        <w:rPr>
          <w:rFonts w:ascii="Times New Roman" w:hAnsi="Times New Roman"/>
          <w:sz w:val="24"/>
          <w:szCs w:val="24"/>
        </w:rPr>
        <w:t xml:space="preserve"> </w:t>
      </w:r>
      <w:r w:rsidR="004B7F76" w:rsidRPr="006329D4">
        <w:rPr>
          <w:rFonts w:ascii="Times New Roman" w:hAnsi="Times New Roman"/>
          <w:sz w:val="24"/>
          <w:szCs w:val="24"/>
        </w:rPr>
        <w:t>50 ve üzeri oranlar</w:t>
      </w:r>
      <w:r w:rsidR="006A337F" w:rsidRPr="006329D4">
        <w:rPr>
          <w:rFonts w:ascii="Times New Roman" w:hAnsi="Times New Roman"/>
          <w:sz w:val="24"/>
          <w:szCs w:val="24"/>
        </w:rPr>
        <w:t xml:space="preserve"> </w:t>
      </w:r>
      <w:r w:rsidR="004B7F76" w:rsidRPr="006329D4">
        <w:rPr>
          <w:rFonts w:ascii="Times New Roman" w:hAnsi="Times New Roman"/>
          <w:sz w:val="24"/>
          <w:szCs w:val="24"/>
        </w:rPr>
        <w:t>“olumlu” olarak</w:t>
      </w:r>
      <w:r w:rsidR="004B7F76" w:rsidRPr="006329D4">
        <w:rPr>
          <w:rFonts w:ascii="Times New Roman" w:hAnsi="Times New Roman"/>
          <w:spacing w:val="1"/>
          <w:sz w:val="24"/>
          <w:szCs w:val="24"/>
        </w:rPr>
        <w:t xml:space="preserve"> </w:t>
      </w:r>
      <w:r w:rsidR="004B7F76" w:rsidRPr="006329D4">
        <w:rPr>
          <w:rFonts w:ascii="Times New Roman" w:hAnsi="Times New Roman"/>
          <w:sz w:val="24"/>
          <w:szCs w:val="24"/>
        </w:rPr>
        <w:t>memnuniyet</w:t>
      </w:r>
      <w:r w:rsidR="004B7F76" w:rsidRPr="006329D4">
        <w:rPr>
          <w:rFonts w:ascii="Times New Roman" w:hAnsi="Times New Roman"/>
          <w:spacing w:val="1"/>
          <w:sz w:val="24"/>
          <w:szCs w:val="24"/>
        </w:rPr>
        <w:t xml:space="preserve"> </w:t>
      </w:r>
      <w:r w:rsidR="004B7F76" w:rsidRPr="006329D4">
        <w:rPr>
          <w:rFonts w:ascii="Times New Roman" w:hAnsi="Times New Roman"/>
          <w:sz w:val="24"/>
          <w:szCs w:val="24"/>
        </w:rPr>
        <w:t>şeklinde, %50’nin</w:t>
      </w:r>
      <w:r w:rsidR="004B7F76" w:rsidRPr="006329D4">
        <w:rPr>
          <w:rFonts w:ascii="Times New Roman" w:hAnsi="Times New Roman"/>
          <w:spacing w:val="1"/>
          <w:sz w:val="24"/>
          <w:szCs w:val="24"/>
        </w:rPr>
        <w:t xml:space="preserve"> </w:t>
      </w:r>
      <w:r w:rsidR="004B7F76" w:rsidRPr="006329D4">
        <w:rPr>
          <w:rFonts w:ascii="Times New Roman" w:hAnsi="Times New Roman"/>
          <w:sz w:val="24"/>
          <w:szCs w:val="24"/>
        </w:rPr>
        <w:t>altındaki</w:t>
      </w:r>
      <w:r w:rsidR="004B7F76" w:rsidRPr="006329D4">
        <w:rPr>
          <w:rFonts w:ascii="Times New Roman" w:hAnsi="Times New Roman"/>
          <w:spacing w:val="1"/>
          <w:sz w:val="24"/>
          <w:szCs w:val="24"/>
        </w:rPr>
        <w:t xml:space="preserve"> </w:t>
      </w:r>
      <w:r w:rsidR="004B7F76" w:rsidRPr="006329D4">
        <w:rPr>
          <w:rFonts w:ascii="Times New Roman" w:hAnsi="Times New Roman"/>
          <w:sz w:val="24"/>
          <w:szCs w:val="24"/>
        </w:rPr>
        <w:t>oranlar</w:t>
      </w:r>
      <w:r w:rsidR="004B7F76" w:rsidRPr="006329D4">
        <w:rPr>
          <w:rFonts w:ascii="Times New Roman" w:hAnsi="Times New Roman"/>
          <w:spacing w:val="1"/>
          <w:sz w:val="24"/>
          <w:szCs w:val="24"/>
        </w:rPr>
        <w:t xml:space="preserve"> </w:t>
      </w:r>
      <w:r w:rsidR="004B7F76" w:rsidRPr="006329D4">
        <w:rPr>
          <w:rFonts w:ascii="Times New Roman" w:hAnsi="Times New Roman"/>
          <w:sz w:val="24"/>
          <w:szCs w:val="24"/>
        </w:rPr>
        <w:t>ise “olumsuz” olarak memnuniyetsizlik şeklinde kabul</w:t>
      </w:r>
      <w:r w:rsidR="004B7F76" w:rsidRPr="006329D4">
        <w:rPr>
          <w:rFonts w:ascii="Times New Roman" w:hAnsi="Times New Roman"/>
          <w:spacing w:val="1"/>
          <w:sz w:val="24"/>
          <w:szCs w:val="24"/>
        </w:rPr>
        <w:t xml:space="preserve"> </w:t>
      </w:r>
      <w:r w:rsidR="004B7F76" w:rsidRPr="006329D4">
        <w:rPr>
          <w:rFonts w:ascii="Times New Roman" w:hAnsi="Times New Roman"/>
          <w:sz w:val="24"/>
          <w:szCs w:val="24"/>
        </w:rPr>
        <w:t>edilmiştir.</w:t>
      </w:r>
      <w:r w:rsidR="00C61EE9" w:rsidRPr="006329D4">
        <w:rPr>
          <w:rFonts w:ascii="Times New Roman" w:hAnsi="Times New Roman"/>
          <w:sz w:val="24"/>
          <w:szCs w:val="24"/>
        </w:rPr>
        <w:t xml:space="preserve"> Okulumuz öğrenci, öğretmen ve velilerimize uygulanan anketlere ilişkin sonuçlar aşağ</w:t>
      </w:r>
      <w:r w:rsidR="006329D4">
        <w:rPr>
          <w:rFonts w:ascii="Times New Roman" w:hAnsi="Times New Roman"/>
          <w:sz w:val="24"/>
          <w:szCs w:val="24"/>
        </w:rPr>
        <w:t>ıdaki tablolarda belirtilmiştir:</w:t>
      </w:r>
    </w:p>
    <w:p w:rsidR="006329D4" w:rsidRPr="006329D4" w:rsidRDefault="006329D4" w:rsidP="006329D4">
      <w:pPr>
        <w:pStyle w:val="AralkYok"/>
        <w:ind w:left="-284" w:hanging="284"/>
        <w:jc w:val="both"/>
        <w:rPr>
          <w:rFonts w:ascii="Times New Roman" w:hAnsi="Times New Roman"/>
          <w:sz w:val="24"/>
          <w:szCs w:val="24"/>
        </w:rPr>
      </w:pPr>
    </w:p>
    <w:p w:rsidR="00183196" w:rsidRPr="003A3E46" w:rsidRDefault="003A3E46" w:rsidP="00183196">
      <w:pPr>
        <w:ind w:left="-284" w:right="-406"/>
        <w:jc w:val="both"/>
        <w:rPr>
          <w:rFonts w:ascii="Times New Roman" w:eastAsia="Calibri" w:hAnsi="Times New Roman" w:cs="Times New Roman"/>
          <w:b/>
          <w:sz w:val="24"/>
          <w:szCs w:val="24"/>
        </w:rPr>
      </w:pPr>
      <w:r>
        <w:rPr>
          <w:rFonts w:ascii="Times New Roman" w:eastAsia="Calibri" w:hAnsi="Times New Roman" w:cs="Times New Roman"/>
          <w:b/>
          <w:sz w:val="24"/>
          <w:szCs w:val="24"/>
        </w:rPr>
        <w:t>Tablo 5:</w:t>
      </w:r>
      <w:r w:rsidR="003454E2">
        <w:rPr>
          <w:rFonts w:ascii="Times New Roman" w:eastAsia="Calibri" w:hAnsi="Times New Roman" w:cs="Times New Roman"/>
          <w:b/>
          <w:sz w:val="24"/>
          <w:szCs w:val="24"/>
        </w:rPr>
        <w:t xml:space="preserve"> </w:t>
      </w:r>
      <w:r w:rsidRPr="003A3E46">
        <w:rPr>
          <w:rFonts w:ascii="Times New Roman" w:eastAsia="Calibri" w:hAnsi="Times New Roman"/>
          <w:b/>
          <w:sz w:val="24"/>
          <w:szCs w:val="24"/>
        </w:rPr>
        <w:t>Öğrenci Görüş ve Değerlendirmeleri Anketi Sonuçları Tablosu</w:t>
      </w:r>
      <w:r w:rsidR="00C61EE9">
        <w:rPr>
          <w:rFonts w:ascii="Times New Roman" w:eastAsia="Calibri" w:hAnsi="Times New Roman"/>
          <w:b/>
          <w:sz w:val="24"/>
          <w:szCs w:val="24"/>
        </w:rPr>
        <w:t>(%Yüzde)</w:t>
      </w:r>
      <w:r w:rsidRPr="003A3E46">
        <w:rPr>
          <w:rFonts w:ascii="Times New Roman" w:hAnsi="Times New Roman"/>
          <w:b/>
          <w:sz w:val="24"/>
          <w:szCs w:val="24"/>
        </w:rPr>
        <w:t xml:space="preserve">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5953"/>
        <w:gridCol w:w="709"/>
        <w:gridCol w:w="567"/>
        <w:gridCol w:w="567"/>
        <w:gridCol w:w="567"/>
        <w:gridCol w:w="850"/>
      </w:tblGrid>
      <w:tr w:rsidR="008E3DF8" w:rsidRPr="0033494B" w:rsidTr="00C35118">
        <w:trPr>
          <w:trHeight w:val="260"/>
        </w:trPr>
        <w:tc>
          <w:tcPr>
            <w:tcW w:w="710" w:type="dxa"/>
            <w:vMerge w:val="restart"/>
            <w:shd w:val="clear" w:color="auto" w:fill="A8D08D" w:themeFill="accent6" w:themeFillTint="99"/>
            <w:vAlign w:val="center"/>
          </w:tcPr>
          <w:p w:rsidR="00183196" w:rsidRPr="00183196" w:rsidRDefault="00183196" w:rsidP="00183196">
            <w:pPr>
              <w:pStyle w:val="AralkYok"/>
              <w:rPr>
                <w:rFonts w:ascii="Times New Roman" w:hAnsi="Times New Roman"/>
                <w:b/>
                <w:sz w:val="20"/>
                <w:szCs w:val="20"/>
              </w:rPr>
            </w:pPr>
            <w:r w:rsidRPr="00183196">
              <w:rPr>
                <w:rFonts w:ascii="Times New Roman" w:hAnsi="Times New Roman"/>
                <w:b/>
                <w:sz w:val="20"/>
                <w:szCs w:val="20"/>
              </w:rPr>
              <w:t>Sıra No</w:t>
            </w:r>
          </w:p>
        </w:tc>
        <w:tc>
          <w:tcPr>
            <w:tcW w:w="5953" w:type="dxa"/>
            <w:vMerge w:val="restart"/>
            <w:shd w:val="clear" w:color="auto" w:fill="A8D08D" w:themeFill="accent6" w:themeFillTint="99"/>
            <w:vAlign w:val="center"/>
          </w:tcPr>
          <w:p w:rsidR="00183196" w:rsidRPr="00183196" w:rsidRDefault="00183196" w:rsidP="00183196">
            <w:pPr>
              <w:pStyle w:val="AralkYok"/>
              <w:rPr>
                <w:rFonts w:ascii="Times New Roman" w:hAnsi="Times New Roman"/>
                <w:b/>
                <w:sz w:val="20"/>
                <w:szCs w:val="20"/>
              </w:rPr>
            </w:pPr>
            <w:r w:rsidRPr="00183196">
              <w:rPr>
                <w:rFonts w:ascii="Times New Roman" w:hAnsi="Times New Roman"/>
                <w:b/>
                <w:sz w:val="20"/>
                <w:szCs w:val="20"/>
              </w:rPr>
              <w:t>MADDELER</w:t>
            </w:r>
          </w:p>
        </w:tc>
        <w:tc>
          <w:tcPr>
            <w:tcW w:w="3260" w:type="dxa"/>
            <w:gridSpan w:val="5"/>
            <w:shd w:val="clear" w:color="auto" w:fill="A8D08D" w:themeFill="accent6" w:themeFillTint="99"/>
          </w:tcPr>
          <w:p w:rsidR="00183196" w:rsidRPr="00183196" w:rsidRDefault="00183196" w:rsidP="00183196">
            <w:pPr>
              <w:pStyle w:val="AralkYok"/>
              <w:rPr>
                <w:rFonts w:ascii="Times New Roman" w:hAnsi="Times New Roman"/>
                <w:b/>
                <w:sz w:val="20"/>
                <w:szCs w:val="20"/>
              </w:rPr>
            </w:pPr>
            <w:r w:rsidRPr="00183196">
              <w:rPr>
                <w:rFonts w:ascii="Times New Roman" w:hAnsi="Times New Roman"/>
                <w:b/>
                <w:sz w:val="20"/>
                <w:szCs w:val="20"/>
              </w:rPr>
              <w:t>KATILMA DERECESİ</w:t>
            </w:r>
          </w:p>
        </w:tc>
      </w:tr>
      <w:tr w:rsidR="00183196" w:rsidRPr="0033494B" w:rsidTr="00C35118">
        <w:trPr>
          <w:cantSplit/>
          <w:trHeight w:val="1807"/>
        </w:trPr>
        <w:tc>
          <w:tcPr>
            <w:tcW w:w="710" w:type="dxa"/>
            <w:vMerge/>
            <w:shd w:val="clear" w:color="auto" w:fill="A8D08D" w:themeFill="accent6" w:themeFillTint="99"/>
          </w:tcPr>
          <w:p w:rsidR="00183196" w:rsidRPr="00183196" w:rsidRDefault="00183196" w:rsidP="00183196">
            <w:pPr>
              <w:pStyle w:val="AralkYok"/>
              <w:rPr>
                <w:rFonts w:ascii="Times New Roman" w:hAnsi="Times New Roman"/>
                <w:sz w:val="20"/>
                <w:szCs w:val="20"/>
              </w:rPr>
            </w:pPr>
          </w:p>
        </w:tc>
        <w:tc>
          <w:tcPr>
            <w:tcW w:w="5953" w:type="dxa"/>
            <w:vMerge/>
            <w:shd w:val="clear" w:color="auto" w:fill="A8D08D" w:themeFill="accent6" w:themeFillTint="99"/>
          </w:tcPr>
          <w:p w:rsidR="00183196" w:rsidRPr="00183196" w:rsidRDefault="00183196" w:rsidP="00183196">
            <w:pPr>
              <w:pStyle w:val="AralkYok"/>
              <w:rPr>
                <w:rFonts w:ascii="Times New Roman" w:hAnsi="Times New Roman"/>
                <w:sz w:val="20"/>
                <w:szCs w:val="20"/>
              </w:rPr>
            </w:pPr>
          </w:p>
        </w:tc>
        <w:tc>
          <w:tcPr>
            <w:tcW w:w="709" w:type="dxa"/>
            <w:shd w:val="clear" w:color="auto" w:fill="A8D08D" w:themeFill="accent6" w:themeFillTint="99"/>
            <w:textDirection w:val="tbRl"/>
          </w:tcPr>
          <w:p w:rsidR="00183196" w:rsidRPr="00183196" w:rsidRDefault="00183196" w:rsidP="00183196">
            <w:pPr>
              <w:pStyle w:val="AralkYok"/>
              <w:rPr>
                <w:rFonts w:ascii="Times New Roman" w:hAnsi="Times New Roman"/>
                <w:b/>
                <w:sz w:val="20"/>
                <w:szCs w:val="20"/>
              </w:rPr>
            </w:pPr>
            <w:r w:rsidRPr="00183196">
              <w:rPr>
                <w:rFonts w:ascii="Times New Roman" w:hAnsi="Times New Roman"/>
                <w:b/>
                <w:sz w:val="20"/>
                <w:szCs w:val="20"/>
              </w:rPr>
              <w:t>Kesinlikle Katılıyorum</w:t>
            </w:r>
          </w:p>
        </w:tc>
        <w:tc>
          <w:tcPr>
            <w:tcW w:w="567" w:type="dxa"/>
            <w:shd w:val="clear" w:color="auto" w:fill="A8D08D" w:themeFill="accent6" w:themeFillTint="99"/>
            <w:textDirection w:val="tbRl"/>
          </w:tcPr>
          <w:p w:rsidR="00183196" w:rsidRPr="00183196" w:rsidRDefault="00183196" w:rsidP="00183196">
            <w:pPr>
              <w:pStyle w:val="AralkYok"/>
              <w:rPr>
                <w:rFonts w:ascii="Times New Roman" w:hAnsi="Times New Roman"/>
                <w:b/>
                <w:sz w:val="20"/>
                <w:szCs w:val="20"/>
              </w:rPr>
            </w:pPr>
            <w:r w:rsidRPr="00183196">
              <w:rPr>
                <w:rFonts w:ascii="Times New Roman" w:hAnsi="Times New Roman"/>
                <w:b/>
                <w:sz w:val="20"/>
                <w:szCs w:val="20"/>
              </w:rPr>
              <w:t>Katılıyorum</w:t>
            </w:r>
          </w:p>
        </w:tc>
        <w:tc>
          <w:tcPr>
            <w:tcW w:w="567" w:type="dxa"/>
            <w:shd w:val="clear" w:color="auto" w:fill="A8D08D" w:themeFill="accent6" w:themeFillTint="99"/>
            <w:textDirection w:val="tbRl"/>
          </w:tcPr>
          <w:p w:rsidR="00183196" w:rsidRPr="00183196" w:rsidRDefault="00183196" w:rsidP="00183196">
            <w:pPr>
              <w:pStyle w:val="AralkYok"/>
              <w:rPr>
                <w:rFonts w:ascii="Times New Roman" w:hAnsi="Times New Roman"/>
                <w:b/>
                <w:sz w:val="20"/>
                <w:szCs w:val="20"/>
              </w:rPr>
            </w:pPr>
            <w:r w:rsidRPr="00183196">
              <w:rPr>
                <w:rFonts w:ascii="Times New Roman" w:hAnsi="Times New Roman"/>
                <w:b/>
                <w:sz w:val="20"/>
                <w:szCs w:val="20"/>
              </w:rPr>
              <w:t>Kararsızım</w:t>
            </w:r>
          </w:p>
        </w:tc>
        <w:tc>
          <w:tcPr>
            <w:tcW w:w="567" w:type="dxa"/>
            <w:shd w:val="clear" w:color="auto" w:fill="A8D08D" w:themeFill="accent6" w:themeFillTint="99"/>
            <w:textDirection w:val="tbRl"/>
          </w:tcPr>
          <w:p w:rsidR="00183196" w:rsidRPr="00183196" w:rsidRDefault="00183196" w:rsidP="00183196">
            <w:pPr>
              <w:pStyle w:val="AralkYok"/>
              <w:rPr>
                <w:rFonts w:ascii="Times New Roman" w:hAnsi="Times New Roman"/>
                <w:b/>
                <w:sz w:val="20"/>
                <w:szCs w:val="20"/>
              </w:rPr>
            </w:pPr>
            <w:r w:rsidRPr="00183196">
              <w:rPr>
                <w:rFonts w:ascii="Times New Roman" w:hAnsi="Times New Roman"/>
                <w:b/>
                <w:sz w:val="20"/>
                <w:szCs w:val="20"/>
              </w:rPr>
              <w:t>Kısmen Katılıyorum</w:t>
            </w:r>
          </w:p>
        </w:tc>
        <w:tc>
          <w:tcPr>
            <w:tcW w:w="850" w:type="dxa"/>
            <w:shd w:val="clear" w:color="auto" w:fill="A8D08D" w:themeFill="accent6" w:themeFillTint="99"/>
            <w:textDirection w:val="tbRl"/>
          </w:tcPr>
          <w:p w:rsidR="00183196" w:rsidRPr="00183196" w:rsidRDefault="00183196" w:rsidP="00183196">
            <w:pPr>
              <w:pStyle w:val="AralkYok"/>
              <w:rPr>
                <w:rFonts w:ascii="Times New Roman" w:hAnsi="Times New Roman"/>
                <w:b/>
                <w:sz w:val="20"/>
                <w:szCs w:val="20"/>
              </w:rPr>
            </w:pPr>
            <w:r w:rsidRPr="00183196">
              <w:rPr>
                <w:rFonts w:ascii="Times New Roman" w:hAnsi="Times New Roman"/>
                <w:b/>
                <w:sz w:val="20"/>
                <w:szCs w:val="20"/>
              </w:rPr>
              <w:t>Katılmıyorum</w:t>
            </w:r>
          </w:p>
        </w:tc>
      </w:tr>
      <w:tr w:rsidR="00183196" w:rsidRPr="0033494B" w:rsidTr="00C35118">
        <w:trPr>
          <w:trHeight w:val="234"/>
        </w:trPr>
        <w:tc>
          <w:tcPr>
            <w:tcW w:w="710" w:type="dxa"/>
            <w:vAlign w:val="center"/>
          </w:tcPr>
          <w:p w:rsidR="00183196" w:rsidRPr="002836BD" w:rsidRDefault="00183196" w:rsidP="00183196">
            <w:pPr>
              <w:pStyle w:val="AralkYok"/>
              <w:rPr>
                <w:rFonts w:ascii="Times New Roman" w:hAnsi="Times New Roman"/>
                <w:sz w:val="20"/>
                <w:szCs w:val="20"/>
              </w:rPr>
            </w:pPr>
            <w:r w:rsidRPr="002836BD">
              <w:rPr>
                <w:rFonts w:ascii="Times New Roman" w:hAnsi="Times New Roman"/>
                <w:sz w:val="20"/>
                <w:szCs w:val="20"/>
              </w:rPr>
              <w:t>1</w:t>
            </w:r>
          </w:p>
        </w:tc>
        <w:tc>
          <w:tcPr>
            <w:tcW w:w="5953" w:type="dxa"/>
            <w:shd w:val="clear" w:color="auto" w:fill="auto"/>
          </w:tcPr>
          <w:p w:rsidR="00183196" w:rsidRPr="002836BD" w:rsidRDefault="00183196" w:rsidP="00183196">
            <w:pPr>
              <w:pStyle w:val="AralkYok"/>
              <w:rPr>
                <w:rFonts w:ascii="Times New Roman" w:hAnsi="Times New Roman"/>
                <w:color w:val="000000"/>
                <w:sz w:val="20"/>
                <w:szCs w:val="20"/>
                <w:shd w:val="clear" w:color="auto" w:fill="FFFFFF"/>
              </w:rPr>
            </w:pPr>
            <w:r w:rsidRPr="002836BD">
              <w:rPr>
                <w:rFonts w:ascii="Times New Roman" w:hAnsi="Times New Roman"/>
                <w:color w:val="000000"/>
                <w:sz w:val="20"/>
                <w:szCs w:val="20"/>
                <w:shd w:val="clear" w:color="auto" w:fill="FFFFFF"/>
              </w:rPr>
              <w:t>Öğretmenlerimle ihtiyaç duyduğumda rahatlıkla görüşebilirim.</w:t>
            </w:r>
          </w:p>
        </w:tc>
        <w:tc>
          <w:tcPr>
            <w:tcW w:w="709" w:type="dxa"/>
            <w:shd w:val="clear" w:color="auto" w:fill="auto"/>
          </w:tcPr>
          <w:p w:rsidR="00183196" w:rsidRPr="002836BD" w:rsidRDefault="00923842" w:rsidP="00183196">
            <w:pPr>
              <w:pStyle w:val="AralkYok"/>
              <w:rPr>
                <w:rFonts w:ascii="Times New Roman" w:hAnsi="Times New Roman"/>
                <w:sz w:val="20"/>
                <w:szCs w:val="20"/>
              </w:rPr>
            </w:pPr>
            <w:r w:rsidRPr="002836BD">
              <w:rPr>
                <w:rFonts w:ascii="Times New Roman" w:hAnsi="Times New Roman"/>
                <w:sz w:val="20"/>
                <w:szCs w:val="20"/>
              </w:rPr>
              <w:t>52,6</w:t>
            </w:r>
          </w:p>
        </w:tc>
        <w:tc>
          <w:tcPr>
            <w:tcW w:w="567" w:type="dxa"/>
            <w:shd w:val="clear" w:color="auto" w:fill="auto"/>
          </w:tcPr>
          <w:p w:rsidR="00183196" w:rsidRPr="002836BD" w:rsidRDefault="00923842" w:rsidP="00183196">
            <w:pPr>
              <w:pStyle w:val="AralkYok"/>
              <w:rPr>
                <w:rFonts w:ascii="Times New Roman" w:hAnsi="Times New Roman"/>
                <w:sz w:val="20"/>
                <w:szCs w:val="20"/>
              </w:rPr>
            </w:pPr>
            <w:r w:rsidRPr="002836BD">
              <w:rPr>
                <w:rFonts w:ascii="Times New Roman" w:hAnsi="Times New Roman"/>
                <w:sz w:val="20"/>
                <w:szCs w:val="20"/>
              </w:rPr>
              <w:t>39,1</w:t>
            </w:r>
          </w:p>
        </w:tc>
        <w:tc>
          <w:tcPr>
            <w:tcW w:w="567" w:type="dxa"/>
            <w:shd w:val="clear" w:color="auto" w:fill="auto"/>
          </w:tcPr>
          <w:p w:rsidR="00183196" w:rsidRPr="002836BD" w:rsidRDefault="008E3DF8" w:rsidP="00183196">
            <w:pPr>
              <w:pStyle w:val="AralkYok"/>
              <w:rPr>
                <w:rFonts w:ascii="Times New Roman" w:hAnsi="Times New Roman"/>
                <w:sz w:val="20"/>
                <w:szCs w:val="20"/>
              </w:rPr>
            </w:pPr>
            <w:r w:rsidRPr="002836BD">
              <w:rPr>
                <w:rFonts w:ascii="Times New Roman" w:hAnsi="Times New Roman"/>
                <w:sz w:val="20"/>
                <w:szCs w:val="20"/>
              </w:rPr>
              <w:t>2,5</w:t>
            </w:r>
          </w:p>
        </w:tc>
        <w:tc>
          <w:tcPr>
            <w:tcW w:w="567" w:type="dxa"/>
            <w:shd w:val="clear" w:color="auto" w:fill="auto"/>
          </w:tcPr>
          <w:p w:rsidR="00183196" w:rsidRPr="002836BD" w:rsidRDefault="008E3DF8" w:rsidP="00183196">
            <w:pPr>
              <w:pStyle w:val="AralkYok"/>
              <w:rPr>
                <w:rFonts w:ascii="Times New Roman" w:hAnsi="Times New Roman"/>
                <w:sz w:val="20"/>
                <w:szCs w:val="20"/>
              </w:rPr>
            </w:pPr>
            <w:r w:rsidRPr="002836BD">
              <w:rPr>
                <w:rFonts w:ascii="Times New Roman" w:hAnsi="Times New Roman"/>
                <w:sz w:val="20"/>
                <w:szCs w:val="20"/>
              </w:rPr>
              <w:t>3,2</w:t>
            </w:r>
          </w:p>
        </w:tc>
        <w:tc>
          <w:tcPr>
            <w:tcW w:w="850" w:type="dxa"/>
            <w:shd w:val="clear" w:color="auto" w:fill="auto"/>
          </w:tcPr>
          <w:p w:rsidR="00183196" w:rsidRPr="002836BD" w:rsidRDefault="008E3DF8" w:rsidP="00183196">
            <w:pPr>
              <w:pStyle w:val="AralkYok"/>
              <w:rPr>
                <w:rFonts w:ascii="Times New Roman" w:hAnsi="Times New Roman"/>
                <w:sz w:val="20"/>
                <w:szCs w:val="20"/>
              </w:rPr>
            </w:pPr>
            <w:r w:rsidRPr="002836BD">
              <w:rPr>
                <w:rFonts w:ascii="Times New Roman" w:hAnsi="Times New Roman"/>
                <w:sz w:val="20"/>
                <w:szCs w:val="20"/>
              </w:rPr>
              <w:t>2,6</w:t>
            </w:r>
          </w:p>
        </w:tc>
      </w:tr>
      <w:tr w:rsidR="00183196" w:rsidRPr="0033494B" w:rsidTr="00C35118">
        <w:trPr>
          <w:trHeight w:val="260"/>
        </w:trPr>
        <w:tc>
          <w:tcPr>
            <w:tcW w:w="710" w:type="dxa"/>
            <w:vAlign w:val="center"/>
          </w:tcPr>
          <w:p w:rsidR="00183196" w:rsidRPr="002836BD" w:rsidRDefault="00183196" w:rsidP="00183196">
            <w:pPr>
              <w:pStyle w:val="AralkYok"/>
              <w:rPr>
                <w:rFonts w:ascii="Times New Roman" w:hAnsi="Times New Roman"/>
                <w:sz w:val="20"/>
                <w:szCs w:val="20"/>
              </w:rPr>
            </w:pPr>
            <w:r w:rsidRPr="002836BD">
              <w:rPr>
                <w:rFonts w:ascii="Times New Roman" w:hAnsi="Times New Roman"/>
                <w:sz w:val="20"/>
                <w:szCs w:val="20"/>
              </w:rPr>
              <w:t>2</w:t>
            </w:r>
          </w:p>
        </w:tc>
        <w:tc>
          <w:tcPr>
            <w:tcW w:w="5953" w:type="dxa"/>
            <w:shd w:val="clear" w:color="auto" w:fill="auto"/>
          </w:tcPr>
          <w:p w:rsidR="00183196" w:rsidRPr="002836BD" w:rsidRDefault="00183196" w:rsidP="00183196">
            <w:pPr>
              <w:pStyle w:val="AralkYok"/>
              <w:rPr>
                <w:rFonts w:ascii="Times New Roman" w:hAnsi="Times New Roman"/>
                <w:color w:val="000000"/>
                <w:sz w:val="20"/>
                <w:szCs w:val="20"/>
                <w:shd w:val="clear" w:color="auto" w:fill="FFFFFF"/>
              </w:rPr>
            </w:pPr>
            <w:r w:rsidRPr="002836BD">
              <w:rPr>
                <w:rFonts w:ascii="Times New Roman" w:hAnsi="Times New Roman"/>
                <w:color w:val="000000"/>
                <w:sz w:val="20"/>
                <w:szCs w:val="20"/>
                <w:shd w:val="clear" w:color="auto" w:fill="FFFFFF"/>
              </w:rPr>
              <w:t>Okul müdürü ile ihtiyaç duyduğumda rahatlıkla konuşabiliyorum.</w:t>
            </w:r>
          </w:p>
        </w:tc>
        <w:tc>
          <w:tcPr>
            <w:tcW w:w="709" w:type="dxa"/>
            <w:shd w:val="clear" w:color="auto" w:fill="auto"/>
          </w:tcPr>
          <w:p w:rsidR="00183196" w:rsidRPr="002836BD" w:rsidRDefault="00923842" w:rsidP="00183196">
            <w:pPr>
              <w:pStyle w:val="AralkYok"/>
              <w:rPr>
                <w:rFonts w:ascii="Times New Roman" w:hAnsi="Times New Roman"/>
                <w:sz w:val="20"/>
                <w:szCs w:val="20"/>
              </w:rPr>
            </w:pPr>
            <w:r w:rsidRPr="002836BD">
              <w:rPr>
                <w:rFonts w:ascii="Times New Roman" w:hAnsi="Times New Roman"/>
                <w:sz w:val="20"/>
                <w:szCs w:val="20"/>
              </w:rPr>
              <w:t>30,5</w:t>
            </w:r>
          </w:p>
        </w:tc>
        <w:tc>
          <w:tcPr>
            <w:tcW w:w="567" w:type="dxa"/>
            <w:shd w:val="clear" w:color="auto" w:fill="auto"/>
          </w:tcPr>
          <w:p w:rsidR="00183196" w:rsidRPr="002836BD" w:rsidRDefault="00923842" w:rsidP="00183196">
            <w:pPr>
              <w:pStyle w:val="AralkYok"/>
              <w:rPr>
                <w:rFonts w:ascii="Times New Roman" w:hAnsi="Times New Roman"/>
                <w:sz w:val="20"/>
                <w:szCs w:val="20"/>
              </w:rPr>
            </w:pPr>
            <w:r w:rsidRPr="002836BD">
              <w:rPr>
                <w:rFonts w:ascii="Times New Roman" w:hAnsi="Times New Roman"/>
                <w:sz w:val="20"/>
                <w:szCs w:val="20"/>
              </w:rPr>
              <w:t>43,1</w:t>
            </w:r>
          </w:p>
        </w:tc>
        <w:tc>
          <w:tcPr>
            <w:tcW w:w="567" w:type="dxa"/>
            <w:shd w:val="clear" w:color="auto" w:fill="auto"/>
          </w:tcPr>
          <w:p w:rsidR="00183196" w:rsidRPr="002836BD" w:rsidRDefault="00923842" w:rsidP="00183196">
            <w:pPr>
              <w:pStyle w:val="AralkYok"/>
              <w:rPr>
                <w:rFonts w:ascii="Times New Roman" w:hAnsi="Times New Roman"/>
                <w:sz w:val="20"/>
                <w:szCs w:val="20"/>
              </w:rPr>
            </w:pPr>
            <w:r w:rsidRPr="002836BD">
              <w:rPr>
                <w:rFonts w:ascii="Times New Roman" w:hAnsi="Times New Roman"/>
                <w:sz w:val="20"/>
                <w:szCs w:val="20"/>
              </w:rPr>
              <w:t>11,3</w:t>
            </w:r>
          </w:p>
        </w:tc>
        <w:tc>
          <w:tcPr>
            <w:tcW w:w="567" w:type="dxa"/>
            <w:shd w:val="clear" w:color="auto" w:fill="auto"/>
          </w:tcPr>
          <w:p w:rsidR="00183196" w:rsidRPr="002836BD" w:rsidRDefault="008E3DF8" w:rsidP="00183196">
            <w:pPr>
              <w:pStyle w:val="AralkYok"/>
              <w:rPr>
                <w:rFonts w:ascii="Times New Roman" w:hAnsi="Times New Roman"/>
                <w:sz w:val="20"/>
                <w:szCs w:val="20"/>
              </w:rPr>
            </w:pPr>
            <w:r w:rsidRPr="002836BD">
              <w:rPr>
                <w:rFonts w:ascii="Times New Roman" w:hAnsi="Times New Roman"/>
                <w:sz w:val="20"/>
                <w:szCs w:val="20"/>
              </w:rPr>
              <w:t>7,3</w:t>
            </w:r>
          </w:p>
        </w:tc>
        <w:tc>
          <w:tcPr>
            <w:tcW w:w="850" w:type="dxa"/>
            <w:shd w:val="clear" w:color="auto" w:fill="auto"/>
          </w:tcPr>
          <w:p w:rsidR="00183196" w:rsidRPr="002836BD" w:rsidRDefault="00923842" w:rsidP="00183196">
            <w:pPr>
              <w:pStyle w:val="AralkYok"/>
              <w:rPr>
                <w:rFonts w:ascii="Times New Roman" w:hAnsi="Times New Roman"/>
                <w:sz w:val="20"/>
                <w:szCs w:val="20"/>
              </w:rPr>
            </w:pPr>
            <w:r w:rsidRPr="002836BD">
              <w:rPr>
                <w:rFonts w:ascii="Times New Roman" w:hAnsi="Times New Roman"/>
                <w:sz w:val="20"/>
                <w:szCs w:val="20"/>
              </w:rPr>
              <w:t>7,8</w:t>
            </w:r>
          </w:p>
        </w:tc>
      </w:tr>
      <w:tr w:rsidR="00183196" w:rsidRPr="0033494B" w:rsidTr="00C35118">
        <w:trPr>
          <w:trHeight w:val="282"/>
        </w:trPr>
        <w:tc>
          <w:tcPr>
            <w:tcW w:w="710" w:type="dxa"/>
            <w:vAlign w:val="center"/>
          </w:tcPr>
          <w:p w:rsidR="00183196" w:rsidRPr="002836BD" w:rsidRDefault="00183196" w:rsidP="00183196">
            <w:pPr>
              <w:pStyle w:val="AralkYok"/>
              <w:rPr>
                <w:rFonts w:ascii="Times New Roman" w:hAnsi="Times New Roman"/>
                <w:sz w:val="20"/>
                <w:szCs w:val="20"/>
              </w:rPr>
            </w:pPr>
            <w:r w:rsidRPr="002836BD">
              <w:rPr>
                <w:rFonts w:ascii="Times New Roman" w:hAnsi="Times New Roman"/>
                <w:sz w:val="20"/>
                <w:szCs w:val="20"/>
              </w:rPr>
              <w:t>3</w:t>
            </w:r>
          </w:p>
        </w:tc>
        <w:tc>
          <w:tcPr>
            <w:tcW w:w="5953" w:type="dxa"/>
            <w:shd w:val="clear" w:color="auto" w:fill="auto"/>
          </w:tcPr>
          <w:p w:rsidR="00183196" w:rsidRPr="002836BD" w:rsidRDefault="00183196" w:rsidP="00183196">
            <w:pPr>
              <w:pStyle w:val="AralkYok"/>
              <w:rPr>
                <w:rFonts w:ascii="Times New Roman" w:hAnsi="Times New Roman"/>
                <w:color w:val="000000"/>
                <w:sz w:val="20"/>
                <w:szCs w:val="20"/>
                <w:shd w:val="clear" w:color="auto" w:fill="FFFFFF"/>
              </w:rPr>
            </w:pPr>
            <w:r w:rsidRPr="002836BD">
              <w:rPr>
                <w:rFonts w:ascii="Times New Roman" w:hAnsi="Times New Roman"/>
                <w:color w:val="000000"/>
                <w:sz w:val="20"/>
                <w:szCs w:val="20"/>
                <w:shd w:val="clear" w:color="auto" w:fill="FFFFFF"/>
              </w:rPr>
              <w:t>Okulun rehberlik servisinden yeterince yararlanabiliyorum.</w:t>
            </w:r>
          </w:p>
        </w:tc>
        <w:tc>
          <w:tcPr>
            <w:tcW w:w="709" w:type="dxa"/>
            <w:shd w:val="clear" w:color="auto" w:fill="auto"/>
          </w:tcPr>
          <w:p w:rsidR="00183196" w:rsidRPr="002836BD" w:rsidRDefault="00923842" w:rsidP="00183196">
            <w:pPr>
              <w:pStyle w:val="AralkYok"/>
              <w:rPr>
                <w:rFonts w:ascii="Times New Roman" w:hAnsi="Times New Roman"/>
                <w:sz w:val="20"/>
                <w:szCs w:val="20"/>
              </w:rPr>
            </w:pPr>
            <w:r w:rsidRPr="002836BD">
              <w:rPr>
                <w:rFonts w:ascii="Times New Roman" w:hAnsi="Times New Roman"/>
                <w:sz w:val="20"/>
                <w:szCs w:val="20"/>
              </w:rPr>
              <w:t>23,8</w:t>
            </w:r>
          </w:p>
        </w:tc>
        <w:tc>
          <w:tcPr>
            <w:tcW w:w="567" w:type="dxa"/>
            <w:shd w:val="clear" w:color="auto" w:fill="auto"/>
          </w:tcPr>
          <w:p w:rsidR="00183196" w:rsidRPr="002836BD" w:rsidRDefault="00923842" w:rsidP="00183196">
            <w:pPr>
              <w:pStyle w:val="AralkYok"/>
              <w:rPr>
                <w:rFonts w:ascii="Times New Roman" w:hAnsi="Times New Roman"/>
                <w:sz w:val="20"/>
                <w:szCs w:val="20"/>
              </w:rPr>
            </w:pPr>
            <w:r w:rsidRPr="002836BD">
              <w:rPr>
                <w:rFonts w:ascii="Times New Roman" w:hAnsi="Times New Roman"/>
                <w:sz w:val="20"/>
                <w:szCs w:val="20"/>
              </w:rPr>
              <w:t>42,4</w:t>
            </w:r>
          </w:p>
        </w:tc>
        <w:tc>
          <w:tcPr>
            <w:tcW w:w="567" w:type="dxa"/>
            <w:shd w:val="clear" w:color="auto" w:fill="auto"/>
          </w:tcPr>
          <w:p w:rsidR="00183196" w:rsidRPr="002836BD" w:rsidRDefault="00923842" w:rsidP="00183196">
            <w:pPr>
              <w:pStyle w:val="AralkYok"/>
              <w:rPr>
                <w:rFonts w:ascii="Times New Roman" w:hAnsi="Times New Roman"/>
                <w:sz w:val="20"/>
                <w:szCs w:val="20"/>
              </w:rPr>
            </w:pPr>
            <w:r w:rsidRPr="002836BD">
              <w:rPr>
                <w:rFonts w:ascii="Times New Roman" w:hAnsi="Times New Roman"/>
                <w:sz w:val="20"/>
                <w:szCs w:val="20"/>
              </w:rPr>
              <w:t>15,8</w:t>
            </w:r>
          </w:p>
        </w:tc>
        <w:tc>
          <w:tcPr>
            <w:tcW w:w="567" w:type="dxa"/>
            <w:shd w:val="clear" w:color="auto" w:fill="auto"/>
          </w:tcPr>
          <w:p w:rsidR="00183196" w:rsidRPr="002836BD" w:rsidRDefault="008E3DF8" w:rsidP="00183196">
            <w:pPr>
              <w:pStyle w:val="AralkYok"/>
              <w:rPr>
                <w:rFonts w:ascii="Times New Roman" w:hAnsi="Times New Roman"/>
                <w:sz w:val="20"/>
                <w:szCs w:val="20"/>
              </w:rPr>
            </w:pPr>
            <w:r w:rsidRPr="002836BD">
              <w:rPr>
                <w:rFonts w:ascii="Times New Roman" w:hAnsi="Times New Roman"/>
                <w:sz w:val="20"/>
                <w:szCs w:val="20"/>
              </w:rPr>
              <w:t>7,3</w:t>
            </w:r>
          </w:p>
        </w:tc>
        <w:tc>
          <w:tcPr>
            <w:tcW w:w="850" w:type="dxa"/>
            <w:shd w:val="clear" w:color="auto" w:fill="auto"/>
          </w:tcPr>
          <w:p w:rsidR="00183196" w:rsidRPr="002836BD" w:rsidRDefault="00923842" w:rsidP="00183196">
            <w:pPr>
              <w:pStyle w:val="AralkYok"/>
              <w:rPr>
                <w:rFonts w:ascii="Times New Roman" w:hAnsi="Times New Roman"/>
                <w:sz w:val="20"/>
                <w:szCs w:val="20"/>
              </w:rPr>
            </w:pPr>
            <w:r w:rsidRPr="002836BD">
              <w:rPr>
                <w:rFonts w:ascii="Times New Roman" w:hAnsi="Times New Roman"/>
                <w:sz w:val="20"/>
                <w:szCs w:val="20"/>
              </w:rPr>
              <w:t>10,7</w:t>
            </w:r>
          </w:p>
        </w:tc>
      </w:tr>
      <w:tr w:rsidR="00183196" w:rsidRPr="0033494B" w:rsidTr="00C35118">
        <w:trPr>
          <w:trHeight w:val="260"/>
        </w:trPr>
        <w:tc>
          <w:tcPr>
            <w:tcW w:w="710" w:type="dxa"/>
            <w:vAlign w:val="center"/>
          </w:tcPr>
          <w:p w:rsidR="00183196" w:rsidRPr="002836BD" w:rsidRDefault="00183196" w:rsidP="00183196">
            <w:pPr>
              <w:pStyle w:val="AralkYok"/>
              <w:rPr>
                <w:rFonts w:ascii="Times New Roman" w:hAnsi="Times New Roman"/>
                <w:sz w:val="20"/>
                <w:szCs w:val="20"/>
              </w:rPr>
            </w:pPr>
            <w:r w:rsidRPr="002836BD">
              <w:rPr>
                <w:rFonts w:ascii="Times New Roman" w:hAnsi="Times New Roman"/>
                <w:sz w:val="20"/>
                <w:szCs w:val="20"/>
              </w:rPr>
              <w:t>4</w:t>
            </w:r>
          </w:p>
        </w:tc>
        <w:tc>
          <w:tcPr>
            <w:tcW w:w="5953" w:type="dxa"/>
            <w:shd w:val="clear" w:color="auto" w:fill="auto"/>
          </w:tcPr>
          <w:p w:rsidR="00183196" w:rsidRPr="002836BD" w:rsidRDefault="00183196" w:rsidP="00183196">
            <w:pPr>
              <w:pStyle w:val="AralkYok"/>
              <w:rPr>
                <w:rFonts w:ascii="Times New Roman" w:hAnsi="Times New Roman"/>
                <w:color w:val="000000"/>
                <w:sz w:val="20"/>
                <w:szCs w:val="20"/>
                <w:shd w:val="clear" w:color="auto" w:fill="FFFFFF"/>
              </w:rPr>
            </w:pPr>
            <w:r w:rsidRPr="002836BD">
              <w:rPr>
                <w:rFonts w:ascii="Times New Roman" w:hAnsi="Times New Roman"/>
                <w:color w:val="000000"/>
                <w:sz w:val="20"/>
                <w:szCs w:val="20"/>
                <w:shd w:val="clear" w:color="auto" w:fill="FFFFFF"/>
              </w:rPr>
              <w:t>Okula ilettiğimiz öneri ve isteklerimiz dikkate alınır.</w:t>
            </w:r>
          </w:p>
        </w:tc>
        <w:tc>
          <w:tcPr>
            <w:tcW w:w="709" w:type="dxa"/>
            <w:shd w:val="clear" w:color="auto" w:fill="auto"/>
          </w:tcPr>
          <w:p w:rsidR="00183196" w:rsidRPr="002836BD" w:rsidRDefault="00923842" w:rsidP="00183196">
            <w:pPr>
              <w:pStyle w:val="AralkYok"/>
              <w:rPr>
                <w:rFonts w:ascii="Times New Roman" w:hAnsi="Times New Roman"/>
                <w:sz w:val="20"/>
                <w:szCs w:val="20"/>
              </w:rPr>
            </w:pPr>
            <w:r w:rsidRPr="002836BD">
              <w:rPr>
                <w:rFonts w:ascii="Times New Roman" w:hAnsi="Times New Roman"/>
                <w:sz w:val="20"/>
                <w:szCs w:val="20"/>
              </w:rPr>
              <w:t>22</w:t>
            </w:r>
          </w:p>
        </w:tc>
        <w:tc>
          <w:tcPr>
            <w:tcW w:w="567" w:type="dxa"/>
            <w:shd w:val="clear" w:color="auto" w:fill="auto"/>
          </w:tcPr>
          <w:p w:rsidR="00183196" w:rsidRPr="002836BD" w:rsidRDefault="00923842" w:rsidP="00183196">
            <w:pPr>
              <w:pStyle w:val="AralkYok"/>
              <w:rPr>
                <w:rFonts w:ascii="Times New Roman" w:hAnsi="Times New Roman"/>
                <w:sz w:val="20"/>
                <w:szCs w:val="20"/>
              </w:rPr>
            </w:pPr>
            <w:r w:rsidRPr="002836BD">
              <w:rPr>
                <w:rFonts w:ascii="Times New Roman" w:hAnsi="Times New Roman"/>
                <w:sz w:val="20"/>
                <w:szCs w:val="20"/>
              </w:rPr>
              <w:t>43,5</w:t>
            </w:r>
          </w:p>
        </w:tc>
        <w:tc>
          <w:tcPr>
            <w:tcW w:w="567" w:type="dxa"/>
            <w:shd w:val="clear" w:color="auto" w:fill="auto"/>
          </w:tcPr>
          <w:p w:rsidR="00183196" w:rsidRPr="002836BD" w:rsidRDefault="00923842" w:rsidP="00183196">
            <w:pPr>
              <w:pStyle w:val="AralkYok"/>
              <w:rPr>
                <w:rFonts w:ascii="Times New Roman" w:hAnsi="Times New Roman"/>
                <w:sz w:val="20"/>
                <w:szCs w:val="20"/>
              </w:rPr>
            </w:pPr>
            <w:r w:rsidRPr="002836BD">
              <w:rPr>
                <w:rFonts w:ascii="Times New Roman" w:hAnsi="Times New Roman"/>
                <w:sz w:val="20"/>
                <w:szCs w:val="20"/>
              </w:rPr>
              <w:t>14,7</w:t>
            </w:r>
          </w:p>
        </w:tc>
        <w:tc>
          <w:tcPr>
            <w:tcW w:w="567" w:type="dxa"/>
            <w:shd w:val="clear" w:color="auto" w:fill="auto"/>
          </w:tcPr>
          <w:p w:rsidR="00183196" w:rsidRPr="002836BD" w:rsidRDefault="00923842" w:rsidP="00183196">
            <w:pPr>
              <w:pStyle w:val="AralkYok"/>
              <w:rPr>
                <w:rFonts w:ascii="Times New Roman" w:hAnsi="Times New Roman"/>
                <w:sz w:val="20"/>
                <w:szCs w:val="20"/>
              </w:rPr>
            </w:pPr>
            <w:r w:rsidRPr="002836BD">
              <w:rPr>
                <w:rFonts w:ascii="Times New Roman" w:hAnsi="Times New Roman"/>
                <w:sz w:val="20"/>
                <w:szCs w:val="20"/>
              </w:rPr>
              <w:t>12,9</w:t>
            </w:r>
          </w:p>
        </w:tc>
        <w:tc>
          <w:tcPr>
            <w:tcW w:w="850" w:type="dxa"/>
            <w:shd w:val="clear" w:color="auto" w:fill="auto"/>
          </w:tcPr>
          <w:p w:rsidR="00183196" w:rsidRPr="002836BD" w:rsidRDefault="008E3DF8" w:rsidP="00183196">
            <w:pPr>
              <w:pStyle w:val="AralkYok"/>
              <w:rPr>
                <w:rFonts w:ascii="Times New Roman" w:hAnsi="Times New Roman"/>
                <w:sz w:val="20"/>
                <w:szCs w:val="20"/>
              </w:rPr>
            </w:pPr>
            <w:r w:rsidRPr="002836BD">
              <w:rPr>
                <w:rFonts w:ascii="Times New Roman" w:hAnsi="Times New Roman"/>
                <w:sz w:val="20"/>
                <w:szCs w:val="20"/>
              </w:rPr>
              <w:t>6,9</w:t>
            </w:r>
          </w:p>
        </w:tc>
      </w:tr>
      <w:tr w:rsidR="00183196" w:rsidRPr="0033494B" w:rsidTr="00C35118">
        <w:trPr>
          <w:trHeight w:val="260"/>
        </w:trPr>
        <w:tc>
          <w:tcPr>
            <w:tcW w:w="710" w:type="dxa"/>
            <w:vAlign w:val="center"/>
          </w:tcPr>
          <w:p w:rsidR="00183196" w:rsidRPr="002836BD" w:rsidRDefault="00183196" w:rsidP="00183196">
            <w:pPr>
              <w:pStyle w:val="AralkYok"/>
              <w:rPr>
                <w:rFonts w:ascii="Times New Roman" w:hAnsi="Times New Roman"/>
                <w:sz w:val="20"/>
                <w:szCs w:val="20"/>
              </w:rPr>
            </w:pPr>
            <w:r w:rsidRPr="002836BD">
              <w:rPr>
                <w:rFonts w:ascii="Times New Roman" w:hAnsi="Times New Roman"/>
                <w:sz w:val="20"/>
                <w:szCs w:val="20"/>
              </w:rPr>
              <w:t>5</w:t>
            </w:r>
          </w:p>
        </w:tc>
        <w:tc>
          <w:tcPr>
            <w:tcW w:w="5953" w:type="dxa"/>
            <w:shd w:val="clear" w:color="auto" w:fill="auto"/>
          </w:tcPr>
          <w:p w:rsidR="00183196" w:rsidRPr="002836BD" w:rsidRDefault="00183196" w:rsidP="00183196">
            <w:pPr>
              <w:pStyle w:val="AralkYok"/>
              <w:rPr>
                <w:rFonts w:ascii="Times New Roman" w:hAnsi="Times New Roman"/>
                <w:color w:val="000000"/>
                <w:sz w:val="20"/>
                <w:szCs w:val="20"/>
                <w:shd w:val="clear" w:color="auto" w:fill="FFFFFF"/>
              </w:rPr>
            </w:pPr>
            <w:r w:rsidRPr="002836BD">
              <w:rPr>
                <w:rFonts w:ascii="Times New Roman" w:hAnsi="Times New Roman"/>
                <w:color w:val="000000"/>
                <w:sz w:val="20"/>
                <w:szCs w:val="20"/>
                <w:shd w:val="clear" w:color="auto" w:fill="FFFFFF"/>
              </w:rPr>
              <w:t>Okulda kendimi güvende hissediyorum.</w:t>
            </w:r>
          </w:p>
        </w:tc>
        <w:tc>
          <w:tcPr>
            <w:tcW w:w="709" w:type="dxa"/>
            <w:shd w:val="clear" w:color="auto" w:fill="auto"/>
          </w:tcPr>
          <w:p w:rsidR="00183196" w:rsidRPr="002836BD" w:rsidRDefault="00923842" w:rsidP="00183196">
            <w:pPr>
              <w:pStyle w:val="AralkYok"/>
              <w:rPr>
                <w:rFonts w:ascii="Times New Roman" w:hAnsi="Times New Roman"/>
                <w:sz w:val="20"/>
                <w:szCs w:val="20"/>
              </w:rPr>
            </w:pPr>
            <w:r w:rsidRPr="002836BD">
              <w:rPr>
                <w:rFonts w:ascii="Times New Roman" w:hAnsi="Times New Roman"/>
                <w:sz w:val="20"/>
                <w:szCs w:val="20"/>
              </w:rPr>
              <w:t>37,1</w:t>
            </w:r>
          </w:p>
        </w:tc>
        <w:tc>
          <w:tcPr>
            <w:tcW w:w="567" w:type="dxa"/>
            <w:shd w:val="clear" w:color="auto" w:fill="auto"/>
          </w:tcPr>
          <w:p w:rsidR="00183196" w:rsidRPr="002836BD" w:rsidRDefault="00923842" w:rsidP="00183196">
            <w:pPr>
              <w:pStyle w:val="AralkYok"/>
              <w:rPr>
                <w:rFonts w:ascii="Times New Roman" w:hAnsi="Times New Roman"/>
                <w:sz w:val="20"/>
                <w:szCs w:val="20"/>
              </w:rPr>
            </w:pPr>
            <w:r w:rsidRPr="002836BD">
              <w:rPr>
                <w:rFonts w:ascii="Times New Roman" w:hAnsi="Times New Roman"/>
                <w:sz w:val="20"/>
                <w:szCs w:val="20"/>
              </w:rPr>
              <w:t>44,1</w:t>
            </w:r>
          </w:p>
        </w:tc>
        <w:tc>
          <w:tcPr>
            <w:tcW w:w="567" w:type="dxa"/>
            <w:shd w:val="clear" w:color="auto" w:fill="auto"/>
          </w:tcPr>
          <w:p w:rsidR="00183196" w:rsidRPr="002836BD" w:rsidRDefault="008E3DF8" w:rsidP="00183196">
            <w:pPr>
              <w:pStyle w:val="AralkYok"/>
              <w:rPr>
                <w:rFonts w:ascii="Times New Roman" w:hAnsi="Times New Roman"/>
                <w:sz w:val="20"/>
                <w:szCs w:val="20"/>
              </w:rPr>
            </w:pPr>
            <w:r w:rsidRPr="002836BD">
              <w:rPr>
                <w:rFonts w:ascii="Times New Roman" w:hAnsi="Times New Roman"/>
                <w:sz w:val="20"/>
                <w:szCs w:val="20"/>
              </w:rPr>
              <w:t>7,2</w:t>
            </w:r>
          </w:p>
        </w:tc>
        <w:tc>
          <w:tcPr>
            <w:tcW w:w="567" w:type="dxa"/>
            <w:shd w:val="clear" w:color="auto" w:fill="auto"/>
          </w:tcPr>
          <w:p w:rsidR="00183196" w:rsidRPr="002836BD" w:rsidRDefault="008E3DF8" w:rsidP="00183196">
            <w:pPr>
              <w:pStyle w:val="AralkYok"/>
              <w:rPr>
                <w:rFonts w:ascii="Times New Roman" w:hAnsi="Times New Roman"/>
                <w:sz w:val="20"/>
                <w:szCs w:val="20"/>
              </w:rPr>
            </w:pPr>
            <w:r w:rsidRPr="002836BD">
              <w:rPr>
                <w:rFonts w:ascii="Times New Roman" w:hAnsi="Times New Roman"/>
                <w:sz w:val="20"/>
                <w:szCs w:val="20"/>
              </w:rPr>
              <w:t>6,9</w:t>
            </w:r>
          </w:p>
        </w:tc>
        <w:tc>
          <w:tcPr>
            <w:tcW w:w="850" w:type="dxa"/>
            <w:shd w:val="clear" w:color="auto" w:fill="auto"/>
          </w:tcPr>
          <w:p w:rsidR="00183196" w:rsidRPr="002836BD" w:rsidRDefault="008E3DF8" w:rsidP="00183196">
            <w:pPr>
              <w:pStyle w:val="AralkYok"/>
              <w:rPr>
                <w:rFonts w:ascii="Times New Roman" w:hAnsi="Times New Roman"/>
                <w:sz w:val="20"/>
                <w:szCs w:val="20"/>
              </w:rPr>
            </w:pPr>
            <w:r w:rsidRPr="002836BD">
              <w:rPr>
                <w:rFonts w:ascii="Times New Roman" w:hAnsi="Times New Roman"/>
                <w:sz w:val="20"/>
                <w:szCs w:val="20"/>
              </w:rPr>
              <w:t>4,7</w:t>
            </w:r>
          </w:p>
        </w:tc>
      </w:tr>
      <w:tr w:rsidR="00183196" w:rsidRPr="0033494B" w:rsidTr="00C35118">
        <w:trPr>
          <w:trHeight w:val="260"/>
        </w:trPr>
        <w:tc>
          <w:tcPr>
            <w:tcW w:w="710" w:type="dxa"/>
            <w:vAlign w:val="center"/>
          </w:tcPr>
          <w:p w:rsidR="00183196" w:rsidRPr="002836BD" w:rsidRDefault="00183196" w:rsidP="00183196">
            <w:pPr>
              <w:pStyle w:val="AralkYok"/>
              <w:rPr>
                <w:rFonts w:ascii="Times New Roman" w:hAnsi="Times New Roman"/>
                <w:sz w:val="20"/>
                <w:szCs w:val="20"/>
              </w:rPr>
            </w:pPr>
            <w:r w:rsidRPr="002836BD">
              <w:rPr>
                <w:rFonts w:ascii="Times New Roman" w:hAnsi="Times New Roman"/>
                <w:sz w:val="20"/>
                <w:szCs w:val="20"/>
              </w:rPr>
              <w:t>6</w:t>
            </w:r>
          </w:p>
        </w:tc>
        <w:tc>
          <w:tcPr>
            <w:tcW w:w="5953" w:type="dxa"/>
            <w:shd w:val="clear" w:color="auto" w:fill="auto"/>
          </w:tcPr>
          <w:p w:rsidR="00183196" w:rsidRPr="002836BD" w:rsidRDefault="00183196" w:rsidP="00183196">
            <w:pPr>
              <w:pStyle w:val="AralkYok"/>
              <w:rPr>
                <w:rFonts w:ascii="Times New Roman" w:hAnsi="Times New Roman"/>
                <w:color w:val="000000"/>
                <w:sz w:val="20"/>
                <w:szCs w:val="20"/>
                <w:shd w:val="clear" w:color="auto" w:fill="FFFFFF"/>
              </w:rPr>
            </w:pPr>
            <w:r w:rsidRPr="002836BD">
              <w:rPr>
                <w:rFonts w:ascii="Times New Roman" w:hAnsi="Times New Roman"/>
                <w:color w:val="000000"/>
                <w:sz w:val="20"/>
                <w:szCs w:val="20"/>
                <w:shd w:val="clear" w:color="auto" w:fill="FFFFFF"/>
              </w:rPr>
              <w:t>Okulda öğrencilerle ilgili alınan kararlarda bizlerin görüşleri alınır.</w:t>
            </w:r>
          </w:p>
        </w:tc>
        <w:tc>
          <w:tcPr>
            <w:tcW w:w="709" w:type="dxa"/>
            <w:shd w:val="clear" w:color="auto" w:fill="auto"/>
          </w:tcPr>
          <w:p w:rsidR="00183196" w:rsidRPr="002836BD" w:rsidRDefault="00923842" w:rsidP="00183196">
            <w:pPr>
              <w:pStyle w:val="AralkYok"/>
              <w:rPr>
                <w:rFonts w:ascii="Times New Roman" w:hAnsi="Times New Roman"/>
                <w:sz w:val="20"/>
                <w:szCs w:val="20"/>
              </w:rPr>
            </w:pPr>
            <w:r w:rsidRPr="002836BD">
              <w:rPr>
                <w:rFonts w:ascii="Times New Roman" w:hAnsi="Times New Roman"/>
                <w:sz w:val="20"/>
                <w:szCs w:val="20"/>
              </w:rPr>
              <w:t>26</w:t>
            </w:r>
          </w:p>
        </w:tc>
        <w:tc>
          <w:tcPr>
            <w:tcW w:w="567" w:type="dxa"/>
            <w:shd w:val="clear" w:color="auto" w:fill="auto"/>
          </w:tcPr>
          <w:p w:rsidR="00183196" w:rsidRPr="002836BD" w:rsidRDefault="00923842" w:rsidP="00183196">
            <w:pPr>
              <w:pStyle w:val="AralkYok"/>
              <w:rPr>
                <w:rFonts w:ascii="Times New Roman" w:hAnsi="Times New Roman"/>
                <w:sz w:val="20"/>
                <w:szCs w:val="20"/>
              </w:rPr>
            </w:pPr>
            <w:r w:rsidRPr="002836BD">
              <w:rPr>
                <w:rFonts w:ascii="Times New Roman" w:hAnsi="Times New Roman"/>
                <w:sz w:val="20"/>
                <w:szCs w:val="20"/>
              </w:rPr>
              <w:t>46</w:t>
            </w:r>
          </w:p>
        </w:tc>
        <w:tc>
          <w:tcPr>
            <w:tcW w:w="567" w:type="dxa"/>
            <w:shd w:val="clear" w:color="auto" w:fill="auto"/>
          </w:tcPr>
          <w:p w:rsidR="00183196" w:rsidRPr="002836BD" w:rsidRDefault="00923842" w:rsidP="00183196">
            <w:pPr>
              <w:pStyle w:val="AralkYok"/>
              <w:rPr>
                <w:rFonts w:ascii="Times New Roman" w:hAnsi="Times New Roman"/>
                <w:sz w:val="20"/>
                <w:szCs w:val="20"/>
              </w:rPr>
            </w:pPr>
            <w:r w:rsidRPr="002836BD">
              <w:rPr>
                <w:rFonts w:ascii="Times New Roman" w:hAnsi="Times New Roman"/>
                <w:sz w:val="20"/>
                <w:szCs w:val="20"/>
              </w:rPr>
              <w:t>12</w:t>
            </w:r>
          </w:p>
        </w:tc>
        <w:tc>
          <w:tcPr>
            <w:tcW w:w="567" w:type="dxa"/>
            <w:shd w:val="clear" w:color="auto" w:fill="auto"/>
          </w:tcPr>
          <w:p w:rsidR="00183196" w:rsidRPr="002836BD" w:rsidRDefault="00923842" w:rsidP="00183196">
            <w:pPr>
              <w:pStyle w:val="AralkYok"/>
              <w:rPr>
                <w:rFonts w:ascii="Times New Roman" w:hAnsi="Times New Roman"/>
                <w:sz w:val="20"/>
                <w:szCs w:val="20"/>
              </w:rPr>
            </w:pPr>
            <w:r w:rsidRPr="002836BD">
              <w:rPr>
                <w:rFonts w:ascii="Times New Roman" w:hAnsi="Times New Roman"/>
                <w:sz w:val="20"/>
                <w:szCs w:val="20"/>
              </w:rPr>
              <w:t>9,2</w:t>
            </w:r>
          </w:p>
        </w:tc>
        <w:tc>
          <w:tcPr>
            <w:tcW w:w="850" w:type="dxa"/>
            <w:shd w:val="clear" w:color="auto" w:fill="auto"/>
          </w:tcPr>
          <w:p w:rsidR="00183196" w:rsidRPr="002836BD" w:rsidRDefault="008E3DF8" w:rsidP="00183196">
            <w:pPr>
              <w:pStyle w:val="AralkYok"/>
              <w:rPr>
                <w:rFonts w:ascii="Times New Roman" w:hAnsi="Times New Roman"/>
                <w:sz w:val="20"/>
                <w:szCs w:val="20"/>
              </w:rPr>
            </w:pPr>
            <w:r w:rsidRPr="002836BD">
              <w:rPr>
                <w:rFonts w:ascii="Times New Roman" w:hAnsi="Times New Roman"/>
                <w:sz w:val="20"/>
                <w:szCs w:val="20"/>
              </w:rPr>
              <w:t>6,8</w:t>
            </w:r>
          </w:p>
        </w:tc>
      </w:tr>
      <w:tr w:rsidR="00183196" w:rsidRPr="0033494B" w:rsidTr="00C35118">
        <w:trPr>
          <w:trHeight w:val="260"/>
        </w:trPr>
        <w:tc>
          <w:tcPr>
            <w:tcW w:w="710" w:type="dxa"/>
            <w:vAlign w:val="center"/>
          </w:tcPr>
          <w:p w:rsidR="00183196" w:rsidRPr="002836BD" w:rsidRDefault="00183196" w:rsidP="00183196">
            <w:pPr>
              <w:pStyle w:val="AralkYok"/>
              <w:rPr>
                <w:rFonts w:ascii="Times New Roman" w:hAnsi="Times New Roman"/>
                <w:sz w:val="20"/>
                <w:szCs w:val="20"/>
              </w:rPr>
            </w:pPr>
            <w:r w:rsidRPr="002836BD">
              <w:rPr>
                <w:rFonts w:ascii="Times New Roman" w:hAnsi="Times New Roman"/>
                <w:sz w:val="20"/>
                <w:szCs w:val="20"/>
              </w:rPr>
              <w:t>7</w:t>
            </w:r>
          </w:p>
        </w:tc>
        <w:tc>
          <w:tcPr>
            <w:tcW w:w="5953" w:type="dxa"/>
            <w:shd w:val="clear" w:color="auto" w:fill="auto"/>
          </w:tcPr>
          <w:p w:rsidR="00183196" w:rsidRPr="002836BD" w:rsidRDefault="00183196" w:rsidP="00183196">
            <w:pPr>
              <w:pStyle w:val="AralkYok"/>
              <w:rPr>
                <w:rFonts w:ascii="Times New Roman" w:hAnsi="Times New Roman"/>
                <w:color w:val="000000"/>
                <w:sz w:val="20"/>
                <w:szCs w:val="20"/>
                <w:shd w:val="clear" w:color="auto" w:fill="FFFFFF"/>
              </w:rPr>
            </w:pPr>
            <w:r w:rsidRPr="002836BD">
              <w:rPr>
                <w:rFonts w:ascii="Times New Roman" w:hAnsi="Times New Roman"/>
                <w:color w:val="000000"/>
                <w:sz w:val="20"/>
                <w:szCs w:val="20"/>
                <w:shd w:val="clear" w:color="auto" w:fill="FFFFFF"/>
              </w:rPr>
              <w:t>Öğretmenler yeniliğe açık olarak derslerin işlenişinde çeşitli yöntemler kullanmaktadır.</w:t>
            </w:r>
          </w:p>
        </w:tc>
        <w:tc>
          <w:tcPr>
            <w:tcW w:w="709" w:type="dxa"/>
            <w:shd w:val="clear" w:color="auto" w:fill="auto"/>
          </w:tcPr>
          <w:p w:rsidR="00183196" w:rsidRPr="002836BD" w:rsidRDefault="00923842" w:rsidP="00183196">
            <w:pPr>
              <w:pStyle w:val="AralkYok"/>
              <w:rPr>
                <w:rFonts w:ascii="Times New Roman" w:hAnsi="Times New Roman"/>
                <w:sz w:val="20"/>
                <w:szCs w:val="20"/>
              </w:rPr>
            </w:pPr>
            <w:r w:rsidRPr="002836BD">
              <w:rPr>
                <w:rFonts w:ascii="Times New Roman" w:hAnsi="Times New Roman"/>
                <w:sz w:val="20"/>
                <w:szCs w:val="20"/>
              </w:rPr>
              <w:t>39</w:t>
            </w:r>
          </w:p>
        </w:tc>
        <w:tc>
          <w:tcPr>
            <w:tcW w:w="567" w:type="dxa"/>
            <w:shd w:val="clear" w:color="auto" w:fill="auto"/>
          </w:tcPr>
          <w:p w:rsidR="00183196" w:rsidRPr="002836BD" w:rsidRDefault="00923842" w:rsidP="00183196">
            <w:pPr>
              <w:pStyle w:val="AralkYok"/>
              <w:rPr>
                <w:rFonts w:ascii="Times New Roman" w:hAnsi="Times New Roman"/>
                <w:sz w:val="20"/>
                <w:szCs w:val="20"/>
              </w:rPr>
            </w:pPr>
            <w:r w:rsidRPr="002836BD">
              <w:rPr>
                <w:rFonts w:ascii="Times New Roman" w:hAnsi="Times New Roman"/>
                <w:sz w:val="20"/>
                <w:szCs w:val="20"/>
              </w:rPr>
              <w:t>47,8</w:t>
            </w:r>
          </w:p>
        </w:tc>
        <w:tc>
          <w:tcPr>
            <w:tcW w:w="567" w:type="dxa"/>
            <w:shd w:val="clear" w:color="auto" w:fill="auto"/>
          </w:tcPr>
          <w:p w:rsidR="00183196" w:rsidRPr="002836BD" w:rsidRDefault="004F5CA7" w:rsidP="00183196">
            <w:pPr>
              <w:pStyle w:val="AralkYok"/>
              <w:rPr>
                <w:rFonts w:ascii="Times New Roman" w:hAnsi="Times New Roman"/>
                <w:sz w:val="20"/>
                <w:szCs w:val="20"/>
              </w:rPr>
            </w:pPr>
            <w:r w:rsidRPr="002836BD">
              <w:rPr>
                <w:rFonts w:ascii="Times New Roman" w:hAnsi="Times New Roman"/>
                <w:sz w:val="20"/>
                <w:szCs w:val="20"/>
              </w:rPr>
              <w:t>6,9</w:t>
            </w:r>
          </w:p>
        </w:tc>
        <w:tc>
          <w:tcPr>
            <w:tcW w:w="567" w:type="dxa"/>
            <w:shd w:val="clear" w:color="auto" w:fill="auto"/>
          </w:tcPr>
          <w:p w:rsidR="00183196" w:rsidRPr="002836BD" w:rsidRDefault="004F5CA7" w:rsidP="00183196">
            <w:pPr>
              <w:pStyle w:val="AralkYok"/>
              <w:rPr>
                <w:rFonts w:ascii="Times New Roman" w:hAnsi="Times New Roman"/>
                <w:sz w:val="20"/>
                <w:szCs w:val="20"/>
              </w:rPr>
            </w:pPr>
            <w:r w:rsidRPr="002836BD">
              <w:rPr>
                <w:rFonts w:ascii="Times New Roman" w:hAnsi="Times New Roman"/>
                <w:sz w:val="20"/>
                <w:szCs w:val="20"/>
              </w:rPr>
              <w:t>1,9</w:t>
            </w:r>
          </w:p>
        </w:tc>
        <w:tc>
          <w:tcPr>
            <w:tcW w:w="850" w:type="dxa"/>
            <w:shd w:val="clear" w:color="auto" w:fill="auto"/>
          </w:tcPr>
          <w:p w:rsidR="00183196" w:rsidRPr="002836BD" w:rsidRDefault="004F5CA7" w:rsidP="00183196">
            <w:pPr>
              <w:pStyle w:val="AralkYok"/>
              <w:rPr>
                <w:rFonts w:ascii="Times New Roman" w:hAnsi="Times New Roman"/>
                <w:sz w:val="20"/>
                <w:szCs w:val="20"/>
              </w:rPr>
            </w:pPr>
            <w:r w:rsidRPr="002836BD">
              <w:rPr>
                <w:rFonts w:ascii="Times New Roman" w:hAnsi="Times New Roman"/>
                <w:sz w:val="20"/>
                <w:szCs w:val="20"/>
              </w:rPr>
              <w:t>4,4</w:t>
            </w:r>
          </w:p>
        </w:tc>
      </w:tr>
      <w:tr w:rsidR="00183196" w:rsidRPr="0033494B" w:rsidTr="00C35118">
        <w:trPr>
          <w:trHeight w:val="274"/>
        </w:trPr>
        <w:tc>
          <w:tcPr>
            <w:tcW w:w="710" w:type="dxa"/>
            <w:vAlign w:val="center"/>
          </w:tcPr>
          <w:p w:rsidR="00183196" w:rsidRPr="002836BD" w:rsidRDefault="00183196" w:rsidP="00183196">
            <w:pPr>
              <w:pStyle w:val="AralkYok"/>
              <w:rPr>
                <w:rFonts w:ascii="Times New Roman" w:hAnsi="Times New Roman"/>
                <w:sz w:val="20"/>
                <w:szCs w:val="20"/>
              </w:rPr>
            </w:pPr>
            <w:r w:rsidRPr="002836BD">
              <w:rPr>
                <w:rFonts w:ascii="Times New Roman" w:hAnsi="Times New Roman"/>
                <w:sz w:val="20"/>
                <w:szCs w:val="20"/>
              </w:rPr>
              <w:t>8</w:t>
            </w:r>
          </w:p>
        </w:tc>
        <w:tc>
          <w:tcPr>
            <w:tcW w:w="5953" w:type="dxa"/>
            <w:shd w:val="clear" w:color="auto" w:fill="auto"/>
          </w:tcPr>
          <w:p w:rsidR="00183196" w:rsidRPr="002836BD" w:rsidRDefault="00183196" w:rsidP="00183196">
            <w:pPr>
              <w:pStyle w:val="AralkYok"/>
              <w:rPr>
                <w:rFonts w:ascii="Times New Roman" w:hAnsi="Times New Roman"/>
                <w:color w:val="000000"/>
                <w:sz w:val="20"/>
                <w:szCs w:val="20"/>
                <w:shd w:val="clear" w:color="auto" w:fill="FFFFFF"/>
              </w:rPr>
            </w:pPr>
            <w:r w:rsidRPr="002836BD">
              <w:rPr>
                <w:rFonts w:ascii="Times New Roman" w:hAnsi="Times New Roman"/>
                <w:color w:val="000000"/>
                <w:sz w:val="20"/>
                <w:szCs w:val="20"/>
                <w:shd w:val="clear" w:color="auto" w:fill="FFFFFF"/>
              </w:rPr>
              <w:t>Derslerde konuya göre uygun araç gereçler kullanılmaktadır.</w:t>
            </w:r>
          </w:p>
        </w:tc>
        <w:tc>
          <w:tcPr>
            <w:tcW w:w="709" w:type="dxa"/>
            <w:shd w:val="clear" w:color="auto" w:fill="auto"/>
          </w:tcPr>
          <w:p w:rsidR="00183196" w:rsidRPr="002836BD" w:rsidRDefault="00923842" w:rsidP="00183196">
            <w:pPr>
              <w:pStyle w:val="AralkYok"/>
              <w:rPr>
                <w:rFonts w:ascii="Times New Roman" w:hAnsi="Times New Roman"/>
                <w:sz w:val="20"/>
                <w:szCs w:val="20"/>
              </w:rPr>
            </w:pPr>
            <w:r w:rsidRPr="002836BD">
              <w:rPr>
                <w:rFonts w:ascii="Times New Roman" w:hAnsi="Times New Roman"/>
                <w:sz w:val="20"/>
                <w:szCs w:val="20"/>
              </w:rPr>
              <w:t>38,7</w:t>
            </w:r>
          </w:p>
        </w:tc>
        <w:tc>
          <w:tcPr>
            <w:tcW w:w="567" w:type="dxa"/>
            <w:shd w:val="clear" w:color="auto" w:fill="auto"/>
          </w:tcPr>
          <w:p w:rsidR="00183196" w:rsidRPr="002836BD" w:rsidRDefault="00630B63" w:rsidP="00183196">
            <w:pPr>
              <w:pStyle w:val="AralkYok"/>
              <w:rPr>
                <w:rFonts w:ascii="Times New Roman" w:hAnsi="Times New Roman"/>
                <w:sz w:val="20"/>
                <w:szCs w:val="20"/>
              </w:rPr>
            </w:pPr>
            <w:r w:rsidRPr="002836BD">
              <w:rPr>
                <w:rFonts w:ascii="Times New Roman" w:hAnsi="Times New Roman"/>
                <w:sz w:val="20"/>
                <w:szCs w:val="20"/>
              </w:rPr>
              <w:t>49,6</w:t>
            </w:r>
          </w:p>
        </w:tc>
        <w:tc>
          <w:tcPr>
            <w:tcW w:w="567" w:type="dxa"/>
            <w:shd w:val="clear" w:color="auto" w:fill="auto"/>
          </w:tcPr>
          <w:p w:rsidR="00183196" w:rsidRPr="002836BD" w:rsidRDefault="004F5CA7" w:rsidP="00183196">
            <w:pPr>
              <w:pStyle w:val="AralkYok"/>
              <w:rPr>
                <w:rFonts w:ascii="Times New Roman" w:hAnsi="Times New Roman"/>
                <w:sz w:val="20"/>
                <w:szCs w:val="20"/>
              </w:rPr>
            </w:pPr>
            <w:r w:rsidRPr="002836BD">
              <w:rPr>
                <w:rFonts w:ascii="Times New Roman" w:hAnsi="Times New Roman"/>
                <w:sz w:val="20"/>
                <w:szCs w:val="20"/>
              </w:rPr>
              <w:t>5,1</w:t>
            </w:r>
          </w:p>
        </w:tc>
        <w:tc>
          <w:tcPr>
            <w:tcW w:w="567" w:type="dxa"/>
            <w:shd w:val="clear" w:color="auto" w:fill="auto"/>
          </w:tcPr>
          <w:p w:rsidR="00183196" w:rsidRPr="002836BD" w:rsidRDefault="004F5CA7" w:rsidP="00183196">
            <w:pPr>
              <w:pStyle w:val="AralkYok"/>
              <w:rPr>
                <w:rFonts w:ascii="Times New Roman" w:hAnsi="Times New Roman"/>
                <w:sz w:val="20"/>
                <w:szCs w:val="20"/>
              </w:rPr>
            </w:pPr>
            <w:r w:rsidRPr="002836BD">
              <w:rPr>
                <w:rFonts w:ascii="Times New Roman" w:hAnsi="Times New Roman"/>
                <w:sz w:val="20"/>
                <w:szCs w:val="20"/>
              </w:rPr>
              <w:t>3,4</w:t>
            </w:r>
          </w:p>
        </w:tc>
        <w:tc>
          <w:tcPr>
            <w:tcW w:w="850" w:type="dxa"/>
            <w:shd w:val="clear" w:color="auto" w:fill="auto"/>
          </w:tcPr>
          <w:p w:rsidR="00183196" w:rsidRPr="002836BD" w:rsidRDefault="004F5CA7" w:rsidP="00183196">
            <w:pPr>
              <w:pStyle w:val="AralkYok"/>
              <w:rPr>
                <w:rFonts w:ascii="Times New Roman" w:hAnsi="Times New Roman"/>
                <w:sz w:val="20"/>
                <w:szCs w:val="20"/>
              </w:rPr>
            </w:pPr>
            <w:r w:rsidRPr="002836BD">
              <w:rPr>
                <w:rFonts w:ascii="Times New Roman" w:hAnsi="Times New Roman"/>
                <w:sz w:val="20"/>
                <w:szCs w:val="20"/>
              </w:rPr>
              <w:t>3,2</w:t>
            </w:r>
          </w:p>
        </w:tc>
      </w:tr>
      <w:tr w:rsidR="00183196" w:rsidRPr="0033494B" w:rsidTr="00C35118">
        <w:trPr>
          <w:trHeight w:val="280"/>
        </w:trPr>
        <w:tc>
          <w:tcPr>
            <w:tcW w:w="710" w:type="dxa"/>
            <w:vAlign w:val="center"/>
          </w:tcPr>
          <w:p w:rsidR="00183196" w:rsidRPr="002836BD" w:rsidRDefault="00183196" w:rsidP="00183196">
            <w:pPr>
              <w:pStyle w:val="AralkYok"/>
              <w:rPr>
                <w:rFonts w:ascii="Times New Roman" w:hAnsi="Times New Roman"/>
                <w:sz w:val="20"/>
                <w:szCs w:val="20"/>
              </w:rPr>
            </w:pPr>
            <w:r w:rsidRPr="002836BD">
              <w:rPr>
                <w:rFonts w:ascii="Times New Roman" w:hAnsi="Times New Roman"/>
                <w:sz w:val="20"/>
                <w:szCs w:val="20"/>
              </w:rPr>
              <w:t>9</w:t>
            </w:r>
          </w:p>
        </w:tc>
        <w:tc>
          <w:tcPr>
            <w:tcW w:w="5953" w:type="dxa"/>
            <w:shd w:val="clear" w:color="auto" w:fill="auto"/>
          </w:tcPr>
          <w:p w:rsidR="00183196" w:rsidRPr="002836BD" w:rsidRDefault="00183196" w:rsidP="00183196">
            <w:pPr>
              <w:pStyle w:val="AralkYok"/>
              <w:rPr>
                <w:rFonts w:ascii="Times New Roman" w:hAnsi="Times New Roman"/>
                <w:color w:val="000000"/>
                <w:sz w:val="20"/>
                <w:szCs w:val="20"/>
                <w:shd w:val="clear" w:color="auto" w:fill="FFFFFF"/>
              </w:rPr>
            </w:pPr>
            <w:r w:rsidRPr="002836BD">
              <w:rPr>
                <w:rFonts w:ascii="Times New Roman" w:hAnsi="Times New Roman"/>
                <w:color w:val="000000"/>
                <w:sz w:val="20"/>
                <w:szCs w:val="20"/>
                <w:shd w:val="clear" w:color="auto" w:fill="FFFFFF"/>
              </w:rPr>
              <w:t>Teneffüslerde ihtiyaçlarımı giderebiliyorum.</w:t>
            </w:r>
          </w:p>
        </w:tc>
        <w:tc>
          <w:tcPr>
            <w:tcW w:w="709" w:type="dxa"/>
            <w:shd w:val="clear" w:color="auto" w:fill="auto"/>
          </w:tcPr>
          <w:p w:rsidR="00183196" w:rsidRPr="002836BD" w:rsidRDefault="00630B63" w:rsidP="00183196">
            <w:pPr>
              <w:pStyle w:val="AralkYok"/>
              <w:rPr>
                <w:rFonts w:ascii="Times New Roman" w:hAnsi="Times New Roman"/>
                <w:sz w:val="20"/>
                <w:szCs w:val="20"/>
              </w:rPr>
            </w:pPr>
            <w:r w:rsidRPr="002836BD">
              <w:rPr>
                <w:rFonts w:ascii="Times New Roman" w:hAnsi="Times New Roman"/>
                <w:sz w:val="20"/>
                <w:szCs w:val="20"/>
              </w:rPr>
              <w:t>34</w:t>
            </w:r>
          </w:p>
        </w:tc>
        <w:tc>
          <w:tcPr>
            <w:tcW w:w="567" w:type="dxa"/>
            <w:shd w:val="clear" w:color="auto" w:fill="auto"/>
          </w:tcPr>
          <w:p w:rsidR="00183196" w:rsidRPr="002836BD" w:rsidRDefault="00630B63" w:rsidP="00183196">
            <w:pPr>
              <w:pStyle w:val="AralkYok"/>
              <w:rPr>
                <w:rFonts w:ascii="Times New Roman" w:hAnsi="Times New Roman"/>
                <w:sz w:val="20"/>
                <w:szCs w:val="20"/>
              </w:rPr>
            </w:pPr>
            <w:r w:rsidRPr="002836BD">
              <w:rPr>
                <w:rFonts w:ascii="Times New Roman" w:hAnsi="Times New Roman"/>
                <w:sz w:val="20"/>
                <w:szCs w:val="20"/>
              </w:rPr>
              <w:t>50</w:t>
            </w:r>
          </w:p>
        </w:tc>
        <w:tc>
          <w:tcPr>
            <w:tcW w:w="567" w:type="dxa"/>
            <w:shd w:val="clear" w:color="auto" w:fill="auto"/>
          </w:tcPr>
          <w:p w:rsidR="00183196" w:rsidRPr="002836BD" w:rsidRDefault="004F5CA7" w:rsidP="00183196">
            <w:pPr>
              <w:pStyle w:val="AralkYok"/>
              <w:rPr>
                <w:rFonts w:ascii="Times New Roman" w:hAnsi="Times New Roman"/>
                <w:sz w:val="20"/>
                <w:szCs w:val="20"/>
              </w:rPr>
            </w:pPr>
            <w:r w:rsidRPr="002836BD">
              <w:rPr>
                <w:rFonts w:ascii="Times New Roman" w:hAnsi="Times New Roman"/>
                <w:sz w:val="20"/>
                <w:szCs w:val="20"/>
              </w:rPr>
              <w:t>4,3</w:t>
            </w:r>
          </w:p>
        </w:tc>
        <w:tc>
          <w:tcPr>
            <w:tcW w:w="567" w:type="dxa"/>
            <w:shd w:val="clear" w:color="auto" w:fill="auto"/>
          </w:tcPr>
          <w:p w:rsidR="00183196" w:rsidRPr="002836BD" w:rsidRDefault="004F5CA7" w:rsidP="00183196">
            <w:pPr>
              <w:pStyle w:val="AralkYok"/>
              <w:rPr>
                <w:rFonts w:ascii="Times New Roman" w:hAnsi="Times New Roman"/>
                <w:sz w:val="20"/>
                <w:szCs w:val="20"/>
              </w:rPr>
            </w:pPr>
            <w:r w:rsidRPr="002836BD">
              <w:rPr>
                <w:rFonts w:ascii="Times New Roman" w:hAnsi="Times New Roman"/>
                <w:sz w:val="20"/>
                <w:szCs w:val="20"/>
              </w:rPr>
              <w:t>8,1</w:t>
            </w:r>
          </w:p>
        </w:tc>
        <w:tc>
          <w:tcPr>
            <w:tcW w:w="850" w:type="dxa"/>
            <w:shd w:val="clear" w:color="auto" w:fill="auto"/>
          </w:tcPr>
          <w:p w:rsidR="00183196" w:rsidRPr="002836BD" w:rsidRDefault="004F5CA7" w:rsidP="00183196">
            <w:pPr>
              <w:pStyle w:val="AralkYok"/>
              <w:rPr>
                <w:rFonts w:ascii="Times New Roman" w:hAnsi="Times New Roman"/>
                <w:sz w:val="20"/>
                <w:szCs w:val="20"/>
              </w:rPr>
            </w:pPr>
            <w:r w:rsidRPr="002836BD">
              <w:rPr>
                <w:rFonts w:ascii="Times New Roman" w:hAnsi="Times New Roman"/>
                <w:sz w:val="20"/>
                <w:szCs w:val="20"/>
              </w:rPr>
              <w:t>3,6</w:t>
            </w:r>
          </w:p>
        </w:tc>
      </w:tr>
      <w:tr w:rsidR="00183196" w:rsidRPr="0033494B" w:rsidTr="00C35118">
        <w:trPr>
          <w:trHeight w:val="270"/>
        </w:trPr>
        <w:tc>
          <w:tcPr>
            <w:tcW w:w="710" w:type="dxa"/>
            <w:vAlign w:val="center"/>
          </w:tcPr>
          <w:p w:rsidR="00183196" w:rsidRPr="002836BD" w:rsidRDefault="00183196" w:rsidP="00183196">
            <w:pPr>
              <w:pStyle w:val="AralkYok"/>
              <w:rPr>
                <w:rFonts w:ascii="Times New Roman" w:hAnsi="Times New Roman"/>
                <w:sz w:val="20"/>
                <w:szCs w:val="20"/>
              </w:rPr>
            </w:pPr>
            <w:r w:rsidRPr="002836BD">
              <w:rPr>
                <w:rFonts w:ascii="Times New Roman" w:hAnsi="Times New Roman"/>
                <w:sz w:val="20"/>
                <w:szCs w:val="20"/>
              </w:rPr>
              <w:t>10</w:t>
            </w:r>
          </w:p>
        </w:tc>
        <w:tc>
          <w:tcPr>
            <w:tcW w:w="5953" w:type="dxa"/>
            <w:shd w:val="clear" w:color="auto" w:fill="auto"/>
          </w:tcPr>
          <w:p w:rsidR="00183196" w:rsidRPr="002836BD" w:rsidRDefault="00183196" w:rsidP="00183196">
            <w:pPr>
              <w:pStyle w:val="AralkYok"/>
              <w:rPr>
                <w:rFonts w:ascii="Times New Roman" w:hAnsi="Times New Roman"/>
                <w:color w:val="000000"/>
                <w:sz w:val="20"/>
                <w:szCs w:val="20"/>
                <w:shd w:val="clear" w:color="auto" w:fill="FFFFFF"/>
              </w:rPr>
            </w:pPr>
            <w:r w:rsidRPr="002836BD">
              <w:rPr>
                <w:rFonts w:ascii="Times New Roman" w:hAnsi="Times New Roman"/>
                <w:color w:val="000000"/>
                <w:sz w:val="20"/>
                <w:szCs w:val="20"/>
                <w:shd w:val="clear" w:color="auto" w:fill="FFFFFF"/>
              </w:rPr>
              <w:t>Okulun içi ve dışı temizdir.</w:t>
            </w:r>
          </w:p>
        </w:tc>
        <w:tc>
          <w:tcPr>
            <w:tcW w:w="709" w:type="dxa"/>
            <w:shd w:val="clear" w:color="auto" w:fill="auto"/>
          </w:tcPr>
          <w:p w:rsidR="00183196" w:rsidRPr="002836BD" w:rsidRDefault="00630B63" w:rsidP="00183196">
            <w:pPr>
              <w:pStyle w:val="AralkYok"/>
              <w:rPr>
                <w:rFonts w:ascii="Times New Roman" w:hAnsi="Times New Roman"/>
                <w:sz w:val="20"/>
                <w:szCs w:val="20"/>
              </w:rPr>
            </w:pPr>
            <w:r w:rsidRPr="002836BD">
              <w:rPr>
                <w:rFonts w:ascii="Times New Roman" w:hAnsi="Times New Roman"/>
                <w:sz w:val="20"/>
                <w:szCs w:val="20"/>
              </w:rPr>
              <w:t>19,9</w:t>
            </w:r>
          </w:p>
        </w:tc>
        <w:tc>
          <w:tcPr>
            <w:tcW w:w="567" w:type="dxa"/>
            <w:shd w:val="clear" w:color="auto" w:fill="auto"/>
          </w:tcPr>
          <w:p w:rsidR="00183196" w:rsidRPr="002836BD" w:rsidRDefault="00630B63" w:rsidP="00183196">
            <w:pPr>
              <w:pStyle w:val="AralkYok"/>
              <w:rPr>
                <w:rFonts w:ascii="Times New Roman" w:hAnsi="Times New Roman"/>
                <w:sz w:val="20"/>
                <w:szCs w:val="20"/>
              </w:rPr>
            </w:pPr>
            <w:r w:rsidRPr="002836BD">
              <w:rPr>
                <w:rFonts w:ascii="Times New Roman" w:hAnsi="Times New Roman"/>
                <w:sz w:val="20"/>
                <w:szCs w:val="20"/>
              </w:rPr>
              <w:t>44,9</w:t>
            </w:r>
          </w:p>
        </w:tc>
        <w:tc>
          <w:tcPr>
            <w:tcW w:w="567" w:type="dxa"/>
            <w:shd w:val="clear" w:color="auto" w:fill="auto"/>
          </w:tcPr>
          <w:p w:rsidR="00183196" w:rsidRPr="002836BD" w:rsidRDefault="00630B63" w:rsidP="00183196">
            <w:pPr>
              <w:pStyle w:val="AralkYok"/>
              <w:rPr>
                <w:rFonts w:ascii="Times New Roman" w:hAnsi="Times New Roman"/>
                <w:sz w:val="20"/>
                <w:szCs w:val="20"/>
              </w:rPr>
            </w:pPr>
            <w:r w:rsidRPr="002836BD">
              <w:rPr>
                <w:rFonts w:ascii="Times New Roman" w:hAnsi="Times New Roman"/>
                <w:sz w:val="20"/>
                <w:szCs w:val="20"/>
              </w:rPr>
              <w:t>12,5</w:t>
            </w:r>
          </w:p>
        </w:tc>
        <w:tc>
          <w:tcPr>
            <w:tcW w:w="567" w:type="dxa"/>
            <w:shd w:val="clear" w:color="auto" w:fill="auto"/>
          </w:tcPr>
          <w:p w:rsidR="00183196" w:rsidRPr="002836BD" w:rsidRDefault="00630B63" w:rsidP="00183196">
            <w:pPr>
              <w:pStyle w:val="AralkYok"/>
              <w:rPr>
                <w:rFonts w:ascii="Times New Roman" w:hAnsi="Times New Roman"/>
                <w:sz w:val="20"/>
                <w:szCs w:val="20"/>
              </w:rPr>
            </w:pPr>
            <w:r w:rsidRPr="002836BD">
              <w:rPr>
                <w:rFonts w:ascii="Times New Roman" w:hAnsi="Times New Roman"/>
                <w:sz w:val="20"/>
                <w:szCs w:val="20"/>
              </w:rPr>
              <w:t>12,6</w:t>
            </w:r>
          </w:p>
        </w:tc>
        <w:tc>
          <w:tcPr>
            <w:tcW w:w="850" w:type="dxa"/>
            <w:shd w:val="clear" w:color="auto" w:fill="auto"/>
          </w:tcPr>
          <w:p w:rsidR="00183196" w:rsidRPr="002836BD" w:rsidRDefault="00630B63" w:rsidP="00183196">
            <w:pPr>
              <w:pStyle w:val="AralkYok"/>
              <w:rPr>
                <w:rFonts w:ascii="Times New Roman" w:hAnsi="Times New Roman"/>
                <w:sz w:val="20"/>
                <w:szCs w:val="20"/>
              </w:rPr>
            </w:pPr>
            <w:r w:rsidRPr="002836BD">
              <w:rPr>
                <w:rFonts w:ascii="Times New Roman" w:hAnsi="Times New Roman"/>
                <w:sz w:val="20"/>
                <w:szCs w:val="20"/>
              </w:rPr>
              <w:t>10,1</w:t>
            </w:r>
          </w:p>
        </w:tc>
      </w:tr>
      <w:tr w:rsidR="00183196" w:rsidRPr="0033494B" w:rsidTr="00C35118">
        <w:trPr>
          <w:trHeight w:val="260"/>
        </w:trPr>
        <w:tc>
          <w:tcPr>
            <w:tcW w:w="710" w:type="dxa"/>
            <w:vAlign w:val="center"/>
          </w:tcPr>
          <w:p w:rsidR="00183196" w:rsidRPr="002836BD" w:rsidRDefault="00183196" w:rsidP="00183196">
            <w:pPr>
              <w:pStyle w:val="AralkYok"/>
              <w:rPr>
                <w:rFonts w:ascii="Times New Roman" w:hAnsi="Times New Roman"/>
                <w:sz w:val="20"/>
                <w:szCs w:val="20"/>
              </w:rPr>
            </w:pPr>
            <w:r w:rsidRPr="002836BD">
              <w:rPr>
                <w:rFonts w:ascii="Times New Roman" w:hAnsi="Times New Roman"/>
                <w:sz w:val="20"/>
                <w:szCs w:val="20"/>
              </w:rPr>
              <w:t>11</w:t>
            </w:r>
          </w:p>
        </w:tc>
        <w:tc>
          <w:tcPr>
            <w:tcW w:w="5953" w:type="dxa"/>
            <w:shd w:val="clear" w:color="auto" w:fill="auto"/>
          </w:tcPr>
          <w:p w:rsidR="00183196" w:rsidRPr="002836BD" w:rsidRDefault="00183196" w:rsidP="00183196">
            <w:pPr>
              <w:pStyle w:val="AralkYok"/>
              <w:rPr>
                <w:rFonts w:ascii="Times New Roman" w:hAnsi="Times New Roman"/>
                <w:color w:val="000000"/>
                <w:sz w:val="20"/>
                <w:szCs w:val="20"/>
                <w:shd w:val="clear" w:color="auto" w:fill="FFFFFF"/>
              </w:rPr>
            </w:pPr>
            <w:r w:rsidRPr="002836BD">
              <w:rPr>
                <w:rFonts w:ascii="Times New Roman" w:hAnsi="Times New Roman"/>
                <w:color w:val="000000"/>
                <w:sz w:val="20"/>
                <w:szCs w:val="20"/>
                <w:shd w:val="clear" w:color="auto" w:fill="FFFFFF"/>
              </w:rPr>
              <w:t>Okulun binası ve diğer fiziki mekânlar yeterlidir.</w:t>
            </w:r>
          </w:p>
        </w:tc>
        <w:tc>
          <w:tcPr>
            <w:tcW w:w="709" w:type="dxa"/>
            <w:shd w:val="clear" w:color="auto" w:fill="auto"/>
          </w:tcPr>
          <w:p w:rsidR="00183196" w:rsidRPr="002836BD" w:rsidRDefault="00630B63" w:rsidP="00183196">
            <w:pPr>
              <w:pStyle w:val="AralkYok"/>
              <w:rPr>
                <w:rFonts w:ascii="Times New Roman" w:hAnsi="Times New Roman"/>
                <w:sz w:val="20"/>
                <w:szCs w:val="20"/>
              </w:rPr>
            </w:pPr>
            <w:r w:rsidRPr="002836BD">
              <w:rPr>
                <w:rFonts w:ascii="Times New Roman" w:hAnsi="Times New Roman"/>
                <w:sz w:val="20"/>
                <w:szCs w:val="20"/>
              </w:rPr>
              <w:t>16,3</w:t>
            </w:r>
          </w:p>
        </w:tc>
        <w:tc>
          <w:tcPr>
            <w:tcW w:w="567" w:type="dxa"/>
            <w:shd w:val="clear" w:color="auto" w:fill="auto"/>
          </w:tcPr>
          <w:p w:rsidR="00183196" w:rsidRPr="002836BD" w:rsidRDefault="00630B63" w:rsidP="00183196">
            <w:pPr>
              <w:pStyle w:val="AralkYok"/>
              <w:rPr>
                <w:rFonts w:ascii="Times New Roman" w:hAnsi="Times New Roman"/>
                <w:sz w:val="20"/>
                <w:szCs w:val="20"/>
              </w:rPr>
            </w:pPr>
            <w:r w:rsidRPr="002836BD">
              <w:rPr>
                <w:rFonts w:ascii="Times New Roman" w:hAnsi="Times New Roman"/>
                <w:sz w:val="20"/>
                <w:szCs w:val="20"/>
              </w:rPr>
              <w:t>38,9</w:t>
            </w:r>
          </w:p>
        </w:tc>
        <w:tc>
          <w:tcPr>
            <w:tcW w:w="567" w:type="dxa"/>
            <w:shd w:val="clear" w:color="auto" w:fill="auto"/>
          </w:tcPr>
          <w:p w:rsidR="00183196" w:rsidRPr="002836BD" w:rsidRDefault="00630B63" w:rsidP="00183196">
            <w:pPr>
              <w:pStyle w:val="AralkYok"/>
              <w:rPr>
                <w:rFonts w:ascii="Times New Roman" w:hAnsi="Times New Roman"/>
                <w:sz w:val="20"/>
                <w:szCs w:val="20"/>
              </w:rPr>
            </w:pPr>
            <w:r w:rsidRPr="002836BD">
              <w:rPr>
                <w:rFonts w:ascii="Times New Roman" w:hAnsi="Times New Roman"/>
                <w:sz w:val="20"/>
                <w:szCs w:val="20"/>
              </w:rPr>
              <w:t>18,9</w:t>
            </w:r>
          </w:p>
        </w:tc>
        <w:tc>
          <w:tcPr>
            <w:tcW w:w="567" w:type="dxa"/>
            <w:shd w:val="clear" w:color="auto" w:fill="auto"/>
          </w:tcPr>
          <w:p w:rsidR="00183196" w:rsidRPr="002836BD" w:rsidRDefault="00630B63" w:rsidP="00183196">
            <w:pPr>
              <w:pStyle w:val="AralkYok"/>
              <w:rPr>
                <w:rFonts w:ascii="Times New Roman" w:hAnsi="Times New Roman"/>
                <w:sz w:val="20"/>
                <w:szCs w:val="20"/>
              </w:rPr>
            </w:pPr>
            <w:r w:rsidRPr="002836BD">
              <w:rPr>
                <w:rFonts w:ascii="Times New Roman" w:hAnsi="Times New Roman"/>
                <w:sz w:val="20"/>
                <w:szCs w:val="20"/>
              </w:rPr>
              <w:t>13,2</w:t>
            </w:r>
          </w:p>
        </w:tc>
        <w:tc>
          <w:tcPr>
            <w:tcW w:w="850" w:type="dxa"/>
            <w:shd w:val="clear" w:color="auto" w:fill="auto"/>
          </w:tcPr>
          <w:p w:rsidR="00183196" w:rsidRPr="002836BD" w:rsidRDefault="00630B63" w:rsidP="00183196">
            <w:pPr>
              <w:pStyle w:val="AralkYok"/>
              <w:rPr>
                <w:rFonts w:ascii="Times New Roman" w:hAnsi="Times New Roman"/>
                <w:sz w:val="20"/>
                <w:szCs w:val="20"/>
              </w:rPr>
            </w:pPr>
            <w:r w:rsidRPr="002836BD">
              <w:rPr>
                <w:rFonts w:ascii="Times New Roman" w:hAnsi="Times New Roman"/>
                <w:sz w:val="20"/>
                <w:szCs w:val="20"/>
              </w:rPr>
              <w:t>12,8</w:t>
            </w:r>
          </w:p>
        </w:tc>
      </w:tr>
      <w:tr w:rsidR="00183196" w:rsidRPr="0033494B" w:rsidTr="00C35118">
        <w:trPr>
          <w:trHeight w:val="260"/>
        </w:trPr>
        <w:tc>
          <w:tcPr>
            <w:tcW w:w="710" w:type="dxa"/>
            <w:vAlign w:val="center"/>
          </w:tcPr>
          <w:p w:rsidR="00183196" w:rsidRPr="002836BD" w:rsidRDefault="00183196" w:rsidP="00183196">
            <w:pPr>
              <w:pStyle w:val="AralkYok"/>
              <w:rPr>
                <w:rFonts w:ascii="Times New Roman" w:hAnsi="Times New Roman"/>
                <w:sz w:val="20"/>
                <w:szCs w:val="20"/>
              </w:rPr>
            </w:pPr>
            <w:r w:rsidRPr="002836BD">
              <w:rPr>
                <w:rFonts w:ascii="Times New Roman" w:hAnsi="Times New Roman"/>
                <w:sz w:val="20"/>
                <w:szCs w:val="20"/>
              </w:rPr>
              <w:t>12</w:t>
            </w:r>
          </w:p>
        </w:tc>
        <w:tc>
          <w:tcPr>
            <w:tcW w:w="5953" w:type="dxa"/>
            <w:shd w:val="clear" w:color="auto" w:fill="auto"/>
          </w:tcPr>
          <w:p w:rsidR="00183196" w:rsidRPr="002836BD" w:rsidRDefault="00183196" w:rsidP="00183196">
            <w:pPr>
              <w:pStyle w:val="AralkYok"/>
              <w:rPr>
                <w:rFonts w:ascii="Times New Roman" w:hAnsi="Times New Roman"/>
                <w:color w:val="000000"/>
                <w:sz w:val="20"/>
                <w:szCs w:val="20"/>
                <w:shd w:val="clear" w:color="auto" w:fill="FFFFFF"/>
              </w:rPr>
            </w:pPr>
            <w:r w:rsidRPr="002836BD">
              <w:rPr>
                <w:rFonts w:ascii="Times New Roman" w:hAnsi="Times New Roman"/>
                <w:color w:val="000000"/>
                <w:sz w:val="20"/>
                <w:szCs w:val="20"/>
                <w:shd w:val="clear" w:color="auto" w:fill="FFFFFF"/>
              </w:rPr>
              <w:t>Okul kantininde satılan malzemeler sağlıklı ve güvenlidir.</w:t>
            </w:r>
          </w:p>
        </w:tc>
        <w:tc>
          <w:tcPr>
            <w:tcW w:w="709" w:type="dxa"/>
            <w:shd w:val="clear" w:color="auto" w:fill="auto"/>
          </w:tcPr>
          <w:p w:rsidR="00183196" w:rsidRPr="002836BD" w:rsidRDefault="00E83B60" w:rsidP="00183196">
            <w:pPr>
              <w:pStyle w:val="AralkYok"/>
              <w:rPr>
                <w:rFonts w:ascii="Times New Roman" w:hAnsi="Times New Roman"/>
                <w:sz w:val="20"/>
                <w:szCs w:val="20"/>
              </w:rPr>
            </w:pPr>
            <w:r w:rsidRPr="002836BD">
              <w:rPr>
                <w:rFonts w:ascii="Times New Roman" w:hAnsi="Times New Roman"/>
                <w:sz w:val="20"/>
                <w:szCs w:val="20"/>
              </w:rPr>
              <w:t>7</w:t>
            </w:r>
          </w:p>
        </w:tc>
        <w:tc>
          <w:tcPr>
            <w:tcW w:w="567" w:type="dxa"/>
            <w:shd w:val="clear" w:color="auto" w:fill="auto"/>
          </w:tcPr>
          <w:p w:rsidR="00183196" w:rsidRPr="002836BD" w:rsidRDefault="00E83B60" w:rsidP="00183196">
            <w:pPr>
              <w:pStyle w:val="AralkYok"/>
              <w:rPr>
                <w:rFonts w:ascii="Times New Roman" w:hAnsi="Times New Roman"/>
                <w:sz w:val="20"/>
                <w:szCs w:val="20"/>
              </w:rPr>
            </w:pPr>
            <w:r w:rsidRPr="002836BD">
              <w:rPr>
                <w:rFonts w:ascii="Times New Roman" w:hAnsi="Times New Roman"/>
                <w:sz w:val="20"/>
                <w:szCs w:val="20"/>
              </w:rPr>
              <w:t>17,7</w:t>
            </w:r>
          </w:p>
        </w:tc>
        <w:tc>
          <w:tcPr>
            <w:tcW w:w="567" w:type="dxa"/>
            <w:shd w:val="clear" w:color="auto" w:fill="auto"/>
          </w:tcPr>
          <w:p w:rsidR="00183196" w:rsidRPr="002836BD" w:rsidRDefault="00E83B60" w:rsidP="00183196">
            <w:pPr>
              <w:pStyle w:val="AralkYok"/>
              <w:rPr>
                <w:rFonts w:ascii="Times New Roman" w:hAnsi="Times New Roman"/>
                <w:sz w:val="20"/>
                <w:szCs w:val="20"/>
              </w:rPr>
            </w:pPr>
            <w:r w:rsidRPr="002836BD">
              <w:rPr>
                <w:rFonts w:ascii="Times New Roman" w:hAnsi="Times New Roman"/>
                <w:sz w:val="20"/>
                <w:szCs w:val="20"/>
              </w:rPr>
              <w:t>25,5</w:t>
            </w:r>
          </w:p>
        </w:tc>
        <w:tc>
          <w:tcPr>
            <w:tcW w:w="567" w:type="dxa"/>
            <w:shd w:val="clear" w:color="auto" w:fill="auto"/>
          </w:tcPr>
          <w:p w:rsidR="00183196" w:rsidRPr="002836BD" w:rsidRDefault="00E83B60" w:rsidP="00183196">
            <w:pPr>
              <w:pStyle w:val="AralkYok"/>
              <w:rPr>
                <w:rFonts w:ascii="Times New Roman" w:hAnsi="Times New Roman"/>
                <w:sz w:val="20"/>
                <w:szCs w:val="20"/>
              </w:rPr>
            </w:pPr>
            <w:r w:rsidRPr="002836BD">
              <w:rPr>
                <w:rFonts w:ascii="Times New Roman" w:hAnsi="Times New Roman"/>
                <w:sz w:val="20"/>
                <w:szCs w:val="20"/>
              </w:rPr>
              <w:t>13,5</w:t>
            </w:r>
          </w:p>
        </w:tc>
        <w:tc>
          <w:tcPr>
            <w:tcW w:w="850" w:type="dxa"/>
            <w:shd w:val="clear" w:color="auto" w:fill="auto"/>
          </w:tcPr>
          <w:p w:rsidR="00183196" w:rsidRPr="002836BD" w:rsidRDefault="00E83B60" w:rsidP="00183196">
            <w:pPr>
              <w:pStyle w:val="AralkYok"/>
              <w:rPr>
                <w:rFonts w:ascii="Times New Roman" w:hAnsi="Times New Roman"/>
                <w:sz w:val="20"/>
                <w:szCs w:val="20"/>
              </w:rPr>
            </w:pPr>
            <w:r w:rsidRPr="002836BD">
              <w:rPr>
                <w:rFonts w:ascii="Times New Roman" w:hAnsi="Times New Roman"/>
                <w:sz w:val="20"/>
                <w:szCs w:val="20"/>
              </w:rPr>
              <w:t>36,2</w:t>
            </w:r>
          </w:p>
        </w:tc>
      </w:tr>
      <w:tr w:rsidR="00183196" w:rsidRPr="0033494B" w:rsidTr="00C35118">
        <w:trPr>
          <w:trHeight w:val="254"/>
        </w:trPr>
        <w:tc>
          <w:tcPr>
            <w:tcW w:w="710" w:type="dxa"/>
            <w:vAlign w:val="center"/>
          </w:tcPr>
          <w:p w:rsidR="00183196" w:rsidRPr="002836BD" w:rsidRDefault="00183196" w:rsidP="00183196">
            <w:pPr>
              <w:pStyle w:val="AralkYok"/>
              <w:rPr>
                <w:rFonts w:ascii="Times New Roman" w:hAnsi="Times New Roman"/>
                <w:sz w:val="20"/>
                <w:szCs w:val="20"/>
              </w:rPr>
            </w:pPr>
            <w:r w:rsidRPr="002836BD">
              <w:rPr>
                <w:rFonts w:ascii="Times New Roman" w:hAnsi="Times New Roman"/>
                <w:sz w:val="20"/>
                <w:szCs w:val="20"/>
              </w:rPr>
              <w:t>13</w:t>
            </w:r>
          </w:p>
        </w:tc>
        <w:tc>
          <w:tcPr>
            <w:tcW w:w="5953" w:type="dxa"/>
            <w:shd w:val="clear" w:color="auto" w:fill="auto"/>
          </w:tcPr>
          <w:p w:rsidR="00183196" w:rsidRPr="002836BD" w:rsidRDefault="00183196" w:rsidP="00183196">
            <w:pPr>
              <w:pStyle w:val="AralkYok"/>
              <w:rPr>
                <w:rFonts w:ascii="Times New Roman" w:hAnsi="Times New Roman"/>
                <w:color w:val="000000"/>
                <w:sz w:val="20"/>
                <w:szCs w:val="20"/>
                <w:shd w:val="clear" w:color="auto" w:fill="FFFFFF"/>
              </w:rPr>
            </w:pPr>
            <w:r w:rsidRPr="002836BD">
              <w:rPr>
                <w:rFonts w:ascii="Times New Roman" w:hAnsi="Times New Roman"/>
                <w:color w:val="000000"/>
                <w:sz w:val="20"/>
                <w:szCs w:val="20"/>
                <w:shd w:val="clear" w:color="auto" w:fill="FFFFFF"/>
              </w:rPr>
              <w:t>Okulumuzda yeterli miktarda sanatsal ve kültürel faaliyetler düzenlenmektedir.</w:t>
            </w:r>
          </w:p>
        </w:tc>
        <w:tc>
          <w:tcPr>
            <w:tcW w:w="709" w:type="dxa"/>
            <w:shd w:val="clear" w:color="auto" w:fill="auto"/>
          </w:tcPr>
          <w:p w:rsidR="00183196" w:rsidRPr="002836BD" w:rsidRDefault="00E83B60" w:rsidP="00183196">
            <w:pPr>
              <w:pStyle w:val="AralkYok"/>
              <w:rPr>
                <w:rFonts w:ascii="Times New Roman" w:hAnsi="Times New Roman"/>
                <w:sz w:val="20"/>
                <w:szCs w:val="20"/>
              </w:rPr>
            </w:pPr>
            <w:r w:rsidRPr="002836BD">
              <w:rPr>
                <w:rFonts w:ascii="Times New Roman" w:hAnsi="Times New Roman"/>
                <w:sz w:val="20"/>
                <w:szCs w:val="20"/>
              </w:rPr>
              <w:t>17,4</w:t>
            </w:r>
          </w:p>
        </w:tc>
        <w:tc>
          <w:tcPr>
            <w:tcW w:w="567" w:type="dxa"/>
            <w:shd w:val="clear" w:color="auto" w:fill="auto"/>
          </w:tcPr>
          <w:p w:rsidR="00183196" w:rsidRPr="002836BD" w:rsidRDefault="00E83B60" w:rsidP="00183196">
            <w:pPr>
              <w:pStyle w:val="AralkYok"/>
              <w:rPr>
                <w:rFonts w:ascii="Times New Roman" w:hAnsi="Times New Roman"/>
                <w:sz w:val="20"/>
                <w:szCs w:val="20"/>
              </w:rPr>
            </w:pPr>
            <w:r w:rsidRPr="002836BD">
              <w:rPr>
                <w:rFonts w:ascii="Times New Roman" w:hAnsi="Times New Roman"/>
                <w:sz w:val="20"/>
                <w:szCs w:val="20"/>
              </w:rPr>
              <w:t>43,1</w:t>
            </w:r>
          </w:p>
        </w:tc>
        <w:tc>
          <w:tcPr>
            <w:tcW w:w="567" w:type="dxa"/>
            <w:shd w:val="clear" w:color="auto" w:fill="auto"/>
          </w:tcPr>
          <w:p w:rsidR="00183196" w:rsidRPr="002836BD" w:rsidRDefault="00E83B60" w:rsidP="00183196">
            <w:pPr>
              <w:pStyle w:val="AralkYok"/>
              <w:rPr>
                <w:rFonts w:ascii="Times New Roman" w:hAnsi="Times New Roman"/>
                <w:sz w:val="20"/>
                <w:szCs w:val="20"/>
              </w:rPr>
            </w:pPr>
            <w:r w:rsidRPr="002836BD">
              <w:rPr>
                <w:rFonts w:ascii="Times New Roman" w:hAnsi="Times New Roman"/>
                <w:sz w:val="20"/>
                <w:szCs w:val="20"/>
              </w:rPr>
              <w:t>15,1</w:t>
            </w:r>
          </w:p>
        </w:tc>
        <w:tc>
          <w:tcPr>
            <w:tcW w:w="567" w:type="dxa"/>
            <w:shd w:val="clear" w:color="auto" w:fill="auto"/>
          </w:tcPr>
          <w:p w:rsidR="00183196" w:rsidRPr="002836BD" w:rsidRDefault="00E83B60" w:rsidP="00183196">
            <w:pPr>
              <w:pStyle w:val="AralkYok"/>
              <w:rPr>
                <w:rFonts w:ascii="Times New Roman" w:hAnsi="Times New Roman"/>
                <w:sz w:val="20"/>
                <w:szCs w:val="20"/>
              </w:rPr>
            </w:pPr>
            <w:r w:rsidRPr="002836BD">
              <w:rPr>
                <w:rFonts w:ascii="Times New Roman" w:hAnsi="Times New Roman"/>
                <w:sz w:val="20"/>
                <w:szCs w:val="20"/>
              </w:rPr>
              <w:t>13,3</w:t>
            </w:r>
          </w:p>
        </w:tc>
        <w:tc>
          <w:tcPr>
            <w:tcW w:w="850" w:type="dxa"/>
            <w:shd w:val="clear" w:color="auto" w:fill="auto"/>
          </w:tcPr>
          <w:p w:rsidR="00183196" w:rsidRPr="002836BD" w:rsidRDefault="00E83B60" w:rsidP="00183196">
            <w:pPr>
              <w:pStyle w:val="AralkYok"/>
              <w:rPr>
                <w:rFonts w:ascii="Times New Roman" w:hAnsi="Times New Roman"/>
                <w:sz w:val="20"/>
                <w:szCs w:val="20"/>
              </w:rPr>
            </w:pPr>
            <w:r w:rsidRPr="002836BD">
              <w:rPr>
                <w:rFonts w:ascii="Times New Roman" w:hAnsi="Times New Roman"/>
                <w:sz w:val="20"/>
                <w:szCs w:val="20"/>
              </w:rPr>
              <w:t>11</w:t>
            </w:r>
          </w:p>
        </w:tc>
      </w:tr>
      <w:tr w:rsidR="006C7CEC" w:rsidRPr="0033494B" w:rsidTr="00C35118">
        <w:trPr>
          <w:trHeight w:val="254"/>
        </w:trPr>
        <w:tc>
          <w:tcPr>
            <w:tcW w:w="6663" w:type="dxa"/>
            <w:gridSpan w:val="2"/>
            <w:vAlign w:val="center"/>
          </w:tcPr>
          <w:p w:rsidR="006C7CEC" w:rsidRPr="002836BD" w:rsidRDefault="006C7CEC" w:rsidP="00383846">
            <w:pPr>
              <w:pStyle w:val="AralkYok"/>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 xml:space="preserve">GENEL </w:t>
            </w:r>
            <w:r w:rsidR="00383846">
              <w:rPr>
                <w:rFonts w:ascii="Times New Roman" w:hAnsi="Times New Roman"/>
                <w:color w:val="000000"/>
                <w:sz w:val="20"/>
                <w:szCs w:val="20"/>
                <w:shd w:val="clear" w:color="auto" w:fill="FFFFFF"/>
              </w:rPr>
              <w:t>MEMNUNİYET ORANI</w:t>
            </w:r>
          </w:p>
        </w:tc>
        <w:tc>
          <w:tcPr>
            <w:tcW w:w="3260" w:type="dxa"/>
            <w:gridSpan w:val="5"/>
            <w:shd w:val="clear" w:color="auto" w:fill="auto"/>
          </w:tcPr>
          <w:p w:rsidR="006C7CEC" w:rsidRPr="002836BD" w:rsidRDefault="006C7CEC" w:rsidP="00183196">
            <w:pPr>
              <w:pStyle w:val="AralkYok"/>
              <w:rPr>
                <w:rFonts w:ascii="Times New Roman" w:hAnsi="Times New Roman"/>
                <w:sz w:val="20"/>
                <w:szCs w:val="20"/>
              </w:rPr>
            </w:pPr>
            <w:r>
              <w:rPr>
                <w:rFonts w:ascii="Times New Roman" w:hAnsi="Times New Roman"/>
                <w:sz w:val="20"/>
                <w:szCs w:val="20"/>
              </w:rPr>
              <w:t>70,</w:t>
            </w:r>
            <w:r w:rsidR="00383846">
              <w:rPr>
                <w:rFonts w:ascii="Times New Roman" w:hAnsi="Times New Roman"/>
                <w:sz w:val="20"/>
                <w:szCs w:val="20"/>
              </w:rPr>
              <w:t>34</w:t>
            </w:r>
          </w:p>
        </w:tc>
      </w:tr>
    </w:tbl>
    <w:p w:rsidR="00C67BEA" w:rsidRDefault="00C67BEA" w:rsidP="00C67BEA">
      <w:pPr>
        <w:spacing w:after="0" w:line="240" w:lineRule="auto"/>
        <w:jc w:val="both"/>
        <w:rPr>
          <w:rFonts w:ascii="Times New Roman" w:eastAsia="Calibri" w:hAnsi="Times New Roman" w:cs="Times New Roman"/>
          <w:b/>
          <w:sz w:val="24"/>
          <w:szCs w:val="24"/>
        </w:rPr>
      </w:pPr>
    </w:p>
    <w:p w:rsidR="00C67BEA" w:rsidRPr="006329D4" w:rsidRDefault="00C35118" w:rsidP="00C35118">
      <w:pPr>
        <w:pStyle w:val="AralkYok"/>
        <w:ind w:left="-426" w:firstLine="142"/>
        <w:jc w:val="both"/>
        <w:rPr>
          <w:rFonts w:ascii="Times New Roman" w:hAnsi="Times New Roman"/>
          <w:color w:val="000000"/>
          <w:sz w:val="24"/>
          <w:szCs w:val="24"/>
        </w:rPr>
      </w:pPr>
      <w:r>
        <w:rPr>
          <w:rFonts w:ascii="Times New Roman" w:eastAsia="Calibri" w:hAnsi="Times New Roman"/>
          <w:sz w:val="24"/>
          <w:szCs w:val="24"/>
        </w:rPr>
        <w:t xml:space="preserve">    </w:t>
      </w:r>
      <w:r w:rsidR="008D3932">
        <w:rPr>
          <w:rFonts w:ascii="Times New Roman" w:eastAsia="Calibri" w:hAnsi="Times New Roman"/>
          <w:sz w:val="24"/>
          <w:szCs w:val="24"/>
        </w:rPr>
        <w:t xml:space="preserve">Öğrencilerimizin okulumuzun </w:t>
      </w:r>
      <w:r w:rsidR="008D3932" w:rsidRPr="006329D4">
        <w:rPr>
          <w:rFonts w:ascii="Times New Roman" w:eastAsia="Calibri" w:hAnsi="Times New Roman"/>
          <w:sz w:val="24"/>
          <w:szCs w:val="24"/>
        </w:rPr>
        <w:t>olumlu</w:t>
      </w:r>
      <w:r w:rsidR="00C67BEA" w:rsidRPr="006329D4">
        <w:rPr>
          <w:rFonts w:ascii="Times New Roman" w:eastAsia="Calibri" w:hAnsi="Times New Roman"/>
          <w:sz w:val="24"/>
          <w:szCs w:val="24"/>
        </w:rPr>
        <w:t xml:space="preserve"> (başarılı)  ve olumsuz (başarısız) yönlerine ilişkin görüşler</w:t>
      </w:r>
      <w:r w:rsidR="008D3932">
        <w:rPr>
          <w:rFonts w:ascii="Times New Roman" w:eastAsia="Calibri" w:hAnsi="Times New Roman"/>
          <w:sz w:val="24"/>
          <w:szCs w:val="24"/>
        </w:rPr>
        <w:t>i</w:t>
      </w:r>
      <w:r w:rsidR="00C67BEA" w:rsidRPr="006329D4">
        <w:rPr>
          <w:rFonts w:ascii="Times New Roman" w:eastAsia="Calibri" w:hAnsi="Times New Roman"/>
          <w:sz w:val="24"/>
          <w:szCs w:val="24"/>
        </w:rPr>
        <w:t>:</w:t>
      </w:r>
    </w:p>
    <w:p w:rsidR="00C67BEA" w:rsidRPr="001F0A01" w:rsidRDefault="00C67BEA" w:rsidP="001F0A01">
      <w:pPr>
        <w:pStyle w:val="AralkYok"/>
        <w:rPr>
          <w:rFonts w:eastAsia="Calibri"/>
        </w:rPr>
      </w:pPr>
    </w:p>
    <w:p w:rsidR="00C67BEA" w:rsidRPr="006329D4" w:rsidRDefault="00C35118" w:rsidP="0014799A">
      <w:pPr>
        <w:pStyle w:val="AralkYok"/>
        <w:ind w:left="-284"/>
        <w:jc w:val="both"/>
        <w:rPr>
          <w:rFonts w:ascii="Times New Roman" w:eastAsia="Calibri" w:hAnsi="Times New Roman"/>
          <w:sz w:val="24"/>
          <w:szCs w:val="24"/>
        </w:rPr>
      </w:pPr>
      <w:r>
        <w:rPr>
          <w:rFonts w:ascii="Times New Roman" w:eastAsia="Calibri" w:hAnsi="Times New Roman"/>
          <w:sz w:val="24"/>
          <w:szCs w:val="24"/>
        </w:rPr>
        <w:t xml:space="preserve">    </w:t>
      </w:r>
      <w:r w:rsidR="00C67BEA" w:rsidRPr="006329D4">
        <w:rPr>
          <w:rFonts w:ascii="Times New Roman" w:eastAsia="Calibri" w:hAnsi="Times New Roman"/>
          <w:sz w:val="24"/>
          <w:szCs w:val="24"/>
        </w:rPr>
        <w:t>Olumlu (başarılı) yönlerimiz:</w:t>
      </w:r>
    </w:p>
    <w:p w:rsidR="00C67BEA" w:rsidRPr="006329D4" w:rsidRDefault="00C67BEA" w:rsidP="0014799A">
      <w:pPr>
        <w:pStyle w:val="AralkYok"/>
        <w:ind w:left="-284"/>
        <w:jc w:val="both"/>
        <w:rPr>
          <w:rFonts w:ascii="Times New Roman" w:hAnsi="Times New Roman"/>
          <w:color w:val="000000"/>
          <w:sz w:val="24"/>
          <w:szCs w:val="24"/>
        </w:rPr>
      </w:pPr>
    </w:p>
    <w:p w:rsidR="00C67BEA" w:rsidRDefault="00C35118" w:rsidP="0014799A">
      <w:pPr>
        <w:pStyle w:val="AralkYok"/>
        <w:ind w:left="-284"/>
        <w:jc w:val="both"/>
        <w:rPr>
          <w:rFonts w:ascii="Times New Roman" w:hAnsi="Times New Roman"/>
          <w:color w:val="000000"/>
          <w:sz w:val="24"/>
          <w:szCs w:val="24"/>
        </w:rPr>
      </w:pPr>
      <w:r>
        <w:rPr>
          <w:rFonts w:ascii="Times New Roman" w:hAnsi="Times New Roman"/>
          <w:sz w:val="24"/>
          <w:szCs w:val="24"/>
        </w:rPr>
        <w:t xml:space="preserve">1. </w:t>
      </w:r>
      <w:r w:rsidR="00C67BEA" w:rsidRPr="006329D4">
        <w:rPr>
          <w:rFonts w:ascii="Times New Roman" w:hAnsi="Times New Roman"/>
          <w:sz w:val="24"/>
          <w:szCs w:val="24"/>
        </w:rPr>
        <w:t>Öğretmenler</w:t>
      </w:r>
      <w:r>
        <w:rPr>
          <w:rFonts w:ascii="Times New Roman" w:hAnsi="Times New Roman"/>
          <w:sz w:val="24"/>
          <w:szCs w:val="24"/>
        </w:rPr>
        <w:t xml:space="preserve"> ve </w:t>
      </w:r>
      <w:r w:rsidR="00C67BEA" w:rsidRPr="006329D4">
        <w:rPr>
          <w:rFonts w:ascii="Times New Roman" w:hAnsi="Times New Roman"/>
          <w:color w:val="000000"/>
          <w:sz w:val="24"/>
          <w:szCs w:val="24"/>
        </w:rPr>
        <w:t>Müdür yardımcıları</w:t>
      </w:r>
      <w:r w:rsidR="00C67BEA" w:rsidRPr="006329D4">
        <w:rPr>
          <w:rFonts w:ascii="Times New Roman" w:hAnsi="Times New Roman"/>
          <w:sz w:val="24"/>
          <w:szCs w:val="24"/>
        </w:rPr>
        <w:t xml:space="preserve"> ile istenildiği zaman görüşülebilmesi, </w:t>
      </w:r>
      <w:r w:rsidR="00C67BEA" w:rsidRPr="006329D4">
        <w:rPr>
          <w:rFonts w:ascii="Times New Roman" w:hAnsi="Times New Roman"/>
          <w:color w:val="000000"/>
          <w:sz w:val="24"/>
          <w:szCs w:val="24"/>
        </w:rPr>
        <w:t>rahatlıkla konuşu</w:t>
      </w:r>
      <w:r w:rsidR="008D3932">
        <w:rPr>
          <w:rFonts w:ascii="Times New Roman" w:hAnsi="Times New Roman"/>
          <w:color w:val="000000"/>
          <w:sz w:val="24"/>
          <w:szCs w:val="24"/>
        </w:rPr>
        <w:t>lu</w:t>
      </w:r>
      <w:r w:rsidR="00C67BEA" w:rsidRPr="006329D4">
        <w:rPr>
          <w:rFonts w:ascii="Times New Roman" w:hAnsi="Times New Roman"/>
          <w:color w:val="000000"/>
          <w:sz w:val="24"/>
          <w:szCs w:val="24"/>
        </w:rPr>
        <w:t>p çözüm bulunabilmesi</w:t>
      </w:r>
      <w:r w:rsidR="008D3932">
        <w:rPr>
          <w:rFonts w:ascii="Times New Roman" w:hAnsi="Times New Roman"/>
          <w:color w:val="000000"/>
          <w:sz w:val="24"/>
          <w:szCs w:val="24"/>
        </w:rPr>
        <w:t>.</w:t>
      </w:r>
    </w:p>
    <w:p w:rsidR="008D3932" w:rsidRDefault="008D3932" w:rsidP="0014799A">
      <w:pPr>
        <w:pStyle w:val="AralkYok"/>
        <w:ind w:left="-284"/>
        <w:jc w:val="both"/>
        <w:rPr>
          <w:rFonts w:ascii="Times New Roman" w:hAnsi="Times New Roman"/>
          <w:color w:val="000000"/>
          <w:sz w:val="24"/>
          <w:szCs w:val="24"/>
        </w:rPr>
      </w:pPr>
      <w:r>
        <w:rPr>
          <w:rFonts w:ascii="Times New Roman" w:hAnsi="Times New Roman"/>
          <w:color w:val="000000"/>
          <w:sz w:val="24"/>
          <w:szCs w:val="24"/>
        </w:rPr>
        <w:t xml:space="preserve">2. </w:t>
      </w:r>
      <w:r w:rsidRPr="006329D4">
        <w:rPr>
          <w:rFonts w:ascii="Times New Roman" w:hAnsi="Times New Roman"/>
          <w:color w:val="000000"/>
          <w:sz w:val="24"/>
          <w:szCs w:val="24"/>
        </w:rPr>
        <w:t>Öğretmenlerin öğrencilere karşı çok samimi, nazik, cana yakın, fedakâr, içten,</w:t>
      </w:r>
      <w:r w:rsidR="006E45D3">
        <w:rPr>
          <w:rFonts w:ascii="Times New Roman" w:hAnsi="Times New Roman"/>
          <w:color w:val="000000"/>
          <w:sz w:val="24"/>
          <w:szCs w:val="24"/>
        </w:rPr>
        <w:t xml:space="preserve"> öz verili ve sevgi dolu olması, öğrencilerin o</w:t>
      </w:r>
      <w:r w:rsidR="006E45D3" w:rsidRPr="006329D4">
        <w:rPr>
          <w:rFonts w:ascii="Times New Roman" w:hAnsi="Times New Roman"/>
          <w:color w:val="000000"/>
          <w:sz w:val="24"/>
          <w:szCs w:val="24"/>
        </w:rPr>
        <w:t>kulu sevmesi.</w:t>
      </w:r>
    </w:p>
    <w:p w:rsidR="008D3932" w:rsidRDefault="008D3932" w:rsidP="0014799A">
      <w:pPr>
        <w:pStyle w:val="AralkYok"/>
        <w:ind w:left="-284"/>
        <w:jc w:val="both"/>
        <w:rPr>
          <w:rFonts w:ascii="Times New Roman" w:hAnsi="Times New Roman"/>
          <w:color w:val="000000"/>
          <w:sz w:val="24"/>
          <w:szCs w:val="24"/>
        </w:rPr>
      </w:pPr>
      <w:r>
        <w:rPr>
          <w:rFonts w:ascii="Times New Roman" w:hAnsi="Times New Roman"/>
          <w:color w:val="000000"/>
          <w:sz w:val="24"/>
          <w:szCs w:val="24"/>
        </w:rPr>
        <w:t xml:space="preserve">3. </w:t>
      </w:r>
      <w:r w:rsidRPr="006329D4">
        <w:rPr>
          <w:rFonts w:ascii="Times New Roman" w:hAnsi="Times New Roman"/>
          <w:sz w:val="24"/>
          <w:szCs w:val="24"/>
        </w:rPr>
        <w:t xml:space="preserve">Öğretmenlerin ilgili, anlayışlı, açık görüşlü olmaları, öğrencileri dinlemeleri, önemsemeleri, güler yüzlü olmaları, </w:t>
      </w:r>
      <w:r w:rsidRPr="006329D4">
        <w:rPr>
          <w:rFonts w:ascii="Times New Roman" w:hAnsi="Times New Roman"/>
          <w:color w:val="000000"/>
          <w:sz w:val="24"/>
          <w:szCs w:val="24"/>
        </w:rPr>
        <w:t>velilerle ve öğrencilerle iletişimlerinin iyi olması</w:t>
      </w:r>
      <w:r>
        <w:rPr>
          <w:rFonts w:ascii="Times New Roman" w:hAnsi="Times New Roman"/>
          <w:color w:val="000000"/>
          <w:sz w:val="24"/>
          <w:szCs w:val="24"/>
        </w:rPr>
        <w:t xml:space="preserve">, </w:t>
      </w:r>
      <w:r w:rsidRPr="006329D4">
        <w:rPr>
          <w:rFonts w:ascii="Times New Roman" w:hAnsi="Times New Roman"/>
          <w:sz w:val="24"/>
          <w:szCs w:val="24"/>
        </w:rPr>
        <w:t>Öğrencilerin rahatça kendilerini ifade edebilmeleri.</w:t>
      </w:r>
    </w:p>
    <w:p w:rsidR="008D3932" w:rsidRDefault="008D3932" w:rsidP="008D3932">
      <w:pPr>
        <w:pStyle w:val="AralkYok"/>
        <w:ind w:left="-284"/>
        <w:jc w:val="both"/>
        <w:rPr>
          <w:rFonts w:ascii="Times New Roman" w:hAnsi="Times New Roman"/>
          <w:color w:val="000000"/>
          <w:sz w:val="24"/>
          <w:szCs w:val="24"/>
        </w:rPr>
      </w:pPr>
      <w:r>
        <w:rPr>
          <w:rFonts w:ascii="Times New Roman" w:hAnsi="Times New Roman"/>
          <w:color w:val="000000"/>
          <w:sz w:val="24"/>
          <w:szCs w:val="24"/>
        </w:rPr>
        <w:t xml:space="preserve">4. </w:t>
      </w:r>
      <w:r w:rsidRPr="006329D4">
        <w:rPr>
          <w:rFonts w:ascii="Times New Roman" w:hAnsi="Times New Roman"/>
          <w:color w:val="000000"/>
          <w:sz w:val="24"/>
          <w:szCs w:val="24"/>
        </w:rPr>
        <w:t>Okul Müdürü ve öğretmenlerin öğrencilerin daha iyi</w:t>
      </w:r>
      <w:r>
        <w:rPr>
          <w:rFonts w:ascii="Times New Roman" w:hAnsi="Times New Roman"/>
          <w:color w:val="000000"/>
          <w:sz w:val="24"/>
          <w:szCs w:val="24"/>
        </w:rPr>
        <w:t xml:space="preserve"> eğitim alabilmeleri için çaba h</w:t>
      </w:r>
      <w:r w:rsidR="006E45D3">
        <w:rPr>
          <w:rFonts w:ascii="Times New Roman" w:hAnsi="Times New Roman"/>
          <w:color w:val="000000"/>
          <w:sz w:val="24"/>
          <w:szCs w:val="24"/>
        </w:rPr>
        <w:t>arcaması, öğrenci eğitimine önem verilmesi,</w:t>
      </w:r>
      <w:r w:rsidR="006E45D3" w:rsidRPr="006E45D3">
        <w:rPr>
          <w:rFonts w:ascii="Times New Roman" w:hAnsi="Times New Roman"/>
          <w:color w:val="000000"/>
          <w:sz w:val="24"/>
          <w:szCs w:val="24"/>
        </w:rPr>
        <w:t xml:space="preserve"> </w:t>
      </w:r>
      <w:r w:rsidR="006E45D3">
        <w:rPr>
          <w:rFonts w:ascii="Times New Roman" w:hAnsi="Times New Roman"/>
          <w:color w:val="000000"/>
          <w:sz w:val="24"/>
          <w:szCs w:val="24"/>
        </w:rPr>
        <w:t>o</w:t>
      </w:r>
      <w:r w:rsidR="006E45D3" w:rsidRPr="006329D4">
        <w:rPr>
          <w:rFonts w:ascii="Times New Roman" w:hAnsi="Times New Roman"/>
          <w:color w:val="000000"/>
          <w:sz w:val="24"/>
          <w:szCs w:val="24"/>
        </w:rPr>
        <w:t>kulda öğrenci ayırt etmeden herkesle ilgilenilmesi.</w:t>
      </w:r>
      <w:r w:rsidR="006E45D3">
        <w:rPr>
          <w:rFonts w:ascii="Times New Roman" w:hAnsi="Times New Roman"/>
          <w:color w:val="000000"/>
          <w:sz w:val="24"/>
          <w:szCs w:val="24"/>
        </w:rPr>
        <w:t xml:space="preserve"> </w:t>
      </w:r>
    </w:p>
    <w:p w:rsidR="008D3932" w:rsidRDefault="008D3932" w:rsidP="008D3932">
      <w:pPr>
        <w:pStyle w:val="AralkYok"/>
        <w:ind w:left="-284"/>
        <w:jc w:val="both"/>
        <w:rPr>
          <w:rFonts w:ascii="Times New Roman" w:hAnsi="Times New Roman"/>
          <w:color w:val="000000"/>
          <w:sz w:val="24"/>
          <w:szCs w:val="24"/>
        </w:rPr>
      </w:pPr>
      <w:r>
        <w:rPr>
          <w:rFonts w:ascii="Times New Roman" w:hAnsi="Times New Roman"/>
          <w:color w:val="000000"/>
          <w:sz w:val="24"/>
          <w:szCs w:val="24"/>
        </w:rPr>
        <w:t xml:space="preserve">5. </w:t>
      </w:r>
      <w:r w:rsidRPr="006329D4">
        <w:rPr>
          <w:rFonts w:ascii="Times New Roman" w:hAnsi="Times New Roman"/>
          <w:color w:val="000000"/>
          <w:sz w:val="24"/>
          <w:szCs w:val="24"/>
        </w:rPr>
        <w:t>Öğretmen kadrosunun iyi olması.</w:t>
      </w:r>
    </w:p>
    <w:p w:rsidR="006E45D3" w:rsidRDefault="006E45D3" w:rsidP="006E45D3">
      <w:pPr>
        <w:pStyle w:val="AralkYok"/>
        <w:ind w:left="-284"/>
        <w:jc w:val="both"/>
        <w:rPr>
          <w:rFonts w:ascii="Times New Roman" w:hAnsi="Times New Roman"/>
          <w:color w:val="000000"/>
          <w:sz w:val="24"/>
          <w:szCs w:val="24"/>
        </w:rPr>
      </w:pPr>
      <w:r>
        <w:rPr>
          <w:rFonts w:ascii="Times New Roman" w:hAnsi="Times New Roman"/>
          <w:color w:val="000000"/>
          <w:sz w:val="24"/>
          <w:szCs w:val="24"/>
        </w:rPr>
        <w:lastRenderedPageBreak/>
        <w:t xml:space="preserve">6. </w:t>
      </w:r>
      <w:r w:rsidRPr="006329D4">
        <w:rPr>
          <w:rFonts w:ascii="Times New Roman" w:hAnsi="Times New Roman"/>
          <w:sz w:val="24"/>
          <w:szCs w:val="24"/>
        </w:rPr>
        <w:t>Rahatlıkla görüşülebilen, çalışkan, düzenli, disiplinli, çözüm o</w:t>
      </w:r>
      <w:r>
        <w:rPr>
          <w:rFonts w:ascii="Times New Roman" w:hAnsi="Times New Roman"/>
          <w:sz w:val="24"/>
          <w:szCs w:val="24"/>
        </w:rPr>
        <w:t xml:space="preserve">daklı bir Okul Müdürünün olması, </w:t>
      </w:r>
      <w:r w:rsidRPr="006329D4">
        <w:rPr>
          <w:rFonts w:ascii="Times New Roman" w:hAnsi="Times New Roman"/>
          <w:color w:val="000000"/>
          <w:sz w:val="24"/>
          <w:szCs w:val="24"/>
        </w:rPr>
        <w:t xml:space="preserve">Müdürün öğrencileri sevmesi, duyarlı, ilgili, güler yüzlü, </w:t>
      </w:r>
      <w:r>
        <w:rPr>
          <w:rFonts w:ascii="Times New Roman" w:hAnsi="Times New Roman"/>
          <w:color w:val="000000"/>
          <w:sz w:val="24"/>
          <w:szCs w:val="24"/>
        </w:rPr>
        <w:t>yenilikçi olması.</w:t>
      </w:r>
    </w:p>
    <w:p w:rsidR="006E45D3" w:rsidRPr="006329D4" w:rsidRDefault="006E45D3" w:rsidP="006E45D3">
      <w:pPr>
        <w:pStyle w:val="AralkYok"/>
        <w:ind w:left="-284"/>
        <w:jc w:val="both"/>
        <w:rPr>
          <w:rFonts w:ascii="Times New Roman" w:hAnsi="Times New Roman"/>
          <w:color w:val="000000"/>
          <w:sz w:val="24"/>
          <w:szCs w:val="24"/>
        </w:rPr>
      </w:pPr>
      <w:r>
        <w:rPr>
          <w:rFonts w:ascii="Times New Roman" w:hAnsi="Times New Roman"/>
          <w:color w:val="000000"/>
          <w:sz w:val="24"/>
          <w:szCs w:val="24"/>
        </w:rPr>
        <w:t xml:space="preserve">7. </w:t>
      </w:r>
      <w:r w:rsidRPr="006329D4">
        <w:rPr>
          <w:rFonts w:ascii="Times New Roman" w:hAnsi="Times New Roman"/>
          <w:color w:val="000000"/>
          <w:sz w:val="24"/>
          <w:szCs w:val="24"/>
        </w:rPr>
        <w:t>Başarılı bir okul olması, öğretmenlerin başarılı olması</w:t>
      </w:r>
      <w:r>
        <w:rPr>
          <w:rFonts w:ascii="Times New Roman" w:hAnsi="Times New Roman"/>
          <w:color w:val="000000"/>
          <w:sz w:val="24"/>
          <w:szCs w:val="24"/>
        </w:rPr>
        <w:t>.</w:t>
      </w:r>
    </w:p>
    <w:p w:rsidR="006E45D3" w:rsidRDefault="006E45D3" w:rsidP="008D3932">
      <w:pPr>
        <w:pStyle w:val="AralkYok"/>
        <w:ind w:left="-284"/>
        <w:jc w:val="both"/>
        <w:rPr>
          <w:rFonts w:ascii="Times New Roman" w:hAnsi="Times New Roman"/>
          <w:color w:val="000000"/>
          <w:sz w:val="24"/>
          <w:szCs w:val="24"/>
        </w:rPr>
      </w:pPr>
      <w:r>
        <w:rPr>
          <w:rFonts w:ascii="Times New Roman" w:hAnsi="Times New Roman"/>
          <w:color w:val="000000"/>
          <w:sz w:val="24"/>
          <w:szCs w:val="24"/>
        </w:rPr>
        <w:t xml:space="preserve">8. </w:t>
      </w:r>
      <w:r w:rsidRPr="006329D4">
        <w:rPr>
          <w:rFonts w:ascii="Times New Roman" w:hAnsi="Times New Roman"/>
          <w:color w:val="000000"/>
          <w:sz w:val="24"/>
          <w:szCs w:val="24"/>
        </w:rPr>
        <w:t>Personelin güler yüzlü olması.</w:t>
      </w:r>
    </w:p>
    <w:p w:rsidR="006E45D3" w:rsidRDefault="006E45D3" w:rsidP="008D3932">
      <w:pPr>
        <w:pStyle w:val="AralkYok"/>
        <w:ind w:left="-284"/>
        <w:jc w:val="both"/>
        <w:rPr>
          <w:rFonts w:ascii="Times New Roman" w:hAnsi="Times New Roman"/>
          <w:color w:val="000000"/>
          <w:sz w:val="24"/>
          <w:szCs w:val="24"/>
        </w:rPr>
      </w:pPr>
      <w:r>
        <w:rPr>
          <w:rFonts w:ascii="Times New Roman" w:hAnsi="Times New Roman"/>
          <w:color w:val="000000"/>
          <w:sz w:val="24"/>
          <w:szCs w:val="24"/>
        </w:rPr>
        <w:t xml:space="preserve">9. </w:t>
      </w:r>
      <w:r w:rsidRPr="006329D4">
        <w:rPr>
          <w:rFonts w:ascii="Times New Roman" w:hAnsi="Times New Roman"/>
          <w:color w:val="000000"/>
          <w:sz w:val="24"/>
          <w:szCs w:val="24"/>
        </w:rPr>
        <w:t>Okul müdürünün aldığı kararları anlatması.</w:t>
      </w:r>
    </w:p>
    <w:p w:rsidR="006E45D3" w:rsidRPr="006329D4" w:rsidRDefault="006E45D3" w:rsidP="008D3932">
      <w:pPr>
        <w:pStyle w:val="AralkYok"/>
        <w:ind w:left="-284"/>
        <w:jc w:val="both"/>
        <w:rPr>
          <w:rFonts w:ascii="Times New Roman" w:hAnsi="Times New Roman"/>
          <w:color w:val="000000"/>
          <w:sz w:val="24"/>
          <w:szCs w:val="24"/>
        </w:rPr>
      </w:pPr>
      <w:r>
        <w:rPr>
          <w:rFonts w:ascii="Times New Roman" w:hAnsi="Times New Roman"/>
          <w:color w:val="000000"/>
          <w:sz w:val="24"/>
          <w:szCs w:val="24"/>
        </w:rPr>
        <w:t xml:space="preserve">10. </w:t>
      </w:r>
      <w:r w:rsidRPr="006329D4">
        <w:rPr>
          <w:rFonts w:ascii="Times New Roman" w:hAnsi="Times New Roman"/>
          <w:color w:val="000000"/>
          <w:sz w:val="24"/>
          <w:szCs w:val="24"/>
        </w:rPr>
        <w:t>Okul yönetiminin öğretmenler ile birlikte hareket etmesi</w:t>
      </w:r>
      <w:r>
        <w:rPr>
          <w:rFonts w:ascii="Times New Roman" w:hAnsi="Times New Roman"/>
          <w:color w:val="000000"/>
          <w:sz w:val="24"/>
          <w:szCs w:val="24"/>
        </w:rPr>
        <w:t>, i</w:t>
      </w:r>
      <w:r w:rsidRPr="006329D4">
        <w:rPr>
          <w:rFonts w:ascii="Times New Roman" w:hAnsi="Times New Roman"/>
          <w:color w:val="000000"/>
          <w:sz w:val="24"/>
          <w:szCs w:val="24"/>
        </w:rPr>
        <w:t>darenin yönetim ve yaklaşımının başarılı olması.</w:t>
      </w:r>
    </w:p>
    <w:p w:rsidR="008D3932" w:rsidRPr="006329D4" w:rsidRDefault="006E45D3" w:rsidP="0014799A">
      <w:pPr>
        <w:pStyle w:val="AralkYok"/>
        <w:ind w:left="-284"/>
        <w:jc w:val="both"/>
        <w:rPr>
          <w:rFonts w:ascii="Times New Roman" w:hAnsi="Times New Roman"/>
          <w:color w:val="000000"/>
          <w:sz w:val="24"/>
          <w:szCs w:val="24"/>
        </w:rPr>
      </w:pPr>
      <w:r>
        <w:rPr>
          <w:rFonts w:ascii="Times New Roman" w:hAnsi="Times New Roman"/>
          <w:color w:val="000000"/>
          <w:sz w:val="24"/>
          <w:szCs w:val="24"/>
        </w:rPr>
        <w:t xml:space="preserve">11. </w:t>
      </w:r>
      <w:r w:rsidRPr="006329D4">
        <w:rPr>
          <w:rFonts w:ascii="Times New Roman" w:hAnsi="Times New Roman"/>
          <w:color w:val="000000"/>
          <w:sz w:val="24"/>
          <w:szCs w:val="24"/>
        </w:rPr>
        <w:t>Öğretmenlerin ders işlerken öğrencilerin anlayacağı bir şekilde yeni metotlar kullanması.</w:t>
      </w:r>
    </w:p>
    <w:p w:rsidR="00C67BEA" w:rsidRPr="006329D4" w:rsidRDefault="006E45D3" w:rsidP="0014799A">
      <w:pPr>
        <w:pStyle w:val="AralkYok"/>
        <w:ind w:left="-284"/>
        <w:jc w:val="both"/>
        <w:rPr>
          <w:rFonts w:ascii="Times New Roman" w:hAnsi="Times New Roman"/>
          <w:sz w:val="24"/>
          <w:szCs w:val="24"/>
        </w:rPr>
      </w:pPr>
      <w:r>
        <w:rPr>
          <w:rFonts w:ascii="Times New Roman" w:hAnsi="Times New Roman"/>
          <w:sz w:val="24"/>
          <w:szCs w:val="24"/>
        </w:rPr>
        <w:t>1</w:t>
      </w:r>
      <w:r w:rsidR="00C67BEA" w:rsidRPr="006329D4">
        <w:rPr>
          <w:rFonts w:ascii="Times New Roman" w:hAnsi="Times New Roman"/>
          <w:sz w:val="24"/>
          <w:szCs w:val="24"/>
        </w:rPr>
        <w:t>2. Öğrencilerin okulda kendilerini güvende hissetmeleri, okulun</w:t>
      </w:r>
      <w:r w:rsidR="00C67BEA" w:rsidRPr="006329D4">
        <w:rPr>
          <w:rFonts w:ascii="Times New Roman" w:hAnsi="Times New Roman"/>
          <w:color w:val="000000"/>
          <w:sz w:val="24"/>
          <w:szCs w:val="24"/>
        </w:rPr>
        <w:t xml:space="preserve"> güvenli olması.</w:t>
      </w:r>
    </w:p>
    <w:p w:rsidR="00C67BEA" w:rsidRPr="006329D4" w:rsidRDefault="006E45D3" w:rsidP="0014799A">
      <w:pPr>
        <w:pStyle w:val="AralkYok"/>
        <w:ind w:left="-284"/>
        <w:jc w:val="both"/>
        <w:rPr>
          <w:rFonts w:ascii="Times New Roman" w:hAnsi="Times New Roman"/>
          <w:sz w:val="24"/>
          <w:szCs w:val="24"/>
        </w:rPr>
      </w:pPr>
      <w:r>
        <w:rPr>
          <w:rFonts w:ascii="Times New Roman" w:hAnsi="Times New Roman"/>
          <w:color w:val="000000"/>
          <w:sz w:val="24"/>
          <w:szCs w:val="24"/>
        </w:rPr>
        <w:t xml:space="preserve">13. </w:t>
      </w:r>
      <w:r w:rsidRPr="006329D4">
        <w:rPr>
          <w:rFonts w:ascii="Times New Roman" w:hAnsi="Times New Roman"/>
          <w:sz w:val="24"/>
          <w:szCs w:val="24"/>
        </w:rPr>
        <w:t xml:space="preserve">Okulda düzen olması, </w:t>
      </w:r>
      <w:r w:rsidRPr="006329D4">
        <w:rPr>
          <w:rFonts w:ascii="Times New Roman" w:hAnsi="Times New Roman"/>
          <w:color w:val="000000"/>
          <w:sz w:val="24"/>
          <w:szCs w:val="24"/>
        </w:rPr>
        <w:t>disipline önem verilmesi, okul kurallarının olması.</w:t>
      </w:r>
    </w:p>
    <w:p w:rsidR="00C67BEA" w:rsidRDefault="006E45D3" w:rsidP="0014799A">
      <w:pPr>
        <w:pStyle w:val="AralkYok"/>
        <w:ind w:left="-284"/>
        <w:jc w:val="both"/>
        <w:rPr>
          <w:rFonts w:ascii="Times New Roman" w:hAnsi="Times New Roman"/>
          <w:color w:val="000000"/>
          <w:sz w:val="24"/>
          <w:szCs w:val="24"/>
        </w:rPr>
      </w:pPr>
      <w:r>
        <w:rPr>
          <w:rFonts w:ascii="Times New Roman" w:hAnsi="Times New Roman"/>
          <w:sz w:val="24"/>
          <w:szCs w:val="24"/>
        </w:rPr>
        <w:t xml:space="preserve">14. </w:t>
      </w:r>
      <w:r w:rsidRPr="006329D4">
        <w:rPr>
          <w:rFonts w:ascii="Times New Roman" w:hAnsi="Times New Roman"/>
          <w:color w:val="000000"/>
          <w:sz w:val="24"/>
          <w:szCs w:val="24"/>
        </w:rPr>
        <w:t>Okulda bir gayretin olması.</w:t>
      </w:r>
    </w:p>
    <w:p w:rsidR="006E45D3" w:rsidRPr="006329D4" w:rsidRDefault="006E45D3" w:rsidP="006E45D3">
      <w:pPr>
        <w:pStyle w:val="AralkYok"/>
        <w:ind w:left="-284"/>
        <w:jc w:val="both"/>
        <w:rPr>
          <w:rFonts w:ascii="Times New Roman" w:hAnsi="Times New Roman"/>
          <w:color w:val="000000"/>
          <w:sz w:val="24"/>
          <w:szCs w:val="24"/>
        </w:rPr>
      </w:pPr>
      <w:r>
        <w:rPr>
          <w:rFonts w:ascii="Times New Roman" w:hAnsi="Times New Roman"/>
          <w:color w:val="000000"/>
          <w:sz w:val="24"/>
          <w:szCs w:val="24"/>
        </w:rPr>
        <w:t xml:space="preserve">15. </w:t>
      </w:r>
      <w:r w:rsidRPr="006329D4">
        <w:rPr>
          <w:rFonts w:ascii="Times New Roman" w:hAnsi="Times New Roman"/>
          <w:color w:val="000000"/>
          <w:sz w:val="24"/>
          <w:szCs w:val="24"/>
        </w:rPr>
        <w:t>Öğrenci sayılarının az olması.</w:t>
      </w:r>
    </w:p>
    <w:p w:rsidR="00C67BEA" w:rsidRPr="006E45D3" w:rsidRDefault="006E45D3" w:rsidP="006E45D3">
      <w:pPr>
        <w:pStyle w:val="AralkYok"/>
        <w:ind w:left="-284"/>
        <w:jc w:val="both"/>
        <w:rPr>
          <w:rFonts w:ascii="Times New Roman" w:hAnsi="Times New Roman"/>
          <w:sz w:val="24"/>
          <w:szCs w:val="24"/>
        </w:rPr>
      </w:pPr>
      <w:r>
        <w:rPr>
          <w:rFonts w:ascii="Times New Roman" w:hAnsi="Times New Roman"/>
          <w:sz w:val="24"/>
          <w:szCs w:val="24"/>
        </w:rPr>
        <w:t xml:space="preserve">16. </w:t>
      </w:r>
      <w:r w:rsidR="00C67BEA" w:rsidRPr="006329D4">
        <w:rPr>
          <w:rFonts w:ascii="Times New Roman" w:hAnsi="Times New Roman"/>
          <w:sz w:val="24"/>
          <w:szCs w:val="24"/>
        </w:rPr>
        <w:t xml:space="preserve">Etkinlik ve yarışmaların yapılması, </w:t>
      </w:r>
      <w:r w:rsidR="00C67BEA" w:rsidRPr="006329D4">
        <w:rPr>
          <w:rFonts w:ascii="Times New Roman" w:hAnsi="Times New Roman"/>
          <w:color w:val="000000"/>
          <w:sz w:val="24"/>
          <w:szCs w:val="24"/>
        </w:rPr>
        <w:t>sosyal aktivitelerin olması, kültürel faaliyetlere yer verilmesi</w:t>
      </w:r>
      <w:r w:rsidR="008C0028" w:rsidRPr="006329D4">
        <w:rPr>
          <w:rFonts w:ascii="Times New Roman" w:hAnsi="Times New Roman"/>
          <w:color w:val="000000"/>
          <w:sz w:val="24"/>
          <w:szCs w:val="24"/>
        </w:rPr>
        <w:t>.</w:t>
      </w:r>
    </w:p>
    <w:p w:rsidR="00C67BEA" w:rsidRPr="006329D4" w:rsidRDefault="006E45D3" w:rsidP="0014799A">
      <w:pPr>
        <w:pStyle w:val="AralkYok"/>
        <w:ind w:left="-284"/>
        <w:jc w:val="both"/>
        <w:rPr>
          <w:rFonts w:ascii="Times New Roman" w:hAnsi="Times New Roman"/>
          <w:color w:val="000000"/>
          <w:sz w:val="24"/>
          <w:szCs w:val="24"/>
        </w:rPr>
      </w:pPr>
      <w:r>
        <w:rPr>
          <w:rFonts w:ascii="Times New Roman" w:hAnsi="Times New Roman"/>
          <w:color w:val="000000"/>
          <w:sz w:val="24"/>
          <w:szCs w:val="24"/>
        </w:rPr>
        <w:t xml:space="preserve">17. </w:t>
      </w:r>
      <w:r w:rsidR="00C67BEA" w:rsidRPr="006329D4">
        <w:rPr>
          <w:rFonts w:ascii="Times New Roman" w:hAnsi="Times New Roman"/>
          <w:color w:val="000000"/>
          <w:sz w:val="24"/>
          <w:szCs w:val="24"/>
        </w:rPr>
        <w:t>Okulun ilgili eğitimciler ve temiz çevresi ile güven vermesi, güzel, sakin ve temiz olması.</w:t>
      </w:r>
    </w:p>
    <w:p w:rsidR="00C67BEA" w:rsidRPr="006329D4" w:rsidRDefault="006E45D3" w:rsidP="0014799A">
      <w:pPr>
        <w:pStyle w:val="AralkYok"/>
        <w:ind w:left="-284"/>
        <w:jc w:val="both"/>
        <w:rPr>
          <w:rFonts w:ascii="Times New Roman" w:hAnsi="Times New Roman"/>
          <w:color w:val="000000"/>
          <w:sz w:val="24"/>
          <w:szCs w:val="24"/>
        </w:rPr>
      </w:pPr>
      <w:r>
        <w:rPr>
          <w:rFonts w:ascii="Times New Roman" w:hAnsi="Times New Roman"/>
          <w:color w:val="000000"/>
          <w:sz w:val="24"/>
          <w:szCs w:val="24"/>
        </w:rPr>
        <w:t xml:space="preserve">18. </w:t>
      </w:r>
      <w:r w:rsidR="00C67BEA" w:rsidRPr="006329D4">
        <w:rPr>
          <w:rFonts w:ascii="Times New Roman" w:hAnsi="Times New Roman"/>
          <w:color w:val="000000"/>
          <w:sz w:val="24"/>
          <w:szCs w:val="24"/>
        </w:rPr>
        <w:t>Temiz sınıfların ve başarılı çocukların ödüllendirilmesi.</w:t>
      </w:r>
    </w:p>
    <w:p w:rsidR="00C67BEA" w:rsidRPr="006329D4" w:rsidRDefault="006E45D3" w:rsidP="0014799A">
      <w:pPr>
        <w:pStyle w:val="AralkYok"/>
        <w:ind w:left="-284"/>
        <w:jc w:val="both"/>
        <w:rPr>
          <w:rFonts w:ascii="Times New Roman" w:hAnsi="Times New Roman"/>
          <w:color w:val="000000"/>
          <w:sz w:val="24"/>
          <w:szCs w:val="24"/>
        </w:rPr>
      </w:pPr>
      <w:r>
        <w:rPr>
          <w:rFonts w:ascii="Times New Roman" w:hAnsi="Times New Roman"/>
          <w:color w:val="000000"/>
          <w:sz w:val="24"/>
          <w:szCs w:val="24"/>
        </w:rPr>
        <w:t>19</w:t>
      </w:r>
      <w:r w:rsidR="00C67BEA" w:rsidRPr="006329D4">
        <w:rPr>
          <w:rFonts w:ascii="Times New Roman" w:hAnsi="Times New Roman"/>
          <w:color w:val="000000"/>
          <w:sz w:val="24"/>
          <w:szCs w:val="24"/>
        </w:rPr>
        <w:t xml:space="preserve">. </w:t>
      </w:r>
      <w:r w:rsidRPr="006329D4">
        <w:rPr>
          <w:rFonts w:ascii="Times New Roman" w:hAnsi="Times New Roman"/>
          <w:color w:val="000000"/>
          <w:sz w:val="24"/>
          <w:szCs w:val="24"/>
        </w:rPr>
        <w:t xml:space="preserve">Belirli </w:t>
      </w:r>
      <w:r>
        <w:rPr>
          <w:rFonts w:ascii="Times New Roman" w:hAnsi="Times New Roman"/>
          <w:color w:val="000000"/>
          <w:sz w:val="24"/>
          <w:szCs w:val="24"/>
        </w:rPr>
        <w:t xml:space="preserve">gün ve haftalara, rehberlik hizmetlerine </w:t>
      </w:r>
      <w:r w:rsidR="004A0AB2">
        <w:rPr>
          <w:rFonts w:ascii="Times New Roman" w:hAnsi="Times New Roman"/>
          <w:color w:val="000000"/>
          <w:sz w:val="24"/>
          <w:szCs w:val="24"/>
        </w:rPr>
        <w:t>önem verilmesi.</w:t>
      </w:r>
    </w:p>
    <w:p w:rsidR="00C67BEA" w:rsidRPr="006329D4" w:rsidRDefault="004A0AB2" w:rsidP="004A0AB2">
      <w:pPr>
        <w:pStyle w:val="AralkYok"/>
        <w:ind w:left="-284"/>
        <w:jc w:val="both"/>
        <w:rPr>
          <w:rFonts w:ascii="Times New Roman" w:hAnsi="Times New Roman"/>
          <w:color w:val="000000"/>
          <w:sz w:val="24"/>
          <w:szCs w:val="24"/>
        </w:rPr>
      </w:pPr>
      <w:r>
        <w:rPr>
          <w:rFonts w:ascii="Times New Roman" w:hAnsi="Times New Roman"/>
          <w:color w:val="000000"/>
          <w:sz w:val="24"/>
          <w:szCs w:val="24"/>
        </w:rPr>
        <w:t xml:space="preserve">20. </w:t>
      </w:r>
      <w:r w:rsidR="00C67BEA" w:rsidRPr="006329D4">
        <w:rPr>
          <w:rFonts w:ascii="Times New Roman" w:hAnsi="Times New Roman"/>
          <w:color w:val="000000"/>
          <w:sz w:val="24"/>
          <w:szCs w:val="24"/>
        </w:rPr>
        <w:t>Her katta personel olması, sınıfların temiz olması.</w:t>
      </w:r>
    </w:p>
    <w:p w:rsidR="00C67BEA" w:rsidRPr="006329D4" w:rsidRDefault="004A0AB2" w:rsidP="004A0AB2">
      <w:pPr>
        <w:pStyle w:val="AralkYok"/>
        <w:ind w:left="-284"/>
        <w:jc w:val="both"/>
        <w:rPr>
          <w:rFonts w:ascii="Times New Roman" w:hAnsi="Times New Roman"/>
          <w:color w:val="000000"/>
          <w:sz w:val="24"/>
          <w:szCs w:val="24"/>
        </w:rPr>
      </w:pPr>
      <w:r>
        <w:rPr>
          <w:rFonts w:ascii="Times New Roman" w:hAnsi="Times New Roman"/>
          <w:color w:val="000000"/>
          <w:sz w:val="24"/>
          <w:szCs w:val="24"/>
        </w:rPr>
        <w:t>21.</w:t>
      </w:r>
      <w:r w:rsidR="00C67BEA" w:rsidRPr="006329D4">
        <w:rPr>
          <w:rFonts w:ascii="Times New Roman" w:hAnsi="Times New Roman"/>
          <w:color w:val="000000"/>
          <w:sz w:val="24"/>
          <w:szCs w:val="24"/>
        </w:rPr>
        <w:t xml:space="preserve"> Geri dönüşüme katkı sağlanması.</w:t>
      </w:r>
    </w:p>
    <w:p w:rsidR="00C67BEA" w:rsidRPr="006329D4" w:rsidRDefault="004A0AB2" w:rsidP="004A0AB2">
      <w:pPr>
        <w:pStyle w:val="AralkYok"/>
        <w:ind w:left="-284"/>
        <w:jc w:val="both"/>
        <w:rPr>
          <w:rFonts w:ascii="Times New Roman" w:hAnsi="Times New Roman"/>
          <w:color w:val="000000"/>
          <w:sz w:val="24"/>
          <w:szCs w:val="24"/>
        </w:rPr>
      </w:pPr>
      <w:r>
        <w:rPr>
          <w:rFonts w:ascii="Times New Roman" w:hAnsi="Times New Roman"/>
          <w:color w:val="000000"/>
          <w:sz w:val="24"/>
          <w:szCs w:val="24"/>
        </w:rPr>
        <w:t>22</w:t>
      </w:r>
      <w:r w:rsidR="00C67BEA" w:rsidRPr="006329D4">
        <w:rPr>
          <w:rFonts w:ascii="Times New Roman" w:hAnsi="Times New Roman"/>
          <w:color w:val="000000"/>
          <w:sz w:val="24"/>
          <w:szCs w:val="24"/>
        </w:rPr>
        <w:t>. Okulun giriş çıkış saatlerinde güvenlik açısından uygun olması ve arabaların içeri</w:t>
      </w:r>
      <w:r>
        <w:rPr>
          <w:rFonts w:ascii="Times New Roman" w:hAnsi="Times New Roman"/>
          <w:color w:val="000000"/>
          <w:sz w:val="24"/>
          <w:szCs w:val="24"/>
        </w:rPr>
        <w:t>ye alınmaması, v</w:t>
      </w:r>
      <w:r w:rsidR="00C67BEA" w:rsidRPr="006329D4">
        <w:rPr>
          <w:rFonts w:ascii="Times New Roman" w:hAnsi="Times New Roman"/>
          <w:color w:val="000000"/>
          <w:sz w:val="24"/>
          <w:szCs w:val="24"/>
        </w:rPr>
        <w:t>elilerin okul içine alınmaması.</w:t>
      </w:r>
    </w:p>
    <w:p w:rsidR="004A0AB2" w:rsidRDefault="004A0AB2" w:rsidP="004A0AB2">
      <w:pPr>
        <w:pStyle w:val="AralkYok"/>
        <w:ind w:left="-284"/>
        <w:jc w:val="both"/>
        <w:rPr>
          <w:rFonts w:ascii="Times New Roman" w:hAnsi="Times New Roman"/>
          <w:color w:val="000000"/>
          <w:sz w:val="24"/>
          <w:szCs w:val="24"/>
        </w:rPr>
      </w:pPr>
      <w:r>
        <w:rPr>
          <w:rFonts w:ascii="Times New Roman" w:hAnsi="Times New Roman"/>
          <w:color w:val="000000"/>
          <w:sz w:val="24"/>
          <w:szCs w:val="24"/>
        </w:rPr>
        <w:t>23</w:t>
      </w:r>
      <w:r w:rsidR="00C67BEA" w:rsidRPr="006329D4">
        <w:rPr>
          <w:rFonts w:ascii="Times New Roman" w:hAnsi="Times New Roman"/>
          <w:color w:val="000000"/>
          <w:sz w:val="24"/>
          <w:szCs w:val="24"/>
        </w:rPr>
        <w:t>. Bahçenin temiz olması, çevreye karşı duyarlı bir okul olması</w:t>
      </w:r>
      <w:r>
        <w:rPr>
          <w:rFonts w:ascii="Times New Roman" w:hAnsi="Times New Roman"/>
          <w:color w:val="000000"/>
          <w:sz w:val="24"/>
          <w:szCs w:val="24"/>
        </w:rPr>
        <w:t>, o</w:t>
      </w:r>
      <w:r w:rsidRPr="006329D4">
        <w:rPr>
          <w:rFonts w:ascii="Times New Roman" w:hAnsi="Times New Roman"/>
          <w:color w:val="000000"/>
          <w:sz w:val="24"/>
          <w:szCs w:val="24"/>
        </w:rPr>
        <w:t>kul bahçesinde bankların ve çöp kovalarının olması.</w:t>
      </w:r>
    </w:p>
    <w:p w:rsidR="00C67BEA" w:rsidRPr="006329D4" w:rsidRDefault="004A0AB2" w:rsidP="004A0AB2">
      <w:pPr>
        <w:pStyle w:val="AralkYok"/>
        <w:ind w:left="-284"/>
        <w:jc w:val="both"/>
        <w:rPr>
          <w:rFonts w:ascii="Times New Roman" w:hAnsi="Times New Roman"/>
          <w:color w:val="000000"/>
          <w:sz w:val="24"/>
          <w:szCs w:val="24"/>
        </w:rPr>
      </w:pPr>
      <w:r>
        <w:rPr>
          <w:rFonts w:ascii="Times New Roman" w:hAnsi="Times New Roman"/>
          <w:color w:val="000000"/>
          <w:sz w:val="24"/>
          <w:szCs w:val="24"/>
        </w:rPr>
        <w:t>24. Okulun evlere</w:t>
      </w:r>
      <w:r w:rsidR="00C67BEA" w:rsidRPr="006329D4">
        <w:rPr>
          <w:rFonts w:ascii="Times New Roman" w:hAnsi="Times New Roman"/>
          <w:color w:val="000000"/>
          <w:sz w:val="24"/>
          <w:szCs w:val="24"/>
        </w:rPr>
        <w:t xml:space="preserve"> yakın olması.</w:t>
      </w:r>
    </w:p>
    <w:p w:rsidR="00C67BEA" w:rsidRPr="006329D4" w:rsidRDefault="004A0AB2" w:rsidP="004A0AB2">
      <w:pPr>
        <w:pStyle w:val="AralkYok"/>
        <w:ind w:left="-284"/>
        <w:jc w:val="both"/>
        <w:rPr>
          <w:rFonts w:ascii="Times New Roman" w:hAnsi="Times New Roman"/>
          <w:color w:val="000000"/>
          <w:sz w:val="24"/>
          <w:szCs w:val="24"/>
        </w:rPr>
      </w:pPr>
      <w:r>
        <w:rPr>
          <w:rFonts w:ascii="Times New Roman" w:hAnsi="Times New Roman"/>
          <w:color w:val="000000"/>
          <w:sz w:val="24"/>
          <w:szCs w:val="24"/>
        </w:rPr>
        <w:t>25</w:t>
      </w:r>
      <w:r w:rsidR="00C67BEA" w:rsidRPr="006329D4">
        <w:rPr>
          <w:rFonts w:ascii="Times New Roman" w:hAnsi="Times New Roman"/>
          <w:color w:val="000000"/>
          <w:sz w:val="24"/>
          <w:szCs w:val="24"/>
        </w:rPr>
        <w:t>. Okuma saatinin olması.</w:t>
      </w:r>
    </w:p>
    <w:p w:rsidR="00C67BEA" w:rsidRPr="006329D4" w:rsidRDefault="004A0AB2" w:rsidP="0014799A">
      <w:pPr>
        <w:pStyle w:val="AralkYok"/>
        <w:ind w:left="-284"/>
        <w:jc w:val="both"/>
        <w:rPr>
          <w:rFonts w:ascii="Times New Roman" w:hAnsi="Times New Roman"/>
          <w:color w:val="000000"/>
          <w:sz w:val="24"/>
          <w:szCs w:val="24"/>
        </w:rPr>
      </w:pPr>
      <w:r>
        <w:rPr>
          <w:rFonts w:ascii="Times New Roman" w:hAnsi="Times New Roman"/>
          <w:color w:val="000000"/>
          <w:sz w:val="24"/>
          <w:szCs w:val="24"/>
        </w:rPr>
        <w:t>26</w:t>
      </w:r>
      <w:r w:rsidR="00C67BEA" w:rsidRPr="006329D4">
        <w:rPr>
          <w:rFonts w:ascii="Times New Roman" w:hAnsi="Times New Roman"/>
          <w:color w:val="000000"/>
          <w:sz w:val="24"/>
          <w:szCs w:val="24"/>
        </w:rPr>
        <w:t>. Okul bahçesinde spor alanlarının bulunması.</w:t>
      </w:r>
    </w:p>
    <w:p w:rsidR="00C67BEA" w:rsidRPr="006329D4" w:rsidRDefault="004A0AB2" w:rsidP="004A0AB2">
      <w:pPr>
        <w:pStyle w:val="AralkYok"/>
        <w:ind w:left="-284"/>
        <w:jc w:val="both"/>
        <w:rPr>
          <w:rFonts w:ascii="Times New Roman" w:hAnsi="Times New Roman"/>
          <w:color w:val="000000"/>
          <w:sz w:val="24"/>
          <w:szCs w:val="24"/>
        </w:rPr>
      </w:pPr>
      <w:r>
        <w:rPr>
          <w:rFonts w:ascii="Times New Roman" w:hAnsi="Times New Roman"/>
          <w:color w:val="000000"/>
          <w:sz w:val="24"/>
          <w:szCs w:val="24"/>
        </w:rPr>
        <w:t xml:space="preserve">27. </w:t>
      </w:r>
      <w:r w:rsidR="00C67BEA" w:rsidRPr="006329D4">
        <w:rPr>
          <w:rFonts w:ascii="Times New Roman" w:hAnsi="Times New Roman"/>
          <w:color w:val="000000"/>
          <w:sz w:val="24"/>
          <w:szCs w:val="24"/>
        </w:rPr>
        <w:t>Okul binası ve fiziki mekanların yeterli olması.</w:t>
      </w:r>
    </w:p>
    <w:p w:rsidR="00C67BEA" w:rsidRPr="006329D4" w:rsidRDefault="004A0AB2" w:rsidP="0014799A">
      <w:pPr>
        <w:pStyle w:val="AralkYok"/>
        <w:ind w:left="-284"/>
        <w:jc w:val="both"/>
        <w:rPr>
          <w:rFonts w:ascii="Times New Roman" w:hAnsi="Times New Roman"/>
          <w:color w:val="000000"/>
          <w:sz w:val="24"/>
          <w:szCs w:val="24"/>
        </w:rPr>
      </w:pPr>
      <w:r>
        <w:rPr>
          <w:rFonts w:ascii="Times New Roman" w:hAnsi="Times New Roman"/>
          <w:color w:val="000000"/>
          <w:sz w:val="24"/>
          <w:szCs w:val="24"/>
        </w:rPr>
        <w:t>28</w:t>
      </w:r>
      <w:r w:rsidR="00C67BEA" w:rsidRPr="006329D4">
        <w:rPr>
          <w:rFonts w:ascii="Times New Roman" w:hAnsi="Times New Roman"/>
          <w:color w:val="000000"/>
          <w:sz w:val="24"/>
          <w:szCs w:val="24"/>
        </w:rPr>
        <w:t>. Pencere güvenlik filelerinin yapılması.</w:t>
      </w:r>
    </w:p>
    <w:p w:rsidR="00C67BEA" w:rsidRPr="006329D4" w:rsidRDefault="004A0AB2" w:rsidP="0014799A">
      <w:pPr>
        <w:pStyle w:val="AralkYok"/>
        <w:ind w:left="-284"/>
        <w:jc w:val="both"/>
        <w:rPr>
          <w:rFonts w:ascii="Times New Roman" w:hAnsi="Times New Roman"/>
          <w:color w:val="000000"/>
          <w:sz w:val="24"/>
          <w:szCs w:val="24"/>
        </w:rPr>
      </w:pPr>
      <w:r>
        <w:rPr>
          <w:rFonts w:ascii="Times New Roman" w:hAnsi="Times New Roman"/>
          <w:color w:val="000000"/>
          <w:sz w:val="24"/>
          <w:szCs w:val="24"/>
        </w:rPr>
        <w:t>29</w:t>
      </w:r>
      <w:r w:rsidR="00C67BEA" w:rsidRPr="006329D4">
        <w:rPr>
          <w:rFonts w:ascii="Times New Roman" w:hAnsi="Times New Roman"/>
          <w:color w:val="000000"/>
          <w:sz w:val="24"/>
          <w:szCs w:val="24"/>
        </w:rPr>
        <w:t>. Yardıma ihtiyacı olanlara yardım yapılması.</w:t>
      </w:r>
    </w:p>
    <w:p w:rsidR="008C0028" w:rsidRPr="006329D4" w:rsidRDefault="008C0028" w:rsidP="0014799A">
      <w:pPr>
        <w:pStyle w:val="AralkYok"/>
        <w:ind w:left="-284"/>
        <w:jc w:val="both"/>
        <w:rPr>
          <w:rFonts w:ascii="Times New Roman" w:eastAsia="Calibri" w:hAnsi="Times New Roman"/>
          <w:sz w:val="24"/>
          <w:szCs w:val="24"/>
        </w:rPr>
      </w:pPr>
    </w:p>
    <w:p w:rsidR="008C0028" w:rsidRPr="006329D4" w:rsidRDefault="004A0AB2" w:rsidP="0014799A">
      <w:pPr>
        <w:pStyle w:val="AralkYok"/>
        <w:ind w:left="-284"/>
        <w:jc w:val="both"/>
        <w:rPr>
          <w:rFonts w:ascii="Times New Roman" w:eastAsia="Calibri" w:hAnsi="Times New Roman"/>
          <w:sz w:val="24"/>
          <w:szCs w:val="24"/>
        </w:rPr>
      </w:pPr>
      <w:r>
        <w:rPr>
          <w:rFonts w:ascii="Times New Roman" w:eastAsia="Calibri" w:hAnsi="Times New Roman"/>
          <w:sz w:val="24"/>
          <w:szCs w:val="24"/>
        </w:rPr>
        <w:t xml:space="preserve">   </w:t>
      </w:r>
      <w:r w:rsidR="00C67BEA" w:rsidRPr="006329D4">
        <w:rPr>
          <w:rFonts w:ascii="Times New Roman" w:eastAsia="Calibri" w:hAnsi="Times New Roman"/>
          <w:sz w:val="24"/>
          <w:szCs w:val="24"/>
        </w:rPr>
        <w:t>Olumsuz (başarısız) yönlerimiz</w:t>
      </w:r>
      <w:r w:rsidR="008C0028" w:rsidRPr="006329D4">
        <w:rPr>
          <w:rFonts w:ascii="Times New Roman" w:eastAsia="Calibri" w:hAnsi="Times New Roman"/>
          <w:sz w:val="24"/>
          <w:szCs w:val="24"/>
        </w:rPr>
        <w:t>:</w:t>
      </w:r>
    </w:p>
    <w:p w:rsidR="008C0028" w:rsidRPr="001F0A01" w:rsidRDefault="008C0028" w:rsidP="001F0A01">
      <w:pPr>
        <w:pStyle w:val="AralkYok"/>
        <w:rPr>
          <w:rFonts w:eastAsia="Calibri"/>
        </w:rPr>
      </w:pPr>
    </w:p>
    <w:p w:rsidR="008C0028" w:rsidRPr="006329D4" w:rsidRDefault="004A0AB2" w:rsidP="0014799A">
      <w:pPr>
        <w:pStyle w:val="AralkYok"/>
        <w:ind w:left="-284"/>
        <w:jc w:val="both"/>
        <w:rPr>
          <w:rFonts w:ascii="Times New Roman" w:hAnsi="Times New Roman"/>
          <w:color w:val="000000"/>
          <w:sz w:val="24"/>
          <w:szCs w:val="24"/>
        </w:rPr>
      </w:pPr>
      <w:r>
        <w:rPr>
          <w:rFonts w:ascii="Times New Roman" w:hAnsi="Times New Roman"/>
          <w:color w:val="000000"/>
          <w:sz w:val="24"/>
          <w:szCs w:val="24"/>
        </w:rPr>
        <w:t>1. Her</w:t>
      </w:r>
      <w:r w:rsidR="00C67BEA" w:rsidRPr="006329D4">
        <w:rPr>
          <w:rFonts w:ascii="Times New Roman" w:hAnsi="Times New Roman"/>
          <w:color w:val="000000"/>
          <w:sz w:val="24"/>
          <w:szCs w:val="24"/>
        </w:rPr>
        <w:t>k</w:t>
      </w:r>
      <w:r>
        <w:rPr>
          <w:rFonts w:ascii="Times New Roman" w:hAnsi="Times New Roman"/>
          <w:color w:val="000000"/>
          <w:sz w:val="24"/>
          <w:szCs w:val="24"/>
        </w:rPr>
        <w:t xml:space="preserve">esin okula girip çıkması, </w:t>
      </w:r>
      <w:r>
        <w:rPr>
          <w:rFonts w:ascii="Times New Roman" w:hAnsi="Times New Roman"/>
          <w:sz w:val="24"/>
          <w:szCs w:val="24"/>
        </w:rPr>
        <w:t>o</w:t>
      </w:r>
      <w:r w:rsidRPr="006329D4">
        <w:rPr>
          <w:rFonts w:ascii="Times New Roman" w:hAnsi="Times New Roman"/>
          <w:sz w:val="24"/>
          <w:szCs w:val="24"/>
        </w:rPr>
        <w:t>kul bahçesine girenlerin kim olduğunun belli olmaması</w:t>
      </w:r>
      <w:r>
        <w:rPr>
          <w:rFonts w:ascii="Times New Roman" w:hAnsi="Times New Roman"/>
          <w:sz w:val="24"/>
          <w:szCs w:val="24"/>
        </w:rPr>
        <w:t xml:space="preserve">, öğrenciler sıradayken </w:t>
      </w:r>
      <w:r>
        <w:rPr>
          <w:rFonts w:ascii="Times New Roman" w:hAnsi="Times New Roman"/>
          <w:color w:val="000000"/>
          <w:sz w:val="24"/>
          <w:szCs w:val="24"/>
        </w:rPr>
        <w:t>v</w:t>
      </w:r>
      <w:r w:rsidRPr="006329D4">
        <w:rPr>
          <w:rFonts w:ascii="Times New Roman" w:hAnsi="Times New Roman"/>
          <w:color w:val="000000"/>
          <w:sz w:val="24"/>
          <w:szCs w:val="24"/>
        </w:rPr>
        <w:t>elilerin öğrencilerin içine girmesi.</w:t>
      </w:r>
    </w:p>
    <w:p w:rsidR="008C0028" w:rsidRPr="006329D4" w:rsidRDefault="00C67BEA" w:rsidP="0014799A">
      <w:pPr>
        <w:pStyle w:val="AralkYok"/>
        <w:ind w:left="-284"/>
        <w:jc w:val="both"/>
        <w:rPr>
          <w:rFonts w:ascii="Times New Roman" w:hAnsi="Times New Roman"/>
          <w:color w:val="000000"/>
          <w:sz w:val="24"/>
          <w:szCs w:val="24"/>
        </w:rPr>
      </w:pPr>
      <w:r w:rsidRPr="006329D4">
        <w:rPr>
          <w:rFonts w:ascii="Times New Roman" w:hAnsi="Times New Roman"/>
          <w:color w:val="000000"/>
          <w:sz w:val="24"/>
          <w:szCs w:val="24"/>
        </w:rPr>
        <w:t>2. Kantinde oyuncak, sağlıklı olmayan, markasız gıdalar satılması, kantincinin iletişim sorunu, pahalı olması.</w:t>
      </w:r>
    </w:p>
    <w:p w:rsidR="008C0028" w:rsidRPr="006329D4" w:rsidRDefault="00C67BEA" w:rsidP="0014799A">
      <w:pPr>
        <w:pStyle w:val="AralkYok"/>
        <w:ind w:left="-284"/>
        <w:jc w:val="both"/>
        <w:rPr>
          <w:rFonts w:ascii="Times New Roman" w:hAnsi="Times New Roman"/>
          <w:color w:val="000000"/>
          <w:sz w:val="24"/>
          <w:szCs w:val="24"/>
        </w:rPr>
      </w:pPr>
      <w:r w:rsidRPr="006329D4">
        <w:rPr>
          <w:rFonts w:ascii="Times New Roman" w:hAnsi="Times New Roman"/>
          <w:color w:val="000000"/>
          <w:sz w:val="24"/>
          <w:szCs w:val="24"/>
        </w:rPr>
        <w:t xml:space="preserve">3. </w:t>
      </w:r>
      <w:r w:rsidR="004A0AB2" w:rsidRPr="006329D4">
        <w:rPr>
          <w:rFonts w:ascii="Times New Roman" w:hAnsi="Times New Roman"/>
          <w:sz w:val="24"/>
          <w:szCs w:val="24"/>
        </w:rPr>
        <w:t>Servis giriş ve çıkışlarının düzensiz olması.</w:t>
      </w:r>
    </w:p>
    <w:p w:rsidR="004A0AB2" w:rsidRDefault="00C67BEA" w:rsidP="0014799A">
      <w:pPr>
        <w:pStyle w:val="AralkYok"/>
        <w:ind w:left="-284"/>
        <w:jc w:val="both"/>
        <w:rPr>
          <w:rFonts w:ascii="Times New Roman" w:hAnsi="Times New Roman"/>
          <w:sz w:val="24"/>
          <w:szCs w:val="24"/>
        </w:rPr>
      </w:pPr>
      <w:r w:rsidRPr="006329D4">
        <w:rPr>
          <w:rFonts w:ascii="Times New Roman" w:hAnsi="Times New Roman"/>
          <w:color w:val="000000"/>
          <w:sz w:val="24"/>
          <w:szCs w:val="24"/>
        </w:rPr>
        <w:t xml:space="preserve">4. </w:t>
      </w:r>
      <w:r w:rsidR="004A0AB2" w:rsidRPr="006329D4">
        <w:rPr>
          <w:rFonts w:ascii="Times New Roman" w:hAnsi="Times New Roman"/>
          <w:sz w:val="24"/>
          <w:szCs w:val="24"/>
        </w:rPr>
        <w:t>Sabah çok erken gelinmesi.</w:t>
      </w:r>
    </w:p>
    <w:p w:rsidR="004A0AB2" w:rsidRDefault="004A0AB2" w:rsidP="0014799A">
      <w:pPr>
        <w:pStyle w:val="AralkYok"/>
        <w:ind w:left="-284"/>
        <w:jc w:val="both"/>
        <w:rPr>
          <w:rFonts w:ascii="Times New Roman" w:hAnsi="Times New Roman"/>
          <w:color w:val="000000"/>
          <w:sz w:val="24"/>
          <w:szCs w:val="24"/>
        </w:rPr>
      </w:pPr>
      <w:r>
        <w:rPr>
          <w:rFonts w:ascii="Times New Roman" w:hAnsi="Times New Roman"/>
          <w:color w:val="000000"/>
          <w:sz w:val="24"/>
          <w:szCs w:val="24"/>
        </w:rPr>
        <w:t xml:space="preserve">5. </w:t>
      </w:r>
      <w:r w:rsidRPr="006329D4">
        <w:rPr>
          <w:rFonts w:ascii="Times New Roman" w:hAnsi="Times New Roman"/>
          <w:color w:val="000000"/>
          <w:sz w:val="24"/>
          <w:szCs w:val="24"/>
        </w:rPr>
        <w:t>Teneffüs sürelerinin kısa olması.</w:t>
      </w:r>
    </w:p>
    <w:p w:rsidR="004A0AB2" w:rsidRPr="006329D4" w:rsidRDefault="004A0AB2" w:rsidP="004A0AB2">
      <w:pPr>
        <w:pStyle w:val="AralkYok"/>
        <w:ind w:left="-284"/>
        <w:jc w:val="both"/>
        <w:rPr>
          <w:rFonts w:ascii="Times New Roman" w:hAnsi="Times New Roman"/>
          <w:sz w:val="24"/>
          <w:szCs w:val="24"/>
        </w:rPr>
      </w:pPr>
      <w:r>
        <w:rPr>
          <w:rFonts w:ascii="Times New Roman" w:hAnsi="Times New Roman"/>
          <w:color w:val="000000"/>
          <w:sz w:val="24"/>
          <w:szCs w:val="24"/>
        </w:rPr>
        <w:t xml:space="preserve">6. Okulun eski ve bakımsız olması. </w:t>
      </w:r>
    </w:p>
    <w:p w:rsidR="008C0028" w:rsidRPr="006329D4" w:rsidRDefault="004A0AB2" w:rsidP="004A0AB2">
      <w:pPr>
        <w:pStyle w:val="AralkYok"/>
        <w:ind w:left="-284"/>
        <w:jc w:val="both"/>
        <w:rPr>
          <w:rFonts w:ascii="Times New Roman" w:hAnsi="Times New Roman"/>
          <w:color w:val="000000"/>
          <w:sz w:val="24"/>
          <w:szCs w:val="24"/>
        </w:rPr>
      </w:pPr>
      <w:r>
        <w:rPr>
          <w:rFonts w:ascii="Times New Roman" w:hAnsi="Times New Roman"/>
          <w:color w:val="000000"/>
          <w:sz w:val="24"/>
          <w:szCs w:val="24"/>
        </w:rPr>
        <w:t xml:space="preserve">7. </w:t>
      </w:r>
      <w:r w:rsidR="00C67BEA" w:rsidRPr="006329D4">
        <w:rPr>
          <w:rFonts w:ascii="Times New Roman" w:hAnsi="Times New Roman"/>
          <w:color w:val="000000"/>
          <w:sz w:val="24"/>
          <w:szCs w:val="24"/>
        </w:rPr>
        <w:t>Kütüphanenin yetersiz olması</w:t>
      </w:r>
      <w:r>
        <w:rPr>
          <w:rFonts w:ascii="Times New Roman" w:hAnsi="Times New Roman"/>
          <w:color w:val="000000"/>
          <w:sz w:val="24"/>
          <w:szCs w:val="24"/>
        </w:rPr>
        <w:t>.</w:t>
      </w:r>
    </w:p>
    <w:p w:rsidR="008C0028" w:rsidRDefault="00C67BEA" w:rsidP="0014799A">
      <w:pPr>
        <w:pStyle w:val="AralkYok"/>
        <w:ind w:left="-284"/>
        <w:jc w:val="both"/>
        <w:rPr>
          <w:rFonts w:ascii="Times New Roman" w:hAnsi="Times New Roman"/>
          <w:color w:val="000000"/>
          <w:sz w:val="24"/>
          <w:szCs w:val="24"/>
        </w:rPr>
      </w:pPr>
      <w:r w:rsidRPr="006329D4">
        <w:rPr>
          <w:rFonts w:ascii="Times New Roman" w:hAnsi="Times New Roman"/>
          <w:color w:val="000000"/>
          <w:sz w:val="24"/>
          <w:szCs w:val="24"/>
        </w:rPr>
        <w:t xml:space="preserve">8. </w:t>
      </w:r>
      <w:r w:rsidR="004A0AB2">
        <w:rPr>
          <w:rFonts w:ascii="Times New Roman" w:hAnsi="Times New Roman"/>
          <w:color w:val="000000"/>
          <w:sz w:val="24"/>
          <w:szCs w:val="24"/>
        </w:rPr>
        <w:t>Okulda l</w:t>
      </w:r>
      <w:r w:rsidRPr="006329D4">
        <w:rPr>
          <w:rFonts w:ascii="Times New Roman" w:hAnsi="Times New Roman"/>
          <w:color w:val="000000"/>
          <w:sz w:val="24"/>
          <w:szCs w:val="24"/>
        </w:rPr>
        <w:t>aboratuar olmaması.</w:t>
      </w:r>
    </w:p>
    <w:p w:rsidR="004A0AB2" w:rsidRDefault="004A0AB2" w:rsidP="004A0AB2">
      <w:pPr>
        <w:pStyle w:val="AralkYok"/>
        <w:ind w:left="-284"/>
        <w:jc w:val="both"/>
        <w:rPr>
          <w:rFonts w:ascii="Times New Roman" w:hAnsi="Times New Roman"/>
          <w:color w:val="000000"/>
          <w:sz w:val="24"/>
          <w:szCs w:val="24"/>
        </w:rPr>
      </w:pPr>
      <w:r>
        <w:rPr>
          <w:rFonts w:ascii="Times New Roman" w:hAnsi="Times New Roman"/>
          <w:color w:val="000000"/>
          <w:sz w:val="24"/>
          <w:szCs w:val="24"/>
        </w:rPr>
        <w:t xml:space="preserve">9. </w:t>
      </w:r>
      <w:r w:rsidRPr="006329D4">
        <w:rPr>
          <w:rFonts w:ascii="Times New Roman" w:hAnsi="Times New Roman"/>
          <w:color w:val="000000"/>
          <w:sz w:val="24"/>
          <w:szCs w:val="24"/>
        </w:rPr>
        <w:t>Spor salonunun olmaması.</w:t>
      </w:r>
    </w:p>
    <w:p w:rsidR="004A0AB2" w:rsidRDefault="004A0AB2" w:rsidP="004A0AB2">
      <w:pPr>
        <w:pStyle w:val="AralkYok"/>
        <w:ind w:left="-284"/>
        <w:jc w:val="both"/>
        <w:rPr>
          <w:rFonts w:ascii="Times New Roman" w:hAnsi="Times New Roman"/>
          <w:sz w:val="24"/>
          <w:szCs w:val="24"/>
        </w:rPr>
      </w:pPr>
      <w:r>
        <w:rPr>
          <w:rFonts w:ascii="Times New Roman" w:hAnsi="Times New Roman"/>
          <w:color w:val="000000"/>
          <w:sz w:val="24"/>
          <w:szCs w:val="24"/>
        </w:rPr>
        <w:t xml:space="preserve">10. </w:t>
      </w:r>
      <w:r w:rsidRPr="006329D4">
        <w:rPr>
          <w:rFonts w:ascii="Times New Roman" w:hAnsi="Times New Roman"/>
          <w:sz w:val="24"/>
          <w:szCs w:val="24"/>
        </w:rPr>
        <w:t>Futbol kalelerinin ağlarının olmaması.</w:t>
      </w:r>
    </w:p>
    <w:p w:rsidR="004A0AB2" w:rsidRDefault="004A0AB2" w:rsidP="004A0AB2">
      <w:pPr>
        <w:pStyle w:val="AralkYok"/>
        <w:ind w:left="-284"/>
        <w:jc w:val="both"/>
        <w:rPr>
          <w:rFonts w:ascii="Times New Roman" w:hAnsi="Times New Roman"/>
          <w:color w:val="000000"/>
          <w:sz w:val="24"/>
          <w:szCs w:val="24"/>
        </w:rPr>
      </w:pPr>
      <w:r>
        <w:rPr>
          <w:rFonts w:ascii="Times New Roman" w:hAnsi="Times New Roman"/>
          <w:color w:val="000000"/>
          <w:sz w:val="24"/>
          <w:szCs w:val="24"/>
        </w:rPr>
        <w:t>11. Okulda g</w:t>
      </w:r>
      <w:r w:rsidRPr="006329D4">
        <w:rPr>
          <w:rFonts w:ascii="Times New Roman" w:hAnsi="Times New Roman"/>
          <w:color w:val="000000"/>
          <w:sz w:val="24"/>
          <w:szCs w:val="24"/>
        </w:rPr>
        <w:t>üvenlik görevlisinin olmaması.</w:t>
      </w:r>
    </w:p>
    <w:p w:rsidR="004A0AB2" w:rsidRDefault="004A0AB2" w:rsidP="004A0AB2">
      <w:pPr>
        <w:pStyle w:val="AralkYok"/>
        <w:ind w:left="-284"/>
        <w:jc w:val="both"/>
        <w:rPr>
          <w:rFonts w:ascii="Times New Roman" w:hAnsi="Times New Roman"/>
          <w:sz w:val="24"/>
          <w:szCs w:val="24"/>
        </w:rPr>
      </w:pPr>
      <w:r>
        <w:rPr>
          <w:rFonts w:ascii="Times New Roman" w:hAnsi="Times New Roman"/>
          <w:color w:val="000000"/>
          <w:sz w:val="24"/>
          <w:szCs w:val="24"/>
        </w:rPr>
        <w:t xml:space="preserve">12. </w:t>
      </w:r>
      <w:r w:rsidRPr="006329D4">
        <w:rPr>
          <w:rFonts w:ascii="Times New Roman" w:hAnsi="Times New Roman"/>
          <w:sz w:val="24"/>
          <w:szCs w:val="24"/>
        </w:rPr>
        <w:t>Yeterli spor alanının olmaması</w:t>
      </w:r>
      <w:r>
        <w:rPr>
          <w:rFonts w:ascii="Times New Roman" w:hAnsi="Times New Roman"/>
          <w:sz w:val="24"/>
          <w:szCs w:val="24"/>
        </w:rPr>
        <w:t>.</w:t>
      </w:r>
    </w:p>
    <w:p w:rsidR="004A0AB2" w:rsidRDefault="004A0AB2" w:rsidP="004A0AB2">
      <w:pPr>
        <w:pStyle w:val="AralkYok"/>
        <w:ind w:left="-284"/>
        <w:jc w:val="both"/>
        <w:rPr>
          <w:rFonts w:ascii="Times New Roman" w:hAnsi="Times New Roman"/>
          <w:sz w:val="24"/>
          <w:szCs w:val="24"/>
        </w:rPr>
      </w:pPr>
      <w:r>
        <w:rPr>
          <w:rFonts w:ascii="Times New Roman" w:hAnsi="Times New Roman"/>
          <w:color w:val="000000"/>
          <w:sz w:val="24"/>
          <w:szCs w:val="24"/>
        </w:rPr>
        <w:t xml:space="preserve">13. </w:t>
      </w:r>
      <w:r w:rsidR="001F0A01" w:rsidRPr="006329D4">
        <w:rPr>
          <w:rFonts w:ascii="Times New Roman" w:hAnsi="Times New Roman"/>
          <w:sz w:val="24"/>
          <w:szCs w:val="24"/>
        </w:rPr>
        <w:t xml:space="preserve">Bahçenin yetersiz </w:t>
      </w:r>
      <w:r w:rsidR="001F0A01">
        <w:rPr>
          <w:rFonts w:ascii="Times New Roman" w:hAnsi="Times New Roman"/>
          <w:sz w:val="24"/>
          <w:szCs w:val="24"/>
        </w:rPr>
        <w:t xml:space="preserve">ve kirli </w:t>
      </w:r>
      <w:r w:rsidR="001F0A01" w:rsidRPr="006329D4">
        <w:rPr>
          <w:rFonts w:ascii="Times New Roman" w:hAnsi="Times New Roman"/>
          <w:sz w:val="24"/>
          <w:szCs w:val="24"/>
        </w:rPr>
        <w:t>olması.</w:t>
      </w:r>
    </w:p>
    <w:p w:rsidR="001F0A01" w:rsidRDefault="001F0A01" w:rsidP="004A0AB2">
      <w:pPr>
        <w:pStyle w:val="AralkYok"/>
        <w:ind w:left="-284"/>
        <w:jc w:val="both"/>
        <w:rPr>
          <w:rFonts w:ascii="Times New Roman" w:hAnsi="Times New Roman"/>
          <w:sz w:val="24"/>
          <w:szCs w:val="24"/>
        </w:rPr>
      </w:pPr>
      <w:r>
        <w:rPr>
          <w:rFonts w:ascii="Times New Roman" w:hAnsi="Times New Roman"/>
          <w:color w:val="000000"/>
          <w:sz w:val="24"/>
          <w:szCs w:val="24"/>
        </w:rPr>
        <w:t xml:space="preserve">14. </w:t>
      </w:r>
      <w:r w:rsidRPr="006329D4">
        <w:rPr>
          <w:rFonts w:ascii="Times New Roman" w:hAnsi="Times New Roman"/>
          <w:sz w:val="24"/>
          <w:szCs w:val="24"/>
        </w:rPr>
        <w:t>Tuvaletlerin temiz olmaması</w:t>
      </w:r>
      <w:r>
        <w:rPr>
          <w:rFonts w:ascii="Times New Roman" w:hAnsi="Times New Roman"/>
          <w:sz w:val="24"/>
          <w:szCs w:val="24"/>
        </w:rPr>
        <w:t xml:space="preserve">, </w:t>
      </w:r>
      <w:r>
        <w:rPr>
          <w:rFonts w:ascii="Times New Roman" w:hAnsi="Times New Roman"/>
          <w:color w:val="000000"/>
          <w:sz w:val="24"/>
          <w:szCs w:val="24"/>
        </w:rPr>
        <w:t xml:space="preserve">lavaboların kirli olması ve kötü kokması, </w:t>
      </w:r>
      <w:r>
        <w:rPr>
          <w:rFonts w:ascii="Times New Roman" w:hAnsi="Times New Roman"/>
          <w:sz w:val="24"/>
          <w:szCs w:val="24"/>
        </w:rPr>
        <w:t>t</w:t>
      </w:r>
      <w:r w:rsidRPr="006329D4">
        <w:rPr>
          <w:rFonts w:ascii="Times New Roman" w:hAnsi="Times New Roman"/>
          <w:sz w:val="24"/>
          <w:szCs w:val="24"/>
        </w:rPr>
        <w:t>uvaletlere çok çamaşır suyu dökülmesi</w:t>
      </w:r>
      <w:r>
        <w:rPr>
          <w:rFonts w:ascii="Times New Roman" w:hAnsi="Times New Roman"/>
          <w:sz w:val="24"/>
          <w:szCs w:val="24"/>
        </w:rPr>
        <w:t>, t</w:t>
      </w:r>
      <w:r w:rsidRPr="006329D4">
        <w:rPr>
          <w:rFonts w:ascii="Times New Roman" w:hAnsi="Times New Roman"/>
          <w:sz w:val="24"/>
          <w:szCs w:val="24"/>
        </w:rPr>
        <w:t>uvaletlerde el sabunu</w:t>
      </w:r>
      <w:r>
        <w:rPr>
          <w:rFonts w:ascii="Times New Roman" w:hAnsi="Times New Roman"/>
          <w:sz w:val="24"/>
          <w:szCs w:val="24"/>
        </w:rPr>
        <w:t>,</w:t>
      </w:r>
      <w:r w:rsidRPr="001F0A01">
        <w:rPr>
          <w:rFonts w:ascii="Times New Roman" w:hAnsi="Times New Roman"/>
          <w:sz w:val="24"/>
          <w:szCs w:val="24"/>
        </w:rPr>
        <w:t xml:space="preserve"> </w:t>
      </w:r>
      <w:r w:rsidRPr="006329D4">
        <w:rPr>
          <w:rFonts w:ascii="Times New Roman" w:hAnsi="Times New Roman"/>
          <w:sz w:val="24"/>
          <w:szCs w:val="24"/>
        </w:rPr>
        <w:t>kâğıt havlu olmaması.</w:t>
      </w:r>
      <w:r>
        <w:rPr>
          <w:rFonts w:ascii="Times New Roman" w:hAnsi="Times New Roman"/>
          <w:sz w:val="24"/>
          <w:szCs w:val="24"/>
        </w:rPr>
        <w:t xml:space="preserve"> </w:t>
      </w:r>
    </w:p>
    <w:p w:rsidR="001F0A01" w:rsidRPr="004A0AB2" w:rsidRDefault="001F0A01" w:rsidP="004A0AB2">
      <w:pPr>
        <w:pStyle w:val="AralkYok"/>
        <w:ind w:left="-284"/>
        <w:jc w:val="both"/>
        <w:rPr>
          <w:rFonts w:ascii="Times New Roman" w:hAnsi="Times New Roman"/>
          <w:color w:val="000000"/>
          <w:sz w:val="24"/>
          <w:szCs w:val="24"/>
        </w:rPr>
      </w:pPr>
      <w:r>
        <w:rPr>
          <w:rFonts w:ascii="Times New Roman" w:hAnsi="Times New Roman"/>
          <w:color w:val="000000"/>
          <w:sz w:val="24"/>
          <w:szCs w:val="24"/>
        </w:rPr>
        <w:t>15.</w:t>
      </w:r>
      <w:r>
        <w:rPr>
          <w:rFonts w:ascii="Times New Roman" w:hAnsi="Times New Roman"/>
          <w:sz w:val="24"/>
          <w:szCs w:val="24"/>
        </w:rPr>
        <w:t xml:space="preserve"> </w:t>
      </w:r>
      <w:r w:rsidRPr="006329D4">
        <w:rPr>
          <w:rFonts w:ascii="Times New Roman" w:hAnsi="Times New Roman"/>
          <w:sz w:val="24"/>
          <w:szCs w:val="24"/>
        </w:rPr>
        <w:t xml:space="preserve"> Teneffüs saatlerinde çöp kamyonu gelmesi.</w:t>
      </w:r>
    </w:p>
    <w:p w:rsidR="004A0AB2" w:rsidRPr="006329D4" w:rsidRDefault="001F0A01" w:rsidP="0014799A">
      <w:pPr>
        <w:pStyle w:val="AralkYok"/>
        <w:ind w:left="-284"/>
        <w:jc w:val="both"/>
        <w:rPr>
          <w:rFonts w:ascii="Times New Roman" w:hAnsi="Times New Roman"/>
          <w:color w:val="000000"/>
          <w:sz w:val="24"/>
          <w:szCs w:val="24"/>
        </w:rPr>
      </w:pPr>
      <w:r>
        <w:rPr>
          <w:rFonts w:ascii="Times New Roman" w:hAnsi="Times New Roman"/>
          <w:color w:val="000000"/>
          <w:sz w:val="24"/>
          <w:szCs w:val="24"/>
        </w:rPr>
        <w:t xml:space="preserve">16. </w:t>
      </w:r>
      <w:r w:rsidRPr="006329D4">
        <w:rPr>
          <w:rFonts w:ascii="Times New Roman" w:hAnsi="Times New Roman"/>
          <w:sz w:val="24"/>
          <w:szCs w:val="24"/>
        </w:rPr>
        <w:t>Akıllı tahtaların sürekli arızalanması.</w:t>
      </w:r>
    </w:p>
    <w:p w:rsidR="008C0028" w:rsidRPr="006329D4" w:rsidRDefault="001F0A01" w:rsidP="0014799A">
      <w:pPr>
        <w:pStyle w:val="AralkYok"/>
        <w:ind w:left="-284"/>
        <w:jc w:val="both"/>
        <w:rPr>
          <w:rFonts w:ascii="Times New Roman" w:hAnsi="Times New Roman"/>
          <w:color w:val="000000"/>
          <w:sz w:val="24"/>
          <w:szCs w:val="24"/>
        </w:rPr>
      </w:pPr>
      <w:r>
        <w:rPr>
          <w:rFonts w:ascii="Times New Roman" w:hAnsi="Times New Roman"/>
          <w:color w:val="000000"/>
          <w:sz w:val="24"/>
          <w:szCs w:val="24"/>
        </w:rPr>
        <w:t>17</w:t>
      </w:r>
      <w:r w:rsidR="00C67BEA" w:rsidRPr="006329D4">
        <w:rPr>
          <w:rFonts w:ascii="Times New Roman" w:hAnsi="Times New Roman"/>
          <w:color w:val="000000"/>
          <w:sz w:val="24"/>
          <w:szCs w:val="24"/>
        </w:rPr>
        <w:t xml:space="preserve">. </w:t>
      </w:r>
      <w:r w:rsidR="008C0028" w:rsidRPr="006329D4">
        <w:rPr>
          <w:rFonts w:ascii="Times New Roman" w:hAnsi="Times New Roman"/>
          <w:color w:val="000000"/>
          <w:sz w:val="24"/>
          <w:szCs w:val="24"/>
        </w:rPr>
        <w:t>Zekâ</w:t>
      </w:r>
      <w:r w:rsidR="00C67BEA" w:rsidRPr="006329D4">
        <w:rPr>
          <w:rFonts w:ascii="Times New Roman" w:hAnsi="Times New Roman"/>
          <w:color w:val="000000"/>
          <w:sz w:val="24"/>
          <w:szCs w:val="24"/>
        </w:rPr>
        <w:t xml:space="preserve"> geliştirici etkinliklerin olmaması.</w:t>
      </w:r>
    </w:p>
    <w:p w:rsidR="008C0028" w:rsidRDefault="001F0A01" w:rsidP="0014799A">
      <w:pPr>
        <w:pStyle w:val="AralkYok"/>
        <w:ind w:left="-284"/>
        <w:jc w:val="both"/>
        <w:rPr>
          <w:rFonts w:ascii="Times New Roman" w:hAnsi="Times New Roman"/>
          <w:sz w:val="24"/>
          <w:szCs w:val="24"/>
        </w:rPr>
      </w:pPr>
      <w:r>
        <w:rPr>
          <w:rFonts w:ascii="Times New Roman" w:hAnsi="Times New Roman"/>
          <w:color w:val="000000"/>
          <w:sz w:val="24"/>
          <w:szCs w:val="24"/>
        </w:rPr>
        <w:lastRenderedPageBreak/>
        <w:t>18</w:t>
      </w:r>
      <w:r w:rsidR="008C0028" w:rsidRPr="006329D4">
        <w:rPr>
          <w:rFonts w:ascii="Times New Roman" w:hAnsi="Times New Roman"/>
          <w:color w:val="000000"/>
          <w:sz w:val="24"/>
          <w:szCs w:val="24"/>
        </w:rPr>
        <w:t xml:space="preserve">. </w:t>
      </w:r>
      <w:r w:rsidRPr="006329D4">
        <w:rPr>
          <w:rFonts w:ascii="Times New Roman" w:hAnsi="Times New Roman"/>
          <w:sz w:val="24"/>
          <w:szCs w:val="24"/>
        </w:rPr>
        <w:t>İngilizce öğretmeninin olmaması.</w:t>
      </w:r>
    </w:p>
    <w:p w:rsidR="001F0A01" w:rsidRPr="006329D4" w:rsidRDefault="001F0A01" w:rsidP="001F0A01">
      <w:pPr>
        <w:pStyle w:val="AralkYok"/>
        <w:ind w:left="-284"/>
        <w:jc w:val="both"/>
        <w:rPr>
          <w:rFonts w:ascii="Times New Roman" w:hAnsi="Times New Roman"/>
          <w:sz w:val="24"/>
          <w:szCs w:val="24"/>
        </w:rPr>
      </w:pPr>
      <w:r>
        <w:rPr>
          <w:rFonts w:ascii="Times New Roman" w:hAnsi="Times New Roman"/>
          <w:color w:val="000000"/>
          <w:sz w:val="24"/>
          <w:szCs w:val="24"/>
        </w:rPr>
        <w:t xml:space="preserve">19. </w:t>
      </w:r>
      <w:r w:rsidRPr="006329D4">
        <w:rPr>
          <w:rFonts w:ascii="Times New Roman" w:hAnsi="Times New Roman"/>
          <w:sz w:val="24"/>
          <w:szCs w:val="24"/>
        </w:rPr>
        <w:t>Okulda surekli öğretmen değişikliği olması</w:t>
      </w:r>
      <w:r>
        <w:rPr>
          <w:rFonts w:ascii="Times New Roman" w:hAnsi="Times New Roman"/>
          <w:sz w:val="24"/>
          <w:szCs w:val="24"/>
        </w:rPr>
        <w:t>.</w:t>
      </w:r>
    </w:p>
    <w:p w:rsidR="008C0028" w:rsidRPr="006329D4" w:rsidRDefault="001F0A01" w:rsidP="0014799A">
      <w:pPr>
        <w:pStyle w:val="AralkYok"/>
        <w:ind w:left="-284"/>
        <w:jc w:val="both"/>
        <w:rPr>
          <w:rFonts w:ascii="Times New Roman" w:hAnsi="Times New Roman"/>
          <w:color w:val="000000"/>
          <w:sz w:val="24"/>
          <w:szCs w:val="24"/>
        </w:rPr>
      </w:pPr>
      <w:r>
        <w:rPr>
          <w:rFonts w:ascii="Times New Roman" w:hAnsi="Times New Roman"/>
          <w:color w:val="000000"/>
          <w:sz w:val="24"/>
          <w:szCs w:val="24"/>
        </w:rPr>
        <w:t>20</w:t>
      </w:r>
      <w:r w:rsidR="008C0028" w:rsidRPr="006329D4">
        <w:rPr>
          <w:rFonts w:ascii="Times New Roman" w:hAnsi="Times New Roman"/>
          <w:color w:val="000000"/>
          <w:sz w:val="24"/>
          <w:szCs w:val="24"/>
        </w:rPr>
        <w:t xml:space="preserve">. </w:t>
      </w:r>
      <w:r w:rsidRPr="006329D4">
        <w:rPr>
          <w:rFonts w:ascii="Times New Roman" w:hAnsi="Times New Roman"/>
          <w:sz w:val="24"/>
          <w:szCs w:val="24"/>
        </w:rPr>
        <w:t>Veliler ile ilgili faaliyetlerin olmaması.</w:t>
      </w:r>
    </w:p>
    <w:p w:rsidR="00C67BEA" w:rsidRPr="006329D4" w:rsidRDefault="001F0A01" w:rsidP="0014799A">
      <w:pPr>
        <w:pStyle w:val="AralkYok"/>
        <w:ind w:left="-284"/>
        <w:jc w:val="both"/>
        <w:rPr>
          <w:rFonts w:ascii="Times New Roman" w:eastAsia="Calibri" w:hAnsi="Times New Roman"/>
          <w:sz w:val="24"/>
          <w:szCs w:val="24"/>
        </w:rPr>
      </w:pPr>
      <w:r>
        <w:rPr>
          <w:rFonts w:ascii="Times New Roman" w:hAnsi="Times New Roman"/>
          <w:color w:val="000000"/>
          <w:sz w:val="24"/>
          <w:szCs w:val="24"/>
        </w:rPr>
        <w:t>21</w:t>
      </w:r>
      <w:r w:rsidR="008C0028" w:rsidRPr="006329D4">
        <w:rPr>
          <w:rFonts w:ascii="Times New Roman" w:hAnsi="Times New Roman"/>
          <w:color w:val="000000"/>
          <w:sz w:val="24"/>
          <w:szCs w:val="24"/>
        </w:rPr>
        <w:t xml:space="preserve">. </w:t>
      </w:r>
      <w:r w:rsidR="00C67BEA" w:rsidRPr="006329D4">
        <w:rPr>
          <w:rFonts w:ascii="Times New Roman" w:hAnsi="Times New Roman"/>
          <w:color w:val="000000"/>
          <w:sz w:val="24"/>
          <w:szCs w:val="24"/>
        </w:rPr>
        <w:t>Yeterince sosyal projelerin olmaması</w:t>
      </w:r>
      <w:r>
        <w:rPr>
          <w:rFonts w:ascii="Times New Roman" w:hAnsi="Times New Roman"/>
          <w:color w:val="000000"/>
          <w:sz w:val="24"/>
          <w:szCs w:val="24"/>
        </w:rPr>
        <w:t>.</w:t>
      </w:r>
    </w:p>
    <w:p w:rsidR="00C67BEA" w:rsidRPr="006329D4" w:rsidRDefault="001F0A01" w:rsidP="0014799A">
      <w:pPr>
        <w:pStyle w:val="AralkYok"/>
        <w:ind w:left="-284"/>
        <w:jc w:val="both"/>
        <w:rPr>
          <w:rFonts w:ascii="Times New Roman" w:hAnsi="Times New Roman"/>
          <w:sz w:val="24"/>
          <w:szCs w:val="24"/>
        </w:rPr>
      </w:pPr>
      <w:r>
        <w:rPr>
          <w:rFonts w:ascii="Times New Roman" w:hAnsi="Times New Roman"/>
          <w:sz w:val="24"/>
          <w:szCs w:val="24"/>
        </w:rPr>
        <w:t>22</w:t>
      </w:r>
      <w:r w:rsidR="008C0028" w:rsidRPr="006329D4">
        <w:rPr>
          <w:rFonts w:ascii="Times New Roman" w:hAnsi="Times New Roman"/>
          <w:sz w:val="24"/>
          <w:szCs w:val="24"/>
        </w:rPr>
        <w:t xml:space="preserve">. </w:t>
      </w:r>
      <w:r w:rsidR="00C67BEA" w:rsidRPr="006329D4">
        <w:rPr>
          <w:rFonts w:ascii="Times New Roman" w:hAnsi="Times New Roman"/>
          <w:sz w:val="24"/>
          <w:szCs w:val="24"/>
        </w:rPr>
        <w:t>Sanatsal etkinliklerin az olması.</w:t>
      </w:r>
    </w:p>
    <w:p w:rsidR="00C67BEA" w:rsidRPr="006329D4" w:rsidRDefault="001F0A01" w:rsidP="0014799A">
      <w:pPr>
        <w:pStyle w:val="AralkYok"/>
        <w:ind w:left="-284"/>
        <w:jc w:val="both"/>
        <w:rPr>
          <w:rFonts w:ascii="Times New Roman" w:hAnsi="Times New Roman"/>
          <w:sz w:val="24"/>
          <w:szCs w:val="24"/>
        </w:rPr>
      </w:pPr>
      <w:r>
        <w:rPr>
          <w:rFonts w:ascii="Times New Roman" w:hAnsi="Times New Roman"/>
          <w:sz w:val="24"/>
          <w:szCs w:val="24"/>
        </w:rPr>
        <w:t xml:space="preserve">23. </w:t>
      </w:r>
      <w:r w:rsidR="00C67BEA" w:rsidRPr="006329D4">
        <w:rPr>
          <w:rFonts w:ascii="Times New Roman" w:hAnsi="Times New Roman"/>
          <w:sz w:val="24"/>
          <w:szCs w:val="24"/>
        </w:rPr>
        <w:t>Yeteri kadar kurs olmaması.</w:t>
      </w:r>
    </w:p>
    <w:p w:rsidR="004B7F76" w:rsidRPr="001F0A01" w:rsidRDefault="004B7F76" w:rsidP="001F0A01">
      <w:pPr>
        <w:pStyle w:val="AralkYok"/>
        <w:rPr>
          <w:rFonts w:eastAsia="Calibri"/>
        </w:rPr>
      </w:pPr>
    </w:p>
    <w:p w:rsidR="00C53D06" w:rsidRPr="006329D4" w:rsidRDefault="00C35118" w:rsidP="0014799A">
      <w:pPr>
        <w:pStyle w:val="AralkYok"/>
        <w:ind w:left="-284"/>
        <w:jc w:val="both"/>
        <w:rPr>
          <w:rFonts w:ascii="Times New Roman" w:eastAsia="Calibri" w:hAnsi="Times New Roman"/>
          <w:sz w:val="24"/>
          <w:szCs w:val="24"/>
        </w:rPr>
      </w:pPr>
      <w:r>
        <w:rPr>
          <w:rFonts w:ascii="Times New Roman" w:eastAsia="Calibri" w:hAnsi="Times New Roman"/>
          <w:sz w:val="24"/>
          <w:szCs w:val="24"/>
        </w:rPr>
        <w:t xml:space="preserve">    </w:t>
      </w:r>
      <w:r w:rsidR="00383846" w:rsidRPr="006329D4">
        <w:rPr>
          <w:rFonts w:ascii="Times New Roman" w:eastAsia="Calibri" w:hAnsi="Times New Roman"/>
          <w:sz w:val="24"/>
          <w:szCs w:val="24"/>
        </w:rPr>
        <w:t>Okulumuz öğrencilerine</w:t>
      </w:r>
      <w:r w:rsidR="004B7F76" w:rsidRPr="006329D4">
        <w:rPr>
          <w:rFonts w:ascii="Times New Roman" w:eastAsia="Calibri" w:hAnsi="Times New Roman"/>
          <w:sz w:val="24"/>
          <w:szCs w:val="24"/>
        </w:rPr>
        <w:t xml:space="preserve"> u</w:t>
      </w:r>
      <w:r w:rsidR="006A337F" w:rsidRPr="006329D4">
        <w:rPr>
          <w:rFonts w:ascii="Times New Roman" w:eastAsia="Calibri" w:hAnsi="Times New Roman"/>
          <w:sz w:val="24"/>
          <w:szCs w:val="24"/>
        </w:rPr>
        <w:t>y</w:t>
      </w:r>
      <w:r w:rsidR="00DD0FDC" w:rsidRPr="006329D4">
        <w:rPr>
          <w:rFonts w:ascii="Times New Roman" w:eastAsia="Calibri" w:hAnsi="Times New Roman"/>
          <w:sz w:val="24"/>
          <w:szCs w:val="24"/>
        </w:rPr>
        <w:t>gulanan anket sonuçlarına göre memnuniyet oranları a</w:t>
      </w:r>
      <w:r w:rsidR="00C53D06" w:rsidRPr="006329D4">
        <w:rPr>
          <w:rFonts w:ascii="Times New Roman" w:eastAsia="Calibri" w:hAnsi="Times New Roman"/>
          <w:sz w:val="24"/>
          <w:szCs w:val="24"/>
        </w:rPr>
        <w:t>şağıda yüzde olarak verilmiştir:</w:t>
      </w:r>
    </w:p>
    <w:p w:rsidR="00DD0FDC" w:rsidRPr="001F0A01" w:rsidRDefault="00DD0FDC" w:rsidP="001F0A01">
      <w:pPr>
        <w:pStyle w:val="AralkYok"/>
        <w:rPr>
          <w:rFonts w:eastAsia="Calibri"/>
        </w:rPr>
      </w:pPr>
    </w:p>
    <w:p w:rsidR="006A337F" w:rsidRPr="006329D4" w:rsidRDefault="00DD0FDC" w:rsidP="0014799A">
      <w:pPr>
        <w:pStyle w:val="AralkYok"/>
        <w:ind w:left="-284"/>
        <w:jc w:val="both"/>
        <w:rPr>
          <w:rFonts w:ascii="Times New Roman" w:hAnsi="Times New Roman"/>
          <w:sz w:val="24"/>
          <w:szCs w:val="24"/>
          <w:shd w:val="clear" w:color="auto" w:fill="FFFFFF"/>
        </w:rPr>
      </w:pPr>
      <w:r w:rsidRPr="006329D4">
        <w:rPr>
          <w:rFonts w:ascii="Times New Roman" w:hAnsi="Times New Roman"/>
          <w:sz w:val="24"/>
          <w:szCs w:val="24"/>
          <w:shd w:val="clear" w:color="auto" w:fill="FFFFFF"/>
        </w:rPr>
        <w:t xml:space="preserve">1. </w:t>
      </w:r>
      <w:r w:rsidR="006A337F" w:rsidRPr="006329D4">
        <w:rPr>
          <w:rFonts w:ascii="Times New Roman" w:hAnsi="Times New Roman"/>
          <w:sz w:val="24"/>
          <w:szCs w:val="24"/>
          <w:shd w:val="clear" w:color="auto" w:fill="FFFFFF"/>
        </w:rPr>
        <w:t>Öğretmenlerimle ihtiyaç duydu</w:t>
      </w:r>
      <w:r w:rsidR="00383846" w:rsidRPr="006329D4">
        <w:rPr>
          <w:rFonts w:ascii="Times New Roman" w:hAnsi="Times New Roman"/>
          <w:sz w:val="24"/>
          <w:szCs w:val="24"/>
          <w:shd w:val="clear" w:color="auto" w:fill="FFFFFF"/>
        </w:rPr>
        <w:t xml:space="preserve">ğumda rahatlıkla görüşebilirim: % </w:t>
      </w:r>
      <w:r w:rsidR="006A337F" w:rsidRPr="006329D4">
        <w:rPr>
          <w:rFonts w:ascii="Times New Roman" w:hAnsi="Times New Roman"/>
          <w:sz w:val="24"/>
          <w:szCs w:val="24"/>
          <w:shd w:val="clear" w:color="auto" w:fill="FFFFFF"/>
        </w:rPr>
        <w:t>91,7</w:t>
      </w:r>
      <w:r w:rsidR="00383846" w:rsidRPr="006329D4">
        <w:rPr>
          <w:rFonts w:ascii="Times New Roman" w:hAnsi="Times New Roman"/>
          <w:sz w:val="24"/>
          <w:szCs w:val="24"/>
          <w:shd w:val="clear" w:color="auto" w:fill="FFFFFF"/>
        </w:rPr>
        <w:t xml:space="preserve">(Olumlu </w:t>
      </w:r>
      <w:r w:rsidR="00C53D06" w:rsidRPr="006329D4">
        <w:rPr>
          <w:rFonts w:ascii="Times New Roman" w:hAnsi="Times New Roman"/>
          <w:sz w:val="24"/>
          <w:szCs w:val="24"/>
          <w:shd w:val="clear" w:color="auto" w:fill="FFFFFF"/>
        </w:rPr>
        <w:t xml:space="preserve">olarak </w:t>
      </w:r>
      <w:r w:rsidRPr="006329D4">
        <w:rPr>
          <w:rFonts w:ascii="Times New Roman" w:hAnsi="Times New Roman"/>
          <w:sz w:val="24"/>
          <w:szCs w:val="24"/>
          <w:shd w:val="clear" w:color="auto" w:fill="FFFFFF"/>
        </w:rPr>
        <w:t>memnuniyet),</w:t>
      </w:r>
    </w:p>
    <w:p w:rsidR="006A337F" w:rsidRPr="006329D4" w:rsidRDefault="00DD0FDC" w:rsidP="0014799A">
      <w:pPr>
        <w:pStyle w:val="AralkYok"/>
        <w:ind w:left="-284"/>
        <w:jc w:val="both"/>
        <w:rPr>
          <w:rFonts w:ascii="Times New Roman" w:hAnsi="Times New Roman"/>
          <w:sz w:val="24"/>
          <w:szCs w:val="24"/>
          <w:shd w:val="clear" w:color="auto" w:fill="FFFFFF"/>
        </w:rPr>
      </w:pPr>
      <w:r w:rsidRPr="006329D4">
        <w:rPr>
          <w:rFonts w:ascii="Times New Roman" w:hAnsi="Times New Roman"/>
          <w:sz w:val="24"/>
          <w:szCs w:val="24"/>
          <w:shd w:val="clear" w:color="auto" w:fill="FFFFFF"/>
        </w:rPr>
        <w:t xml:space="preserve">2. </w:t>
      </w:r>
      <w:r w:rsidR="006A337F" w:rsidRPr="006329D4">
        <w:rPr>
          <w:rFonts w:ascii="Times New Roman" w:hAnsi="Times New Roman"/>
          <w:sz w:val="24"/>
          <w:szCs w:val="24"/>
          <w:shd w:val="clear" w:color="auto" w:fill="FFFFFF"/>
        </w:rPr>
        <w:t>Okul müdürü ile ihtiyaç duyduğ</w:t>
      </w:r>
      <w:r w:rsidRPr="006329D4">
        <w:rPr>
          <w:rFonts w:ascii="Times New Roman" w:hAnsi="Times New Roman"/>
          <w:sz w:val="24"/>
          <w:szCs w:val="24"/>
          <w:shd w:val="clear" w:color="auto" w:fill="FFFFFF"/>
        </w:rPr>
        <w:t>umda rahatlıkla konuşabiliyorum:</w:t>
      </w:r>
      <w:r w:rsidR="006A337F" w:rsidRPr="006329D4">
        <w:rPr>
          <w:rFonts w:ascii="Times New Roman" w:hAnsi="Times New Roman"/>
          <w:sz w:val="24"/>
          <w:szCs w:val="24"/>
          <w:shd w:val="clear" w:color="auto" w:fill="FFFFFF"/>
        </w:rPr>
        <w:t xml:space="preserve"> </w:t>
      </w:r>
      <w:r w:rsidRPr="006329D4">
        <w:rPr>
          <w:rFonts w:ascii="Times New Roman" w:hAnsi="Times New Roman"/>
          <w:sz w:val="24"/>
          <w:szCs w:val="24"/>
          <w:shd w:val="clear" w:color="auto" w:fill="FFFFFF"/>
        </w:rPr>
        <w:t xml:space="preserve">% </w:t>
      </w:r>
      <w:r w:rsidR="006A337F" w:rsidRPr="006329D4">
        <w:rPr>
          <w:rFonts w:ascii="Times New Roman" w:hAnsi="Times New Roman"/>
          <w:sz w:val="24"/>
          <w:szCs w:val="24"/>
          <w:shd w:val="clear" w:color="auto" w:fill="FFFFFF"/>
        </w:rPr>
        <w:t xml:space="preserve"> 73,6</w:t>
      </w:r>
      <w:r w:rsidRPr="006329D4">
        <w:rPr>
          <w:rFonts w:ascii="Times New Roman" w:hAnsi="Times New Roman"/>
          <w:sz w:val="24"/>
          <w:szCs w:val="24"/>
          <w:shd w:val="clear" w:color="auto" w:fill="FFFFFF"/>
        </w:rPr>
        <w:t xml:space="preserve">(Olumlu </w:t>
      </w:r>
      <w:r w:rsidR="00C53D06" w:rsidRPr="006329D4">
        <w:rPr>
          <w:rFonts w:ascii="Times New Roman" w:hAnsi="Times New Roman"/>
          <w:sz w:val="24"/>
          <w:szCs w:val="24"/>
          <w:shd w:val="clear" w:color="auto" w:fill="FFFFFF"/>
        </w:rPr>
        <w:t xml:space="preserve">olarak </w:t>
      </w:r>
      <w:r w:rsidRPr="006329D4">
        <w:rPr>
          <w:rFonts w:ascii="Times New Roman" w:hAnsi="Times New Roman"/>
          <w:sz w:val="24"/>
          <w:szCs w:val="24"/>
          <w:shd w:val="clear" w:color="auto" w:fill="FFFFFF"/>
        </w:rPr>
        <w:t>memnuniyet),</w:t>
      </w:r>
    </w:p>
    <w:p w:rsidR="006A337F" w:rsidRPr="006329D4" w:rsidRDefault="00DD0FDC" w:rsidP="0014799A">
      <w:pPr>
        <w:pStyle w:val="AralkYok"/>
        <w:ind w:left="-284"/>
        <w:jc w:val="both"/>
        <w:rPr>
          <w:rFonts w:ascii="Times New Roman" w:hAnsi="Times New Roman"/>
          <w:sz w:val="24"/>
          <w:szCs w:val="24"/>
          <w:shd w:val="clear" w:color="auto" w:fill="FFFFFF"/>
        </w:rPr>
      </w:pPr>
      <w:r w:rsidRPr="006329D4">
        <w:rPr>
          <w:rFonts w:ascii="Times New Roman" w:hAnsi="Times New Roman"/>
          <w:sz w:val="24"/>
          <w:szCs w:val="24"/>
          <w:shd w:val="clear" w:color="auto" w:fill="FFFFFF"/>
        </w:rPr>
        <w:t xml:space="preserve">3. </w:t>
      </w:r>
      <w:r w:rsidR="006A337F" w:rsidRPr="006329D4">
        <w:rPr>
          <w:rFonts w:ascii="Times New Roman" w:hAnsi="Times New Roman"/>
          <w:sz w:val="24"/>
          <w:szCs w:val="24"/>
          <w:shd w:val="clear" w:color="auto" w:fill="FFFFFF"/>
        </w:rPr>
        <w:t>Okulun rehberlik servisind</w:t>
      </w:r>
      <w:r w:rsidRPr="006329D4">
        <w:rPr>
          <w:rFonts w:ascii="Times New Roman" w:hAnsi="Times New Roman"/>
          <w:sz w:val="24"/>
          <w:szCs w:val="24"/>
          <w:shd w:val="clear" w:color="auto" w:fill="FFFFFF"/>
        </w:rPr>
        <w:t>en yeterince yararlanabiliyorum:</w:t>
      </w:r>
      <w:r w:rsidR="006A337F" w:rsidRPr="006329D4">
        <w:rPr>
          <w:rFonts w:ascii="Times New Roman" w:hAnsi="Times New Roman"/>
          <w:sz w:val="24"/>
          <w:szCs w:val="24"/>
          <w:shd w:val="clear" w:color="auto" w:fill="FFFFFF"/>
        </w:rPr>
        <w:t xml:space="preserve"> </w:t>
      </w:r>
      <w:r w:rsidRPr="006329D4">
        <w:rPr>
          <w:rFonts w:ascii="Times New Roman" w:hAnsi="Times New Roman"/>
          <w:sz w:val="24"/>
          <w:szCs w:val="24"/>
          <w:shd w:val="clear" w:color="auto" w:fill="FFFFFF"/>
        </w:rPr>
        <w:t xml:space="preserve">% </w:t>
      </w:r>
      <w:r w:rsidR="006A337F" w:rsidRPr="006329D4">
        <w:rPr>
          <w:rFonts w:ascii="Times New Roman" w:hAnsi="Times New Roman"/>
          <w:sz w:val="24"/>
          <w:szCs w:val="24"/>
          <w:shd w:val="clear" w:color="auto" w:fill="FFFFFF"/>
        </w:rPr>
        <w:t>66,2</w:t>
      </w:r>
      <w:r w:rsidRPr="006329D4">
        <w:rPr>
          <w:rFonts w:ascii="Times New Roman" w:hAnsi="Times New Roman"/>
          <w:sz w:val="24"/>
          <w:szCs w:val="24"/>
          <w:shd w:val="clear" w:color="auto" w:fill="FFFFFF"/>
        </w:rPr>
        <w:t xml:space="preserve">(Olumlu </w:t>
      </w:r>
      <w:r w:rsidR="00C53D06" w:rsidRPr="006329D4">
        <w:rPr>
          <w:rFonts w:ascii="Times New Roman" w:hAnsi="Times New Roman"/>
          <w:sz w:val="24"/>
          <w:szCs w:val="24"/>
          <w:shd w:val="clear" w:color="auto" w:fill="FFFFFF"/>
        </w:rPr>
        <w:t xml:space="preserve">olarak </w:t>
      </w:r>
      <w:r w:rsidRPr="006329D4">
        <w:rPr>
          <w:rFonts w:ascii="Times New Roman" w:hAnsi="Times New Roman"/>
          <w:sz w:val="24"/>
          <w:szCs w:val="24"/>
          <w:shd w:val="clear" w:color="auto" w:fill="FFFFFF"/>
        </w:rPr>
        <w:t>memnuniyet),</w:t>
      </w:r>
    </w:p>
    <w:p w:rsidR="006A337F" w:rsidRPr="006329D4" w:rsidRDefault="00DD0FDC" w:rsidP="0014799A">
      <w:pPr>
        <w:pStyle w:val="AralkYok"/>
        <w:ind w:left="-284"/>
        <w:jc w:val="both"/>
        <w:rPr>
          <w:rFonts w:ascii="Times New Roman" w:hAnsi="Times New Roman"/>
          <w:sz w:val="24"/>
          <w:szCs w:val="24"/>
          <w:shd w:val="clear" w:color="auto" w:fill="FFFFFF"/>
        </w:rPr>
      </w:pPr>
      <w:r w:rsidRPr="006329D4">
        <w:rPr>
          <w:rFonts w:ascii="Times New Roman" w:hAnsi="Times New Roman"/>
          <w:sz w:val="24"/>
          <w:szCs w:val="24"/>
          <w:shd w:val="clear" w:color="auto" w:fill="FFFFFF"/>
        </w:rPr>
        <w:t xml:space="preserve">4. </w:t>
      </w:r>
      <w:r w:rsidR="006A337F" w:rsidRPr="006329D4">
        <w:rPr>
          <w:rFonts w:ascii="Times New Roman" w:hAnsi="Times New Roman"/>
          <w:sz w:val="24"/>
          <w:szCs w:val="24"/>
          <w:shd w:val="clear" w:color="auto" w:fill="FFFFFF"/>
        </w:rPr>
        <w:t>Okula ilettiğimiz öneri</w:t>
      </w:r>
      <w:r w:rsidRPr="006329D4">
        <w:rPr>
          <w:rFonts w:ascii="Times New Roman" w:hAnsi="Times New Roman"/>
          <w:sz w:val="24"/>
          <w:szCs w:val="24"/>
          <w:shd w:val="clear" w:color="auto" w:fill="FFFFFF"/>
        </w:rPr>
        <w:t xml:space="preserve"> ve isteklerimiz dikkate alınır:</w:t>
      </w:r>
      <w:r w:rsidR="006A337F" w:rsidRPr="006329D4">
        <w:rPr>
          <w:rFonts w:ascii="Times New Roman" w:hAnsi="Times New Roman"/>
          <w:sz w:val="24"/>
          <w:szCs w:val="24"/>
          <w:shd w:val="clear" w:color="auto" w:fill="FFFFFF"/>
        </w:rPr>
        <w:t xml:space="preserve"> </w:t>
      </w:r>
      <w:r w:rsidRPr="006329D4">
        <w:rPr>
          <w:rFonts w:ascii="Times New Roman" w:hAnsi="Times New Roman"/>
          <w:sz w:val="24"/>
          <w:szCs w:val="24"/>
          <w:shd w:val="clear" w:color="auto" w:fill="FFFFFF"/>
        </w:rPr>
        <w:t>% 65,</w:t>
      </w:r>
      <w:r w:rsidR="006A337F" w:rsidRPr="006329D4">
        <w:rPr>
          <w:rFonts w:ascii="Times New Roman" w:hAnsi="Times New Roman"/>
          <w:sz w:val="24"/>
          <w:szCs w:val="24"/>
          <w:shd w:val="clear" w:color="auto" w:fill="FFFFFF"/>
        </w:rPr>
        <w:t>5</w:t>
      </w:r>
      <w:r w:rsidRPr="006329D4">
        <w:rPr>
          <w:rFonts w:ascii="Times New Roman" w:hAnsi="Times New Roman"/>
          <w:sz w:val="24"/>
          <w:szCs w:val="24"/>
          <w:shd w:val="clear" w:color="auto" w:fill="FFFFFF"/>
        </w:rPr>
        <w:t xml:space="preserve">(Olumlu </w:t>
      </w:r>
      <w:r w:rsidR="00C53D06" w:rsidRPr="006329D4">
        <w:rPr>
          <w:rFonts w:ascii="Times New Roman" w:hAnsi="Times New Roman"/>
          <w:sz w:val="24"/>
          <w:szCs w:val="24"/>
          <w:shd w:val="clear" w:color="auto" w:fill="FFFFFF"/>
        </w:rPr>
        <w:t xml:space="preserve">olarak </w:t>
      </w:r>
      <w:r w:rsidRPr="006329D4">
        <w:rPr>
          <w:rFonts w:ascii="Times New Roman" w:hAnsi="Times New Roman"/>
          <w:sz w:val="24"/>
          <w:szCs w:val="24"/>
          <w:shd w:val="clear" w:color="auto" w:fill="FFFFFF"/>
        </w:rPr>
        <w:t>memnuniyet),</w:t>
      </w:r>
    </w:p>
    <w:p w:rsidR="006A337F" w:rsidRPr="006329D4" w:rsidRDefault="00DD0FDC" w:rsidP="0014799A">
      <w:pPr>
        <w:pStyle w:val="AralkYok"/>
        <w:ind w:left="-284"/>
        <w:jc w:val="both"/>
        <w:rPr>
          <w:rFonts w:ascii="Times New Roman" w:hAnsi="Times New Roman"/>
          <w:sz w:val="24"/>
          <w:szCs w:val="24"/>
          <w:shd w:val="clear" w:color="auto" w:fill="FFFFFF"/>
        </w:rPr>
      </w:pPr>
      <w:r w:rsidRPr="006329D4">
        <w:rPr>
          <w:rFonts w:ascii="Times New Roman" w:hAnsi="Times New Roman"/>
          <w:sz w:val="24"/>
          <w:szCs w:val="24"/>
          <w:shd w:val="clear" w:color="auto" w:fill="FFFFFF"/>
        </w:rPr>
        <w:t xml:space="preserve">5. </w:t>
      </w:r>
      <w:r w:rsidR="006A337F" w:rsidRPr="006329D4">
        <w:rPr>
          <w:rFonts w:ascii="Times New Roman" w:hAnsi="Times New Roman"/>
          <w:sz w:val="24"/>
          <w:szCs w:val="24"/>
          <w:shd w:val="clear" w:color="auto" w:fill="FFFFFF"/>
        </w:rPr>
        <w:t>Okul</w:t>
      </w:r>
      <w:r w:rsidRPr="006329D4">
        <w:rPr>
          <w:rFonts w:ascii="Times New Roman" w:hAnsi="Times New Roman"/>
          <w:sz w:val="24"/>
          <w:szCs w:val="24"/>
          <w:shd w:val="clear" w:color="auto" w:fill="FFFFFF"/>
        </w:rPr>
        <w:t>da kendimi güvende hissediyorum:</w:t>
      </w:r>
      <w:r w:rsidR="006A337F" w:rsidRPr="006329D4">
        <w:rPr>
          <w:rFonts w:ascii="Times New Roman" w:hAnsi="Times New Roman"/>
          <w:sz w:val="24"/>
          <w:szCs w:val="24"/>
          <w:shd w:val="clear" w:color="auto" w:fill="FFFFFF"/>
        </w:rPr>
        <w:t xml:space="preserve"> </w:t>
      </w:r>
      <w:r w:rsidRPr="006329D4">
        <w:rPr>
          <w:rFonts w:ascii="Times New Roman" w:hAnsi="Times New Roman"/>
          <w:sz w:val="24"/>
          <w:szCs w:val="24"/>
          <w:shd w:val="clear" w:color="auto" w:fill="FFFFFF"/>
        </w:rPr>
        <w:t xml:space="preserve">% </w:t>
      </w:r>
      <w:r w:rsidR="006A337F" w:rsidRPr="006329D4">
        <w:rPr>
          <w:rFonts w:ascii="Times New Roman" w:hAnsi="Times New Roman"/>
          <w:sz w:val="24"/>
          <w:szCs w:val="24"/>
          <w:shd w:val="clear" w:color="auto" w:fill="FFFFFF"/>
        </w:rPr>
        <w:t>81,2</w:t>
      </w:r>
      <w:r w:rsidRPr="006329D4">
        <w:rPr>
          <w:rFonts w:ascii="Times New Roman" w:hAnsi="Times New Roman"/>
          <w:sz w:val="24"/>
          <w:szCs w:val="24"/>
          <w:shd w:val="clear" w:color="auto" w:fill="FFFFFF"/>
        </w:rPr>
        <w:t xml:space="preserve">(Olumlu </w:t>
      </w:r>
      <w:r w:rsidR="006342AC" w:rsidRPr="006329D4">
        <w:rPr>
          <w:rFonts w:ascii="Times New Roman" w:hAnsi="Times New Roman"/>
          <w:sz w:val="24"/>
          <w:szCs w:val="24"/>
          <w:shd w:val="clear" w:color="auto" w:fill="FFFFFF"/>
        </w:rPr>
        <w:t xml:space="preserve">olarak </w:t>
      </w:r>
      <w:r w:rsidRPr="006329D4">
        <w:rPr>
          <w:rFonts w:ascii="Times New Roman" w:hAnsi="Times New Roman"/>
          <w:sz w:val="24"/>
          <w:szCs w:val="24"/>
          <w:shd w:val="clear" w:color="auto" w:fill="FFFFFF"/>
        </w:rPr>
        <w:t>memnuniyet),</w:t>
      </w:r>
    </w:p>
    <w:p w:rsidR="006A337F" w:rsidRPr="006329D4" w:rsidRDefault="00DD0FDC" w:rsidP="0014799A">
      <w:pPr>
        <w:pStyle w:val="AralkYok"/>
        <w:ind w:left="-284"/>
        <w:jc w:val="both"/>
        <w:rPr>
          <w:rFonts w:ascii="Times New Roman" w:hAnsi="Times New Roman"/>
          <w:sz w:val="24"/>
          <w:szCs w:val="24"/>
          <w:shd w:val="clear" w:color="auto" w:fill="FFFFFF"/>
        </w:rPr>
      </w:pPr>
      <w:r w:rsidRPr="006329D4">
        <w:rPr>
          <w:rFonts w:ascii="Times New Roman" w:hAnsi="Times New Roman"/>
          <w:sz w:val="24"/>
          <w:szCs w:val="24"/>
          <w:shd w:val="clear" w:color="auto" w:fill="FFFFFF"/>
        </w:rPr>
        <w:t xml:space="preserve">6. </w:t>
      </w:r>
      <w:r w:rsidR="006A337F" w:rsidRPr="006329D4">
        <w:rPr>
          <w:rFonts w:ascii="Times New Roman" w:hAnsi="Times New Roman"/>
          <w:sz w:val="24"/>
          <w:szCs w:val="24"/>
          <w:shd w:val="clear" w:color="auto" w:fill="FFFFFF"/>
        </w:rPr>
        <w:t>Okulda öğrencilerle ilgili alınan karar</w:t>
      </w:r>
      <w:r w:rsidRPr="006329D4">
        <w:rPr>
          <w:rFonts w:ascii="Times New Roman" w:hAnsi="Times New Roman"/>
          <w:sz w:val="24"/>
          <w:szCs w:val="24"/>
          <w:shd w:val="clear" w:color="auto" w:fill="FFFFFF"/>
        </w:rPr>
        <w:t>larda bizlerin görüşleri alınır:</w:t>
      </w:r>
      <w:r w:rsidR="006A337F" w:rsidRPr="006329D4">
        <w:rPr>
          <w:rFonts w:ascii="Times New Roman" w:hAnsi="Times New Roman"/>
          <w:sz w:val="24"/>
          <w:szCs w:val="24"/>
          <w:shd w:val="clear" w:color="auto" w:fill="FFFFFF"/>
        </w:rPr>
        <w:t xml:space="preserve"> </w:t>
      </w:r>
      <w:r w:rsidR="00383846" w:rsidRPr="006329D4">
        <w:rPr>
          <w:rFonts w:ascii="Times New Roman" w:hAnsi="Times New Roman"/>
          <w:sz w:val="24"/>
          <w:szCs w:val="24"/>
          <w:shd w:val="clear" w:color="auto" w:fill="FFFFFF"/>
        </w:rPr>
        <w:t xml:space="preserve">% </w:t>
      </w:r>
      <w:r w:rsidR="006A337F" w:rsidRPr="006329D4">
        <w:rPr>
          <w:rFonts w:ascii="Times New Roman" w:hAnsi="Times New Roman"/>
          <w:sz w:val="24"/>
          <w:szCs w:val="24"/>
          <w:shd w:val="clear" w:color="auto" w:fill="FFFFFF"/>
        </w:rPr>
        <w:t>72</w:t>
      </w:r>
      <w:r w:rsidRPr="006329D4">
        <w:rPr>
          <w:rFonts w:ascii="Times New Roman" w:hAnsi="Times New Roman"/>
          <w:sz w:val="24"/>
          <w:szCs w:val="24"/>
          <w:shd w:val="clear" w:color="auto" w:fill="FFFFFF"/>
        </w:rPr>
        <w:t xml:space="preserve">(Olumlu </w:t>
      </w:r>
      <w:r w:rsidR="006342AC" w:rsidRPr="006329D4">
        <w:rPr>
          <w:rFonts w:ascii="Times New Roman" w:hAnsi="Times New Roman"/>
          <w:sz w:val="24"/>
          <w:szCs w:val="24"/>
          <w:shd w:val="clear" w:color="auto" w:fill="FFFFFF"/>
        </w:rPr>
        <w:t xml:space="preserve">olarak </w:t>
      </w:r>
      <w:r w:rsidRPr="006329D4">
        <w:rPr>
          <w:rFonts w:ascii="Times New Roman" w:hAnsi="Times New Roman"/>
          <w:sz w:val="24"/>
          <w:szCs w:val="24"/>
          <w:shd w:val="clear" w:color="auto" w:fill="FFFFFF"/>
        </w:rPr>
        <w:t>memnuniyet),</w:t>
      </w:r>
    </w:p>
    <w:p w:rsidR="006342AC" w:rsidRPr="006329D4" w:rsidRDefault="00DD0FDC" w:rsidP="0014799A">
      <w:pPr>
        <w:pStyle w:val="AralkYok"/>
        <w:ind w:left="-284"/>
        <w:jc w:val="both"/>
        <w:rPr>
          <w:rFonts w:ascii="Times New Roman" w:hAnsi="Times New Roman"/>
          <w:sz w:val="24"/>
          <w:szCs w:val="24"/>
          <w:shd w:val="clear" w:color="auto" w:fill="FFFFFF"/>
        </w:rPr>
      </w:pPr>
      <w:r w:rsidRPr="006329D4">
        <w:rPr>
          <w:rFonts w:ascii="Times New Roman" w:hAnsi="Times New Roman"/>
          <w:sz w:val="24"/>
          <w:szCs w:val="24"/>
          <w:shd w:val="clear" w:color="auto" w:fill="FFFFFF"/>
        </w:rPr>
        <w:t xml:space="preserve">7. </w:t>
      </w:r>
      <w:r w:rsidR="006A337F" w:rsidRPr="006329D4">
        <w:rPr>
          <w:rFonts w:ascii="Times New Roman" w:hAnsi="Times New Roman"/>
          <w:sz w:val="24"/>
          <w:szCs w:val="24"/>
          <w:shd w:val="clear" w:color="auto" w:fill="FFFFFF"/>
        </w:rPr>
        <w:t>Öğretmenler yeniliğe açık olarak derslerin işlenişinde ç</w:t>
      </w:r>
      <w:r w:rsidRPr="006329D4">
        <w:rPr>
          <w:rFonts w:ascii="Times New Roman" w:hAnsi="Times New Roman"/>
          <w:sz w:val="24"/>
          <w:szCs w:val="24"/>
          <w:shd w:val="clear" w:color="auto" w:fill="FFFFFF"/>
        </w:rPr>
        <w:t>e</w:t>
      </w:r>
      <w:r w:rsidR="00383846" w:rsidRPr="006329D4">
        <w:rPr>
          <w:rFonts w:ascii="Times New Roman" w:hAnsi="Times New Roman"/>
          <w:sz w:val="24"/>
          <w:szCs w:val="24"/>
          <w:shd w:val="clear" w:color="auto" w:fill="FFFFFF"/>
        </w:rPr>
        <w:t xml:space="preserve">şitli yöntemler kullanmaktadır: </w:t>
      </w:r>
      <w:r w:rsidRPr="006329D4">
        <w:rPr>
          <w:rFonts w:ascii="Times New Roman" w:hAnsi="Times New Roman"/>
          <w:sz w:val="24"/>
          <w:szCs w:val="24"/>
          <w:shd w:val="clear" w:color="auto" w:fill="FFFFFF"/>
        </w:rPr>
        <w:t xml:space="preserve">% </w:t>
      </w:r>
      <w:r w:rsidR="006A337F" w:rsidRPr="006329D4">
        <w:rPr>
          <w:rFonts w:ascii="Times New Roman" w:hAnsi="Times New Roman"/>
          <w:sz w:val="24"/>
          <w:szCs w:val="24"/>
          <w:shd w:val="clear" w:color="auto" w:fill="FFFFFF"/>
        </w:rPr>
        <w:t xml:space="preserve"> 86,8</w:t>
      </w:r>
      <w:r w:rsidR="006342AC" w:rsidRPr="006329D4">
        <w:rPr>
          <w:rFonts w:ascii="Times New Roman" w:hAnsi="Times New Roman"/>
          <w:sz w:val="24"/>
          <w:szCs w:val="24"/>
          <w:shd w:val="clear" w:color="auto" w:fill="FFFFFF"/>
        </w:rPr>
        <w:t>(Olumlu olarak memnuniyet),</w:t>
      </w:r>
    </w:p>
    <w:p w:rsidR="006A337F" w:rsidRPr="006329D4" w:rsidRDefault="00DD0FDC" w:rsidP="0014799A">
      <w:pPr>
        <w:pStyle w:val="AralkYok"/>
        <w:ind w:left="-284"/>
        <w:jc w:val="both"/>
        <w:rPr>
          <w:rFonts w:ascii="Times New Roman" w:hAnsi="Times New Roman"/>
          <w:sz w:val="24"/>
          <w:szCs w:val="24"/>
          <w:shd w:val="clear" w:color="auto" w:fill="FFFFFF"/>
        </w:rPr>
      </w:pPr>
      <w:r w:rsidRPr="006329D4">
        <w:rPr>
          <w:rFonts w:ascii="Times New Roman" w:hAnsi="Times New Roman"/>
          <w:sz w:val="24"/>
          <w:szCs w:val="24"/>
          <w:shd w:val="clear" w:color="auto" w:fill="FFFFFF"/>
        </w:rPr>
        <w:t xml:space="preserve">8. </w:t>
      </w:r>
      <w:r w:rsidR="006A337F" w:rsidRPr="006329D4">
        <w:rPr>
          <w:rFonts w:ascii="Times New Roman" w:hAnsi="Times New Roman"/>
          <w:sz w:val="24"/>
          <w:szCs w:val="24"/>
          <w:shd w:val="clear" w:color="auto" w:fill="FFFFFF"/>
        </w:rPr>
        <w:t>Derslerde konuya göre uygun araç gereçler kullanılma</w:t>
      </w:r>
      <w:r w:rsidRPr="006329D4">
        <w:rPr>
          <w:rFonts w:ascii="Times New Roman" w:hAnsi="Times New Roman"/>
          <w:sz w:val="24"/>
          <w:szCs w:val="24"/>
          <w:shd w:val="clear" w:color="auto" w:fill="FFFFFF"/>
        </w:rPr>
        <w:t>ktadır:</w:t>
      </w:r>
      <w:r w:rsidR="00383846" w:rsidRPr="006329D4">
        <w:rPr>
          <w:rFonts w:ascii="Times New Roman" w:hAnsi="Times New Roman"/>
          <w:sz w:val="24"/>
          <w:szCs w:val="24"/>
          <w:shd w:val="clear" w:color="auto" w:fill="FFFFFF"/>
        </w:rPr>
        <w:t xml:space="preserve"> </w:t>
      </w:r>
      <w:r w:rsidRPr="006329D4">
        <w:rPr>
          <w:rFonts w:ascii="Times New Roman" w:hAnsi="Times New Roman"/>
          <w:sz w:val="24"/>
          <w:szCs w:val="24"/>
          <w:shd w:val="clear" w:color="auto" w:fill="FFFFFF"/>
        </w:rPr>
        <w:t xml:space="preserve">% </w:t>
      </w:r>
      <w:r w:rsidR="006A337F" w:rsidRPr="006329D4">
        <w:rPr>
          <w:rFonts w:ascii="Times New Roman" w:hAnsi="Times New Roman"/>
          <w:sz w:val="24"/>
          <w:szCs w:val="24"/>
          <w:shd w:val="clear" w:color="auto" w:fill="FFFFFF"/>
        </w:rPr>
        <w:t>88,3</w:t>
      </w:r>
      <w:r w:rsidRPr="006329D4">
        <w:rPr>
          <w:rFonts w:ascii="Times New Roman" w:hAnsi="Times New Roman"/>
          <w:sz w:val="24"/>
          <w:szCs w:val="24"/>
          <w:shd w:val="clear" w:color="auto" w:fill="FFFFFF"/>
        </w:rPr>
        <w:t xml:space="preserve">(Olumlu </w:t>
      </w:r>
      <w:r w:rsidR="006342AC" w:rsidRPr="006329D4">
        <w:rPr>
          <w:rFonts w:ascii="Times New Roman" w:hAnsi="Times New Roman"/>
          <w:sz w:val="24"/>
          <w:szCs w:val="24"/>
          <w:shd w:val="clear" w:color="auto" w:fill="FFFFFF"/>
        </w:rPr>
        <w:t xml:space="preserve">olarak </w:t>
      </w:r>
      <w:r w:rsidRPr="006329D4">
        <w:rPr>
          <w:rFonts w:ascii="Times New Roman" w:hAnsi="Times New Roman"/>
          <w:sz w:val="24"/>
          <w:szCs w:val="24"/>
          <w:shd w:val="clear" w:color="auto" w:fill="FFFFFF"/>
        </w:rPr>
        <w:t>memnuniyet),</w:t>
      </w:r>
    </w:p>
    <w:p w:rsidR="006A337F" w:rsidRPr="006329D4" w:rsidRDefault="00DD0FDC" w:rsidP="0014799A">
      <w:pPr>
        <w:pStyle w:val="AralkYok"/>
        <w:ind w:left="-284"/>
        <w:jc w:val="both"/>
        <w:rPr>
          <w:rFonts w:ascii="Times New Roman" w:hAnsi="Times New Roman"/>
          <w:sz w:val="24"/>
          <w:szCs w:val="24"/>
          <w:shd w:val="clear" w:color="auto" w:fill="FFFFFF"/>
        </w:rPr>
      </w:pPr>
      <w:r w:rsidRPr="006329D4">
        <w:rPr>
          <w:rFonts w:ascii="Times New Roman" w:hAnsi="Times New Roman"/>
          <w:sz w:val="24"/>
          <w:szCs w:val="24"/>
          <w:shd w:val="clear" w:color="auto" w:fill="FFFFFF"/>
        </w:rPr>
        <w:t xml:space="preserve">9. </w:t>
      </w:r>
      <w:r w:rsidR="006A337F" w:rsidRPr="006329D4">
        <w:rPr>
          <w:rFonts w:ascii="Times New Roman" w:hAnsi="Times New Roman"/>
          <w:sz w:val="24"/>
          <w:szCs w:val="24"/>
          <w:shd w:val="clear" w:color="auto" w:fill="FFFFFF"/>
        </w:rPr>
        <w:t>Teneffüslerde ihtiyaçlarımı giderebiliyorum</w:t>
      </w:r>
      <w:r w:rsidRPr="006329D4">
        <w:rPr>
          <w:rFonts w:ascii="Times New Roman" w:hAnsi="Times New Roman"/>
          <w:sz w:val="24"/>
          <w:szCs w:val="24"/>
          <w:shd w:val="clear" w:color="auto" w:fill="FFFFFF"/>
        </w:rPr>
        <w:t>:</w:t>
      </w:r>
      <w:r w:rsidR="006A337F" w:rsidRPr="006329D4">
        <w:rPr>
          <w:rFonts w:ascii="Times New Roman" w:hAnsi="Times New Roman"/>
          <w:sz w:val="24"/>
          <w:szCs w:val="24"/>
          <w:shd w:val="clear" w:color="auto" w:fill="FFFFFF"/>
        </w:rPr>
        <w:t xml:space="preserve"> </w:t>
      </w:r>
      <w:r w:rsidRPr="006329D4">
        <w:rPr>
          <w:rFonts w:ascii="Times New Roman" w:hAnsi="Times New Roman"/>
          <w:sz w:val="24"/>
          <w:szCs w:val="24"/>
          <w:shd w:val="clear" w:color="auto" w:fill="FFFFFF"/>
        </w:rPr>
        <w:t xml:space="preserve">% </w:t>
      </w:r>
      <w:r w:rsidR="006A337F" w:rsidRPr="006329D4">
        <w:rPr>
          <w:rFonts w:ascii="Times New Roman" w:hAnsi="Times New Roman"/>
          <w:sz w:val="24"/>
          <w:szCs w:val="24"/>
          <w:shd w:val="clear" w:color="auto" w:fill="FFFFFF"/>
        </w:rPr>
        <w:t>84</w:t>
      </w:r>
      <w:r w:rsidRPr="006329D4">
        <w:rPr>
          <w:rFonts w:ascii="Times New Roman" w:hAnsi="Times New Roman"/>
          <w:sz w:val="24"/>
          <w:szCs w:val="24"/>
          <w:shd w:val="clear" w:color="auto" w:fill="FFFFFF"/>
        </w:rPr>
        <w:t xml:space="preserve">(Olumlu </w:t>
      </w:r>
      <w:r w:rsidR="006342AC" w:rsidRPr="006329D4">
        <w:rPr>
          <w:rFonts w:ascii="Times New Roman" w:hAnsi="Times New Roman"/>
          <w:sz w:val="24"/>
          <w:szCs w:val="24"/>
          <w:shd w:val="clear" w:color="auto" w:fill="FFFFFF"/>
        </w:rPr>
        <w:t xml:space="preserve">olarak </w:t>
      </w:r>
      <w:r w:rsidRPr="006329D4">
        <w:rPr>
          <w:rFonts w:ascii="Times New Roman" w:hAnsi="Times New Roman"/>
          <w:sz w:val="24"/>
          <w:szCs w:val="24"/>
          <w:shd w:val="clear" w:color="auto" w:fill="FFFFFF"/>
        </w:rPr>
        <w:t>memnuniyet),</w:t>
      </w:r>
    </w:p>
    <w:p w:rsidR="006A337F" w:rsidRPr="006329D4" w:rsidRDefault="00DD0FDC" w:rsidP="0014799A">
      <w:pPr>
        <w:pStyle w:val="AralkYok"/>
        <w:ind w:left="-284"/>
        <w:jc w:val="both"/>
        <w:rPr>
          <w:rFonts w:ascii="Times New Roman" w:hAnsi="Times New Roman"/>
          <w:sz w:val="24"/>
          <w:szCs w:val="24"/>
          <w:shd w:val="clear" w:color="auto" w:fill="FFFFFF"/>
        </w:rPr>
      </w:pPr>
      <w:r w:rsidRPr="006329D4">
        <w:rPr>
          <w:rFonts w:ascii="Times New Roman" w:hAnsi="Times New Roman"/>
          <w:sz w:val="24"/>
          <w:szCs w:val="24"/>
          <w:shd w:val="clear" w:color="auto" w:fill="FFFFFF"/>
        </w:rPr>
        <w:t>10. Okulun içi ve dışı temizdir:</w:t>
      </w:r>
      <w:r w:rsidR="006A337F" w:rsidRPr="006329D4">
        <w:rPr>
          <w:rFonts w:ascii="Times New Roman" w:hAnsi="Times New Roman"/>
          <w:sz w:val="24"/>
          <w:szCs w:val="24"/>
          <w:shd w:val="clear" w:color="auto" w:fill="FFFFFF"/>
        </w:rPr>
        <w:t xml:space="preserve"> </w:t>
      </w:r>
      <w:r w:rsidRPr="006329D4">
        <w:rPr>
          <w:rFonts w:ascii="Times New Roman" w:hAnsi="Times New Roman"/>
          <w:sz w:val="24"/>
          <w:szCs w:val="24"/>
          <w:shd w:val="clear" w:color="auto" w:fill="FFFFFF"/>
        </w:rPr>
        <w:t xml:space="preserve">% </w:t>
      </w:r>
      <w:r w:rsidR="006A337F" w:rsidRPr="006329D4">
        <w:rPr>
          <w:rFonts w:ascii="Times New Roman" w:hAnsi="Times New Roman"/>
          <w:sz w:val="24"/>
          <w:szCs w:val="24"/>
          <w:shd w:val="clear" w:color="auto" w:fill="FFFFFF"/>
        </w:rPr>
        <w:t>64,8</w:t>
      </w:r>
      <w:r w:rsidRPr="006329D4">
        <w:rPr>
          <w:rFonts w:ascii="Times New Roman" w:hAnsi="Times New Roman"/>
          <w:sz w:val="24"/>
          <w:szCs w:val="24"/>
          <w:shd w:val="clear" w:color="auto" w:fill="FFFFFF"/>
        </w:rPr>
        <w:t xml:space="preserve">(Olumlu </w:t>
      </w:r>
      <w:r w:rsidR="006342AC" w:rsidRPr="006329D4">
        <w:rPr>
          <w:rFonts w:ascii="Times New Roman" w:hAnsi="Times New Roman"/>
          <w:sz w:val="24"/>
          <w:szCs w:val="24"/>
          <w:shd w:val="clear" w:color="auto" w:fill="FFFFFF"/>
        </w:rPr>
        <w:t xml:space="preserve">olarak </w:t>
      </w:r>
      <w:r w:rsidRPr="006329D4">
        <w:rPr>
          <w:rFonts w:ascii="Times New Roman" w:hAnsi="Times New Roman"/>
          <w:sz w:val="24"/>
          <w:szCs w:val="24"/>
          <w:shd w:val="clear" w:color="auto" w:fill="FFFFFF"/>
        </w:rPr>
        <w:t>memnuniyet),</w:t>
      </w:r>
    </w:p>
    <w:p w:rsidR="006A337F" w:rsidRPr="006329D4" w:rsidRDefault="00DD0FDC" w:rsidP="0014799A">
      <w:pPr>
        <w:pStyle w:val="AralkYok"/>
        <w:ind w:left="-284"/>
        <w:jc w:val="both"/>
        <w:rPr>
          <w:rFonts w:ascii="Times New Roman" w:hAnsi="Times New Roman"/>
          <w:sz w:val="24"/>
          <w:szCs w:val="24"/>
          <w:shd w:val="clear" w:color="auto" w:fill="FFFFFF"/>
        </w:rPr>
      </w:pPr>
      <w:r w:rsidRPr="006329D4">
        <w:rPr>
          <w:rFonts w:ascii="Times New Roman" w:hAnsi="Times New Roman"/>
          <w:sz w:val="24"/>
          <w:szCs w:val="24"/>
          <w:shd w:val="clear" w:color="auto" w:fill="FFFFFF"/>
        </w:rPr>
        <w:t xml:space="preserve">11. </w:t>
      </w:r>
      <w:r w:rsidR="006A337F" w:rsidRPr="006329D4">
        <w:rPr>
          <w:rFonts w:ascii="Times New Roman" w:hAnsi="Times New Roman"/>
          <w:sz w:val="24"/>
          <w:szCs w:val="24"/>
          <w:shd w:val="clear" w:color="auto" w:fill="FFFFFF"/>
        </w:rPr>
        <w:t>Okulun binası ve d</w:t>
      </w:r>
      <w:r w:rsidRPr="006329D4">
        <w:rPr>
          <w:rFonts w:ascii="Times New Roman" w:hAnsi="Times New Roman"/>
          <w:sz w:val="24"/>
          <w:szCs w:val="24"/>
          <w:shd w:val="clear" w:color="auto" w:fill="FFFFFF"/>
        </w:rPr>
        <w:t>iğer fiziki mekânlar yeterlidir:</w:t>
      </w:r>
      <w:r w:rsidR="006A337F" w:rsidRPr="006329D4">
        <w:rPr>
          <w:rFonts w:ascii="Times New Roman" w:hAnsi="Times New Roman"/>
          <w:sz w:val="24"/>
          <w:szCs w:val="24"/>
          <w:shd w:val="clear" w:color="auto" w:fill="FFFFFF"/>
        </w:rPr>
        <w:t xml:space="preserve"> </w:t>
      </w:r>
      <w:r w:rsidRPr="006329D4">
        <w:rPr>
          <w:rFonts w:ascii="Times New Roman" w:hAnsi="Times New Roman"/>
          <w:sz w:val="24"/>
          <w:szCs w:val="24"/>
          <w:shd w:val="clear" w:color="auto" w:fill="FFFFFF"/>
        </w:rPr>
        <w:t xml:space="preserve">% </w:t>
      </w:r>
      <w:r w:rsidR="006A337F" w:rsidRPr="006329D4">
        <w:rPr>
          <w:rFonts w:ascii="Times New Roman" w:hAnsi="Times New Roman"/>
          <w:sz w:val="24"/>
          <w:szCs w:val="24"/>
          <w:shd w:val="clear" w:color="auto" w:fill="FFFFFF"/>
        </w:rPr>
        <w:t>55,2</w:t>
      </w:r>
      <w:r w:rsidRPr="006329D4">
        <w:rPr>
          <w:rFonts w:ascii="Times New Roman" w:hAnsi="Times New Roman"/>
          <w:sz w:val="24"/>
          <w:szCs w:val="24"/>
          <w:shd w:val="clear" w:color="auto" w:fill="FFFFFF"/>
        </w:rPr>
        <w:t xml:space="preserve">(Olumlu </w:t>
      </w:r>
      <w:r w:rsidR="006342AC" w:rsidRPr="006329D4">
        <w:rPr>
          <w:rFonts w:ascii="Times New Roman" w:hAnsi="Times New Roman"/>
          <w:sz w:val="24"/>
          <w:szCs w:val="24"/>
          <w:shd w:val="clear" w:color="auto" w:fill="FFFFFF"/>
        </w:rPr>
        <w:t xml:space="preserve">olarak </w:t>
      </w:r>
      <w:r w:rsidRPr="006329D4">
        <w:rPr>
          <w:rFonts w:ascii="Times New Roman" w:hAnsi="Times New Roman"/>
          <w:sz w:val="24"/>
          <w:szCs w:val="24"/>
          <w:shd w:val="clear" w:color="auto" w:fill="FFFFFF"/>
        </w:rPr>
        <w:t>memnuniyet),</w:t>
      </w:r>
    </w:p>
    <w:p w:rsidR="006A337F" w:rsidRPr="006329D4" w:rsidRDefault="00DD0FDC" w:rsidP="0014799A">
      <w:pPr>
        <w:pStyle w:val="AralkYok"/>
        <w:ind w:left="-284"/>
        <w:jc w:val="both"/>
        <w:rPr>
          <w:rFonts w:ascii="Times New Roman" w:hAnsi="Times New Roman"/>
          <w:sz w:val="24"/>
          <w:szCs w:val="24"/>
          <w:shd w:val="clear" w:color="auto" w:fill="FFFFFF"/>
        </w:rPr>
      </w:pPr>
      <w:r w:rsidRPr="006329D4">
        <w:rPr>
          <w:rFonts w:ascii="Times New Roman" w:hAnsi="Times New Roman"/>
          <w:sz w:val="24"/>
          <w:szCs w:val="24"/>
          <w:shd w:val="clear" w:color="auto" w:fill="FFFFFF"/>
        </w:rPr>
        <w:t xml:space="preserve">12. </w:t>
      </w:r>
      <w:r w:rsidR="006A337F" w:rsidRPr="006329D4">
        <w:rPr>
          <w:rFonts w:ascii="Times New Roman" w:hAnsi="Times New Roman"/>
          <w:sz w:val="24"/>
          <w:szCs w:val="24"/>
          <w:shd w:val="clear" w:color="auto" w:fill="FFFFFF"/>
        </w:rPr>
        <w:t>Okul kantininde satılan ma</w:t>
      </w:r>
      <w:r w:rsidRPr="006329D4">
        <w:rPr>
          <w:rFonts w:ascii="Times New Roman" w:hAnsi="Times New Roman"/>
          <w:sz w:val="24"/>
          <w:szCs w:val="24"/>
          <w:shd w:val="clear" w:color="auto" w:fill="FFFFFF"/>
        </w:rPr>
        <w:t>lzemeler sağlıklı ve güvenlidir:</w:t>
      </w:r>
      <w:r w:rsidR="006A337F" w:rsidRPr="006329D4">
        <w:rPr>
          <w:rFonts w:ascii="Times New Roman" w:hAnsi="Times New Roman"/>
          <w:sz w:val="24"/>
          <w:szCs w:val="24"/>
          <w:shd w:val="clear" w:color="auto" w:fill="FFFFFF"/>
        </w:rPr>
        <w:t xml:space="preserve"> </w:t>
      </w:r>
      <w:r w:rsidRPr="006329D4">
        <w:rPr>
          <w:rFonts w:ascii="Times New Roman" w:hAnsi="Times New Roman"/>
          <w:sz w:val="24"/>
          <w:szCs w:val="24"/>
          <w:shd w:val="clear" w:color="auto" w:fill="FFFFFF"/>
        </w:rPr>
        <w:t xml:space="preserve">% </w:t>
      </w:r>
      <w:r w:rsidR="006A337F" w:rsidRPr="006329D4">
        <w:rPr>
          <w:rFonts w:ascii="Times New Roman" w:hAnsi="Times New Roman"/>
          <w:sz w:val="24"/>
          <w:szCs w:val="24"/>
          <w:shd w:val="clear" w:color="auto" w:fill="FFFFFF"/>
        </w:rPr>
        <w:t>24,7</w:t>
      </w:r>
      <w:r w:rsidRPr="006329D4">
        <w:rPr>
          <w:rFonts w:ascii="Times New Roman" w:hAnsi="Times New Roman"/>
          <w:sz w:val="24"/>
          <w:szCs w:val="24"/>
          <w:shd w:val="clear" w:color="auto" w:fill="FFFFFF"/>
        </w:rPr>
        <w:t xml:space="preserve">(Olumsuz </w:t>
      </w:r>
      <w:r w:rsidR="006342AC" w:rsidRPr="006329D4">
        <w:rPr>
          <w:rFonts w:ascii="Times New Roman" w:hAnsi="Times New Roman"/>
          <w:sz w:val="24"/>
          <w:szCs w:val="24"/>
          <w:shd w:val="clear" w:color="auto" w:fill="FFFFFF"/>
        </w:rPr>
        <w:t xml:space="preserve">olarak </w:t>
      </w:r>
      <w:r w:rsidRPr="006329D4">
        <w:rPr>
          <w:rFonts w:ascii="Times New Roman" w:hAnsi="Times New Roman"/>
          <w:sz w:val="24"/>
          <w:szCs w:val="24"/>
          <w:shd w:val="clear" w:color="auto" w:fill="FFFFFF"/>
        </w:rPr>
        <w:t>memnuniyet</w:t>
      </w:r>
      <w:r w:rsidR="006342AC" w:rsidRPr="006329D4">
        <w:rPr>
          <w:rFonts w:ascii="Times New Roman" w:hAnsi="Times New Roman"/>
          <w:sz w:val="24"/>
          <w:szCs w:val="24"/>
          <w:shd w:val="clear" w:color="auto" w:fill="FFFFFF"/>
        </w:rPr>
        <w:t>sizlik</w:t>
      </w:r>
      <w:r w:rsidRPr="006329D4">
        <w:rPr>
          <w:rFonts w:ascii="Times New Roman" w:hAnsi="Times New Roman"/>
          <w:sz w:val="24"/>
          <w:szCs w:val="24"/>
          <w:shd w:val="clear" w:color="auto" w:fill="FFFFFF"/>
        </w:rPr>
        <w:t>),</w:t>
      </w:r>
    </w:p>
    <w:p w:rsidR="006A337F" w:rsidRPr="006329D4" w:rsidRDefault="00DD0FDC" w:rsidP="0014799A">
      <w:pPr>
        <w:pStyle w:val="AralkYok"/>
        <w:ind w:left="-284"/>
        <w:jc w:val="both"/>
        <w:rPr>
          <w:rFonts w:ascii="Times New Roman" w:hAnsi="Times New Roman"/>
          <w:sz w:val="24"/>
          <w:szCs w:val="24"/>
          <w:shd w:val="clear" w:color="auto" w:fill="FFFFFF"/>
        </w:rPr>
      </w:pPr>
      <w:r w:rsidRPr="006329D4">
        <w:rPr>
          <w:rFonts w:ascii="Times New Roman" w:hAnsi="Times New Roman"/>
          <w:sz w:val="24"/>
          <w:szCs w:val="24"/>
          <w:shd w:val="clear" w:color="auto" w:fill="FFFFFF"/>
        </w:rPr>
        <w:t xml:space="preserve">13. </w:t>
      </w:r>
      <w:r w:rsidR="006A337F" w:rsidRPr="006329D4">
        <w:rPr>
          <w:rFonts w:ascii="Times New Roman" w:hAnsi="Times New Roman"/>
          <w:sz w:val="24"/>
          <w:szCs w:val="24"/>
          <w:shd w:val="clear" w:color="auto" w:fill="FFFFFF"/>
        </w:rPr>
        <w:t>Okulumuzda yeterli miktarda sanatsal ve kültür</w:t>
      </w:r>
      <w:r w:rsidRPr="006329D4">
        <w:rPr>
          <w:rFonts w:ascii="Times New Roman" w:hAnsi="Times New Roman"/>
          <w:sz w:val="24"/>
          <w:szCs w:val="24"/>
          <w:shd w:val="clear" w:color="auto" w:fill="FFFFFF"/>
        </w:rPr>
        <w:t>el faaliyetler düzenlenmektedir:</w:t>
      </w:r>
      <w:r w:rsidR="006A337F" w:rsidRPr="006329D4">
        <w:rPr>
          <w:rFonts w:ascii="Times New Roman" w:hAnsi="Times New Roman"/>
          <w:sz w:val="24"/>
          <w:szCs w:val="24"/>
          <w:shd w:val="clear" w:color="auto" w:fill="FFFFFF"/>
        </w:rPr>
        <w:t xml:space="preserve"> </w:t>
      </w:r>
      <w:r w:rsidRPr="006329D4">
        <w:rPr>
          <w:rFonts w:ascii="Times New Roman" w:hAnsi="Times New Roman"/>
          <w:sz w:val="24"/>
          <w:szCs w:val="24"/>
          <w:shd w:val="clear" w:color="auto" w:fill="FFFFFF"/>
        </w:rPr>
        <w:t>% 60,</w:t>
      </w:r>
      <w:r w:rsidR="006A337F" w:rsidRPr="006329D4">
        <w:rPr>
          <w:rFonts w:ascii="Times New Roman" w:hAnsi="Times New Roman"/>
          <w:sz w:val="24"/>
          <w:szCs w:val="24"/>
          <w:shd w:val="clear" w:color="auto" w:fill="FFFFFF"/>
        </w:rPr>
        <w:t>5</w:t>
      </w:r>
      <w:r w:rsidRPr="006329D4">
        <w:rPr>
          <w:rFonts w:ascii="Times New Roman" w:hAnsi="Times New Roman"/>
          <w:sz w:val="24"/>
          <w:szCs w:val="24"/>
          <w:shd w:val="clear" w:color="auto" w:fill="FFFFFF"/>
        </w:rPr>
        <w:t xml:space="preserve">(Olumlu </w:t>
      </w:r>
      <w:r w:rsidR="006342AC" w:rsidRPr="006329D4">
        <w:rPr>
          <w:rFonts w:ascii="Times New Roman" w:hAnsi="Times New Roman"/>
          <w:sz w:val="24"/>
          <w:szCs w:val="24"/>
          <w:shd w:val="clear" w:color="auto" w:fill="FFFFFF"/>
        </w:rPr>
        <w:t xml:space="preserve">olarak </w:t>
      </w:r>
      <w:r w:rsidRPr="006329D4">
        <w:rPr>
          <w:rFonts w:ascii="Times New Roman" w:hAnsi="Times New Roman"/>
          <w:sz w:val="24"/>
          <w:szCs w:val="24"/>
          <w:shd w:val="clear" w:color="auto" w:fill="FFFFFF"/>
        </w:rPr>
        <w:t xml:space="preserve">memnuniyet), </w:t>
      </w:r>
      <w:r w:rsidR="00406D4C" w:rsidRPr="006329D4">
        <w:rPr>
          <w:rFonts w:ascii="Times New Roman" w:hAnsi="Times New Roman"/>
          <w:sz w:val="24"/>
          <w:szCs w:val="24"/>
          <w:shd w:val="clear" w:color="auto" w:fill="FFFFFF"/>
        </w:rPr>
        <w:t>öğrencilerimizin</w:t>
      </w:r>
      <w:r w:rsidR="00383846" w:rsidRPr="006329D4">
        <w:rPr>
          <w:rFonts w:ascii="Times New Roman" w:hAnsi="Times New Roman"/>
          <w:sz w:val="24"/>
          <w:szCs w:val="24"/>
          <w:shd w:val="clear" w:color="auto" w:fill="FFFFFF"/>
        </w:rPr>
        <w:t xml:space="preserve"> </w:t>
      </w:r>
      <w:r w:rsidRPr="006329D4">
        <w:rPr>
          <w:rFonts w:ascii="Times New Roman" w:eastAsia="Calibri" w:hAnsi="Times New Roman"/>
          <w:sz w:val="24"/>
          <w:szCs w:val="24"/>
        </w:rPr>
        <w:t xml:space="preserve">genel </w:t>
      </w:r>
      <w:r w:rsidR="00383846" w:rsidRPr="006329D4">
        <w:rPr>
          <w:rFonts w:ascii="Times New Roman" w:eastAsia="Calibri" w:hAnsi="Times New Roman"/>
          <w:sz w:val="24"/>
          <w:szCs w:val="24"/>
        </w:rPr>
        <w:t>memnuniyet oranı</w:t>
      </w:r>
      <w:r w:rsidRPr="006329D4">
        <w:rPr>
          <w:rFonts w:ascii="Times New Roman" w:eastAsia="Calibri" w:hAnsi="Times New Roman"/>
          <w:sz w:val="24"/>
          <w:szCs w:val="24"/>
        </w:rPr>
        <w:t xml:space="preserve"> </w:t>
      </w:r>
      <w:r w:rsidRPr="006329D4">
        <w:rPr>
          <w:rFonts w:ascii="Times New Roman" w:hAnsi="Times New Roman"/>
          <w:sz w:val="24"/>
          <w:szCs w:val="24"/>
          <w:shd w:val="clear" w:color="auto" w:fill="FFFFFF"/>
        </w:rPr>
        <w:t xml:space="preserve">% </w:t>
      </w:r>
      <w:r w:rsidR="00383846" w:rsidRPr="006329D4">
        <w:rPr>
          <w:rFonts w:ascii="Times New Roman" w:hAnsi="Times New Roman"/>
          <w:sz w:val="24"/>
          <w:szCs w:val="24"/>
        </w:rPr>
        <w:t>70,34</w:t>
      </w:r>
      <w:r w:rsidRPr="006329D4">
        <w:rPr>
          <w:rFonts w:ascii="Times New Roman" w:hAnsi="Times New Roman"/>
          <w:sz w:val="24"/>
          <w:szCs w:val="24"/>
        </w:rPr>
        <w:t xml:space="preserve"> olup olum</w:t>
      </w:r>
      <w:r w:rsidR="00C53D06" w:rsidRPr="006329D4">
        <w:rPr>
          <w:rFonts w:ascii="Times New Roman" w:hAnsi="Times New Roman"/>
          <w:sz w:val="24"/>
          <w:szCs w:val="24"/>
        </w:rPr>
        <w:t xml:space="preserve">lu </w:t>
      </w:r>
      <w:r w:rsidR="006342AC" w:rsidRPr="006329D4">
        <w:rPr>
          <w:rFonts w:ascii="Times New Roman" w:hAnsi="Times New Roman"/>
          <w:sz w:val="24"/>
          <w:szCs w:val="24"/>
        </w:rPr>
        <w:t xml:space="preserve">olarak </w:t>
      </w:r>
      <w:r w:rsidR="00C53D06" w:rsidRPr="006329D4">
        <w:rPr>
          <w:rFonts w:ascii="Times New Roman" w:hAnsi="Times New Roman"/>
          <w:sz w:val="24"/>
          <w:szCs w:val="24"/>
        </w:rPr>
        <w:t>memnuniyettir.</w:t>
      </w:r>
    </w:p>
    <w:p w:rsidR="00383846" w:rsidRDefault="00383846" w:rsidP="00383846">
      <w:pPr>
        <w:pStyle w:val="AralkYok"/>
      </w:pPr>
    </w:p>
    <w:p w:rsidR="001F0A01" w:rsidRDefault="001F0A01" w:rsidP="00BB3CFB">
      <w:pPr>
        <w:ind w:left="-284" w:right="-406"/>
        <w:jc w:val="both"/>
        <w:rPr>
          <w:rFonts w:ascii="Times New Roman" w:hAnsi="Times New Roman"/>
          <w:b/>
          <w:sz w:val="24"/>
          <w:szCs w:val="24"/>
        </w:rPr>
      </w:pPr>
    </w:p>
    <w:p w:rsidR="001F0A01" w:rsidRDefault="001F0A01" w:rsidP="00BB3CFB">
      <w:pPr>
        <w:ind w:left="-284" w:right="-406"/>
        <w:jc w:val="both"/>
        <w:rPr>
          <w:rFonts w:ascii="Times New Roman" w:hAnsi="Times New Roman"/>
          <w:b/>
          <w:sz w:val="24"/>
          <w:szCs w:val="24"/>
        </w:rPr>
      </w:pPr>
    </w:p>
    <w:p w:rsidR="001F0A01" w:rsidRDefault="001F0A01" w:rsidP="00BB3CFB">
      <w:pPr>
        <w:ind w:left="-284" w:right="-406"/>
        <w:jc w:val="both"/>
        <w:rPr>
          <w:rFonts w:ascii="Times New Roman" w:hAnsi="Times New Roman"/>
          <w:b/>
          <w:sz w:val="24"/>
          <w:szCs w:val="24"/>
        </w:rPr>
      </w:pPr>
    </w:p>
    <w:p w:rsidR="001F0A01" w:rsidRDefault="001F0A01" w:rsidP="00BB3CFB">
      <w:pPr>
        <w:ind w:left="-284" w:right="-406"/>
        <w:jc w:val="both"/>
        <w:rPr>
          <w:rFonts w:ascii="Times New Roman" w:hAnsi="Times New Roman"/>
          <w:b/>
          <w:sz w:val="24"/>
          <w:szCs w:val="24"/>
        </w:rPr>
      </w:pPr>
    </w:p>
    <w:p w:rsidR="001F0A01" w:rsidRDefault="001F0A01" w:rsidP="00BB3CFB">
      <w:pPr>
        <w:ind w:left="-284" w:right="-406"/>
        <w:jc w:val="both"/>
        <w:rPr>
          <w:rFonts w:ascii="Times New Roman" w:hAnsi="Times New Roman"/>
          <w:b/>
          <w:sz w:val="24"/>
          <w:szCs w:val="24"/>
        </w:rPr>
      </w:pPr>
    </w:p>
    <w:p w:rsidR="001F0A01" w:rsidRDefault="001F0A01" w:rsidP="00BB3CFB">
      <w:pPr>
        <w:ind w:left="-284" w:right="-406"/>
        <w:jc w:val="both"/>
        <w:rPr>
          <w:rFonts w:ascii="Times New Roman" w:hAnsi="Times New Roman"/>
          <w:b/>
          <w:sz w:val="24"/>
          <w:szCs w:val="24"/>
        </w:rPr>
      </w:pPr>
    </w:p>
    <w:p w:rsidR="001F0A01" w:rsidRDefault="001F0A01" w:rsidP="00BB3CFB">
      <w:pPr>
        <w:ind w:left="-284" w:right="-406"/>
        <w:jc w:val="both"/>
        <w:rPr>
          <w:rFonts w:ascii="Times New Roman" w:hAnsi="Times New Roman"/>
          <w:b/>
          <w:sz w:val="24"/>
          <w:szCs w:val="24"/>
        </w:rPr>
      </w:pPr>
    </w:p>
    <w:p w:rsidR="001F0A01" w:rsidRDefault="001F0A01" w:rsidP="00BB3CFB">
      <w:pPr>
        <w:ind w:left="-284" w:right="-406"/>
        <w:jc w:val="both"/>
        <w:rPr>
          <w:rFonts w:ascii="Times New Roman" w:hAnsi="Times New Roman"/>
          <w:b/>
          <w:sz w:val="24"/>
          <w:szCs w:val="24"/>
        </w:rPr>
      </w:pPr>
    </w:p>
    <w:p w:rsidR="001F0A01" w:rsidRDefault="001F0A01" w:rsidP="00BB3CFB">
      <w:pPr>
        <w:ind w:left="-284" w:right="-406"/>
        <w:jc w:val="both"/>
        <w:rPr>
          <w:rFonts w:ascii="Times New Roman" w:hAnsi="Times New Roman"/>
          <w:b/>
          <w:sz w:val="24"/>
          <w:szCs w:val="24"/>
        </w:rPr>
      </w:pPr>
    </w:p>
    <w:p w:rsidR="001F0A01" w:rsidRDefault="001F0A01" w:rsidP="00BB3CFB">
      <w:pPr>
        <w:ind w:left="-284" w:right="-406"/>
        <w:jc w:val="both"/>
        <w:rPr>
          <w:rFonts w:ascii="Times New Roman" w:hAnsi="Times New Roman"/>
          <w:b/>
          <w:sz w:val="24"/>
          <w:szCs w:val="24"/>
        </w:rPr>
      </w:pPr>
    </w:p>
    <w:p w:rsidR="001F0A01" w:rsidRDefault="001F0A01" w:rsidP="00BB3CFB">
      <w:pPr>
        <w:ind w:left="-284" w:right="-406"/>
        <w:jc w:val="both"/>
        <w:rPr>
          <w:rFonts w:ascii="Times New Roman" w:hAnsi="Times New Roman"/>
          <w:b/>
          <w:sz w:val="24"/>
          <w:szCs w:val="24"/>
        </w:rPr>
      </w:pPr>
    </w:p>
    <w:p w:rsidR="001F0A01" w:rsidRDefault="001F0A01" w:rsidP="00BB3CFB">
      <w:pPr>
        <w:ind w:left="-284" w:right="-406"/>
        <w:jc w:val="both"/>
        <w:rPr>
          <w:rFonts w:ascii="Times New Roman" w:hAnsi="Times New Roman"/>
          <w:b/>
          <w:sz w:val="24"/>
          <w:szCs w:val="24"/>
        </w:rPr>
      </w:pPr>
    </w:p>
    <w:p w:rsidR="001F0A01" w:rsidRDefault="001F0A01" w:rsidP="00BB3CFB">
      <w:pPr>
        <w:ind w:left="-284" w:right="-406"/>
        <w:jc w:val="both"/>
        <w:rPr>
          <w:rFonts w:ascii="Times New Roman" w:hAnsi="Times New Roman"/>
          <w:b/>
          <w:sz w:val="24"/>
          <w:szCs w:val="24"/>
        </w:rPr>
      </w:pPr>
    </w:p>
    <w:p w:rsidR="00183196" w:rsidRPr="003A3E46" w:rsidRDefault="003A3E46" w:rsidP="00BB3CFB">
      <w:pPr>
        <w:ind w:left="-284" w:right="-406"/>
        <w:jc w:val="both"/>
        <w:rPr>
          <w:rFonts w:ascii="Times New Roman" w:eastAsia="Calibri" w:hAnsi="Times New Roman" w:cs="Times New Roman"/>
          <w:b/>
          <w:sz w:val="24"/>
          <w:szCs w:val="24"/>
        </w:rPr>
      </w:pPr>
      <w:r w:rsidRPr="003A3E46">
        <w:rPr>
          <w:rFonts w:ascii="Times New Roman" w:hAnsi="Times New Roman"/>
          <w:b/>
          <w:sz w:val="24"/>
          <w:szCs w:val="24"/>
        </w:rPr>
        <w:lastRenderedPageBreak/>
        <w:t xml:space="preserve">Tablo 6: </w:t>
      </w:r>
      <w:r w:rsidRPr="003A3E46">
        <w:rPr>
          <w:rFonts w:ascii="Times New Roman" w:eastAsia="Calibri" w:hAnsi="Times New Roman"/>
          <w:b/>
          <w:sz w:val="24"/>
          <w:szCs w:val="24"/>
        </w:rPr>
        <w:t>Öğretmen Görüş ve Değerlendirmeleri Anketi Sonuçları Tablosu</w:t>
      </w:r>
      <w:r w:rsidR="00C61EE9">
        <w:rPr>
          <w:rFonts w:ascii="Times New Roman" w:eastAsia="Calibri" w:hAnsi="Times New Roman"/>
          <w:b/>
          <w:sz w:val="24"/>
          <w:szCs w:val="24"/>
        </w:rPr>
        <w:t>(%Yüzde)</w:t>
      </w:r>
      <w:r w:rsidR="00C61EE9" w:rsidRPr="003A3E46">
        <w:rPr>
          <w:rFonts w:ascii="Times New Roman" w:hAnsi="Times New Roman"/>
          <w:b/>
          <w:sz w:val="24"/>
          <w:szCs w:val="24"/>
        </w:rPr>
        <w:t xml:space="preserve">                     </w:t>
      </w:r>
      <w:r w:rsidRPr="003A3E46">
        <w:rPr>
          <w:rFonts w:ascii="Times New Roman" w:hAnsi="Times New Roman"/>
          <w:b/>
          <w:sz w:val="24"/>
          <w:szCs w:val="24"/>
        </w:rPr>
        <w:t xml:space="preserve">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5953"/>
        <w:gridCol w:w="709"/>
        <w:gridCol w:w="567"/>
        <w:gridCol w:w="567"/>
        <w:gridCol w:w="567"/>
        <w:gridCol w:w="850"/>
      </w:tblGrid>
      <w:tr w:rsidR="00183196" w:rsidRPr="0033494B" w:rsidTr="00C35118">
        <w:trPr>
          <w:trHeight w:val="260"/>
        </w:trPr>
        <w:tc>
          <w:tcPr>
            <w:tcW w:w="710" w:type="dxa"/>
            <w:vMerge w:val="restart"/>
            <w:shd w:val="clear" w:color="auto" w:fill="A8D08D" w:themeFill="accent6" w:themeFillTint="99"/>
            <w:vAlign w:val="center"/>
          </w:tcPr>
          <w:p w:rsidR="00183196" w:rsidRPr="00183196" w:rsidRDefault="00183196" w:rsidP="0081045E">
            <w:pPr>
              <w:pStyle w:val="AralkYok"/>
              <w:rPr>
                <w:rFonts w:ascii="Times New Roman" w:hAnsi="Times New Roman"/>
                <w:b/>
                <w:sz w:val="20"/>
                <w:szCs w:val="20"/>
              </w:rPr>
            </w:pPr>
            <w:r w:rsidRPr="00183196">
              <w:rPr>
                <w:rFonts w:ascii="Times New Roman" w:hAnsi="Times New Roman"/>
                <w:b/>
                <w:sz w:val="20"/>
                <w:szCs w:val="20"/>
              </w:rPr>
              <w:t>Sıra No</w:t>
            </w:r>
          </w:p>
        </w:tc>
        <w:tc>
          <w:tcPr>
            <w:tcW w:w="5953" w:type="dxa"/>
            <w:vMerge w:val="restart"/>
            <w:shd w:val="clear" w:color="auto" w:fill="A8D08D" w:themeFill="accent6" w:themeFillTint="99"/>
            <w:vAlign w:val="center"/>
          </w:tcPr>
          <w:p w:rsidR="00183196" w:rsidRPr="00183196" w:rsidRDefault="00183196" w:rsidP="0081045E">
            <w:pPr>
              <w:pStyle w:val="AralkYok"/>
              <w:rPr>
                <w:rFonts w:ascii="Times New Roman" w:hAnsi="Times New Roman"/>
                <w:b/>
                <w:sz w:val="20"/>
                <w:szCs w:val="20"/>
              </w:rPr>
            </w:pPr>
            <w:r w:rsidRPr="00183196">
              <w:rPr>
                <w:rFonts w:ascii="Times New Roman" w:hAnsi="Times New Roman"/>
                <w:b/>
                <w:sz w:val="20"/>
                <w:szCs w:val="20"/>
              </w:rPr>
              <w:t>MADDELER</w:t>
            </w:r>
          </w:p>
        </w:tc>
        <w:tc>
          <w:tcPr>
            <w:tcW w:w="3260" w:type="dxa"/>
            <w:gridSpan w:val="5"/>
            <w:shd w:val="clear" w:color="auto" w:fill="A8D08D" w:themeFill="accent6" w:themeFillTint="99"/>
          </w:tcPr>
          <w:p w:rsidR="00183196" w:rsidRPr="00183196" w:rsidRDefault="00183196" w:rsidP="0081045E">
            <w:pPr>
              <w:pStyle w:val="AralkYok"/>
              <w:rPr>
                <w:rFonts w:ascii="Times New Roman" w:hAnsi="Times New Roman"/>
                <w:b/>
                <w:sz w:val="20"/>
                <w:szCs w:val="20"/>
              </w:rPr>
            </w:pPr>
            <w:r w:rsidRPr="00183196">
              <w:rPr>
                <w:rFonts w:ascii="Times New Roman" w:hAnsi="Times New Roman"/>
                <w:b/>
                <w:sz w:val="20"/>
                <w:szCs w:val="20"/>
              </w:rPr>
              <w:t>KATILMA DERECESİ</w:t>
            </w:r>
          </w:p>
        </w:tc>
      </w:tr>
      <w:tr w:rsidR="008E3DF8" w:rsidRPr="0033494B" w:rsidTr="00C35118">
        <w:trPr>
          <w:cantSplit/>
          <w:trHeight w:val="1807"/>
        </w:trPr>
        <w:tc>
          <w:tcPr>
            <w:tcW w:w="710" w:type="dxa"/>
            <w:vMerge/>
            <w:shd w:val="clear" w:color="auto" w:fill="A8D08D" w:themeFill="accent6" w:themeFillTint="99"/>
          </w:tcPr>
          <w:p w:rsidR="00183196" w:rsidRPr="00183196" w:rsidRDefault="00183196" w:rsidP="0081045E">
            <w:pPr>
              <w:pStyle w:val="AralkYok"/>
              <w:rPr>
                <w:rFonts w:ascii="Times New Roman" w:hAnsi="Times New Roman"/>
                <w:sz w:val="20"/>
                <w:szCs w:val="20"/>
              </w:rPr>
            </w:pPr>
          </w:p>
        </w:tc>
        <w:tc>
          <w:tcPr>
            <w:tcW w:w="5953" w:type="dxa"/>
            <w:vMerge/>
            <w:shd w:val="clear" w:color="auto" w:fill="A8D08D" w:themeFill="accent6" w:themeFillTint="99"/>
          </w:tcPr>
          <w:p w:rsidR="00183196" w:rsidRPr="00183196" w:rsidRDefault="00183196" w:rsidP="0081045E">
            <w:pPr>
              <w:pStyle w:val="AralkYok"/>
              <w:rPr>
                <w:rFonts w:ascii="Times New Roman" w:hAnsi="Times New Roman"/>
                <w:sz w:val="20"/>
                <w:szCs w:val="20"/>
              </w:rPr>
            </w:pPr>
          </w:p>
        </w:tc>
        <w:tc>
          <w:tcPr>
            <w:tcW w:w="709" w:type="dxa"/>
            <w:shd w:val="clear" w:color="auto" w:fill="A8D08D" w:themeFill="accent6" w:themeFillTint="99"/>
            <w:textDirection w:val="tbRl"/>
          </w:tcPr>
          <w:p w:rsidR="00183196" w:rsidRPr="00183196" w:rsidRDefault="00183196" w:rsidP="0081045E">
            <w:pPr>
              <w:pStyle w:val="AralkYok"/>
              <w:rPr>
                <w:rFonts w:ascii="Times New Roman" w:hAnsi="Times New Roman"/>
                <w:b/>
                <w:sz w:val="20"/>
                <w:szCs w:val="20"/>
              </w:rPr>
            </w:pPr>
            <w:r w:rsidRPr="00183196">
              <w:rPr>
                <w:rFonts w:ascii="Times New Roman" w:hAnsi="Times New Roman"/>
                <w:b/>
                <w:sz w:val="20"/>
                <w:szCs w:val="20"/>
              </w:rPr>
              <w:t>Kesinlikle Katılıyorum</w:t>
            </w:r>
          </w:p>
        </w:tc>
        <w:tc>
          <w:tcPr>
            <w:tcW w:w="567" w:type="dxa"/>
            <w:shd w:val="clear" w:color="auto" w:fill="A8D08D" w:themeFill="accent6" w:themeFillTint="99"/>
            <w:textDirection w:val="tbRl"/>
          </w:tcPr>
          <w:p w:rsidR="00183196" w:rsidRPr="00183196" w:rsidRDefault="00183196" w:rsidP="0081045E">
            <w:pPr>
              <w:pStyle w:val="AralkYok"/>
              <w:rPr>
                <w:rFonts w:ascii="Times New Roman" w:hAnsi="Times New Roman"/>
                <w:b/>
                <w:sz w:val="20"/>
                <w:szCs w:val="20"/>
              </w:rPr>
            </w:pPr>
            <w:r w:rsidRPr="00183196">
              <w:rPr>
                <w:rFonts w:ascii="Times New Roman" w:hAnsi="Times New Roman"/>
                <w:b/>
                <w:sz w:val="20"/>
                <w:szCs w:val="20"/>
              </w:rPr>
              <w:t>Katılıyorum</w:t>
            </w:r>
          </w:p>
        </w:tc>
        <w:tc>
          <w:tcPr>
            <w:tcW w:w="567" w:type="dxa"/>
            <w:shd w:val="clear" w:color="auto" w:fill="A8D08D" w:themeFill="accent6" w:themeFillTint="99"/>
            <w:textDirection w:val="tbRl"/>
          </w:tcPr>
          <w:p w:rsidR="00183196" w:rsidRPr="00183196" w:rsidRDefault="00183196" w:rsidP="0081045E">
            <w:pPr>
              <w:pStyle w:val="AralkYok"/>
              <w:rPr>
                <w:rFonts w:ascii="Times New Roman" w:hAnsi="Times New Roman"/>
                <w:b/>
                <w:sz w:val="20"/>
                <w:szCs w:val="20"/>
              </w:rPr>
            </w:pPr>
            <w:r w:rsidRPr="00183196">
              <w:rPr>
                <w:rFonts w:ascii="Times New Roman" w:hAnsi="Times New Roman"/>
                <w:b/>
                <w:sz w:val="20"/>
                <w:szCs w:val="20"/>
              </w:rPr>
              <w:t>Kararsızım</w:t>
            </w:r>
          </w:p>
        </w:tc>
        <w:tc>
          <w:tcPr>
            <w:tcW w:w="567" w:type="dxa"/>
            <w:shd w:val="clear" w:color="auto" w:fill="A8D08D" w:themeFill="accent6" w:themeFillTint="99"/>
            <w:textDirection w:val="tbRl"/>
          </w:tcPr>
          <w:p w:rsidR="00183196" w:rsidRPr="00183196" w:rsidRDefault="00183196" w:rsidP="0081045E">
            <w:pPr>
              <w:pStyle w:val="AralkYok"/>
              <w:rPr>
                <w:rFonts w:ascii="Times New Roman" w:hAnsi="Times New Roman"/>
                <w:b/>
                <w:sz w:val="20"/>
                <w:szCs w:val="20"/>
              </w:rPr>
            </w:pPr>
            <w:r w:rsidRPr="00183196">
              <w:rPr>
                <w:rFonts w:ascii="Times New Roman" w:hAnsi="Times New Roman"/>
                <w:b/>
                <w:sz w:val="20"/>
                <w:szCs w:val="20"/>
              </w:rPr>
              <w:t>Kısmen Katılıyorum</w:t>
            </w:r>
          </w:p>
        </w:tc>
        <w:tc>
          <w:tcPr>
            <w:tcW w:w="850" w:type="dxa"/>
            <w:shd w:val="clear" w:color="auto" w:fill="A8D08D" w:themeFill="accent6" w:themeFillTint="99"/>
            <w:textDirection w:val="tbRl"/>
          </w:tcPr>
          <w:p w:rsidR="00183196" w:rsidRPr="00183196" w:rsidRDefault="00183196" w:rsidP="0081045E">
            <w:pPr>
              <w:pStyle w:val="AralkYok"/>
              <w:rPr>
                <w:rFonts w:ascii="Times New Roman" w:hAnsi="Times New Roman"/>
                <w:b/>
                <w:sz w:val="20"/>
                <w:szCs w:val="20"/>
              </w:rPr>
            </w:pPr>
            <w:r w:rsidRPr="00183196">
              <w:rPr>
                <w:rFonts w:ascii="Times New Roman" w:hAnsi="Times New Roman"/>
                <w:b/>
                <w:sz w:val="20"/>
                <w:szCs w:val="20"/>
              </w:rPr>
              <w:t>Katılmıyorum</w:t>
            </w:r>
          </w:p>
        </w:tc>
      </w:tr>
      <w:tr w:rsidR="008E3DF8" w:rsidRPr="0033494B" w:rsidTr="00C35118">
        <w:trPr>
          <w:trHeight w:val="234"/>
        </w:trPr>
        <w:tc>
          <w:tcPr>
            <w:tcW w:w="710" w:type="dxa"/>
            <w:vAlign w:val="center"/>
          </w:tcPr>
          <w:p w:rsidR="00183196" w:rsidRPr="002836BD" w:rsidRDefault="00183196" w:rsidP="00183196">
            <w:pPr>
              <w:pStyle w:val="AralkYok"/>
              <w:rPr>
                <w:rFonts w:ascii="Times New Roman" w:hAnsi="Times New Roman"/>
                <w:sz w:val="20"/>
                <w:szCs w:val="20"/>
              </w:rPr>
            </w:pPr>
            <w:r w:rsidRPr="002836BD">
              <w:rPr>
                <w:rFonts w:ascii="Times New Roman" w:hAnsi="Times New Roman"/>
                <w:sz w:val="20"/>
                <w:szCs w:val="20"/>
              </w:rPr>
              <w:t>1</w:t>
            </w:r>
          </w:p>
        </w:tc>
        <w:tc>
          <w:tcPr>
            <w:tcW w:w="5953" w:type="dxa"/>
            <w:shd w:val="clear" w:color="auto" w:fill="auto"/>
          </w:tcPr>
          <w:p w:rsidR="00183196" w:rsidRPr="002836BD" w:rsidRDefault="00183196" w:rsidP="00183196">
            <w:pPr>
              <w:pStyle w:val="AralkYok"/>
              <w:rPr>
                <w:rFonts w:ascii="Times New Roman" w:hAnsi="Times New Roman"/>
                <w:color w:val="000000"/>
                <w:sz w:val="20"/>
                <w:szCs w:val="20"/>
              </w:rPr>
            </w:pPr>
            <w:r w:rsidRPr="002836BD">
              <w:rPr>
                <w:rFonts w:ascii="Times New Roman" w:hAnsi="Times New Roman"/>
                <w:color w:val="000000"/>
                <w:sz w:val="20"/>
                <w:szCs w:val="20"/>
              </w:rPr>
              <w:t>Okulumuzda alınan kararlar, çalışanların katılımıyla alınır.</w:t>
            </w:r>
          </w:p>
        </w:tc>
        <w:tc>
          <w:tcPr>
            <w:tcW w:w="709" w:type="dxa"/>
            <w:shd w:val="clear" w:color="auto" w:fill="auto"/>
          </w:tcPr>
          <w:p w:rsidR="00183196" w:rsidRPr="002836BD" w:rsidRDefault="00932DCA" w:rsidP="00183196">
            <w:pPr>
              <w:pStyle w:val="AralkYok"/>
              <w:rPr>
                <w:rFonts w:ascii="Times New Roman" w:hAnsi="Times New Roman"/>
                <w:sz w:val="20"/>
                <w:szCs w:val="20"/>
              </w:rPr>
            </w:pPr>
            <w:r w:rsidRPr="002836BD">
              <w:rPr>
                <w:rFonts w:ascii="Times New Roman" w:hAnsi="Times New Roman"/>
                <w:sz w:val="20"/>
                <w:szCs w:val="20"/>
              </w:rPr>
              <w:t>30,9</w:t>
            </w:r>
          </w:p>
        </w:tc>
        <w:tc>
          <w:tcPr>
            <w:tcW w:w="567" w:type="dxa"/>
            <w:shd w:val="clear" w:color="auto" w:fill="auto"/>
          </w:tcPr>
          <w:p w:rsidR="00183196" w:rsidRPr="002836BD" w:rsidRDefault="00932DCA" w:rsidP="00183196">
            <w:pPr>
              <w:pStyle w:val="AralkYok"/>
              <w:rPr>
                <w:rFonts w:ascii="Times New Roman" w:hAnsi="Times New Roman"/>
                <w:sz w:val="20"/>
                <w:szCs w:val="20"/>
              </w:rPr>
            </w:pPr>
            <w:r w:rsidRPr="002836BD">
              <w:rPr>
                <w:rFonts w:ascii="Times New Roman" w:hAnsi="Times New Roman"/>
                <w:sz w:val="20"/>
                <w:szCs w:val="20"/>
              </w:rPr>
              <w:t>41,8</w:t>
            </w:r>
          </w:p>
        </w:tc>
        <w:tc>
          <w:tcPr>
            <w:tcW w:w="567" w:type="dxa"/>
            <w:shd w:val="clear" w:color="auto" w:fill="auto"/>
          </w:tcPr>
          <w:p w:rsidR="00183196" w:rsidRPr="002836BD" w:rsidRDefault="00932DCA" w:rsidP="00183196">
            <w:pPr>
              <w:pStyle w:val="AralkYok"/>
              <w:rPr>
                <w:rFonts w:ascii="Times New Roman" w:hAnsi="Times New Roman"/>
                <w:sz w:val="20"/>
                <w:szCs w:val="20"/>
              </w:rPr>
            </w:pPr>
            <w:r w:rsidRPr="002836BD">
              <w:rPr>
                <w:rFonts w:ascii="Times New Roman" w:hAnsi="Times New Roman"/>
                <w:sz w:val="20"/>
                <w:szCs w:val="20"/>
              </w:rPr>
              <w:t>10,9</w:t>
            </w:r>
          </w:p>
        </w:tc>
        <w:tc>
          <w:tcPr>
            <w:tcW w:w="567" w:type="dxa"/>
            <w:shd w:val="clear" w:color="auto" w:fill="auto"/>
          </w:tcPr>
          <w:p w:rsidR="00183196" w:rsidRPr="002836BD" w:rsidRDefault="00932DCA" w:rsidP="00183196">
            <w:pPr>
              <w:pStyle w:val="AralkYok"/>
              <w:rPr>
                <w:rFonts w:ascii="Times New Roman" w:hAnsi="Times New Roman"/>
                <w:sz w:val="20"/>
                <w:szCs w:val="20"/>
              </w:rPr>
            </w:pPr>
            <w:r w:rsidRPr="002836BD">
              <w:rPr>
                <w:rFonts w:ascii="Times New Roman" w:hAnsi="Times New Roman"/>
                <w:sz w:val="20"/>
                <w:szCs w:val="20"/>
              </w:rPr>
              <w:t>14,5</w:t>
            </w:r>
          </w:p>
        </w:tc>
        <w:tc>
          <w:tcPr>
            <w:tcW w:w="850" w:type="dxa"/>
            <w:shd w:val="clear" w:color="auto" w:fill="auto"/>
          </w:tcPr>
          <w:p w:rsidR="00183196" w:rsidRPr="002836BD" w:rsidRDefault="007C3213" w:rsidP="00183196">
            <w:pPr>
              <w:pStyle w:val="AralkYok"/>
              <w:rPr>
                <w:rFonts w:ascii="Times New Roman" w:hAnsi="Times New Roman"/>
                <w:sz w:val="20"/>
                <w:szCs w:val="20"/>
              </w:rPr>
            </w:pPr>
            <w:r w:rsidRPr="002836BD">
              <w:rPr>
                <w:rFonts w:ascii="Times New Roman" w:hAnsi="Times New Roman"/>
                <w:sz w:val="20"/>
                <w:szCs w:val="20"/>
              </w:rPr>
              <w:t>1,9</w:t>
            </w:r>
          </w:p>
        </w:tc>
      </w:tr>
      <w:tr w:rsidR="008E3DF8" w:rsidRPr="0033494B" w:rsidTr="00C35118">
        <w:trPr>
          <w:trHeight w:val="260"/>
        </w:trPr>
        <w:tc>
          <w:tcPr>
            <w:tcW w:w="710" w:type="dxa"/>
            <w:vAlign w:val="center"/>
          </w:tcPr>
          <w:p w:rsidR="00183196" w:rsidRPr="002836BD" w:rsidRDefault="00183196" w:rsidP="00183196">
            <w:pPr>
              <w:pStyle w:val="AralkYok"/>
              <w:rPr>
                <w:rFonts w:ascii="Times New Roman" w:hAnsi="Times New Roman"/>
                <w:sz w:val="20"/>
                <w:szCs w:val="20"/>
              </w:rPr>
            </w:pPr>
            <w:r w:rsidRPr="002836BD">
              <w:rPr>
                <w:rFonts w:ascii="Times New Roman" w:hAnsi="Times New Roman"/>
                <w:sz w:val="20"/>
                <w:szCs w:val="20"/>
              </w:rPr>
              <w:t>2</w:t>
            </w:r>
          </w:p>
        </w:tc>
        <w:tc>
          <w:tcPr>
            <w:tcW w:w="5953" w:type="dxa"/>
            <w:shd w:val="clear" w:color="auto" w:fill="auto"/>
          </w:tcPr>
          <w:p w:rsidR="00183196" w:rsidRPr="002836BD" w:rsidRDefault="00183196" w:rsidP="00183196">
            <w:pPr>
              <w:pStyle w:val="AralkYok"/>
              <w:rPr>
                <w:rFonts w:ascii="Times New Roman" w:hAnsi="Times New Roman"/>
                <w:sz w:val="20"/>
                <w:szCs w:val="20"/>
              </w:rPr>
            </w:pPr>
            <w:r w:rsidRPr="002836BD">
              <w:rPr>
                <w:rFonts w:ascii="Times New Roman" w:hAnsi="Times New Roman"/>
                <w:sz w:val="20"/>
                <w:szCs w:val="20"/>
              </w:rPr>
              <w:t>Kurumdaki tüm duyurular çalışanlara zamanında iletilir.</w:t>
            </w:r>
          </w:p>
        </w:tc>
        <w:tc>
          <w:tcPr>
            <w:tcW w:w="709" w:type="dxa"/>
            <w:shd w:val="clear" w:color="auto" w:fill="auto"/>
          </w:tcPr>
          <w:p w:rsidR="00183196" w:rsidRPr="002836BD" w:rsidRDefault="00932DCA" w:rsidP="00183196">
            <w:pPr>
              <w:pStyle w:val="AralkYok"/>
              <w:rPr>
                <w:rFonts w:ascii="Times New Roman" w:hAnsi="Times New Roman"/>
                <w:sz w:val="20"/>
                <w:szCs w:val="20"/>
              </w:rPr>
            </w:pPr>
            <w:r w:rsidRPr="002836BD">
              <w:rPr>
                <w:rFonts w:ascii="Times New Roman" w:hAnsi="Times New Roman"/>
                <w:sz w:val="20"/>
                <w:szCs w:val="20"/>
              </w:rPr>
              <w:t>41,8</w:t>
            </w:r>
          </w:p>
        </w:tc>
        <w:tc>
          <w:tcPr>
            <w:tcW w:w="567" w:type="dxa"/>
            <w:shd w:val="clear" w:color="auto" w:fill="auto"/>
          </w:tcPr>
          <w:p w:rsidR="00183196" w:rsidRPr="002836BD" w:rsidRDefault="00932DCA" w:rsidP="00183196">
            <w:pPr>
              <w:pStyle w:val="AralkYok"/>
              <w:rPr>
                <w:rFonts w:ascii="Times New Roman" w:hAnsi="Times New Roman"/>
                <w:sz w:val="20"/>
                <w:szCs w:val="20"/>
              </w:rPr>
            </w:pPr>
            <w:r w:rsidRPr="002836BD">
              <w:rPr>
                <w:rFonts w:ascii="Times New Roman" w:hAnsi="Times New Roman"/>
                <w:sz w:val="20"/>
                <w:szCs w:val="20"/>
              </w:rPr>
              <w:t>41,8</w:t>
            </w:r>
          </w:p>
        </w:tc>
        <w:tc>
          <w:tcPr>
            <w:tcW w:w="567" w:type="dxa"/>
            <w:shd w:val="clear" w:color="auto" w:fill="auto"/>
          </w:tcPr>
          <w:p w:rsidR="00183196" w:rsidRPr="002836BD" w:rsidRDefault="008E3DF8" w:rsidP="00183196">
            <w:pPr>
              <w:pStyle w:val="AralkYok"/>
              <w:rPr>
                <w:rFonts w:ascii="Times New Roman" w:hAnsi="Times New Roman"/>
                <w:sz w:val="20"/>
                <w:szCs w:val="20"/>
              </w:rPr>
            </w:pPr>
            <w:r w:rsidRPr="002836BD">
              <w:rPr>
                <w:rFonts w:ascii="Times New Roman" w:hAnsi="Times New Roman"/>
                <w:sz w:val="20"/>
                <w:szCs w:val="20"/>
              </w:rPr>
              <w:t>5,5</w:t>
            </w:r>
          </w:p>
        </w:tc>
        <w:tc>
          <w:tcPr>
            <w:tcW w:w="567" w:type="dxa"/>
            <w:shd w:val="clear" w:color="auto" w:fill="auto"/>
          </w:tcPr>
          <w:p w:rsidR="00183196" w:rsidRPr="002836BD" w:rsidRDefault="00000EB1" w:rsidP="00183196">
            <w:pPr>
              <w:pStyle w:val="AralkYok"/>
              <w:rPr>
                <w:rFonts w:ascii="Times New Roman" w:hAnsi="Times New Roman"/>
                <w:sz w:val="20"/>
                <w:szCs w:val="20"/>
              </w:rPr>
            </w:pPr>
            <w:r w:rsidRPr="002836BD">
              <w:rPr>
                <w:rFonts w:ascii="Times New Roman" w:hAnsi="Times New Roman"/>
                <w:sz w:val="20"/>
                <w:szCs w:val="20"/>
              </w:rPr>
              <w:t>10,9</w:t>
            </w:r>
          </w:p>
        </w:tc>
        <w:tc>
          <w:tcPr>
            <w:tcW w:w="850" w:type="dxa"/>
            <w:shd w:val="clear" w:color="auto" w:fill="auto"/>
          </w:tcPr>
          <w:p w:rsidR="00183196" w:rsidRPr="002836BD" w:rsidRDefault="008E3DF8" w:rsidP="00183196">
            <w:pPr>
              <w:pStyle w:val="AralkYok"/>
              <w:rPr>
                <w:rFonts w:ascii="Times New Roman" w:hAnsi="Times New Roman"/>
                <w:sz w:val="20"/>
                <w:szCs w:val="20"/>
              </w:rPr>
            </w:pPr>
            <w:r w:rsidRPr="002836BD">
              <w:rPr>
                <w:rFonts w:ascii="Times New Roman" w:hAnsi="Times New Roman"/>
                <w:sz w:val="20"/>
                <w:szCs w:val="20"/>
              </w:rPr>
              <w:t>0</w:t>
            </w:r>
          </w:p>
        </w:tc>
      </w:tr>
      <w:tr w:rsidR="008E3DF8" w:rsidRPr="0033494B" w:rsidTr="00C35118">
        <w:trPr>
          <w:trHeight w:val="282"/>
        </w:trPr>
        <w:tc>
          <w:tcPr>
            <w:tcW w:w="710" w:type="dxa"/>
            <w:vAlign w:val="center"/>
          </w:tcPr>
          <w:p w:rsidR="00183196" w:rsidRPr="002836BD" w:rsidRDefault="00183196" w:rsidP="00183196">
            <w:pPr>
              <w:pStyle w:val="AralkYok"/>
              <w:rPr>
                <w:rFonts w:ascii="Times New Roman" w:hAnsi="Times New Roman"/>
                <w:sz w:val="20"/>
                <w:szCs w:val="20"/>
              </w:rPr>
            </w:pPr>
            <w:r w:rsidRPr="002836BD">
              <w:rPr>
                <w:rFonts w:ascii="Times New Roman" w:hAnsi="Times New Roman"/>
                <w:sz w:val="20"/>
                <w:szCs w:val="20"/>
              </w:rPr>
              <w:t>3</w:t>
            </w:r>
          </w:p>
        </w:tc>
        <w:tc>
          <w:tcPr>
            <w:tcW w:w="5953" w:type="dxa"/>
            <w:shd w:val="clear" w:color="auto" w:fill="auto"/>
          </w:tcPr>
          <w:p w:rsidR="00183196" w:rsidRPr="002836BD" w:rsidRDefault="00183196" w:rsidP="00183196">
            <w:pPr>
              <w:pStyle w:val="AralkYok"/>
              <w:rPr>
                <w:rFonts w:ascii="Times New Roman" w:hAnsi="Times New Roman"/>
                <w:sz w:val="20"/>
                <w:szCs w:val="20"/>
              </w:rPr>
            </w:pPr>
            <w:r w:rsidRPr="002836BD">
              <w:rPr>
                <w:rFonts w:ascii="Times New Roman" w:hAnsi="Times New Roman"/>
                <w:sz w:val="20"/>
                <w:szCs w:val="20"/>
              </w:rPr>
              <w:t>Her türlü ödüllendirmede adil olma, tarafsızlık ve objektiflik esastır.</w:t>
            </w:r>
          </w:p>
        </w:tc>
        <w:tc>
          <w:tcPr>
            <w:tcW w:w="709" w:type="dxa"/>
            <w:shd w:val="clear" w:color="auto" w:fill="auto"/>
          </w:tcPr>
          <w:p w:rsidR="00183196" w:rsidRPr="002836BD" w:rsidRDefault="00000EB1" w:rsidP="00183196">
            <w:pPr>
              <w:pStyle w:val="AralkYok"/>
              <w:rPr>
                <w:rFonts w:ascii="Times New Roman" w:hAnsi="Times New Roman"/>
                <w:sz w:val="20"/>
                <w:szCs w:val="20"/>
              </w:rPr>
            </w:pPr>
            <w:r w:rsidRPr="002836BD">
              <w:rPr>
                <w:rFonts w:ascii="Times New Roman" w:hAnsi="Times New Roman"/>
                <w:sz w:val="20"/>
                <w:szCs w:val="20"/>
              </w:rPr>
              <w:t>27,3</w:t>
            </w:r>
          </w:p>
        </w:tc>
        <w:tc>
          <w:tcPr>
            <w:tcW w:w="567" w:type="dxa"/>
            <w:shd w:val="clear" w:color="auto" w:fill="auto"/>
          </w:tcPr>
          <w:p w:rsidR="00183196" w:rsidRPr="002836BD" w:rsidRDefault="00000EB1" w:rsidP="00183196">
            <w:pPr>
              <w:pStyle w:val="AralkYok"/>
              <w:rPr>
                <w:rFonts w:ascii="Times New Roman" w:hAnsi="Times New Roman"/>
                <w:sz w:val="20"/>
                <w:szCs w:val="20"/>
              </w:rPr>
            </w:pPr>
            <w:r w:rsidRPr="002836BD">
              <w:rPr>
                <w:rFonts w:ascii="Times New Roman" w:hAnsi="Times New Roman"/>
                <w:sz w:val="20"/>
                <w:szCs w:val="20"/>
              </w:rPr>
              <w:t>43,6</w:t>
            </w:r>
          </w:p>
        </w:tc>
        <w:tc>
          <w:tcPr>
            <w:tcW w:w="567" w:type="dxa"/>
            <w:shd w:val="clear" w:color="auto" w:fill="auto"/>
          </w:tcPr>
          <w:p w:rsidR="00183196" w:rsidRPr="002836BD" w:rsidRDefault="00000EB1" w:rsidP="00183196">
            <w:pPr>
              <w:pStyle w:val="AralkYok"/>
              <w:rPr>
                <w:rFonts w:ascii="Times New Roman" w:hAnsi="Times New Roman"/>
                <w:sz w:val="20"/>
                <w:szCs w:val="20"/>
              </w:rPr>
            </w:pPr>
            <w:r w:rsidRPr="002836BD">
              <w:rPr>
                <w:rFonts w:ascii="Times New Roman" w:hAnsi="Times New Roman"/>
                <w:sz w:val="20"/>
                <w:szCs w:val="20"/>
              </w:rPr>
              <w:t>18,2</w:t>
            </w:r>
          </w:p>
        </w:tc>
        <w:tc>
          <w:tcPr>
            <w:tcW w:w="567" w:type="dxa"/>
            <w:shd w:val="clear" w:color="auto" w:fill="auto"/>
          </w:tcPr>
          <w:p w:rsidR="00183196" w:rsidRPr="002836BD" w:rsidRDefault="008E3DF8" w:rsidP="00183196">
            <w:pPr>
              <w:pStyle w:val="AralkYok"/>
              <w:rPr>
                <w:rFonts w:ascii="Times New Roman" w:hAnsi="Times New Roman"/>
                <w:sz w:val="20"/>
                <w:szCs w:val="20"/>
              </w:rPr>
            </w:pPr>
            <w:r w:rsidRPr="002836BD">
              <w:rPr>
                <w:rFonts w:ascii="Times New Roman" w:hAnsi="Times New Roman"/>
                <w:sz w:val="20"/>
                <w:szCs w:val="20"/>
              </w:rPr>
              <w:t>3,6</w:t>
            </w:r>
          </w:p>
        </w:tc>
        <w:tc>
          <w:tcPr>
            <w:tcW w:w="850" w:type="dxa"/>
            <w:shd w:val="clear" w:color="auto" w:fill="auto"/>
          </w:tcPr>
          <w:p w:rsidR="00183196" w:rsidRPr="002836BD" w:rsidRDefault="00000EB1" w:rsidP="00183196">
            <w:pPr>
              <w:pStyle w:val="AralkYok"/>
              <w:rPr>
                <w:rFonts w:ascii="Times New Roman" w:hAnsi="Times New Roman"/>
                <w:sz w:val="20"/>
                <w:szCs w:val="20"/>
              </w:rPr>
            </w:pPr>
            <w:r w:rsidRPr="002836BD">
              <w:rPr>
                <w:rFonts w:ascii="Times New Roman" w:hAnsi="Times New Roman"/>
                <w:sz w:val="20"/>
                <w:szCs w:val="20"/>
              </w:rPr>
              <w:t>7,3</w:t>
            </w:r>
          </w:p>
        </w:tc>
      </w:tr>
      <w:tr w:rsidR="008E3DF8" w:rsidRPr="0033494B" w:rsidTr="00C35118">
        <w:trPr>
          <w:trHeight w:val="260"/>
        </w:trPr>
        <w:tc>
          <w:tcPr>
            <w:tcW w:w="710" w:type="dxa"/>
            <w:vAlign w:val="center"/>
          </w:tcPr>
          <w:p w:rsidR="00183196" w:rsidRPr="002836BD" w:rsidRDefault="00183196" w:rsidP="00183196">
            <w:pPr>
              <w:pStyle w:val="AralkYok"/>
              <w:rPr>
                <w:rFonts w:ascii="Times New Roman" w:hAnsi="Times New Roman"/>
                <w:sz w:val="20"/>
                <w:szCs w:val="20"/>
              </w:rPr>
            </w:pPr>
            <w:r w:rsidRPr="002836BD">
              <w:rPr>
                <w:rFonts w:ascii="Times New Roman" w:hAnsi="Times New Roman"/>
                <w:sz w:val="20"/>
                <w:szCs w:val="20"/>
              </w:rPr>
              <w:t>4</w:t>
            </w:r>
          </w:p>
        </w:tc>
        <w:tc>
          <w:tcPr>
            <w:tcW w:w="5953" w:type="dxa"/>
            <w:shd w:val="clear" w:color="auto" w:fill="auto"/>
          </w:tcPr>
          <w:p w:rsidR="00183196" w:rsidRPr="002836BD" w:rsidRDefault="00183196" w:rsidP="00183196">
            <w:pPr>
              <w:pStyle w:val="AralkYok"/>
              <w:rPr>
                <w:rFonts w:ascii="Times New Roman" w:hAnsi="Times New Roman"/>
                <w:sz w:val="20"/>
                <w:szCs w:val="20"/>
              </w:rPr>
            </w:pPr>
            <w:r w:rsidRPr="002836BD">
              <w:rPr>
                <w:rFonts w:ascii="Times New Roman" w:hAnsi="Times New Roman"/>
                <w:sz w:val="20"/>
                <w:szCs w:val="20"/>
                <w:shd w:val="clear" w:color="auto" w:fill="FFFFFF"/>
              </w:rPr>
              <w:t>Kendimi, okulun değerli bir üyesi olarak görürüm.</w:t>
            </w:r>
          </w:p>
        </w:tc>
        <w:tc>
          <w:tcPr>
            <w:tcW w:w="709" w:type="dxa"/>
            <w:shd w:val="clear" w:color="auto" w:fill="auto"/>
          </w:tcPr>
          <w:p w:rsidR="00183196" w:rsidRPr="002836BD" w:rsidRDefault="00000EB1" w:rsidP="00183196">
            <w:pPr>
              <w:pStyle w:val="AralkYok"/>
              <w:rPr>
                <w:rFonts w:ascii="Times New Roman" w:hAnsi="Times New Roman"/>
                <w:sz w:val="20"/>
                <w:szCs w:val="20"/>
              </w:rPr>
            </w:pPr>
            <w:r w:rsidRPr="002836BD">
              <w:rPr>
                <w:rFonts w:ascii="Times New Roman" w:hAnsi="Times New Roman"/>
                <w:sz w:val="20"/>
                <w:szCs w:val="20"/>
              </w:rPr>
              <w:t>32,7</w:t>
            </w:r>
          </w:p>
        </w:tc>
        <w:tc>
          <w:tcPr>
            <w:tcW w:w="567" w:type="dxa"/>
            <w:shd w:val="clear" w:color="auto" w:fill="auto"/>
          </w:tcPr>
          <w:p w:rsidR="00183196" w:rsidRPr="002836BD" w:rsidRDefault="00000EB1" w:rsidP="00183196">
            <w:pPr>
              <w:pStyle w:val="AralkYok"/>
              <w:rPr>
                <w:rFonts w:ascii="Times New Roman" w:hAnsi="Times New Roman"/>
                <w:sz w:val="20"/>
                <w:szCs w:val="20"/>
              </w:rPr>
            </w:pPr>
            <w:r w:rsidRPr="002836BD">
              <w:rPr>
                <w:rFonts w:ascii="Times New Roman" w:hAnsi="Times New Roman"/>
                <w:sz w:val="20"/>
                <w:szCs w:val="20"/>
              </w:rPr>
              <w:t>47,3</w:t>
            </w:r>
          </w:p>
        </w:tc>
        <w:tc>
          <w:tcPr>
            <w:tcW w:w="567" w:type="dxa"/>
            <w:shd w:val="clear" w:color="auto" w:fill="auto"/>
          </w:tcPr>
          <w:p w:rsidR="00183196" w:rsidRPr="002836BD" w:rsidRDefault="00000EB1" w:rsidP="00183196">
            <w:pPr>
              <w:pStyle w:val="AralkYok"/>
              <w:rPr>
                <w:rFonts w:ascii="Times New Roman" w:hAnsi="Times New Roman"/>
                <w:sz w:val="20"/>
                <w:szCs w:val="20"/>
              </w:rPr>
            </w:pPr>
            <w:r w:rsidRPr="002836BD">
              <w:rPr>
                <w:rFonts w:ascii="Times New Roman" w:hAnsi="Times New Roman"/>
                <w:sz w:val="20"/>
                <w:szCs w:val="20"/>
              </w:rPr>
              <w:t>12,7</w:t>
            </w:r>
          </w:p>
        </w:tc>
        <w:tc>
          <w:tcPr>
            <w:tcW w:w="567" w:type="dxa"/>
            <w:shd w:val="clear" w:color="auto" w:fill="auto"/>
          </w:tcPr>
          <w:p w:rsidR="00183196" w:rsidRPr="002836BD" w:rsidRDefault="00000EB1" w:rsidP="00183196">
            <w:pPr>
              <w:pStyle w:val="AralkYok"/>
              <w:rPr>
                <w:rFonts w:ascii="Times New Roman" w:hAnsi="Times New Roman"/>
                <w:sz w:val="20"/>
                <w:szCs w:val="20"/>
              </w:rPr>
            </w:pPr>
            <w:r w:rsidRPr="002836BD">
              <w:rPr>
                <w:rFonts w:ascii="Times New Roman" w:hAnsi="Times New Roman"/>
                <w:sz w:val="20"/>
                <w:szCs w:val="20"/>
              </w:rPr>
              <w:t>7,3</w:t>
            </w:r>
          </w:p>
        </w:tc>
        <w:tc>
          <w:tcPr>
            <w:tcW w:w="850" w:type="dxa"/>
            <w:shd w:val="clear" w:color="auto" w:fill="auto"/>
          </w:tcPr>
          <w:p w:rsidR="00183196" w:rsidRPr="002836BD" w:rsidRDefault="008E3DF8" w:rsidP="00183196">
            <w:pPr>
              <w:pStyle w:val="AralkYok"/>
              <w:rPr>
                <w:rFonts w:ascii="Times New Roman" w:hAnsi="Times New Roman"/>
                <w:sz w:val="20"/>
                <w:szCs w:val="20"/>
              </w:rPr>
            </w:pPr>
            <w:r w:rsidRPr="002836BD">
              <w:rPr>
                <w:rFonts w:ascii="Times New Roman" w:hAnsi="Times New Roman"/>
                <w:sz w:val="20"/>
                <w:szCs w:val="20"/>
              </w:rPr>
              <w:t>0</w:t>
            </w:r>
          </w:p>
        </w:tc>
      </w:tr>
      <w:tr w:rsidR="008E3DF8" w:rsidRPr="0033494B" w:rsidTr="00C35118">
        <w:trPr>
          <w:trHeight w:val="260"/>
        </w:trPr>
        <w:tc>
          <w:tcPr>
            <w:tcW w:w="710" w:type="dxa"/>
            <w:vAlign w:val="center"/>
          </w:tcPr>
          <w:p w:rsidR="00183196" w:rsidRPr="002836BD" w:rsidRDefault="00183196" w:rsidP="00183196">
            <w:pPr>
              <w:pStyle w:val="AralkYok"/>
              <w:rPr>
                <w:rFonts w:ascii="Times New Roman" w:hAnsi="Times New Roman"/>
                <w:sz w:val="20"/>
                <w:szCs w:val="20"/>
              </w:rPr>
            </w:pPr>
            <w:r w:rsidRPr="002836BD">
              <w:rPr>
                <w:rFonts w:ascii="Times New Roman" w:hAnsi="Times New Roman"/>
                <w:sz w:val="20"/>
                <w:szCs w:val="20"/>
              </w:rPr>
              <w:t>5</w:t>
            </w:r>
          </w:p>
        </w:tc>
        <w:tc>
          <w:tcPr>
            <w:tcW w:w="5953" w:type="dxa"/>
            <w:shd w:val="clear" w:color="auto" w:fill="auto"/>
          </w:tcPr>
          <w:p w:rsidR="00183196" w:rsidRPr="002836BD" w:rsidRDefault="00183196" w:rsidP="00183196">
            <w:pPr>
              <w:pStyle w:val="AralkYok"/>
              <w:rPr>
                <w:rFonts w:ascii="Times New Roman" w:hAnsi="Times New Roman"/>
                <w:sz w:val="20"/>
                <w:szCs w:val="20"/>
              </w:rPr>
            </w:pPr>
            <w:r w:rsidRPr="002836BD">
              <w:rPr>
                <w:rFonts w:ascii="Times New Roman" w:hAnsi="Times New Roman"/>
                <w:sz w:val="20"/>
                <w:szCs w:val="20"/>
              </w:rPr>
              <w:t>Çalıştığım okul bana kendimi geliştirme imkânı tanımaktadır.</w:t>
            </w:r>
          </w:p>
        </w:tc>
        <w:tc>
          <w:tcPr>
            <w:tcW w:w="709" w:type="dxa"/>
            <w:shd w:val="clear" w:color="auto" w:fill="auto"/>
          </w:tcPr>
          <w:p w:rsidR="00183196" w:rsidRPr="002836BD" w:rsidRDefault="007140A7" w:rsidP="00183196">
            <w:pPr>
              <w:pStyle w:val="AralkYok"/>
              <w:rPr>
                <w:rFonts w:ascii="Times New Roman" w:hAnsi="Times New Roman"/>
                <w:sz w:val="20"/>
                <w:szCs w:val="20"/>
              </w:rPr>
            </w:pPr>
            <w:r w:rsidRPr="002836BD">
              <w:rPr>
                <w:rFonts w:ascii="Times New Roman" w:hAnsi="Times New Roman"/>
                <w:sz w:val="20"/>
                <w:szCs w:val="20"/>
              </w:rPr>
              <w:t>21,8</w:t>
            </w:r>
          </w:p>
        </w:tc>
        <w:tc>
          <w:tcPr>
            <w:tcW w:w="567" w:type="dxa"/>
            <w:shd w:val="clear" w:color="auto" w:fill="auto"/>
          </w:tcPr>
          <w:p w:rsidR="00183196" w:rsidRPr="002836BD" w:rsidRDefault="007140A7" w:rsidP="00183196">
            <w:pPr>
              <w:pStyle w:val="AralkYok"/>
              <w:rPr>
                <w:rFonts w:ascii="Times New Roman" w:hAnsi="Times New Roman"/>
                <w:sz w:val="20"/>
                <w:szCs w:val="20"/>
              </w:rPr>
            </w:pPr>
            <w:r w:rsidRPr="002836BD">
              <w:rPr>
                <w:rFonts w:ascii="Times New Roman" w:hAnsi="Times New Roman"/>
                <w:sz w:val="20"/>
                <w:szCs w:val="20"/>
              </w:rPr>
              <w:t>40</w:t>
            </w:r>
          </w:p>
        </w:tc>
        <w:tc>
          <w:tcPr>
            <w:tcW w:w="567" w:type="dxa"/>
            <w:shd w:val="clear" w:color="auto" w:fill="auto"/>
          </w:tcPr>
          <w:p w:rsidR="00183196" w:rsidRPr="002836BD" w:rsidRDefault="007140A7" w:rsidP="00183196">
            <w:pPr>
              <w:pStyle w:val="AralkYok"/>
              <w:rPr>
                <w:rFonts w:ascii="Times New Roman" w:hAnsi="Times New Roman"/>
                <w:sz w:val="20"/>
                <w:szCs w:val="20"/>
              </w:rPr>
            </w:pPr>
            <w:r w:rsidRPr="002836BD">
              <w:rPr>
                <w:rFonts w:ascii="Times New Roman" w:hAnsi="Times New Roman"/>
                <w:sz w:val="20"/>
                <w:szCs w:val="20"/>
              </w:rPr>
              <w:t>16,4</w:t>
            </w:r>
          </w:p>
        </w:tc>
        <w:tc>
          <w:tcPr>
            <w:tcW w:w="567" w:type="dxa"/>
            <w:shd w:val="clear" w:color="auto" w:fill="auto"/>
          </w:tcPr>
          <w:p w:rsidR="00183196" w:rsidRPr="002836BD" w:rsidRDefault="007140A7" w:rsidP="00183196">
            <w:pPr>
              <w:pStyle w:val="AralkYok"/>
              <w:rPr>
                <w:rFonts w:ascii="Times New Roman" w:hAnsi="Times New Roman"/>
                <w:sz w:val="20"/>
                <w:szCs w:val="20"/>
              </w:rPr>
            </w:pPr>
            <w:r w:rsidRPr="002836BD">
              <w:rPr>
                <w:rFonts w:ascii="Times New Roman" w:hAnsi="Times New Roman"/>
                <w:sz w:val="20"/>
                <w:szCs w:val="20"/>
              </w:rPr>
              <w:t>16,4</w:t>
            </w:r>
          </w:p>
        </w:tc>
        <w:tc>
          <w:tcPr>
            <w:tcW w:w="850" w:type="dxa"/>
            <w:shd w:val="clear" w:color="auto" w:fill="auto"/>
          </w:tcPr>
          <w:p w:rsidR="00183196" w:rsidRPr="002836BD" w:rsidRDefault="008E3DF8" w:rsidP="00183196">
            <w:pPr>
              <w:pStyle w:val="AralkYok"/>
              <w:rPr>
                <w:rFonts w:ascii="Times New Roman" w:hAnsi="Times New Roman"/>
                <w:sz w:val="20"/>
                <w:szCs w:val="20"/>
              </w:rPr>
            </w:pPr>
            <w:r w:rsidRPr="002836BD">
              <w:rPr>
                <w:rFonts w:ascii="Times New Roman" w:hAnsi="Times New Roman"/>
                <w:sz w:val="20"/>
                <w:szCs w:val="20"/>
              </w:rPr>
              <w:t>5,4</w:t>
            </w:r>
          </w:p>
        </w:tc>
      </w:tr>
      <w:tr w:rsidR="008E3DF8" w:rsidRPr="0033494B" w:rsidTr="00C35118">
        <w:trPr>
          <w:trHeight w:val="260"/>
        </w:trPr>
        <w:tc>
          <w:tcPr>
            <w:tcW w:w="710" w:type="dxa"/>
            <w:vAlign w:val="center"/>
          </w:tcPr>
          <w:p w:rsidR="00183196" w:rsidRPr="002836BD" w:rsidRDefault="00183196" w:rsidP="00183196">
            <w:pPr>
              <w:pStyle w:val="AralkYok"/>
              <w:rPr>
                <w:rFonts w:ascii="Times New Roman" w:hAnsi="Times New Roman"/>
                <w:sz w:val="20"/>
                <w:szCs w:val="20"/>
              </w:rPr>
            </w:pPr>
            <w:r w:rsidRPr="002836BD">
              <w:rPr>
                <w:rFonts w:ascii="Times New Roman" w:hAnsi="Times New Roman"/>
                <w:sz w:val="20"/>
                <w:szCs w:val="20"/>
              </w:rPr>
              <w:t>6</w:t>
            </w:r>
          </w:p>
        </w:tc>
        <w:tc>
          <w:tcPr>
            <w:tcW w:w="5953" w:type="dxa"/>
            <w:shd w:val="clear" w:color="auto" w:fill="auto"/>
          </w:tcPr>
          <w:p w:rsidR="00183196" w:rsidRPr="002836BD" w:rsidRDefault="00183196" w:rsidP="00183196">
            <w:pPr>
              <w:pStyle w:val="AralkYok"/>
              <w:rPr>
                <w:rFonts w:ascii="Times New Roman" w:hAnsi="Times New Roman"/>
                <w:sz w:val="20"/>
                <w:szCs w:val="20"/>
              </w:rPr>
            </w:pPr>
            <w:r w:rsidRPr="002836BD">
              <w:rPr>
                <w:rFonts w:ascii="Times New Roman" w:hAnsi="Times New Roman"/>
                <w:sz w:val="20"/>
                <w:szCs w:val="20"/>
              </w:rPr>
              <w:t>Okul, teknik araç ve gereç yönünden yeterli donanıma sahiptir.</w:t>
            </w:r>
          </w:p>
        </w:tc>
        <w:tc>
          <w:tcPr>
            <w:tcW w:w="709" w:type="dxa"/>
            <w:shd w:val="clear" w:color="auto" w:fill="auto"/>
          </w:tcPr>
          <w:p w:rsidR="00183196" w:rsidRPr="002836BD" w:rsidRDefault="00C10A2F" w:rsidP="00183196">
            <w:pPr>
              <w:pStyle w:val="AralkYok"/>
              <w:rPr>
                <w:rFonts w:ascii="Times New Roman" w:hAnsi="Times New Roman"/>
                <w:sz w:val="20"/>
                <w:szCs w:val="20"/>
              </w:rPr>
            </w:pPr>
            <w:r w:rsidRPr="002836BD">
              <w:rPr>
                <w:rFonts w:ascii="Times New Roman" w:hAnsi="Times New Roman"/>
                <w:sz w:val="20"/>
                <w:szCs w:val="20"/>
              </w:rPr>
              <w:t>9,1</w:t>
            </w:r>
          </w:p>
        </w:tc>
        <w:tc>
          <w:tcPr>
            <w:tcW w:w="567" w:type="dxa"/>
            <w:shd w:val="clear" w:color="auto" w:fill="auto"/>
          </w:tcPr>
          <w:p w:rsidR="00183196" w:rsidRPr="002836BD" w:rsidRDefault="00C10A2F" w:rsidP="00183196">
            <w:pPr>
              <w:pStyle w:val="AralkYok"/>
              <w:rPr>
                <w:rFonts w:ascii="Times New Roman" w:hAnsi="Times New Roman"/>
                <w:sz w:val="20"/>
                <w:szCs w:val="20"/>
              </w:rPr>
            </w:pPr>
            <w:r w:rsidRPr="002836BD">
              <w:rPr>
                <w:rFonts w:ascii="Times New Roman" w:hAnsi="Times New Roman"/>
                <w:sz w:val="20"/>
                <w:szCs w:val="20"/>
              </w:rPr>
              <w:t>20</w:t>
            </w:r>
          </w:p>
        </w:tc>
        <w:tc>
          <w:tcPr>
            <w:tcW w:w="567" w:type="dxa"/>
            <w:shd w:val="clear" w:color="auto" w:fill="auto"/>
          </w:tcPr>
          <w:p w:rsidR="00183196" w:rsidRPr="002836BD" w:rsidRDefault="00C10A2F" w:rsidP="00183196">
            <w:pPr>
              <w:pStyle w:val="AralkYok"/>
              <w:rPr>
                <w:rFonts w:ascii="Times New Roman" w:hAnsi="Times New Roman"/>
                <w:sz w:val="20"/>
                <w:szCs w:val="20"/>
              </w:rPr>
            </w:pPr>
            <w:r w:rsidRPr="002836BD">
              <w:rPr>
                <w:rFonts w:ascii="Times New Roman" w:hAnsi="Times New Roman"/>
                <w:sz w:val="20"/>
                <w:szCs w:val="20"/>
              </w:rPr>
              <w:t>21,8</w:t>
            </w:r>
          </w:p>
        </w:tc>
        <w:tc>
          <w:tcPr>
            <w:tcW w:w="567" w:type="dxa"/>
            <w:shd w:val="clear" w:color="auto" w:fill="auto"/>
          </w:tcPr>
          <w:p w:rsidR="00183196" w:rsidRPr="002836BD" w:rsidRDefault="00C10A2F" w:rsidP="00183196">
            <w:pPr>
              <w:pStyle w:val="AralkYok"/>
              <w:rPr>
                <w:rFonts w:ascii="Times New Roman" w:hAnsi="Times New Roman"/>
                <w:sz w:val="20"/>
                <w:szCs w:val="20"/>
              </w:rPr>
            </w:pPr>
            <w:r w:rsidRPr="002836BD">
              <w:rPr>
                <w:rFonts w:ascii="Times New Roman" w:hAnsi="Times New Roman"/>
                <w:sz w:val="20"/>
                <w:szCs w:val="20"/>
              </w:rPr>
              <w:t>29,1</w:t>
            </w:r>
          </w:p>
        </w:tc>
        <w:tc>
          <w:tcPr>
            <w:tcW w:w="850" w:type="dxa"/>
            <w:shd w:val="clear" w:color="auto" w:fill="auto"/>
          </w:tcPr>
          <w:p w:rsidR="00183196" w:rsidRPr="002836BD" w:rsidRDefault="00C10A2F" w:rsidP="00183196">
            <w:pPr>
              <w:pStyle w:val="AralkYok"/>
              <w:rPr>
                <w:rFonts w:ascii="Times New Roman" w:hAnsi="Times New Roman"/>
                <w:sz w:val="20"/>
                <w:szCs w:val="20"/>
              </w:rPr>
            </w:pPr>
            <w:r w:rsidRPr="002836BD">
              <w:rPr>
                <w:rFonts w:ascii="Times New Roman" w:hAnsi="Times New Roman"/>
                <w:sz w:val="20"/>
                <w:szCs w:val="20"/>
              </w:rPr>
              <w:t>20</w:t>
            </w:r>
          </w:p>
        </w:tc>
      </w:tr>
      <w:tr w:rsidR="008E3DF8" w:rsidRPr="0033494B" w:rsidTr="00C35118">
        <w:trPr>
          <w:trHeight w:val="260"/>
        </w:trPr>
        <w:tc>
          <w:tcPr>
            <w:tcW w:w="710" w:type="dxa"/>
            <w:vAlign w:val="center"/>
          </w:tcPr>
          <w:p w:rsidR="00183196" w:rsidRPr="002836BD" w:rsidRDefault="00183196" w:rsidP="00183196">
            <w:pPr>
              <w:pStyle w:val="AralkYok"/>
              <w:rPr>
                <w:rFonts w:ascii="Times New Roman" w:hAnsi="Times New Roman"/>
                <w:sz w:val="20"/>
                <w:szCs w:val="20"/>
              </w:rPr>
            </w:pPr>
            <w:r w:rsidRPr="002836BD">
              <w:rPr>
                <w:rFonts w:ascii="Times New Roman" w:hAnsi="Times New Roman"/>
                <w:sz w:val="20"/>
                <w:szCs w:val="20"/>
              </w:rPr>
              <w:t>7</w:t>
            </w:r>
          </w:p>
        </w:tc>
        <w:tc>
          <w:tcPr>
            <w:tcW w:w="5953" w:type="dxa"/>
            <w:shd w:val="clear" w:color="auto" w:fill="auto"/>
          </w:tcPr>
          <w:p w:rsidR="00183196" w:rsidRPr="002836BD" w:rsidRDefault="00183196" w:rsidP="00183196">
            <w:pPr>
              <w:pStyle w:val="AralkYok"/>
              <w:rPr>
                <w:rFonts w:ascii="Times New Roman" w:hAnsi="Times New Roman"/>
                <w:sz w:val="20"/>
                <w:szCs w:val="20"/>
              </w:rPr>
            </w:pPr>
            <w:r w:rsidRPr="002836BD">
              <w:rPr>
                <w:rFonts w:ascii="Times New Roman" w:hAnsi="Times New Roman"/>
                <w:sz w:val="20"/>
                <w:szCs w:val="20"/>
                <w:shd w:val="clear" w:color="auto" w:fill="FFFFFF"/>
              </w:rPr>
              <w:t>Okulda çalışanlara yönelik sosyal ve kültürel faaliyetler düzenlenir.</w:t>
            </w:r>
          </w:p>
        </w:tc>
        <w:tc>
          <w:tcPr>
            <w:tcW w:w="709" w:type="dxa"/>
            <w:shd w:val="clear" w:color="auto" w:fill="auto"/>
          </w:tcPr>
          <w:p w:rsidR="00183196" w:rsidRPr="002836BD" w:rsidRDefault="00C45BB8" w:rsidP="00183196">
            <w:pPr>
              <w:pStyle w:val="AralkYok"/>
              <w:rPr>
                <w:rFonts w:ascii="Times New Roman" w:hAnsi="Times New Roman"/>
                <w:sz w:val="20"/>
                <w:szCs w:val="20"/>
              </w:rPr>
            </w:pPr>
            <w:r w:rsidRPr="002836BD">
              <w:rPr>
                <w:rFonts w:ascii="Times New Roman" w:hAnsi="Times New Roman"/>
                <w:sz w:val="20"/>
                <w:szCs w:val="20"/>
              </w:rPr>
              <w:t>10,9</w:t>
            </w:r>
          </w:p>
        </w:tc>
        <w:tc>
          <w:tcPr>
            <w:tcW w:w="567" w:type="dxa"/>
            <w:shd w:val="clear" w:color="auto" w:fill="auto"/>
          </w:tcPr>
          <w:p w:rsidR="00183196" w:rsidRPr="002836BD" w:rsidRDefault="00C45BB8" w:rsidP="00183196">
            <w:pPr>
              <w:pStyle w:val="AralkYok"/>
              <w:rPr>
                <w:rFonts w:ascii="Times New Roman" w:hAnsi="Times New Roman"/>
                <w:sz w:val="20"/>
                <w:szCs w:val="20"/>
              </w:rPr>
            </w:pPr>
            <w:r w:rsidRPr="002836BD">
              <w:rPr>
                <w:rFonts w:ascii="Times New Roman" w:hAnsi="Times New Roman"/>
                <w:sz w:val="20"/>
                <w:szCs w:val="20"/>
              </w:rPr>
              <w:t>32,7</w:t>
            </w:r>
          </w:p>
        </w:tc>
        <w:tc>
          <w:tcPr>
            <w:tcW w:w="567" w:type="dxa"/>
            <w:shd w:val="clear" w:color="auto" w:fill="auto"/>
          </w:tcPr>
          <w:p w:rsidR="00183196" w:rsidRPr="002836BD" w:rsidRDefault="00C45BB8" w:rsidP="00183196">
            <w:pPr>
              <w:pStyle w:val="AralkYok"/>
              <w:rPr>
                <w:rFonts w:ascii="Times New Roman" w:hAnsi="Times New Roman"/>
                <w:sz w:val="20"/>
                <w:szCs w:val="20"/>
              </w:rPr>
            </w:pPr>
            <w:r w:rsidRPr="002836BD">
              <w:rPr>
                <w:rFonts w:ascii="Times New Roman" w:hAnsi="Times New Roman"/>
                <w:sz w:val="20"/>
                <w:szCs w:val="20"/>
              </w:rPr>
              <w:t>7,3</w:t>
            </w:r>
          </w:p>
        </w:tc>
        <w:tc>
          <w:tcPr>
            <w:tcW w:w="567" w:type="dxa"/>
            <w:shd w:val="clear" w:color="auto" w:fill="auto"/>
          </w:tcPr>
          <w:p w:rsidR="00183196" w:rsidRPr="002836BD" w:rsidRDefault="00C45BB8" w:rsidP="00183196">
            <w:pPr>
              <w:pStyle w:val="AralkYok"/>
              <w:rPr>
                <w:rFonts w:ascii="Times New Roman" w:hAnsi="Times New Roman"/>
                <w:sz w:val="20"/>
                <w:szCs w:val="20"/>
              </w:rPr>
            </w:pPr>
            <w:r w:rsidRPr="002836BD">
              <w:rPr>
                <w:rFonts w:ascii="Times New Roman" w:hAnsi="Times New Roman"/>
                <w:sz w:val="20"/>
                <w:szCs w:val="20"/>
              </w:rPr>
              <w:t>29,1</w:t>
            </w:r>
          </w:p>
        </w:tc>
        <w:tc>
          <w:tcPr>
            <w:tcW w:w="850" w:type="dxa"/>
            <w:shd w:val="clear" w:color="auto" w:fill="auto"/>
          </w:tcPr>
          <w:p w:rsidR="00183196" w:rsidRPr="002836BD" w:rsidRDefault="00C45BB8" w:rsidP="00183196">
            <w:pPr>
              <w:pStyle w:val="AralkYok"/>
              <w:rPr>
                <w:rFonts w:ascii="Times New Roman" w:hAnsi="Times New Roman"/>
                <w:sz w:val="20"/>
                <w:szCs w:val="20"/>
              </w:rPr>
            </w:pPr>
            <w:r w:rsidRPr="002836BD">
              <w:rPr>
                <w:rFonts w:ascii="Times New Roman" w:hAnsi="Times New Roman"/>
                <w:sz w:val="20"/>
                <w:szCs w:val="20"/>
              </w:rPr>
              <w:t>20</w:t>
            </w:r>
          </w:p>
        </w:tc>
      </w:tr>
      <w:tr w:rsidR="008E3DF8" w:rsidRPr="0033494B" w:rsidTr="00C35118">
        <w:trPr>
          <w:trHeight w:val="274"/>
        </w:trPr>
        <w:tc>
          <w:tcPr>
            <w:tcW w:w="710" w:type="dxa"/>
            <w:vAlign w:val="center"/>
          </w:tcPr>
          <w:p w:rsidR="00183196" w:rsidRPr="002836BD" w:rsidRDefault="00183196" w:rsidP="00183196">
            <w:pPr>
              <w:pStyle w:val="AralkYok"/>
              <w:rPr>
                <w:rFonts w:ascii="Times New Roman" w:hAnsi="Times New Roman"/>
                <w:sz w:val="20"/>
                <w:szCs w:val="20"/>
              </w:rPr>
            </w:pPr>
            <w:r w:rsidRPr="002836BD">
              <w:rPr>
                <w:rFonts w:ascii="Times New Roman" w:hAnsi="Times New Roman"/>
                <w:sz w:val="20"/>
                <w:szCs w:val="20"/>
              </w:rPr>
              <w:t>8</w:t>
            </w:r>
          </w:p>
        </w:tc>
        <w:tc>
          <w:tcPr>
            <w:tcW w:w="5953" w:type="dxa"/>
            <w:shd w:val="clear" w:color="auto" w:fill="auto"/>
          </w:tcPr>
          <w:p w:rsidR="00183196" w:rsidRPr="002836BD" w:rsidRDefault="00183196" w:rsidP="00183196">
            <w:pPr>
              <w:pStyle w:val="AralkYok"/>
              <w:rPr>
                <w:rFonts w:ascii="Times New Roman" w:hAnsi="Times New Roman"/>
                <w:sz w:val="20"/>
                <w:szCs w:val="20"/>
              </w:rPr>
            </w:pPr>
            <w:r w:rsidRPr="002836BD">
              <w:rPr>
                <w:rFonts w:ascii="Times New Roman" w:hAnsi="Times New Roman"/>
                <w:sz w:val="20"/>
                <w:szCs w:val="20"/>
              </w:rPr>
              <w:t>Okulda öğretmenler arasında ayrım yapılmamaktadır.</w:t>
            </w:r>
          </w:p>
        </w:tc>
        <w:tc>
          <w:tcPr>
            <w:tcW w:w="709" w:type="dxa"/>
            <w:shd w:val="clear" w:color="auto" w:fill="auto"/>
          </w:tcPr>
          <w:p w:rsidR="00183196" w:rsidRPr="002836BD" w:rsidRDefault="00C45BB8" w:rsidP="00183196">
            <w:pPr>
              <w:pStyle w:val="AralkYok"/>
              <w:rPr>
                <w:rFonts w:ascii="Times New Roman" w:hAnsi="Times New Roman"/>
                <w:sz w:val="20"/>
                <w:szCs w:val="20"/>
              </w:rPr>
            </w:pPr>
            <w:r w:rsidRPr="002836BD">
              <w:rPr>
                <w:rFonts w:ascii="Times New Roman" w:hAnsi="Times New Roman"/>
                <w:sz w:val="20"/>
                <w:szCs w:val="20"/>
              </w:rPr>
              <w:t>32,7</w:t>
            </w:r>
          </w:p>
        </w:tc>
        <w:tc>
          <w:tcPr>
            <w:tcW w:w="567" w:type="dxa"/>
            <w:shd w:val="clear" w:color="auto" w:fill="auto"/>
          </w:tcPr>
          <w:p w:rsidR="00183196" w:rsidRPr="002836BD" w:rsidRDefault="00C45BB8" w:rsidP="00183196">
            <w:pPr>
              <w:pStyle w:val="AralkYok"/>
              <w:rPr>
                <w:rFonts w:ascii="Times New Roman" w:hAnsi="Times New Roman"/>
                <w:sz w:val="20"/>
                <w:szCs w:val="20"/>
              </w:rPr>
            </w:pPr>
            <w:r w:rsidRPr="002836BD">
              <w:rPr>
                <w:rFonts w:ascii="Times New Roman" w:hAnsi="Times New Roman"/>
                <w:sz w:val="20"/>
                <w:szCs w:val="20"/>
              </w:rPr>
              <w:t>32,7</w:t>
            </w:r>
          </w:p>
        </w:tc>
        <w:tc>
          <w:tcPr>
            <w:tcW w:w="567" w:type="dxa"/>
            <w:shd w:val="clear" w:color="auto" w:fill="auto"/>
          </w:tcPr>
          <w:p w:rsidR="00183196" w:rsidRPr="002836BD" w:rsidRDefault="00C45BB8" w:rsidP="00183196">
            <w:pPr>
              <w:pStyle w:val="AralkYok"/>
              <w:rPr>
                <w:rFonts w:ascii="Times New Roman" w:hAnsi="Times New Roman"/>
                <w:sz w:val="20"/>
                <w:szCs w:val="20"/>
              </w:rPr>
            </w:pPr>
            <w:r w:rsidRPr="002836BD">
              <w:rPr>
                <w:rFonts w:ascii="Times New Roman" w:hAnsi="Times New Roman"/>
                <w:sz w:val="20"/>
                <w:szCs w:val="20"/>
              </w:rPr>
              <w:t>9,1</w:t>
            </w:r>
          </w:p>
        </w:tc>
        <w:tc>
          <w:tcPr>
            <w:tcW w:w="567" w:type="dxa"/>
            <w:shd w:val="clear" w:color="auto" w:fill="auto"/>
          </w:tcPr>
          <w:p w:rsidR="00183196" w:rsidRPr="002836BD" w:rsidRDefault="00C45BB8" w:rsidP="00183196">
            <w:pPr>
              <w:pStyle w:val="AralkYok"/>
              <w:rPr>
                <w:rFonts w:ascii="Times New Roman" w:hAnsi="Times New Roman"/>
                <w:sz w:val="20"/>
                <w:szCs w:val="20"/>
              </w:rPr>
            </w:pPr>
            <w:r w:rsidRPr="002836BD">
              <w:rPr>
                <w:rFonts w:ascii="Times New Roman" w:hAnsi="Times New Roman"/>
                <w:sz w:val="20"/>
                <w:szCs w:val="20"/>
              </w:rPr>
              <w:t>14,5</w:t>
            </w:r>
          </w:p>
        </w:tc>
        <w:tc>
          <w:tcPr>
            <w:tcW w:w="850" w:type="dxa"/>
            <w:shd w:val="clear" w:color="auto" w:fill="auto"/>
          </w:tcPr>
          <w:p w:rsidR="00183196" w:rsidRPr="002836BD" w:rsidRDefault="00C45BB8" w:rsidP="00183196">
            <w:pPr>
              <w:pStyle w:val="AralkYok"/>
              <w:rPr>
                <w:rFonts w:ascii="Times New Roman" w:hAnsi="Times New Roman"/>
                <w:sz w:val="20"/>
                <w:szCs w:val="20"/>
              </w:rPr>
            </w:pPr>
            <w:r w:rsidRPr="002836BD">
              <w:rPr>
                <w:rFonts w:ascii="Times New Roman" w:hAnsi="Times New Roman"/>
                <w:sz w:val="20"/>
                <w:szCs w:val="20"/>
              </w:rPr>
              <w:t>10,9</w:t>
            </w:r>
          </w:p>
        </w:tc>
      </w:tr>
      <w:tr w:rsidR="008E3DF8" w:rsidRPr="0033494B" w:rsidTr="00C35118">
        <w:trPr>
          <w:trHeight w:val="280"/>
        </w:trPr>
        <w:tc>
          <w:tcPr>
            <w:tcW w:w="710" w:type="dxa"/>
            <w:vAlign w:val="center"/>
          </w:tcPr>
          <w:p w:rsidR="00183196" w:rsidRPr="002836BD" w:rsidRDefault="00183196" w:rsidP="00183196">
            <w:pPr>
              <w:pStyle w:val="AralkYok"/>
              <w:rPr>
                <w:rFonts w:ascii="Times New Roman" w:hAnsi="Times New Roman"/>
                <w:sz w:val="20"/>
                <w:szCs w:val="20"/>
              </w:rPr>
            </w:pPr>
            <w:r w:rsidRPr="002836BD">
              <w:rPr>
                <w:rFonts w:ascii="Times New Roman" w:hAnsi="Times New Roman"/>
                <w:sz w:val="20"/>
                <w:szCs w:val="20"/>
              </w:rPr>
              <w:t>9</w:t>
            </w:r>
          </w:p>
        </w:tc>
        <w:tc>
          <w:tcPr>
            <w:tcW w:w="5953" w:type="dxa"/>
            <w:shd w:val="clear" w:color="auto" w:fill="auto"/>
          </w:tcPr>
          <w:p w:rsidR="00183196" w:rsidRPr="002836BD" w:rsidRDefault="00183196" w:rsidP="00183196">
            <w:pPr>
              <w:pStyle w:val="AralkYok"/>
              <w:rPr>
                <w:rFonts w:ascii="Times New Roman" w:hAnsi="Times New Roman"/>
                <w:sz w:val="20"/>
                <w:szCs w:val="20"/>
              </w:rPr>
            </w:pPr>
            <w:r w:rsidRPr="002836BD">
              <w:rPr>
                <w:rFonts w:ascii="Times New Roman" w:hAnsi="Times New Roman"/>
                <w:sz w:val="20"/>
                <w:szCs w:val="20"/>
              </w:rPr>
              <w:t>Okulumuzda yerelde ve toplum üzerinde olumlu etki bırakacak çalışmalar yap</w:t>
            </w:r>
            <w:r w:rsidR="0002338A" w:rsidRPr="002836BD">
              <w:rPr>
                <w:rFonts w:ascii="Times New Roman" w:hAnsi="Times New Roman"/>
                <w:sz w:val="20"/>
                <w:szCs w:val="20"/>
              </w:rPr>
              <w:t>ıl</w:t>
            </w:r>
            <w:r w:rsidRPr="002836BD">
              <w:rPr>
                <w:rFonts w:ascii="Times New Roman" w:hAnsi="Times New Roman"/>
                <w:sz w:val="20"/>
                <w:szCs w:val="20"/>
              </w:rPr>
              <w:t>maktadır.</w:t>
            </w:r>
          </w:p>
        </w:tc>
        <w:tc>
          <w:tcPr>
            <w:tcW w:w="709" w:type="dxa"/>
            <w:shd w:val="clear" w:color="auto" w:fill="auto"/>
          </w:tcPr>
          <w:p w:rsidR="00183196" w:rsidRPr="002836BD" w:rsidRDefault="00C45BB8" w:rsidP="00183196">
            <w:pPr>
              <w:pStyle w:val="AralkYok"/>
              <w:rPr>
                <w:rFonts w:ascii="Times New Roman" w:hAnsi="Times New Roman"/>
                <w:sz w:val="20"/>
                <w:szCs w:val="20"/>
              </w:rPr>
            </w:pPr>
            <w:r w:rsidRPr="002836BD">
              <w:rPr>
                <w:rFonts w:ascii="Times New Roman" w:hAnsi="Times New Roman"/>
                <w:sz w:val="20"/>
                <w:szCs w:val="20"/>
              </w:rPr>
              <w:t>16,4</w:t>
            </w:r>
          </w:p>
        </w:tc>
        <w:tc>
          <w:tcPr>
            <w:tcW w:w="567" w:type="dxa"/>
            <w:shd w:val="clear" w:color="auto" w:fill="auto"/>
          </w:tcPr>
          <w:p w:rsidR="00183196" w:rsidRPr="002836BD" w:rsidRDefault="00C45BB8" w:rsidP="00183196">
            <w:pPr>
              <w:pStyle w:val="AralkYok"/>
              <w:rPr>
                <w:rFonts w:ascii="Times New Roman" w:hAnsi="Times New Roman"/>
                <w:sz w:val="20"/>
                <w:szCs w:val="20"/>
              </w:rPr>
            </w:pPr>
            <w:r w:rsidRPr="002836BD">
              <w:rPr>
                <w:rFonts w:ascii="Times New Roman" w:hAnsi="Times New Roman"/>
                <w:sz w:val="20"/>
                <w:szCs w:val="20"/>
              </w:rPr>
              <w:t>60</w:t>
            </w:r>
          </w:p>
        </w:tc>
        <w:tc>
          <w:tcPr>
            <w:tcW w:w="567" w:type="dxa"/>
            <w:shd w:val="clear" w:color="auto" w:fill="auto"/>
          </w:tcPr>
          <w:p w:rsidR="00183196" w:rsidRPr="002836BD" w:rsidRDefault="00C45BB8" w:rsidP="00183196">
            <w:pPr>
              <w:pStyle w:val="AralkYok"/>
              <w:rPr>
                <w:rFonts w:ascii="Times New Roman" w:hAnsi="Times New Roman"/>
                <w:sz w:val="20"/>
                <w:szCs w:val="20"/>
              </w:rPr>
            </w:pPr>
            <w:r w:rsidRPr="002836BD">
              <w:rPr>
                <w:rFonts w:ascii="Times New Roman" w:hAnsi="Times New Roman"/>
                <w:sz w:val="20"/>
                <w:szCs w:val="20"/>
              </w:rPr>
              <w:t>9,1</w:t>
            </w:r>
          </w:p>
        </w:tc>
        <w:tc>
          <w:tcPr>
            <w:tcW w:w="567" w:type="dxa"/>
            <w:shd w:val="clear" w:color="auto" w:fill="auto"/>
          </w:tcPr>
          <w:p w:rsidR="00183196" w:rsidRPr="002836BD" w:rsidRDefault="00C45BB8" w:rsidP="00183196">
            <w:pPr>
              <w:pStyle w:val="AralkYok"/>
              <w:rPr>
                <w:rFonts w:ascii="Times New Roman" w:hAnsi="Times New Roman"/>
                <w:sz w:val="20"/>
                <w:szCs w:val="20"/>
              </w:rPr>
            </w:pPr>
            <w:r w:rsidRPr="002836BD">
              <w:rPr>
                <w:rFonts w:ascii="Times New Roman" w:hAnsi="Times New Roman"/>
                <w:sz w:val="20"/>
                <w:szCs w:val="20"/>
              </w:rPr>
              <w:t>10,9</w:t>
            </w:r>
          </w:p>
        </w:tc>
        <w:tc>
          <w:tcPr>
            <w:tcW w:w="850" w:type="dxa"/>
            <w:shd w:val="clear" w:color="auto" w:fill="auto"/>
          </w:tcPr>
          <w:p w:rsidR="00183196" w:rsidRPr="002836BD" w:rsidRDefault="008E3DF8" w:rsidP="00183196">
            <w:pPr>
              <w:pStyle w:val="AralkYok"/>
              <w:rPr>
                <w:rFonts w:ascii="Times New Roman" w:hAnsi="Times New Roman"/>
                <w:sz w:val="20"/>
                <w:szCs w:val="20"/>
              </w:rPr>
            </w:pPr>
            <w:r w:rsidRPr="002836BD">
              <w:rPr>
                <w:rFonts w:ascii="Times New Roman" w:hAnsi="Times New Roman"/>
                <w:sz w:val="20"/>
                <w:szCs w:val="20"/>
              </w:rPr>
              <w:t>3,6</w:t>
            </w:r>
          </w:p>
        </w:tc>
      </w:tr>
      <w:tr w:rsidR="008E3DF8" w:rsidRPr="0033494B" w:rsidTr="00C35118">
        <w:trPr>
          <w:trHeight w:val="270"/>
        </w:trPr>
        <w:tc>
          <w:tcPr>
            <w:tcW w:w="710" w:type="dxa"/>
            <w:vAlign w:val="center"/>
          </w:tcPr>
          <w:p w:rsidR="00183196" w:rsidRPr="002836BD" w:rsidRDefault="00183196" w:rsidP="00183196">
            <w:pPr>
              <w:pStyle w:val="AralkYok"/>
              <w:rPr>
                <w:rFonts w:ascii="Times New Roman" w:hAnsi="Times New Roman"/>
                <w:sz w:val="20"/>
                <w:szCs w:val="20"/>
              </w:rPr>
            </w:pPr>
            <w:r w:rsidRPr="002836BD">
              <w:rPr>
                <w:rFonts w:ascii="Times New Roman" w:hAnsi="Times New Roman"/>
                <w:sz w:val="20"/>
                <w:szCs w:val="20"/>
              </w:rPr>
              <w:t>10</w:t>
            </w:r>
          </w:p>
        </w:tc>
        <w:tc>
          <w:tcPr>
            <w:tcW w:w="5953" w:type="dxa"/>
            <w:shd w:val="clear" w:color="auto" w:fill="auto"/>
          </w:tcPr>
          <w:p w:rsidR="00183196" w:rsidRPr="002836BD" w:rsidRDefault="00183196" w:rsidP="00183196">
            <w:pPr>
              <w:pStyle w:val="AralkYok"/>
              <w:rPr>
                <w:rFonts w:ascii="Times New Roman" w:hAnsi="Times New Roman"/>
                <w:sz w:val="20"/>
                <w:szCs w:val="20"/>
              </w:rPr>
            </w:pPr>
            <w:r w:rsidRPr="002836BD">
              <w:rPr>
                <w:rFonts w:ascii="Times New Roman" w:hAnsi="Times New Roman"/>
                <w:sz w:val="20"/>
                <w:szCs w:val="20"/>
              </w:rPr>
              <w:t>Yöneticilerimiz, yaratıcı ve yenilikçi düşüncelerin üretilmesini teşvik etmektedir.</w:t>
            </w:r>
          </w:p>
        </w:tc>
        <w:tc>
          <w:tcPr>
            <w:tcW w:w="709" w:type="dxa"/>
            <w:shd w:val="clear" w:color="auto" w:fill="auto"/>
          </w:tcPr>
          <w:p w:rsidR="00183196" w:rsidRPr="002836BD" w:rsidRDefault="00C45BB8" w:rsidP="00183196">
            <w:pPr>
              <w:pStyle w:val="AralkYok"/>
              <w:rPr>
                <w:rFonts w:ascii="Times New Roman" w:hAnsi="Times New Roman"/>
                <w:sz w:val="20"/>
                <w:szCs w:val="20"/>
              </w:rPr>
            </w:pPr>
            <w:r w:rsidRPr="002836BD">
              <w:rPr>
                <w:rFonts w:ascii="Times New Roman" w:hAnsi="Times New Roman"/>
                <w:sz w:val="20"/>
                <w:szCs w:val="20"/>
              </w:rPr>
              <w:t>38,2</w:t>
            </w:r>
          </w:p>
        </w:tc>
        <w:tc>
          <w:tcPr>
            <w:tcW w:w="567" w:type="dxa"/>
            <w:shd w:val="clear" w:color="auto" w:fill="auto"/>
          </w:tcPr>
          <w:p w:rsidR="00183196" w:rsidRPr="002836BD" w:rsidRDefault="00C45BB8" w:rsidP="00183196">
            <w:pPr>
              <w:pStyle w:val="AralkYok"/>
              <w:rPr>
                <w:rFonts w:ascii="Times New Roman" w:hAnsi="Times New Roman"/>
                <w:sz w:val="20"/>
                <w:szCs w:val="20"/>
              </w:rPr>
            </w:pPr>
            <w:r w:rsidRPr="002836BD">
              <w:rPr>
                <w:rFonts w:ascii="Times New Roman" w:hAnsi="Times New Roman"/>
                <w:sz w:val="20"/>
                <w:szCs w:val="20"/>
              </w:rPr>
              <w:t>43,6</w:t>
            </w:r>
          </w:p>
        </w:tc>
        <w:tc>
          <w:tcPr>
            <w:tcW w:w="567" w:type="dxa"/>
            <w:shd w:val="clear" w:color="auto" w:fill="auto"/>
          </w:tcPr>
          <w:p w:rsidR="00183196" w:rsidRPr="002836BD" w:rsidRDefault="008E3DF8" w:rsidP="00183196">
            <w:pPr>
              <w:pStyle w:val="AralkYok"/>
              <w:rPr>
                <w:rFonts w:ascii="Times New Roman" w:hAnsi="Times New Roman"/>
                <w:sz w:val="20"/>
                <w:szCs w:val="20"/>
              </w:rPr>
            </w:pPr>
            <w:r w:rsidRPr="002836BD">
              <w:rPr>
                <w:rFonts w:ascii="Times New Roman" w:hAnsi="Times New Roman"/>
                <w:sz w:val="20"/>
                <w:szCs w:val="20"/>
              </w:rPr>
              <w:t>8,2</w:t>
            </w:r>
          </w:p>
        </w:tc>
        <w:tc>
          <w:tcPr>
            <w:tcW w:w="567" w:type="dxa"/>
            <w:shd w:val="clear" w:color="auto" w:fill="auto"/>
          </w:tcPr>
          <w:p w:rsidR="00183196" w:rsidRPr="002836BD" w:rsidRDefault="00C45BB8" w:rsidP="00183196">
            <w:pPr>
              <w:pStyle w:val="AralkYok"/>
              <w:rPr>
                <w:rFonts w:ascii="Times New Roman" w:hAnsi="Times New Roman"/>
                <w:sz w:val="20"/>
                <w:szCs w:val="20"/>
              </w:rPr>
            </w:pPr>
            <w:r w:rsidRPr="002836BD">
              <w:rPr>
                <w:rFonts w:ascii="Times New Roman" w:hAnsi="Times New Roman"/>
                <w:sz w:val="20"/>
                <w:szCs w:val="20"/>
              </w:rPr>
              <w:t>9,1</w:t>
            </w:r>
          </w:p>
        </w:tc>
        <w:tc>
          <w:tcPr>
            <w:tcW w:w="850" w:type="dxa"/>
            <w:shd w:val="clear" w:color="auto" w:fill="auto"/>
          </w:tcPr>
          <w:p w:rsidR="00183196" w:rsidRPr="002836BD" w:rsidRDefault="008E3DF8" w:rsidP="00183196">
            <w:pPr>
              <w:pStyle w:val="AralkYok"/>
              <w:rPr>
                <w:rFonts w:ascii="Times New Roman" w:hAnsi="Times New Roman"/>
                <w:sz w:val="20"/>
                <w:szCs w:val="20"/>
              </w:rPr>
            </w:pPr>
            <w:r w:rsidRPr="002836BD">
              <w:rPr>
                <w:rFonts w:ascii="Times New Roman" w:hAnsi="Times New Roman"/>
                <w:sz w:val="20"/>
                <w:szCs w:val="20"/>
              </w:rPr>
              <w:t>0,9</w:t>
            </w:r>
          </w:p>
        </w:tc>
      </w:tr>
      <w:tr w:rsidR="008E3DF8" w:rsidRPr="0033494B" w:rsidTr="00C35118">
        <w:trPr>
          <w:trHeight w:val="260"/>
        </w:trPr>
        <w:tc>
          <w:tcPr>
            <w:tcW w:w="710" w:type="dxa"/>
            <w:vAlign w:val="center"/>
          </w:tcPr>
          <w:p w:rsidR="00183196" w:rsidRPr="002836BD" w:rsidRDefault="00183196" w:rsidP="00183196">
            <w:pPr>
              <w:pStyle w:val="AralkYok"/>
              <w:rPr>
                <w:rFonts w:ascii="Times New Roman" w:hAnsi="Times New Roman"/>
                <w:sz w:val="20"/>
                <w:szCs w:val="20"/>
              </w:rPr>
            </w:pPr>
            <w:r w:rsidRPr="002836BD">
              <w:rPr>
                <w:rFonts w:ascii="Times New Roman" w:hAnsi="Times New Roman"/>
                <w:sz w:val="20"/>
                <w:szCs w:val="20"/>
              </w:rPr>
              <w:t>11</w:t>
            </w:r>
          </w:p>
        </w:tc>
        <w:tc>
          <w:tcPr>
            <w:tcW w:w="5953" w:type="dxa"/>
            <w:shd w:val="clear" w:color="auto" w:fill="auto"/>
          </w:tcPr>
          <w:p w:rsidR="00183196" w:rsidRPr="002836BD" w:rsidRDefault="00183196" w:rsidP="00183196">
            <w:pPr>
              <w:pStyle w:val="AralkYok"/>
              <w:rPr>
                <w:rFonts w:ascii="Times New Roman" w:hAnsi="Times New Roman"/>
                <w:sz w:val="20"/>
                <w:szCs w:val="20"/>
              </w:rPr>
            </w:pPr>
            <w:r w:rsidRPr="002836BD">
              <w:rPr>
                <w:rFonts w:ascii="Times New Roman" w:hAnsi="Times New Roman"/>
                <w:sz w:val="20"/>
                <w:szCs w:val="20"/>
              </w:rPr>
              <w:t>Yöneticiler, okulun vizyonunu, stratejilerini, iyileştirmeye açık alanlarını vs. çalışanlarla paylaşır.</w:t>
            </w:r>
          </w:p>
        </w:tc>
        <w:tc>
          <w:tcPr>
            <w:tcW w:w="709" w:type="dxa"/>
            <w:shd w:val="clear" w:color="auto" w:fill="auto"/>
          </w:tcPr>
          <w:p w:rsidR="00183196" w:rsidRPr="002836BD" w:rsidRDefault="00C45BB8" w:rsidP="00183196">
            <w:pPr>
              <w:pStyle w:val="AralkYok"/>
              <w:rPr>
                <w:rFonts w:ascii="Times New Roman" w:hAnsi="Times New Roman"/>
                <w:sz w:val="20"/>
                <w:szCs w:val="20"/>
              </w:rPr>
            </w:pPr>
            <w:r w:rsidRPr="002836BD">
              <w:rPr>
                <w:rFonts w:ascii="Times New Roman" w:hAnsi="Times New Roman"/>
                <w:sz w:val="20"/>
                <w:szCs w:val="20"/>
              </w:rPr>
              <w:t>41,8</w:t>
            </w:r>
          </w:p>
        </w:tc>
        <w:tc>
          <w:tcPr>
            <w:tcW w:w="567" w:type="dxa"/>
            <w:shd w:val="clear" w:color="auto" w:fill="auto"/>
          </w:tcPr>
          <w:p w:rsidR="00183196" w:rsidRPr="002836BD" w:rsidRDefault="00C45BB8" w:rsidP="00183196">
            <w:pPr>
              <w:pStyle w:val="AralkYok"/>
              <w:rPr>
                <w:rFonts w:ascii="Times New Roman" w:hAnsi="Times New Roman"/>
                <w:sz w:val="20"/>
                <w:szCs w:val="20"/>
              </w:rPr>
            </w:pPr>
            <w:r w:rsidRPr="002836BD">
              <w:rPr>
                <w:rFonts w:ascii="Times New Roman" w:hAnsi="Times New Roman"/>
                <w:sz w:val="20"/>
                <w:szCs w:val="20"/>
              </w:rPr>
              <w:t>43,6</w:t>
            </w:r>
          </w:p>
        </w:tc>
        <w:tc>
          <w:tcPr>
            <w:tcW w:w="567" w:type="dxa"/>
            <w:shd w:val="clear" w:color="auto" w:fill="auto"/>
          </w:tcPr>
          <w:p w:rsidR="00183196" w:rsidRPr="002836BD" w:rsidRDefault="008E3DF8" w:rsidP="00183196">
            <w:pPr>
              <w:pStyle w:val="AralkYok"/>
              <w:rPr>
                <w:rFonts w:ascii="Times New Roman" w:hAnsi="Times New Roman"/>
                <w:sz w:val="20"/>
                <w:szCs w:val="20"/>
              </w:rPr>
            </w:pPr>
            <w:r w:rsidRPr="002836BD">
              <w:rPr>
                <w:rFonts w:ascii="Times New Roman" w:hAnsi="Times New Roman"/>
                <w:sz w:val="20"/>
                <w:szCs w:val="20"/>
              </w:rPr>
              <w:t>6,8</w:t>
            </w:r>
          </w:p>
        </w:tc>
        <w:tc>
          <w:tcPr>
            <w:tcW w:w="567" w:type="dxa"/>
            <w:shd w:val="clear" w:color="auto" w:fill="auto"/>
          </w:tcPr>
          <w:p w:rsidR="00183196" w:rsidRPr="002836BD" w:rsidRDefault="008E3DF8" w:rsidP="00183196">
            <w:pPr>
              <w:pStyle w:val="AralkYok"/>
              <w:rPr>
                <w:rFonts w:ascii="Times New Roman" w:hAnsi="Times New Roman"/>
                <w:sz w:val="20"/>
                <w:szCs w:val="20"/>
              </w:rPr>
            </w:pPr>
            <w:r w:rsidRPr="002836BD">
              <w:rPr>
                <w:rFonts w:ascii="Times New Roman" w:hAnsi="Times New Roman"/>
                <w:sz w:val="20"/>
                <w:szCs w:val="20"/>
              </w:rPr>
              <w:t>5,1</w:t>
            </w:r>
          </w:p>
        </w:tc>
        <w:tc>
          <w:tcPr>
            <w:tcW w:w="850" w:type="dxa"/>
            <w:shd w:val="clear" w:color="auto" w:fill="auto"/>
          </w:tcPr>
          <w:p w:rsidR="00183196" w:rsidRPr="002836BD" w:rsidRDefault="008E3DF8" w:rsidP="00183196">
            <w:pPr>
              <w:pStyle w:val="AralkYok"/>
              <w:rPr>
                <w:rFonts w:ascii="Times New Roman" w:hAnsi="Times New Roman"/>
                <w:sz w:val="20"/>
                <w:szCs w:val="20"/>
              </w:rPr>
            </w:pPr>
            <w:r w:rsidRPr="002836BD">
              <w:rPr>
                <w:rFonts w:ascii="Times New Roman" w:hAnsi="Times New Roman"/>
                <w:sz w:val="20"/>
                <w:szCs w:val="20"/>
              </w:rPr>
              <w:t>2,7</w:t>
            </w:r>
          </w:p>
        </w:tc>
      </w:tr>
      <w:tr w:rsidR="008E3DF8" w:rsidRPr="0033494B" w:rsidTr="00C35118">
        <w:trPr>
          <w:trHeight w:val="260"/>
        </w:trPr>
        <w:tc>
          <w:tcPr>
            <w:tcW w:w="710" w:type="dxa"/>
            <w:vAlign w:val="center"/>
          </w:tcPr>
          <w:p w:rsidR="00183196" w:rsidRPr="002836BD" w:rsidRDefault="00183196" w:rsidP="00183196">
            <w:pPr>
              <w:pStyle w:val="AralkYok"/>
              <w:rPr>
                <w:rFonts w:ascii="Times New Roman" w:hAnsi="Times New Roman"/>
                <w:sz w:val="20"/>
                <w:szCs w:val="20"/>
              </w:rPr>
            </w:pPr>
            <w:r w:rsidRPr="002836BD">
              <w:rPr>
                <w:rFonts w:ascii="Times New Roman" w:hAnsi="Times New Roman"/>
                <w:sz w:val="20"/>
                <w:szCs w:val="20"/>
              </w:rPr>
              <w:t>12</w:t>
            </w:r>
          </w:p>
        </w:tc>
        <w:tc>
          <w:tcPr>
            <w:tcW w:w="5953" w:type="dxa"/>
            <w:shd w:val="clear" w:color="auto" w:fill="auto"/>
          </w:tcPr>
          <w:p w:rsidR="00183196" w:rsidRPr="002836BD" w:rsidRDefault="00183196" w:rsidP="00183196">
            <w:pPr>
              <w:pStyle w:val="AralkYok"/>
              <w:rPr>
                <w:rFonts w:ascii="Times New Roman" w:hAnsi="Times New Roman"/>
                <w:sz w:val="20"/>
                <w:szCs w:val="20"/>
              </w:rPr>
            </w:pPr>
            <w:r w:rsidRPr="002836BD">
              <w:rPr>
                <w:rFonts w:ascii="Times New Roman" w:hAnsi="Times New Roman"/>
                <w:sz w:val="20"/>
                <w:szCs w:val="20"/>
                <w:shd w:val="clear" w:color="auto" w:fill="FFFFFF"/>
              </w:rPr>
              <w:t>Okulumuzda sadece öğretmenlerin kullanımına tahsis edilmiş yerler yeterlidir.</w:t>
            </w:r>
          </w:p>
        </w:tc>
        <w:tc>
          <w:tcPr>
            <w:tcW w:w="709" w:type="dxa"/>
            <w:shd w:val="clear" w:color="auto" w:fill="auto"/>
          </w:tcPr>
          <w:p w:rsidR="00183196" w:rsidRPr="002836BD" w:rsidRDefault="00C45BB8" w:rsidP="00183196">
            <w:pPr>
              <w:pStyle w:val="AralkYok"/>
              <w:rPr>
                <w:rFonts w:ascii="Times New Roman" w:hAnsi="Times New Roman"/>
                <w:sz w:val="20"/>
                <w:szCs w:val="20"/>
              </w:rPr>
            </w:pPr>
            <w:r w:rsidRPr="002836BD">
              <w:rPr>
                <w:rFonts w:ascii="Times New Roman" w:hAnsi="Times New Roman"/>
                <w:sz w:val="20"/>
                <w:szCs w:val="20"/>
              </w:rPr>
              <w:t>20</w:t>
            </w:r>
          </w:p>
        </w:tc>
        <w:tc>
          <w:tcPr>
            <w:tcW w:w="567" w:type="dxa"/>
            <w:shd w:val="clear" w:color="auto" w:fill="auto"/>
          </w:tcPr>
          <w:p w:rsidR="00183196" w:rsidRPr="002836BD" w:rsidRDefault="00C45BB8" w:rsidP="00183196">
            <w:pPr>
              <w:pStyle w:val="AralkYok"/>
              <w:rPr>
                <w:rFonts w:ascii="Times New Roman" w:hAnsi="Times New Roman"/>
                <w:sz w:val="20"/>
                <w:szCs w:val="20"/>
              </w:rPr>
            </w:pPr>
            <w:r w:rsidRPr="002836BD">
              <w:rPr>
                <w:rFonts w:ascii="Times New Roman" w:hAnsi="Times New Roman"/>
                <w:sz w:val="20"/>
                <w:szCs w:val="20"/>
              </w:rPr>
              <w:t>30,9</w:t>
            </w:r>
          </w:p>
        </w:tc>
        <w:tc>
          <w:tcPr>
            <w:tcW w:w="567" w:type="dxa"/>
            <w:shd w:val="clear" w:color="auto" w:fill="auto"/>
          </w:tcPr>
          <w:p w:rsidR="00183196" w:rsidRPr="002836BD" w:rsidRDefault="00C45BB8" w:rsidP="00183196">
            <w:pPr>
              <w:pStyle w:val="AralkYok"/>
              <w:rPr>
                <w:rFonts w:ascii="Times New Roman" w:hAnsi="Times New Roman"/>
                <w:sz w:val="20"/>
                <w:szCs w:val="20"/>
              </w:rPr>
            </w:pPr>
            <w:r w:rsidRPr="002836BD">
              <w:rPr>
                <w:rFonts w:ascii="Times New Roman" w:hAnsi="Times New Roman"/>
                <w:sz w:val="20"/>
                <w:szCs w:val="20"/>
              </w:rPr>
              <w:t>18,2</w:t>
            </w:r>
          </w:p>
        </w:tc>
        <w:tc>
          <w:tcPr>
            <w:tcW w:w="567" w:type="dxa"/>
            <w:shd w:val="clear" w:color="auto" w:fill="auto"/>
          </w:tcPr>
          <w:p w:rsidR="00183196" w:rsidRPr="002836BD" w:rsidRDefault="00C45BB8" w:rsidP="00183196">
            <w:pPr>
              <w:pStyle w:val="AralkYok"/>
              <w:rPr>
                <w:rFonts w:ascii="Times New Roman" w:hAnsi="Times New Roman"/>
                <w:sz w:val="20"/>
                <w:szCs w:val="20"/>
              </w:rPr>
            </w:pPr>
            <w:r w:rsidRPr="002836BD">
              <w:rPr>
                <w:rFonts w:ascii="Times New Roman" w:hAnsi="Times New Roman"/>
                <w:sz w:val="20"/>
                <w:szCs w:val="20"/>
              </w:rPr>
              <w:t>14,5</w:t>
            </w:r>
          </w:p>
        </w:tc>
        <w:tc>
          <w:tcPr>
            <w:tcW w:w="850" w:type="dxa"/>
            <w:shd w:val="clear" w:color="auto" w:fill="auto"/>
          </w:tcPr>
          <w:p w:rsidR="00183196" w:rsidRPr="002836BD" w:rsidRDefault="00C45BB8" w:rsidP="00183196">
            <w:pPr>
              <w:pStyle w:val="AralkYok"/>
              <w:rPr>
                <w:rFonts w:ascii="Times New Roman" w:hAnsi="Times New Roman"/>
                <w:sz w:val="20"/>
                <w:szCs w:val="20"/>
              </w:rPr>
            </w:pPr>
            <w:r w:rsidRPr="002836BD">
              <w:rPr>
                <w:rFonts w:ascii="Times New Roman" w:hAnsi="Times New Roman"/>
                <w:sz w:val="20"/>
                <w:szCs w:val="20"/>
              </w:rPr>
              <w:t>16,4</w:t>
            </w:r>
          </w:p>
        </w:tc>
      </w:tr>
      <w:tr w:rsidR="008E3DF8" w:rsidRPr="0033494B" w:rsidTr="00C35118">
        <w:trPr>
          <w:trHeight w:val="254"/>
        </w:trPr>
        <w:tc>
          <w:tcPr>
            <w:tcW w:w="710" w:type="dxa"/>
            <w:vAlign w:val="center"/>
          </w:tcPr>
          <w:p w:rsidR="00183196" w:rsidRPr="002836BD" w:rsidRDefault="00183196" w:rsidP="00183196">
            <w:pPr>
              <w:pStyle w:val="AralkYok"/>
              <w:rPr>
                <w:rFonts w:ascii="Times New Roman" w:hAnsi="Times New Roman"/>
                <w:sz w:val="20"/>
                <w:szCs w:val="20"/>
              </w:rPr>
            </w:pPr>
            <w:r w:rsidRPr="002836BD">
              <w:rPr>
                <w:rFonts w:ascii="Times New Roman" w:hAnsi="Times New Roman"/>
                <w:sz w:val="20"/>
                <w:szCs w:val="20"/>
              </w:rPr>
              <w:t>13</w:t>
            </w:r>
          </w:p>
        </w:tc>
        <w:tc>
          <w:tcPr>
            <w:tcW w:w="5953" w:type="dxa"/>
            <w:shd w:val="clear" w:color="auto" w:fill="auto"/>
          </w:tcPr>
          <w:p w:rsidR="00183196" w:rsidRPr="002836BD" w:rsidRDefault="00183196" w:rsidP="00183196">
            <w:pPr>
              <w:pStyle w:val="AralkYok"/>
              <w:rPr>
                <w:rFonts w:ascii="Times New Roman" w:hAnsi="Times New Roman"/>
                <w:sz w:val="20"/>
                <w:szCs w:val="20"/>
              </w:rPr>
            </w:pPr>
            <w:r w:rsidRPr="002836BD">
              <w:rPr>
                <w:rFonts w:ascii="Times New Roman" w:hAnsi="Times New Roman"/>
                <w:sz w:val="20"/>
                <w:szCs w:val="20"/>
              </w:rPr>
              <w:t>Alanıma ilişkin yenilik ve gelişmeleri takip eder ve kendimi güncellerim.</w:t>
            </w:r>
          </w:p>
        </w:tc>
        <w:tc>
          <w:tcPr>
            <w:tcW w:w="709" w:type="dxa"/>
            <w:shd w:val="clear" w:color="auto" w:fill="auto"/>
          </w:tcPr>
          <w:p w:rsidR="00183196" w:rsidRPr="002836BD" w:rsidRDefault="00C45BB8" w:rsidP="00183196">
            <w:pPr>
              <w:pStyle w:val="AralkYok"/>
              <w:rPr>
                <w:rFonts w:ascii="Times New Roman" w:hAnsi="Times New Roman"/>
                <w:sz w:val="20"/>
                <w:szCs w:val="20"/>
              </w:rPr>
            </w:pPr>
            <w:r w:rsidRPr="002836BD">
              <w:rPr>
                <w:rFonts w:ascii="Times New Roman" w:hAnsi="Times New Roman"/>
                <w:sz w:val="20"/>
                <w:szCs w:val="20"/>
              </w:rPr>
              <w:t>21,8</w:t>
            </w:r>
          </w:p>
        </w:tc>
        <w:tc>
          <w:tcPr>
            <w:tcW w:w="567" w:type="dxa"/>
            <w:shd w:val="clear" w:color="auto" w:fill="auto"/>
          </w:tcPr>
          <w:p w:rsidR="00183196" w:rsidRPr="002836BD" w:rsidRDefault="00C45BB8" w:rsidP="00183196">
            <w:pPr>
              <w:pStyle w:val="AralkYok"/>
              <w:rPr>
                <w:rFonts w:ascii="Times New Roman" w:hAnsi="Times New Roman"/>
                <w:sz w:val="20"/>
                <w:szCs w:val="20"/>
              </w:rPr>
            </w:pPr>
            <w:r w:rsidRPr="002836BD">
              <w:rPr>
                <w:rFonts w:ascii="Times New Roman" w:hAnsi="Times New Roman"/>
                <w:sz w:val="20"/>
                <w:szCs w:val="20"/>
              </w:rPr>
              <w:t>65,5</w:t>
            </w:r>
          </w:p>
        </w:tc>
        <w:tc>
          <w:tcPr>
            <w:tcW w:w="567" w:type="dxa"/>
            <w:shd w:val="clear" w:color="auto" w:fill="auto"/>
          </w:tcPr>
          <w:p w:rsidR="00183196" w:rsidRPr="002836BD" w:rsidRDefault="008E3DF8" w:rsidP="00183196">
            <w:pPr>
              <w:pStyle w:val="AralkYok"/>
              <w:rPr>
                <w:rFonts w:ascii="Times New Roman" w:hAnsi="Times New Roman"/>
                <w:sz w:val="20"/>
                <w:szCs w:val="20"/>
              </w:rPr>
            </w:pPr>
            <w:r w:rsidRPr="002836BD">
              <w:rPr>
                <w:rFonts w:ascii="Times New Roman" w:hAnsi="Times New Roman"/>
                <w:sz w:val="20"/>
                <w:szCs w:val="20"/>
              </w:rPr>
              <w:t>5,4</w:t>
            </w:r>
          </w:p>
        </w:tc>
        <w:tc>
          <w:tcPr>
            <w:tcW w:w="567" w:type="dxa"/>
            <w:shd w:val="clear" w:color="auto" w:fill="auto"/>
          </w:tcPr>
          <w:p w:rsidR="00183196" w:rsidRPr="002836BD" w:rsidRDefault="00C45BB8" w:rsidP="00183196">
            <w:pPr>
              <w:pStyle w:val="AralkYok"/>
              <w:rPr>
                <w:rFonts w:ascii="Times New Roman" w:hAnsi="Times New Roman"/>
                <w:sz w:val="20"/>
                <w:szCs w:val="20"/>
              </w:rPr>
            </w:pPr>
            <w:r w:rsidRPr="002836BD">
              <w:rPr>
                <w:rFonts w:ascii="Times New Roman" w:hAnsi="Times New Roman"/>
                <w:sz w:val="20"/>
                <w:szCs w:val="20"/>
              </w:rPr>
              <w:t>7,3</w:t>
            </w:r>
          </w:p>
        </w:tc>
        <w:tc>
          <w:tcPr>
            <w:tcW w:w="850" w:type="dxa"/>
            <w:shd w:val="clear" w:color="auto" w:fill="auto"/>
          </w:tcPr>
          <w:p w:rsidR="00183196" w:rsidRPr="002836BD" w:rsidRDefault="008E3DF8" w:rsidP="00183196">
            <w:pPr>
              <w:pStyle w:val="AralkYok"/>
              <w:rPr>
                <w:rFonts w:ascii="Times New Roman" w:hAnsi="Times New Roman"/>
                <w:sz w:val="20"/>
                <w:szCs w:val="20"/>
              </w:rPr>
            </w:pPr>
            <w:r w:rsidRPr="002836BD">
              <w:rPr>
                <w:rFonts w:ascii="Times New Roman" w:hAnsi="Times New Roman"/>
                <w:sz w:val="20"/>
                <w:szCs w:val="20"/>
              </w:rPr>
              <w:t>0</w:t>
            </w:r>
          </w:p>
        </w:tc>
      </w:tr>
      <w:tr w:rsidR="006C7CEC" w:rsidRPr="0033494B" w:rsidTr="00C35118">
        <w:trPr>
          <w:trHeight w:val="254"/>
        </w:trPr>
        <w:tc>
          <w:tcPr>
            <w:tcW w:w="6663" w:type="dxa"/>
            <w:gridSpan w:val="2"/>
            <w:vAlign w:val="center"/>
          </w:tcPr>
          <w:p w:rsidR="006C7CEC" w:rsidRPr="002836BD" w:rsidRDefault="00CC2C58" w:rsidP="008F7FF8">
            <w:pPr>
              <w:pStyle w:val="AralkYok"/>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GENEL MEMNUNİYET ORANI</w:t>
            </w:r>
          </w:p>
        </w:tc>
        <w:tc>
          <w:tcPr>
            <w:tcW w:w="3260" w:type="dxa"/>
            <w:gridSpan w:val="5"/>
            <w:shd w:val="clear" w:color="auto" w:fill="auto"/>
          </w:tcPr>
          <w:p w:rsidR="006C7CEC" w:rsidRPr="002836BD" w:rsidRDefault="00CC2C58" w:rsidP="008F7FF8">
            <w:pPr>
              <w:pStyle w:val="AralkYok"/>
              <w:rPr>
                <w:rFonts w:ascii="Times New Roman" w:hAnsi="Times New Roman"/>
                <w:sz w:val="20"/>
                <w:szCs w:val="20"/>
              </w:rPr>
            </w:pPr>
            <w:r>
              <w:rPr>
                <w:rFonts w:ascii="Times New Roman" w:hAnsi="Times New Roman"/>
                <w:sz w:val="20"/>
                <w:szCs w:val="20"/>
              </w:rPr>
              <w:t>68,37</w:t>
            </w:r>
          </w:p>
        </w:tc>
      </w:tr>
    </w:tbl>
    <w:p w:rsidR="00C67BEA" w:rsidRDefault="00C67BEA" w:rsidP="00CC2C58">
      <w:pPr>
        <w:pStyle w:val="AralkYok"/>
        <w:ind w:left="-284"/>
        <w:jc w:val="both"/>
        <w:rPr>
          <w:rFonts w:ascii="Times New Roman" w:eastAsia="Calibri" w:hAnsi="Times New Roman"/>
          <w:sz w:val="24"/>
          <w:szCs w:val="24"/>
        </w:rPr>
      </w:pPr>
    </w:p>
    <w:p w:rsidR="008C0028" w:rsidRPr="006329D4" w:rsidRDefault="001F0A01" w:rsidP="006C2C78">
      <w:pPr>
        <w:pStyle w:val="AralkYok"/>
        <w:jc w:val="both"/>
        <w:rPr>
          <w:rFonts w:ascii="Times New Roman" w:hAnsi="Times New Roman"/>
          <w:color w:val="000000"/>
          <w:sz w:val="24"/>
          <w:szCs w:val="24"/>
        </w:rPr>
      </w:pPr>
      <w:r>
        <w:rPr>
          <w:rFonts w:ascii="Times New Roman" w:eastAsia="Calibri" w:hAnsi="Times New Roman"/>
          <w:sz w:val="24"/>
          <w:szCs w:val="24"/>
        </w:rPr>
        <w:t>Öğretmenlerimizin o</w:t>
      </w:r>
      <w:r w:rsidR="008C0028" w:rsidRPr="006329D4">
        <w:rPr>
          <w:rFonts w:ascii="Times New Roman" w:eastAsia="Calibri" w:hAnsi="Times New Roman"/>
          <w:sz w:val="24"/>
          <w:szCs w:val="24"/>
        </w:rPr>
        <w:t>kulumuzun olumlu (başarılı)  ve olumsuz (başarısız) yönlerine ilişkin görüşler</w:t>
      </w:r>
      <w:r>
        <w:rPr>
          <w:rFonts w:ascii="Times New Roman" w:eastAsia="Calibri" w:hAnsi="Times New Roman"/>
          <w:sz w:val="24"/>
          <w:szCs w:val="24"/>
        </w:rPr>
        <w:t>i</w:t>
      </w:r>
      <w:r w:rsidR="008C0028" w:rsidRPr="006329D4">
        <w:rPr>
          <w:rFonts w:ascii="Times New Roman" w:eastAsia="Calibri" w:hAnsi="Times New Roman"/>
          <w:sz w:val="24"/>
          <w:szCs w:val="24"/>
        </w:rPr>
        <w:t>:</w:t>
      </w:r>
    </w:p>
    <w:p w:rsidR="008C0028" w:rsidRPr="006329D4" w:rsidRDefault="008C0028" w:rsidP="00B97E88">
      <w:pPr>
        <w:pStyle w:val="AralkYok"/>
        <w:ind w:hanging="284"/>
        <w:jc w:val="both"/>
        <w:rPr>
          <w:rFonts w:ascii="Times New Roman" w:eastAsia="Calibri" w:hAnsi="Times New Roman"/>
          <w:sz w:val="24"/>
          <w:szCs w:val="24"/>
        </w:rPr>
      </w:pPr>
    </w:p>
    <w:p w:rsidR="008C0028" w:rsidRPr="006329D4" w:rsidRDefault="00C35118" w:rsidP="00B97E88">
      <w:pPr>
        <w:pStyle w:val="AralkYok"/>
        <w:ind w:hanging="284"/>
        <w:jc w:val="both"/>
        <w:rPr>
          <w:rFonts w:ascii="Times New Roman" w:eastAsia="Calibri" w:hAnsi="Times New Roman"/>
          <w:sz w:val="24"/>
          <w:szCs w:val="24"/>
        </w:rPr>
      </w:pPr>
      <w:r>
        <w:rPr>
          <w:rFonts w:ascii="Times New Roman" w:eastAsia="Calibri" w:hAnsi="Times New Roman"/>
          <w:sz w:val="24"/>
          <w:szCs w:val="24"/>
        </w:rPr>
        <w:t xml:space="preserve">    </w:t>
      </w:r>
      <w:r w:rsidR="008C0028" w:rsidRPr="006329D4">
        <w:rPr>
          <w:rFonts w:ascii="Times New Roman" w:eastAsia="Calibri" w:hAnsi="Times New Roman"/>
          <w:sz w:val="24"/>
          <w:szCs w:val="24"/>
        </w:rPr>
        <w:t>Olumlu (başarılı) yönlerimiz:</w:t>
      </w:r>
    </w:p>
    <w:p w:rsidR="008C0028" w:rsidRPr="006329D4" w:rsidRDefault="008C0028" w:rsidP="00B97E88">
      <w:pPr>
        <w:pStyle w:val="AralkYok"/>
        <w:ind w:hanging="284"/>
        <w:jc w:val="both"/>
        <w:rPr>
          <w:rFonts w:ascii="Times New Roman" w:hAnsi="Times New Roman"/>
          <w:color w:val="000000"/>
          <w:sz w:val="24"/>
          <w:szCs w:val="24"/>
        </w:rPr>
      </w:pPr>
    </w:p>
    <w:p w:rsidR="00C67BEA" w:rsidRPr="006329D4" w:rsidRDefault="00C35118" w:rsidP="00C35118">
      <w:pPr>
        <w:pStyle w:val="AralkYok"/>
        <w:ind w:left="-284" w:hanging="284"/>
        <w:jc w:val="both"/>
        <w:rPr>
          <w:rFonts w:ascii="Times New Roman" w:hAnsi="Times New Roman"/>
          <w:color w:val="000000"/>
          <w:sz w:val="24"/>
          <w:szCs w:val="24"/>
        </w:rPr>
      </w:pPr>
      <w:r>
        <w:rPr>
          <w:rFonts w:ascii="Times New Roman" w:hAnsi="Times New Roman"/>
          <w:color w:val="000000"/>
          <w:sz w:val="24"/>
          <w:szCs w:val="24"/>
        </w:rPr>
        <w:t xml:space="preserve">    </w:t>
      </w:r>
      <w:r w:rsidR="00C67BEA" w:rsidRPr="006329D4">
        <w:rPr>
          <w:rFonts w:ascii="Times New Roman" w:hAnsi="Times New Roman"/>
          <w:color w:val="000000"/>
          <w:sz w:val="24"/>
          <w:szCs w:val="24"/>
        </w:rPr>
        <w:t>1. Tüm öğretmenlerin görüşlerinin dikkate alınması, k</w:t>
      </w:r>
      <w:r w:rsidR="001971D8">
        <w:rPr>
          <w:rFonts w:ascii="Times New Roman" w:hAnsi="Times New Roman"/>
          <w:color w:val="000000"/>
          <w:sz w:val="24"/>
          <w:szCs w:val="24"/>
        </w:rPr>
        <w:t>endilerini özgürce ifade edebilmeleri,</w:t>
      </w:r>
      <w:r w:rsidR="00C67BEA" w:rsidRPr="006329D4">
        <w:rPr>
          <w:rFonts w:ascii="Times New Roman" w:hAnsi="Times New Roman"/>
          <w:color w:val="000000"/>
          <w:sz w:val="24"/>
          <w:szCs w:val="24"/>
        </w:rPr>
        <w:t xml:space="preserve"> sorunlarına yönelik çözüm odaklı iletişimler gerçekleşmesi.</w:t>
      </w:r>
    </w:p>
    <w:p w:rsidR="00C67BEA" w:rsidRPr="006329D4" w:rsidRDefault="00C67BEA" w:rsidP="00B97E88">
      <w:pPr>
        <w:pStyle w:val="AralkYok"/>
        <w:ind w:hanging="284"/>
        <w:jc w:val="both"/>
        <w:rPr>
          <w:rFonts w:ascii="Times New Roman" w:hAnsi="Times New Roman"/>
          <w:color w:val="000000"/>
          <w:sz w:val="24"/>
          <w:szCs w:val="24"/>
        </w:rPr>
      </w:pPr>
      <w:r w:rsidRPr="006329D4">
        <w:rPr>
          <w:rFonts w:ascii="Times New Roman" w:hAnsi="Times New Roman"/>
          <w:color w:val="000000"/>
          <w:sz w:val="24"/>
          <w:szCs w:val="24"/>
        </w:rPr>
        <w:t xml:space="preserve">2. Okulumuza daha neler </w:t>
      </w:r>
      <w:r w:rsidR="001971D8">
        <w:rPr>
          <w:rFonts w:ascii="Times New Roman" w:hAnsi="Times New Roman"/>
          <w:color w:val="000000"/>
          <w:sz w:val="24"/>
          <w:szCs w:val="24"/>
        </w:rPr>
        <w:t>yapılabilir arayışında olunması, g</w:t>
      </w:r>
      <w:r w:rsidR="001971D8" w:rsidRPr="006329D4">
        <w:rPr>
          <w:rFonts w:ascii="Times New Roman" w:hAnsi="Times New Roman"/>
          <w:color w:val="000000"/>
          <w:sz w:val="24"/>
          <w:szCs w:val="24"/>
        </w:rPr>
        <w:t>elişime ve iletişime açık olunması.</w:t>
      </w:r>
    </w:p>
    <w:p w:rsidR="00C67BEA" w:rsidRDefault="00C67BEA" w:rsidP="00B97E88">
      <w:pPr>
        <w:pStyle w:val="AralkYok"/>
        <w:ind w:hanging="284"/>
        <w:jc w:val="both"/>
        <w:rPr>
          <w:rFonts w:ascii="Times New Roman" w:hAnsi="Times New Roman"/>
          <w:sz w:val="24"/>
          <w:szCs w:val="24"/>
        </w:rPr>
      </w:pPr>
      <w:r w:rsidRPr="006329D4">
        <w:rPr>
          <w:rFonts w:ascii="Times New Roman" w:hAnsi="Times New Roman"/>
          <w:color w:val="000000"/>
          <w:sz w:val="24"/>
          <w:szCs w:val="24"/>
        </w:rPr>
        <w:t xml:space="preserve">3. </w:t>
      </w:r>
      <w:r w:rsidR="001971D8" w:rsidRPr="006329D4">
        <w:rPr>
          <w:rFonts w:ascii="Times New Roman" w:hAnsi="Times New Roman"/>
          <w:sz w:val="24"/>
          <w:szCs w:val="24"/>
        </w:rPr>
        <w:t>Başarılı, istikrarlı ve girişimci bir eğitim kurumu olması.</w:t>
      </w:r>
    </w:p>
    <w:p w:rsidR="001971D8" w:rsidRPr="006329D4" w:rsidRDefault="001971D8" w:rsidP="001971D8">
      <w:pPr>
        <w:pStyle w:val="AralkYok"/>
        <w:ind w:hanging="284"/>
        <w:jc w:val="both"/>
        <w:rPr>
          <w:rFonts w:ascii="Times New Roman" w:hAnsi="Times New Roman"/>
          <w:color w:val="000000"/>
          <w:sz w:val="24"/>
          <w:szCs w:val="24"/>
        </w:rPr>
      </w:pPr>
      <w:r>
        <w:rPr>
          <w:rFonts w:ascii="Times New Roman" w:hAnsi="Times New Roman"/>
          <w:sz w:val="24"/>
          <w:szCs w:val="24"/>
        </w:rPr>
        <w:t xml:space="preserve">4. </w:t>
      </w:r>
      <w:r w:rsidRPr="006329D4">
        <w:rPr>
          <w:rFonts w:ascii="Times New Roman" w:hAnsi="Times New Roman"/>
          <w:color w:val="000000"/>
          <w:sz w:val="24"/>
          <w:szCs w:val="24"/>
        </w:rPr>
        <w:t>Dinamik bir öğretmen kadrosunun olması.</w:t>
      </w:r>
    </w:p>
    <w:p w:rsidR="001971D8" w:rsidRDefault="001971D8" w:rsidP="001971D8">
      <w:pPr>
        <w:pStyle w:val="AralkYok"/>
        <w:ind w:left="-284" w:hanging="284"/>
        <w:jc w:val="both"/>
        <w:rPr>
          <w:rFonts w:ascii="Times New Roman" w:hAnsi="Times New Roman"/>
          <w:sz w:val="24"/>
          <w:szCs w:val="24"/>
        </w:rPr>
      </w:pPr>
      <w:r>
        <w:rPr>
          <w:rFonts w:ascii="Times New Roman" w:hAnsi="Times New Roman"/>
          <w:color w:val="000000"/>
          <w:sz w:val="24"/>
          <w:szCs w:val="24"/>
        </w:rPr>
        <w:t xml:space="preserve">    5. </w:t>
      </w:r>
      <w:r w:rsidRPr="006329D4">
        <w:rPr>
          <w:rFonts w:ascii="Times New Roman" w:hAnsi="Times New Roman"/>
          <w:sz w:val="24"/>
          <w:szCs w:val="24"/>
        </w:rPr>
        <w:t>Okulun her bir görevlisinin birbirine karşı saygı, sevgi, hoşgörü içerisinde davranışlara sahip olması, samimi çalışma ortamı, olumlu iletişim olması, birlik içinde olunması, öğretmenler arası ilişkilerin oldukça iyi düzeyde olması.</w:t>
      </w:r>
    </w:p>
    <w:p w:rsidR="001971D8" w:rsidRDefault="001971D8" w:rsidP="001971D8">
      <w:pPr>
        <w:pStyle w:val="AralkYok"/>
        <w:ind w:left="-284" w:hanging="284"/>
        <w:jc w:val="both"/>
        <w:rPr>
          <w:rFonts w:ascii="Times New Roman" w:hAnsi="Times New Roman"/>
          <w:sz w:val="24"/>
          <w:szCs w:val="24"/>
        </w:rPr>
      </w:pPr>
      <w:r>
        <w:rPr>
          <w:rFonts w:ascii="Times New Roman" w:hAnsi="Times New Roman"/>
          <w:color w:val="000000"/>
          <w:sz w:val="24"/>
          <w:szCs w:val="24"/>
        </w:rPr>
        <w:t xml:space="preserve">    6.</w:t>
      </w:r>
      <w:r w:rsidRPr="001971D8">
        <w:rPr>
          <w:rFonts w:ascii="Times New Roman" w:hAnsi="Times New Roman"/>
          <w:sz w:val="24"/>
          <w:szCs w:val="24"/>
        </w:rPr>
        <w:t xml:space="preserve"> </w:t>
      </w:r>
      <w:r>
        <w:rPr>
          <w:rFonts w:ascii="Times New Roman" w:hAnsi="Times New Roman"/>
          <w:sz w:val="24"/>
          <w:szCs w:val="24"/>
        </w:rPr>
        <w:t>Öğretmenlerin kendilerini</w:t>
      </w:r>
      <w:r w:rsidRPr="006329D4">
        <w:rPr>
          <w:rFonts w:ascii="Times New Roman" w:hAnsi="Times New Roman"/>
          <w:sz w:val="24"/>
          <w:szCs w:val="24"/>
        </w:rPr>
        <w:t xml:space="preserve"> ait hissettiği bir okul ortamı olması, çalışanlar arasında bir aile ortamının olması, her konuda herkesin birbirinin destekçisi olarak birlik ve kuvvet içerirsinde olması</w:t>
      </w:r>
      <w:r>
        <w:rPr>
          <w:rFonts w:ascii="Times New Roman" w:hAnsi="Times New Roman"/>
          <w:sz w:val="24"/>
          <w:szCs w:val="24"/>
        </w:rPr>
        <w:t>.</w:t>
      </w:r>
    </w:p>
    <w:p w:rsidR="001971D8" w:rsidRDefault="001971D8" w:rsidP="001971D8">
      <w:pPr>
        <w:pStyle w:val="AralkYok"/>
        <w:ind w:left="-284" w:hanging="284"/>
        <w:jc w:val="both"/>
        <w:rPr>
          <w:rFonts w:ascii="Times New Roman" w:hAnsi="Times New Roman"/>
          <w:sz w:val="24"/>
          <w:szCs w:val="24"/>
        </w:rPr>
      </w:pPr>
      <w:r>
        <w:rPr>
          <w:rFonts w:ascii="Times New Roman" w:hAnsi="Times New Roman"/>
          <w:color w:val="000000"/>
          <w:sz w:val="24"/>
          <w:szCs w:val="24"/>
        </w:rPr>
        <w:t xml:space="preserve">    7. </w:t>
      </w:r>
      <w:r w:rsidRPr="006329D4">
        <w:rPr>
          <w:rFonts w:ascii="Times New Roman" w:hAnsi="Times New Roman"/>
          <w:sz w:val="24"/>
          <w:szCs w:val="24"/>
        </w:rPr>
        <w:t>Müdür ve Müdür yardımcılarının çok anlayışlı olması, öğretmenlerden desteklerini esirgememeleri, idareyle birlikte güzel bir çalışma ortamının olması.</w:t>
      </w:r>
    </w:p>
    <w:p w:rsidR="001971D8" w:rsidRPr="006329D4" w:rsidRDefault="001971D8" w:rsidP="001971D8">
      <w:pPr>
        <w:pStyle w:val="AralkYok"/>
        <w:ind w:left="-284" w:hanging="284"/>
        <w:jc w:val="both"/>
        <w:rPr>
          <w:rFonts w:ascii="Times New Roman" w:hAnsi="Times New Roman"/>
          <w:sz w:val="24"/>
          <w:szCs w:val="24"/>
        </w:rPr>
      </w:pPr>
      <w:r>
        <w:rPr>
          <w:rFonts w:ascii="Times New Roman" w:hAnsi="Times New Roman"/>
          <w:color w:val="000000"/>
          <w:sz w:val="24"/>
          <w:szCs w:val="24"/>
        </w:rPr>
        <w:t xml:space="preserve">    8. </w:t>
      </w:r>
      <w:r w:rsidRPr="006329D4">
        <w:rPr>
          <w:rFonts w:ascii="Times New Roman" w:hAnsi="Times New Roman"/>
          <w:sz w:val="24"/>
          <w:szCs w:val="24"/>
        </w:rPr>
        <w:t>Okul yönetiminin çok aktif ve anında dönüt veren bir yapıya sahip olma</w:t>
      </w:r>
      <w:r>
        <w:rPr>
          <w:rFonts w:ascii="Times New Roman" w:hAnsi="Times New Roman"/>
          <w:sz w:val="24"/>
          <w:szCs w:val="24"/>
        </w:rPr>
        <w:t>sı, i</w:t>
      </w:r>
      <w:r w:rsidRPr="006329D4">
        <w:rPr>
          <w:rFonts w:ascii="Times New Roman" w:hAnsi="Times New Roman"/>
          <w:sz w:val="24"/>
          <w:szCs w:val="24"/>
        </w:rPr>
        <w:t>darenin öğrenci odaklı olduğu için öğretmenleri bu yönde desteklemesi.</w:t>
      </w:r>
    </w:p>
    <w:p w:rsidR="001971D8" w:rsidRDefault="001971D8" w:rsidP="001971D8">
      <w:pPr>
        <w:pStyle w:val="AralkYok"/>
        <w:ind w:left="-284" w:hanging="284"/>
        <w:jc w:val="both"/>
        <w:rPr>
          <w:rFonts w:ascii="Times New Roman" w:hAnsi="Times New Roman"/>
          <w:sz w:val="24"/>
          <w:szCs w:val="24"/>
        </w:rPr>
      </w:pPr>
      <w:r>
        <w:rPr>
          <w:rFonts w:ascii="Times New Roman" w:hAnsi="Times New Roman"/>
          <w:color w:val="000000"/>
          <w:sz w:val="24"/>
          <w:szCs w:val="24"/>
        </w:rPr>
        <w:t xml:space="preserve">    9. </w:t>
      </w:r>
      <w:r w:rsidRPr="006329D4">
        <w:rPr>
          <w:rFonts w:ascii="Times New Roman" w:hAnsi="Times New Roman"/>
          <w:sz w:val="24"/>
          <w:szCs w:val="24"/>
        </w:rPr>
        <w:t>İdari kadro ve öğretmenler arasındaki güçlü iletişim bağı olması</w:t>
      </w:r>
      <w:r>
        <w:rPr>
          <w:rFonts w:ascii="Times New Roman" w:hAnsi="Times New Roman"/>
          <w:sz w:val="24"/>
          <w:szCs w:val="24"/>
        </w:rPr>
        <w:t>.</w:t>
      </w:r>
    </w:p>
    <w:p w:rsidR="001971D8" w:rsidRDefault="001971D8" w:rsidP="001971D8">
      <w:pPr>
        <w:pStyle w:val="AralkYok"/>
        <w:ind w:left="-284" w:hanging="284"/>
        <w:jc w:val="both"/>
        <w:rPr>
          <w:rFonts w:ascii="Times New Roman" w:hAnsi="Times New Roman"/>
          <w:sz w:val="24"/>
          <w:szCs w:val="24"/>
        </w:rPr>
      </w:pPr>
      <w:r>
        <w:rPr>
          <w:rFonts w:ascii="Times New Roman" w:hAnsi="Times New Roman"/>
          <w:color w:val="000000"/>
          <w:sz w:val="24"/>
          <w:szCs w:val="24"/>
        </w:rPr>
        <w:t xml:space="preserve">    10. </w:t>
      </w:r>
      <w:r w:rsidRPr="006329D4">
        <w:rPr>
          <w:rFonts w:ascii="Times New Roman" w:hAnsi="Times New Roman"/>
          <w:sz w:val="24"/>
          <w:szCs w:val="24"/>
        </w:rPr>
        <w:t xml:space="preserve">Yeniliğe </w:t>
      </w:r>
      <w:r>
        <w:rPr>
          <w:rFonts w:ascii="Times New Roman" w:hAnsi="Times New Roman"/>
          <w:sz w:val="24"/>
          <w:szCs w:val="24"/>
        </w:rPr>
        <w:t xml:space="preserve">açık ve </w:t>
      </w:r>
      <w:r w:rsidRPr="006329D4">
        <w:rPr>
          <w:rFonts w:ascii="Times New Roman" w:hAnsi="Times New Roman"/>
          <w:sz w:val="24"/>
          <w:szCs w:val="24"/>
        </w:rPr>
        <w:t xml:space="preserve">teşvik edici, </w:t>
      </w:r>
      <w:r>
        <w:rPr>
          <w:rFonts w:ascii="Times New Roman" w:hAnsi="Times New Roman"/>
          <w:sz w:val="24"/>
          <w:szCs w:val="24"/>
        </w:rPr>
        <w:t>gelişmeye açık</w:t>
      </w:r>
      <w:r w:rsidRPr="006329D4">
        <w:rPr>
          <w:rFonts w:ascii="Times New Roman" w:hAnsi="Times New Roman"/>
          <w:sz w:val="24"/>
          <w:szCs w:val="24"/>
        </w:rPr>
        <w:t>, yardımsever, ortamı destekleyici olunması.</w:t>
      </w:r>
    </w:p>
    <w:p w:rsidR="001971D8" w:rsidRDefault="001971D8" w:rsidP="001971D8">
      <w:pPr>
        <w:pStyle w:val="AralkYok"/>
        <w:ind w:left="-284" w:hanging="284"/>
        <w:jc w:val="both"/>
        <w:rPr>
          <w:rFonts w:ascii="Times New Roman" w:hAnsi="Times New Roman"/>
          <w:sz w:val="24"/>
          <w:szCs w:val="24"/>
        </w:rPr>
      </w:pPr>
      <w:r>
        <w:rPr>
          <w:rFonts w:ascii="Times New Roman" w:hAnsi="Times New Roman"/>
          <w:color w:val="000000"/>
          <w:sz w:val="24"/>
          <w:szCs w:val="24"/>
        </w:rPr>
        <w:t xml:space="preserve">    11. </w:t>
      </w:r>
      <w:r w:rsidRPr="006329D4">
        <w:rPr>
          <w:rFonts w:ascii="Times New Roman" w:hAnsi="Times New Roman"/>
          <w:sz w:val="24"/>
          <w:szCs w:val="24"/>
        </w:rPr>
        <w:t>İdari işlerin aksatılmaması.</w:t>
      </w:r>
    </w:p>
    <w:p w:rsidR="001971D8" w:rsidRDefault="001971D8" w:rsidP="001971D8">
      <w:pPr>
        <w:pStyle w:val="AralkYok"/>
        <w:ind w:left="-284" w:hanging="284"/>
        <w:jc w:val="both"/>
        <w:rPr>
          <w:rFonts w:ascii="Times New Roman" w:hAnsi="Times New Roman"/>
          <w:sz w:val="24"/>
          <w:szCs w:val="24"/>
        </w:rPr>
      </w:pPr>
      <w:r>
        <w:rPr>
          <w:rFonts w:ascii="Times New Roman" w:hAnsi="Times New Roman"/>
          <w:color w:val="000000"/>
          <w:sz w:val="24"/>
          <w:szCs w:val="24"/>
        </w:rPr>
        <w:t xml:space="preserve">    12. </w:t>
      </w:r>
      <w:r w:rsidRPr="006329D4">
        <w:rPr>
          <w:rFonts w:ascii="Times New Roman" w:hAnsi="Times New Roman"/>
          <w:sz w:val="24"/>
          <w:szCs w:val="24"/>
        </w:rPr>
        <w:t>İdare ve rehber öğretmenlerin çok çalışkan olması.</w:t>
      </w:r>
    </w:p>
    <w:p w:rsidR="001971D8" w:rsidRDefault="001971D8" w:rsidP="001971D8">
      <w:pPr>
        <w:pStyle w:val="AralkYok"/>
        <w:ind w:left="-284" w:hanging="284"/>
        <w:jc w:val="both"/>
        <w:rPr>
          <w:rFonts w:ascii="Times New Roman" w:hAnsi="Times New Roman"/>
          <w:sz w:val="24"/>
          <w:szCs w:val="24"/>
        </w:rPr>
      </w:pPr>
      <w:r>
        <w:rPr>
          <w:rFonts w:ascii="Times New Roman" w:hAnsi="Times New Roman"/>
          <w:color w:val="000000"/>
          <w:sz w:val="24"/>
          <w:szCs w:val="24"/>
        </w:rPr>
        <w:t xml:space="preserve">    13. </w:t>
      </w:r>
      <w:r w:rsidRPr="006329D4">
        <w:rPr>
          <w:rFonts w:ascii="Times New Roman" w:hAnsi="Times New Roman"/>
          <w:sz w:val="24"/>
          <w:szCs w:val="24"/>
        </w:rPr>
        <w:t>Başarılan ödüllendirilmesi.</w:t>
      </w:r>
    </w:p>
    <w:p w:rsidR="001971D8" w:rsidRDefault="001971D8" w:rsidP="001971D8">
      <w:pPr>
        <w:pStyle w:val="AralkYok"/>
        <w:ind w:left="-284" w:hanging="284"/>
        <w:jc w:val="both"/>
        <w:rPr>
          <w:rFonts w:ascii="Times New Roman" w:hAnsi="Times New Roman"/>
          <w:sz w:val="24"/>
          <w:szCs w:val="24"/>
        </w:rPr>
      </w:pPr>
      <w:r>
        <w:rPr>
          <w:rFonts w:ascii="Times New Roman" w:hAnsi="Times New Roman"/>
          <w:color w:val="000000"/>
          <w:sz w:val="24"/>
          <w:szCs w:val="24"/>
        </w:rPr>
        <w:lastRenderedPageBreak/>
        <w:t xml:space="preserve">    14.</w:t>
      </w:r>
      <w:r w:rsidRPr="001971D8">
        <w:rPr>
          <w:rFonts w:ascii="Times New Roman" w:hAnsi="Times New Roman"/>
          <w:sz w:val="24"/>
          <w:szCs w:val="24"/>
        </w:rPr>
        <w:t xml:space="preserve"> </w:t>
      </w:r>
      <w:r w:rsidRPr="006329D4">
        <w:rPr>
          <w:rFonts w:ascii="Times New Roman" w:hAnsi="Times New Roman"/>
          <w:sz w:val="24"/>
          <w:szCs w:val="24"/>
        </w:rPr>
        <w:t>Olumlu bir okul ikliminin olması.</w:t>
      </w:r>
    </w:p>
    <w:p w:rsidR="001971D8" w:rsidRDefault="001971D8" w:rsidP="001971D8">
      <w:pPr>
        <w:pStyle w:val="AralkYok"/>
        <w:ind w:left="-284" w:hanging="284"/>
        <w:jc w:val="both"/>
        <w:rPr>
          <w:rFonts w:ascii="Times New Roman" w:hAnsi="Times New Roman"/>
          <w:sz w:val="24"/>
          <w:szCs w:val="24"/>
        </w:rPr>
      </w:pPr>
      <w:r>
        <w:rPr>
          <w:rFonts w:ascii="Times New Roman" w:hAnsi="Times New Roman"/>
          <w:color w:val="000000"/>
          <w:sz w:val="24"/>
          <w:szCs w:val="24"/>
        </w:rPr>
        <w:t xml:space="preserve">    15.</w:t>
      </w:r>
      <w:r w:rsidRPr="001971D8">
        <w:rPr>
          <w:rFonts w:ascii="Times New Roman" w:hAnsi="Times New Roman"/>
          <w:sz w:val="24"/>
          <w:szCs w:val="24"/>
        </w:rPr>
        <w:t xml:space="preserve"> </w:t>
      </w:r>
      <w:r w:rsidRPr="006329D4">
        <w:rPr>
          <w:rFonts w:ascii="Times New Roman" w:hAnsi="Times New Roman"/>
          <w:sz w:val="24"/>
          <w:szCs w:val="24"/>
        </w:rPr>
        <w:t>Rehberlik servisinin iş ahlakının yanı sıra vicdanlarıyla beraber çalışması</w:t>
      </w:r>
      <w:r>
        <w:rPr>
          <w:rFonts w:ascii="Times New Roman" w:hAnsi="Times New Roman"/>
          <w:sz w:val="24"/>
          <w:szCs w:val="24"/>
        </w:rPr>
        <w:t>.</w:t>
      </w:r>
    </w:p>
    <w:p w:rsidR="001971D8" w:rsidRDefault="001971D8" w:rsidP="001971D8">
      <w:pPr>
        <w:pStyle w:val="AralkYok"/>
        <w:ind w:left="-284" w:hanging="284"/>
        <w:jc w:val="both"/>
        <w:rPr>
          <w:rFonts w:ascii="Times New Roman" w:hAnsi="Times New Roman"/>
          <w:sz w:val="24"/>
          <w:szCs w:val="24"/>
        </w:rPr>
      </w:pPr>
      <w:r>
        <w:rPr>
          <w:rFonts w:ascii="Times New Roman" w:hAnsi="Times New Roman"/>
          <w:color w:val="000000"/>
          <w:sz w:val="24"/>
          <w:szCs w:val="24"/>
        </w:rPr>
        <w:t xml:space="preserve">    16. </w:t>
      </w:r>
      <w:r w:rsidRPr="006329D4">
        <w:rPr>
          <w:rFonts w:ascii="Times New Roman" w:hAnsi="Times New Roman"/>
          <w:sz w:val="24"/>
          <w:szCs w:val="24"/>
        </w:rPr>
        <w:t>Güncel konular ve projelerin zamanında öğretmenlere iletilmesi ve yönlendirme yapılması.</w:t>
      </w:r>
    </w:p>
    <w:p w:rsidR="001971D8" w:rsidRDefault="001971D8" w:rsidP="001971D8">
      <w:pPr>
        <w:pStyle w:val="AralkYok"/>
        <w:ind w:left="-284" w:hanging="284"/>
        <w:jc w:val="both"/>
        <w:rPr>
          <w:rFonts w:ascii="Times New Roman" w:hAnsi="Times New Roman"/>
          <w:sz w:val="24"/>
          <w:szCs w:val="24"/>
        </w:rPr>
      </w:pPr>
      <w:r>
        <w:rPr>
          <w:rFonts w:ascii="Times New Roman" w:hAnsi="Times New Roman"/>
          <w:color w:val="000000"/>
          <w:sz w:val="24"/>
          <w:szCs w:val="24"/>
        </w:rPr>
        <w:t xml:space="preserve">    17. </w:t>
      </w:r>
      <w:r w:rsidRPr="006329D4">
        <w:rPr>
          <w:rFonts w:ascii="Times New Roman" w:hAnsi="Times New Roman"/>
          <w:sz w:val="24"/>
          <w:szCs w:val="24"/>
        </w:rPr>
        <w:t>Eşitlikçi ve hoşgörülü bir ortam olması.</w:t>
      </w:r>
    </w:p>
    <w:p w:rsidR="001971D8" w:rsidRDefault="001971D8" w:rsidP="001971D8">
      <w:pPr>
        <w:pStyle w:val="AralkYok"/>
        <w:ind w:left="-284" w:hanging="284"/>
        <w:jc w:val="both"/>
        <w:rPr>
          <w:rFonts w:ascii="Times New Roman" w:hAnsi="Times New Roman"/>
          <w:sz w:val="24"/>
          <w:szCs w:val="24"/>
        </w:rPr>
      </w:pPr>
      <w:r>
        <w:rPr>
          <w:rFonts w:ascii="Times New Roman" w:hAnsi="Times New Roman"/>
          <w:color w:val="000000"/>
          <w:sz w:val="24"/>
          <w:szCs w:val="24"/>
        </w:rPr>
        <w:t xml:space="preserve">    18. </w:t>
      </w:r>
      <w:r w:rsidRPr="006329D4">
        <w:rPr>
          <w:rFonts w:ascii="Times New Roman" w:hAnsi="Times New Roman"/>
          <w:sz w:val="24"/>
          <w:szCs w:val="24"/>
        </w:rPr>
        <w:t>Okulda disiplinin olması.</w:t>
      </w:r>
    </w:p>
    <w:p w:rsidR="001971D8" w:rsidRDefault="001971D8" w:rsidP="001971D8">
      <w:pPr>
        <w:pStyle w:val="AralkYok"/>
        <w:ind w:left="-284" w:hanging="284"/>
        <w:jc w:val="both"/>
        <w:rPr>
          <w:rFonts w:ascii="Times New Roman" w:hAnsi="Times New Roman"/>
          <w:sz w:val="24"/>
          <w:szCs w:val="24"/>
        </w:rPr>
      </w:pPr>
      <w:r>
        <w:rPr>
          <w:rFonts w:ascii="Times New Roman" w:hAnsi="Times New Roman"/>
          <w:color w:val="000000"/>
          <w:sz w:val="24"/>
          <w:szCs w:val="24"/>
        </w:rPr>
        <w:t xml:space="preserve">    19. </w:t>
      </w:r>
      <w:r w:rsidRPr="006329D4">
        <w:rPr>
          <w:rFonts w:ascii="Times New Roman" w:hAnsi="Times New Roman"/>
          <w:sz w:val="24"/>
          <w:szCs w:val="24"/>
        </w:rPr>
        <w:t>Okulun güvenli olması.</w:t>
      </w:r>
    </w:p>
    <w:p w:rsidR="001971D8" w:rsidRPr="006329D4" w:rsidRDefault="001971D8" w:rsidP="001971D8">
      <w:pPr>
        <w:pStyle w:val="AralkYok"/>
        <w:ind w:left="-284" w:hanging="284"/>
        <w:jc w:val="both"/>
        <w:rPr>
          <w:rFonts w:ascii="Times New Roman" w:hAnsi="Times New Roman"/>
          <w:color w:val="000000"/>
          <w:sz w:val="24"/>
          <w:szCs w:val="24"/>
        </w:rPr>
      </w:pPr>
      <w:r>
        <w:rPr>
          <w:rFonts w:ascii="Times New Roman" w:hAnsi="Times New Roman"/>
          <w:color w:val="000000"/>
          <w:sz w:val="24"/>
          <w:szCs w:val="24"/>
        </w:rPr>
        <w:t xml:space="preserve">    20. </w:t>
      </w:r>
      <w:r w:rsidRPr="006329D4">
        <w:rPr>
          <w:rFonts w:ascii="Times New Roman" w:hAnsi="Times New Roman"/>
          <w:color w:val="000000"/>
          <w:sz w:val="24"/>
          <w:szCs w:val="24"/>
        </w:rPr>
        <w:t>Okulun öğrenciye kıymet veren misyon ve vizyon ile yönetilmesi.</w:t>
      </w:r>
    </w:p>
    <w:p w:rsidR="00C67BEA" w:rsidRPr="006329D4" w:rsidRDefault="00C35118" w:rsidP="00C35118">
      <w:pPr>
        <w:pStyle w:val="AralkYok"/>
        <w:ind w:left="-284" w:hanging="284"/>
        <w:jc w:val="both"/>
        <w:rPr>
          <w:rFonts w:ascii="Times New Roman" w:hAnsi="Times New Roman"/>
          <w:color w:val="000000"/>
          <w:sz w:val="24"/>
          <w:szCs w:val="24"/>
        </w:rPr>
      </w:pPr>
      <w:r>
        <w:rPr>
          <w:rFonts w:ascii="Times New Roman" w:hAnsi="Times New Roman"/>
          <w:color w:val="000000"/>
          <w:sz w:val="24"/>
          <w:szCs w:val="24"/>
        </w:rPr>
        <w:t xml:space="preserve">    </w:t>
      </w:r>
      <w:r w:rsidR="001971D8">
        <w:rPr>
          <w:rFonts w:ascii="Times New Roman" w:hAnsi="Times New Roman"/>
          <w:color w:val="000000"/>
          <w:sz w:val="24"/>
          <w:szCs w:val="24"/>
        </w:rPr>
        <w:t xml:space="preserve">21. </w:t>
      </w:r>
      <w:r w:rsidR="00C67BEA" w:rsidRPr="006329D4">
        <w:rPr>
          <w:rFonts w:ascii="Times New Roman" w:hAnsi="Times New Roman"/>
          <w:color w:val="000000"/>
          <w:sz w:val="24"/>
          <w:szCs w:val="24"/>
        </w:rPr>
        <w:t>Öğrencilerin etkinliklere katılımının sağlanması, belirli gün ve haftaların özenle kutlanması, öğrencileri diğer alanlara da yönlendirilebilecek çalışmaların yapılması.</w:t>
      </w:r>
    </w:p>
    <w:p w:rsidR="001971D8" w:rsidRPr="006329D4" w:rsidRDefault="001971D8" w:rsidP="001971D8">
      <w:pPr>
        <w:pStyle w:val="AralkYok"/>
        <w:ind w:left="-284"/>
        <w:jc w:val="both"/>
        <w:rPr>
          <w:rFonts w:ascii="Times New Roman" w:hAnsi="Times New Roman"/>
          <w:sz w:val="24"/>
          <w:szCs w:val="24"/>
        </w:rPr>
      </w:pPr>
      <w:r>
        <w:rPr>
          <w:rFonts w:ascii="Times New Roman" w:hAnsi="Times New Roman"/>
          <w:color w:val="000000"/>
          <w:sz w:val="24"/>
          <w:szCs w:val="24"/>
        </w:rPr>
        <w:t xml:space="preserve">22. </w:t>
      </w:r>
      <w:r w:rsidR="00C67BEA" w:rsidRPr="006329D4">
        <w:rPr>
          <w:rFonts w:ascii="Times New Roman" w:hAnsi="Times New Roman"/>
          <w:color w:val="000000"/>
          <w:sz w:val="24"/>
          <w:szCs w:val="24"/>
        </w:rPr>
        <w:t xml:space="preserve"> </w:t>
      </w:r>
      <w:r w:rsidRPr="006329D4">
        <w:rPr>
          <w:rFonts w:ascii="Times New Roman" w:hAnsi="Times New Roman"/>
          <w:sz w:val="24"/>
          <w:szCs w:val="24"/>
        </w:rPr>
        <w:t>Öğrenci yararına büyük çaba gösterilmesi.</w:t>
      </w:r>
    </w:p>
    <w:p w:rsidR="00C67BEA" w:rsidRDefault="001971D8" w:rsidP="00B97E88">
      <w:pPr>
        <w:pStyle w:val="AralkYok"/>
        <w:ind w:hanging="284"/>
        <w:jc w:val="both"/>
        <w:rPr>
          <w:rFonts w:ascii="Times New Roman" w:hAnsi="Times New Roman"/>
          <w:color w:val="000000"/>
          <w:sz w:val="24"/>
          <w:szCs w:val="24"/>
        </w:rPr>
      </w:pPr>
      <w:r>
        <w:rPr>
          <w:rFonts w:ascii="Times New Roman" w:hAnsi="Times New Roman"/>
          <w:color w:val="000000"/>
          <w:sz w:val="24"/>
          <w:szCs w:val="24"/>
        </w:rPr>
        <w:t xml:space="preserve">23. </w:t>
      </w:r>
      <w:r w:rsidR="00F30376" w:rsidRPr="006329D4">
        <w:rPr>
          <w:rFonts w:ascii="Times New Roman" w:hAnsi="Times New Roman"/>
          <w:color w:val="000000"/>
          <w:sz w:val="24"/>
          <w:szCs w:val="24"/>
        </w:rPr>
        <w:t>Her aşamasında iletişim(yatay-dikey) olması</w:t>
      </w:r>
      <w:r w:rsidR="00F30376">
        <w:rPr>
          <w:rFonts w:ascii="Times New Roman" w:hAnsi="Times New Roman"/>
          <w:color w:val="000000"/>
          <w:sz w:val="24"/>
          <w:szCs w:val="24"/>
        </w:rPr>
        <w:t>.</w:t>
      </w:r>
    </w:p>
    <w:p w:rsidR="00F30376" w:rsidRDefault="00F30376" w:rsidP="00F30376">
      <w:pPr>
        <w:pStyle w:val="AralkYok"/>
        <w:ind w:left="-284"/>
        <w:jc w:val="both"/>
        <w:rPr>
          <w:rFonts w:ascii="Times New Roman" w:hAnsi="Times New Roman"/>
          <w:color w:val="000000"/>
          <w:sz w:val="24"/>
          <w:szCs w:val="24"/>
        </w:rPr>
      </w:pPr>
      <w:r>
        <w:rPr>
          <w:rFonts w:ascii="Times New Roman" w:hAnsi="Times New Roman"/>
          <w:color w:val="000000"/>
          <w:sz w:val="24"/>
          <w:szCs w:val="24"/>
        </w:rPr>
        <w:t xml:space="preserve">24. </w:t>
      </w:r>
      <w:r w:rsidRPr="006329D4">
        <w:rPr>
          <w:rFonts w:ascii="Times New Roman" w:hAnsi="Times New Roman"/>
          <w:color w:val="000000"/>
          <w:sz w:val="24"/>
          <w:szCs w:val="24"/>
        </w:rPr>
        <w:t>Ders dışı öğrenci etkinlikleri(Akıl oyunları-satranç) olması, öğren</w:t>
      </w:r>
      <w:r>
        <w:rPr>
          <w:rFonts w:ascii="Times New Roman" w:hAnsi="Times New Roman"/>
          <w:color w:val="000000"/>
          <w:sz w:val="24"/>
          <w:szCs w:val="24"/>
        </w:rPr>
        <w:t xml:space="preserve">ciler için sosyal aktivitelerin </w:t>
      </w:r>
      <w:r w:rsidRPr="006329D4">
        <w:rPr>
          <w:rFonts w:ascii="Times New Roman" w:hAnsi="Times New Roman"/>
          <w:color w:val="000000"/>
          <w:sz w:val="24"/>
          <w:szCs w:val="24"/>
        </w:rPr>
        <w:t>düzenlenmesi, yaratıcı ve yenilikçi etkinliklere yer verilmesi.</w:t>
      </w:r>
    </w:p>
    <w:p w:rsidR="00F30376" w:rsidRPr="006329D4" w:rsidRDefault="00F30376" w:rsidP="00F30376">
      <w:pPr>
        <w:pStyle w:val="AralkYok"/>
        <w:ind w:left="-284"/>
        <w:jc w:val="both"/>
        <w:rPr>
          <w:rFonts w:ascii="Times New Roman" w:hAnsi="Times New Roman"/>
          <w:sz w:val="24"/>
          <w:szCs w:val="24"/>
        </w:rPr>
      </w:pPr>
      <w:r>
        <w:rPr>
          <w:rFonts w:ascii="Times New Roman" w:hAnsi="Times New Roman"/>
          <w:color w:val="000000"/>
          <w:sz w:val="24"/>
          <w:szCs w:val="24"/>
        </w:rPr>
        <w:t xml:space="preserve">25. </w:t>
      </w:r>
      <w:r w:rsidRPr="006329D4">
        <w:rPr>
          <w:rFonts w:ascii="Times New Roman" w:hAnsi="Times New Roman"/>
          <w:sz w:val="24"/>
          <w:szCs w:val="24"/>
        </w:rPr>
        <w:t>Öğrencilere ve öğretmenlere yönelik geliştirici etkinliklerin teşvik edilmesi.</w:t>
      </w:r>
    </w:p>
    <w:p w:rsidR="00F30376" w:rsidRDefault="00F30376" w:rsidP="00F30376">
      <w:pPr>
        <w:pStyle w:val="AralkYok"/>
        <w:ind w:left="-284"/>
        <w:jc w:val="both"/>
        <w:rPr>
          <w:rFonts w:ascii="Times New Roman" w:hAnsi="Times New Roman"/>
          <w:sz w:val="24"/>
          <w:szCs w:val="24"/>
        </w:rPr>
      </w:pPr>
      <w:r>
        <w:rPr>
          <w:rFonts w:ascii="Times New Roman" w:hAnsi="Times New Roman"/>
          <w:color w:val="000000"/>
          <w:sz w:val="24"/>
          <w:szCs w:val="24"/>
        </w:rPr>
        <w:t xml:space="preserve">26. </w:t>
      </w:r>
      <w:r w:rsidRPr="006329D4">
        <w:rPr>
          <w:rFonts w:ascii="Times New Roman" w:hAnsi="Times New Roman"/>
          <w:sz w:val="24"/>
          <w:szCs w:val="24"/>
        </w:rPr>
        <w:t>İşbirliği kurma, yardıma muhtaç ailelere kişilere vs. yardım etme konularında okulda etkinlikler yapılması.</w:t>
      </w:r>
    </w:p>
    <w:p w:rsidR="00F30376" w:rsidRDefault="00F30376" w:rsidP="00F30376">
      <w:pPr>
        <w:pStyle w:val="AralkYok"/>
        <w:ind w:left="-284"/>
        <w:jc w:val="both"/>
        <w:rPr>
          <w:rFonts w:ascii="Times New Roman" w:hAnsi="Times New Roman"/>
          <w:sz w:val="24"/>
          <w:szCs w:val="24"/>
        </w:rPr>
      </w:pPr>
      <w:r>
        <w:rPr>
          <w:rFonts w:ascii="Times New Roman" w:hAnsi="Times New Roman"/>
          <w:color w:val="000000"/>
          <w:sz w:val="24"/>
          <w:szCs w:val="24"/>
        </w:rPr>
        <w:t xml:space="preserve">27. </w:t>
      </w:r>
      <w:r w:rsidRPr="006329D4">
        <w:rPr>
          <w:rFonts w:ascii="Times New Roman" w:hAnsi="Times New Roman"/>
          <w:sz w:val="24"/>
          <w:szCs w:val="24"/>
        </w:rPr>
        <w:t>Okulun öğrencilerini sosyal aktivite ve eğitim alanında geliştirmeye yönelik faaliyetleriyle gelişime açık olması.</w:t>
      </w:r>
    </w:p>
    <w:p w:rsidR="00F30376" w:rsidRPr="006329D4" w:rsidRDefault="00F30376" w:rsidP="00F30376">
      <w:pPr>
        <w:pStyle w:val="AralkYok"/>
        <w:ind w:left="-284"/>
        <w:jc w:val="both"/>
        <w:rPr>
          <w:rFonts w:ascii="Times New Roman" w:hAnsi="Times New Roman"/>
          <w:sz w:val="24"/>
          <w:szCs w:val="24"/>
        </w:rPr>
      </w:pPr>
      <w:r>
        <w:rPr>
          <w:rFonts w:ascii="Times New Roman" w:hAnsi="Times New Roman"/>
          <w:color w:val="000000"/>
          <w:sz w:val="24"/>
          <w:szCs w:val="24"/>
        </w:rPr>
        <w:t xml:space="preserve">28. </w:t>
      </w:r>
      <w:r w:rsidRPr="006329D4">
        <w:rPr>
          <w:rFonts w:ascii="Times New Roman" w:hAnsi="Times New Roman"/>
          <w:sz w:val="24"/>
          <w:szCs w:val="24"/>
        </w:rPr>
        <w:t>Sınıflar arası yarışmalar düzenlenmesi, ödüllendirme ile öğrencileri teşvik etmesi.</w:t>
      </w:r>
    </w:p>
    <w:p w:rsidR="00C67BEA" w:rsidRPr="00F30376" w:rsidRDefault="00F30376" w:rsidP="00F30376">
      <w:pPr>
        <w:pStyle w:val="AralkYok"/>
        <w:ind w:left="-284"/>
        <w:jc w:val="both"/>
        <w:rPr>
          <w:rFonts w:ascii="Times New Roman" w:hAnsi="Times New Roman"/>
          <w:color w:val="000000"/>
          <w:sz w:val="24"/>
          <w:szCs w:val="24"/>
        </w:rPr>
      </w:pPr>
      <w:r>
        <w:rPr>
          <w:rFonts w:ascii="Times New Roman" w:hAnsi="Times New Roman"/>
          <w:color w:val="000000"/>
          <w:sz w:val="24"/>
          <w:szCs w:val="24"/>
        </w:rPr>
        <w:t xml:space="preserve">29. </w:t>
      </w:r>
      <w:r w:rsidR="00C67BEA" w:rsidRPr="006329D4">
        <w:rPr>
          <w:rFonts w:ascii="Times New Roman" w:hAnsi="Times New Roman"/>
          <w:sz w:val="24"/>
          <w:szCs w:val="24"/>
        </w:rPr>
        <w:t>Sınıf mevcutlarının az olması.</w:t>
      </w:r>
    </w:p>
    <w:p w:rsidR="00C67BEA" w:rsidRPr="006329D4" w:rsidRDefault="00F30376" w:rsidP="00B97E88">
      <w:pPr>
        <w:pStyle w:val="AralkYok"/>
        <w:ind w:left="-284"/>
        <w:jc w:val="both"/>
        <w:rPr>
          <w:rFonts w:ascii="Times New Roman" w:hAnsi="Times New Roman"/>
          <w:sz w:val="24"/>
          <w:szCs w:val="24"/>
        </w:rPr>
      </w:pPr>
      <w:r>
        <w:rPr>
          <w:rFonts w:ascii="Times New Roman" w:hAnsi="Times New Roman"/>
          <w:sz w:val="24"/>
          <w:szCs w:val="24"/>
        </w:rPr>
        <w:t xml:space="preserve">30. </w:t>
      </w:r>
      <w:r w:rsidR="00C67BEA" w:rsidRPr="006329D4">
        <w:rPr>
          <w:rFonts w:ascii="Times New Roman" w:hAnsi="Times New Roman"/>
          <w:sz w:val="24"/>
          <w:szCs w:val="24"/>
        </w:rPr>
        <w:t>Akıllı tahtaların bulunması.</w:t>
      </w:r>
    </w:p>
    <w:p w:rsidR="006C2C78" w:rsidRPr="00B347DF" w:rsidRDefault="006C2C78" w:rsidP="00B347DF">
      <w:pPr>
        <w:pStyle w:val="AralkYok"/>
      </w:pPr>
    </w:p>
    <w:p w:rsidR="006329D4" w:rsidRDefault="006329D4" w:rsidP="006C2C78">
      <w:pPr>
        <w:pStyle w:val="AralkYok"/>
        <w:jc w:val="both"/>
        <w:rPr>
          <w:rFonts w:ascii="Times New Roman" w:eastAsia="Calibri" w:hAnsi="Times New Roman"/>
          <w:sz w:val="24"/>
          <w:szCs w:val="24"/>
        </w:rPr>
      </w:pPr>
      <w:r w:rsidRPr="008C0028">
        <w:rPr>
          <w:rFonts w:ascii="Times New Roman" w:eastAsia="Calibri" w:hAnsi="Times New Roman"/>
          <w:sz w:val="24"/>
          <w:szCs w:val="24"/>
        </w:rPr>
        <w:t>Olumsuz (başarısız) yönlerimiz</w:t>
      </w:r>
      <w:r>
        <w:rPr>
          <w:rFonts w:ascii="Times New Roman" w:eastAsia="Calibri" w:hAnsi="Times New Roman"/>
          <w:sz w:val="24"/>
          <w:szCs w:val="24"/>
        </w:rPr>
        <w:t>:</w:t>
      </w:r>
    </w:p>
    <w:p w:rsidR="006C5116" w:rsidRPr="00B347DF" w:rsidRDefault="006C5116" w:rsidP="00B347DF">
      <w:pPr>
        <w:pStyle w:val="AralkYok"/>
      </w:pPr>
    </w:p>
    <w:p w:rsidR="00C67BEA" w:rsidRPr="006329D4" w:rsidRDefault="006C5116" w:rsidP="006C5116">
      <w:pPr>
        <w:pStyle w:val="AralkYok"/>
        <w:ind w:left="-142" w:hanging="284"/>
        <w:jc w:val="both"/>
        <w:rPr>
          <w:rFonts w:ascii="Times New Roman" w:hAnsi="Times New Roman"/>
          <w:sz w:val="24"/>
          <w:szCs w:val="24"/>
        </w:rPr>
      </w:pPr>
      <w:r>
        <w:rPr>
          <w:rFonts w:ascii="Times New Roman" w:hAnsi="Times New Roman"/>
          <w:sz w:val="24"/>
          <w:szCs w:val="24"/>
        </w:rPr>
        <w:t xml:space="preserve">  </w:t>
      </w:r>
      <w:r w:rsidR="00C67BEA" w:rsidRPr="006329D4">
        <w:rPr>
          <w:rFonts w:ascii="Times New Roman" w:hAnsi="Times New Roman"/>
          <w:sz w:val="24"/>
          <w:szCs w:val="24"/>
        </w:rPr>
        <w:t>1. Ders araç gereçlerinin çok yetersiz olması, yeteri donanıma sahip olmaması.</w:t>
      </w:r>
    </w:p>
    <w:p w:rsidR="00C67BEA" w:rsidRPr="006329D4" w:rsidRDefault="006C5116" w:rsidP="006C5116">
      <w:pPr>
        <w:pStyle w:val="AralkYok"/>
        <w:ind w:left="-284" w:hanging="284"/>
        <w:jc w:val="both"/>
        <w:rPr>
          <w:rFonts w:ascii="Times New Roman" w:hAnsi="Times New Roman"/>
          <w:sz w:val="24"/>
          <w:szCs w:val="24"/>
        </w:rPr>
      </w:pPr>
      <w:r>
        <w:rPr>
          <w:rFonts w:ascii="Times New Roman" w:hAnsi="Times New Roman"/>
          <w:sz w:val="24"/>
          <w:szCs w:val="24"/>
        </w:rPr>
        <w:t xml:space="preserve">    </w:t>
      </w:r>
      <w:r w:rsidR="00C67BEA" w:rsidRPr="006329D4">
        <w:rPr>
          <w:rFonts w:ascii="Times New Roman" w:hAnsi="Times New Roman"/>
          <w:sz w:val="24"/>
          <w:szCs w:val="24"/>
        </w:rPr>
        <w:t>2. Sosyal, kült</w:t>
      </w:r>
      <w:r>
        <w:rPr>
          <w:rFonts w:ascii="Times New Roman" w:hAnsi="Times New Roman"/>
          <w:sz w:val="24"/>
          <w:szCs w:val="24"/>
        </w:rPr>
        <w:t>ürel faaliyetlerin yetersizliği, ö</w:t>
      </w:r>
      <w:r w:rsidRPr="006329D4">
        <w:rPr>
          <w:rFonts w:ascii="Times New Roman" w:hAnsi="Times New Roman"/>
          <w:sz w:val="24"/>
          <w:szCs w:val="24"/>
        </w:rPr>
        <w:t xml:space="preserve">ğretmenlere yönelik sosyal etkinlik </w:t>
      </w:r>
      <w:r>
        <w:rPr>
          <w:rFonts w:ascii="Times New Roman" w:hAnsi="Times New Roman"/>
          <w:sz w:val="24"/>
          <w:szCs w:val="24"/>
        </w:rPr>
        <w:t xml:space="preserve">ve </w:t>
      </w:r>
      <w:r w:rsidRPr="006329D4">
        <w:rPr>
          <w:rFonts w:ascii="Times New Roman" w:hAnsi="Times New Roman"/>
          <w:sz w:val="24"/>
          <w:szCs w:val="24"/>
        </w:rPr>
        <w:t>aktivitelerin yetersiz olması.</w:t>
      </w:r>
    </w:p>
    <w:p w:rsidR="00C67BEA" w:rsidRPr="006329D4" w:rsidRDefault="00C67BEA" w:rsidP="00B97E88">
      <w:pPr>
        <w:pStyle w:val="AralkYok"/>
        <w:ind w:hanging="284"/>
        <w:jc w:val="both"/>
        <w:rPr>
          <w:rFonts w:ascii="Times New Roman" w:hAnsi="Times New Roman"/>
          <w:sz w:val="24"/>
          <w:szCs w:val="24"/>
        </w:rPr>
      </w:pPr>
      <w:r w:rsidRPr="006329D4">
        <w:rPr>
          <w:rFonts w:ascii="Times New Roman" w:hAnsi="Times New Roman"/>
          <w:sz w:val="24"/>
          <w:szCs w:val="24"/>
        </w:rPr>
        <w:t>3. Sınıflarda internetin olmaması.</w:t>
      </w:r>
    </w:p>
    <w:p w:rsidR="00C67BEA" w:rsidRDefault="00C67BEA" w:rsidP="00B97E88">
      <w:pPr>
        <w:pStyle w:val="AralkYok"/>
        <w:ind w:hanging="284"/>
        <w:jc w:val="both"/>
        <w:rPr>
          <w:rFonts w:ascii="Times New Roman" w:hAnsi="Times New Roman"/>
          <w:sz w:val="24"/>
          <w:szCs w:val="24"/>
        </w:rPr>
      </w:pPr>
      <w:r w:rsidRPr="006329D4">
        <w:rPr>
          <w:rFonts w:ascii="Times New Roman" w:hAnsi="Times New Roman"/>
          <w:sz w:val="24"/>
          <w:szCs w:val="24"/>
        </w:rPr>
        <w:t xml:space="preserve">4. </w:t>
      </w:r>
      <w:r w:rsidR="006C5116" w:rsidRPr="006329D4">
        <w:rPr>
          <w:rFonts w:ascii="Times New Roman" w:hAnsi="Times New Roman"/>
          <w:sz w:val="24"/>
          <w:szCs w:val="24"/>
        </w:rPr>
        <w:t>Çoğu alanda öğretmenler arasında birliktelik olmaması</w:t>
      </w:r>
      <w:r w:rsidR="006C5116">
        <w:rPr>
          <w:rFonts w:ascii="Times New Roman" w:hAnsi="Times New Roman"/>
          <w:sz w:val="24"/>
          <w:szCs w:val="24"/>
        </w:rPr>
        <w:t>, ö</w:t>
      </w:r>
      <w:r w:rsidR="006C5116" w:rsidRPr="006329D4">
        <w:rPr>
          <w:rFonts w:ascii="Times New Roman" w:hAnsi="Times New Roman"/>
          <w:sz w:val="24"/>
          <w:szCs w:val="24"/>
        </w:rPr>
        <w:t>ğretmenler arası gruplaşma olması.</w:t>
      </w:r>
    </w:p>
    <w:p w:rsidR="006C5116" w:rsidRPr="006329D4" w:rsidRDefault="006C5116" w:rsidP="00B97E88">
      <w:pPr>
        <w:pStyle w:val="AralkYok"/>
        <w:ind w:hanging="284"/>
        <w:jc w:val="both"/>
        <w:rPr>
          <w:rFonts w:ascii="Times New Roman" w:hAnsi="Times New Roman"/>
          <w:sz w:val="24"/>
          <w:szCs w:val="24"/>
        </w:rPr>
      </w:pPr>
      <w:r>
        <w:rPr>
          <w:rFonts w:ascii="Times New Roman" w:hAnsi="Times New Roman"/>
          <w:sz w:val="24"/>
          <w:szCs w:val="24"/>
        </w:rPr>
        <w:t xml:space="preserve">5. </w:t>
      </w:r>
      <w:r w:rsidRPr="006329D4">
        <w:rPr>
          <w:rFonts w:ascii="Times New Roman" w:hAnsi="Times New Roman"/>
          <w:sz w:val="24"/>
          <w:szCs w:val="24"/>
        </w:rPr>
        <w:t>Okul ikliminin olumlaştırılamaması,</w:t>
      </w:r>
      <w:r>
        <w:rPr>
          <w:rFonts w:ascii="Times New Roman" w:hAnsi="Times New Roman"/>
          <w:sz w:val="24"/>
          <w:szCs w:val="24"/>
        </w:rPr>
        <w:t xml:space="preserve"> k</w:t>
      </w:r>
      <w:r w:rsidRPr="006329D4">
        <w:rPr>
          <w:rFonts w:ascii="Times New Roman" w:hAnsi="Times New Roman"/>
          <w:sz w:val="24"/>
          <w:szCs w:val="24"/>
        </w:rPr>
        <w:t>urum kültürünün yetersizliği</w:t>
      </w:r>
      <w:r>
        <w:rPr>
          <w:rFonts w:ascii="Times New Roman" w:hAnsi="Times New Roman"/>
          <w:sz w:val="24"/>
          <w:szCs w:val="24"/>
        </w:rPr>
        <w:t>.</w:t>
      </w:r>
    </w:p>
    <w:p w:rsidR="00C67BEA" w:rsidRPr="006329D4" w:rsidRDefault="00C67BEA" w:rsidP="00B97E88">
      <w:pPr>
        <w:pStyle w:val="AralkYok"/>
        <w:ind w:hanging="284"/>
        <w:jc w:val="both"/>
        <w:rPr>
          <w:rFonts w:ascii="Times New Roman" w:hAnsi="Times New Roman"/>
          <w:sz w:val="24"/>
          <w:szCs w:val="24"/>
        </w:rPr>
      </w:pPr>
      <w:r w:rsidRPr="006329D4">
        <w:rPr>
          <w:rFonts w:ascii="Times New Roman" w:hAnsi="Times New Roman"/>
          <w:sz w:val="24"/>
          <w:szCs w:val="24"/>
        </w:rPr>
        <w:t>5. Suriyeli öğrenci sayısının fazla olması.</w:t>
      </w:r>
    </w:p>
    <w:p w:rsidR="00C67BEA" w:rsidRPr="006329D4" w:rsidRDefault="00C67BEA" w:rsidP="00B97E88">
      <w:pPr>
        <w:pStyle w:val="AralkYok"/>
        <w:ind w:hanging="284"/>
        <w:jc w:val="both"/>
        <w:rPr>
          <w:rFonts w:ascii="Times New Roman" w:hAnsi="Times New Roman"/>
          <w:sz w:val="24"/>
          <w:szCs w:val="24"/>
        </w:rPr>
      </w:pPr>
      <w:r w:rsidRPr="006329D4">
        <w:rPr>
          <w:rFonts w:ascii="Times New Roman" w:hAnsi="Times New Roman"/>
          <w:sz w:val="24"/>
          <w:szCs w:val="24"/>
        </w:rPr>
        <w:t xml:space="preserve">6. </w:t>
      </w:r>
      <w:r w:rsidR="006C5116" w:rsidRPr="006329D4">
        <w:rPr>
          <w:rFonts w:ascii="Times New Roman" w:hAnsi="Times New Roman"/>
          <w:sz w:val="24"/>
          <w:szCs w:val="24"/>
        </w:rPr>
        <w:t>Öğretmenin sorun yaşadığı öğrenciyle arasındaki probleme kalıcı çözümler üretilmesi.</w:t>
      </w:r>
    </w:p>
    <w:p w:rsidR="00C67BEA" w:rsidRDefault="00C67BEA" w:rsidP="00B97E88">
      <w:pPr>
        <w:pStyle w:val="AralkYok"/>
        <w:ind w:hanging="284"/>
        <w:jc w:val="both"/>
        <w:rPr>
          <w:rFonts w:ascii="Times New Roman" w:hAnsi="Times New Roman"/>
          <w:sz w:val="24"/>
          <w:szCs w:val="24"/>
        </w:rPr>
      </w:pPr>
      <w:r w:rsidRPr="006329D4">
        <w:rPr>
          <w:rFonts w:ascii="Times New Roman" w:hAnsi="Times New Roman"/>
          <w:sz w:val="24"/>
          <w:szCs w:val="24"/>
        </w:rPr>
        <w:t>7.</w:t>
      </w:r>
      <w:r w:rsidR="006C5116">
        <w:rPr>
          <w:rFonts w:ascii="Times New Roman" w:hAnsi="Times New Roman"/>
          <w:sz w:val="24"/>
          <w:szCs w:val="24"/>
        </w:rPr>
        <w:t xml:space="preserve"> </w:t>
      </w:r>
      <w:r w:rsidR="006C5116" w:rsidRPr="006329D4">
        <w:rPr>
          <w:rFonts w:ascii="Times New Roman" w:hAnsi="Times New Roman"/>
          <w:sz w:val="24"/>
          <w:szCs w:val="24"/>
        </w:rPr>
        <w:t>Okulla ilgili alınacak her türlü kararın istişareyle ve zamanında alınmaması.</w:t>
      </w:r>
    </w:p>
    <w:p w:rsidR="006C5116" w:rsidRDefault="006C5116" w:rsidP="00B97E88">
      <w:pPr>
        <w:pStyle w:val="AralkYok"/>
        <w:ind w:hanging="284"/>
        <w:jc w:val="both"/>
        <w:rPr>
          <w:rFonts w:ascii="Times New Roman" w:hAnsi="Times New Roman"/>
          <w:sz w:val="24"/>
          <w:szCs w:val="24"/>
        </w:rPr>
      </w:pPr>
      <w:r>
        <w:rPr>
          <w:rFonts w:ascii="Times New Roman" w:hAnsi="Times New Roman"/>
          <w:sz w:val="24"/>
          <w:szCs w:val="24"/>
        </w:rPr>
        <w:t xml:space="preserve">8. </w:t>
      </w:r>
      <w:r w:rsidRPr="006329D4">
        <w:rPr>
          <w:rFonts w:ascii="Times New Roman" w:hAnsi="Times New Roman"/>
          <w:sz w:val="24"/>
          <w:szCs w:val="24"/>
        </w:rPr>
        <w:t>Zümreler arasında iletişim olmaması.</w:t>
      </w:r>
    </w:p>
    <w:p w:rsidR="006C5116" w:rsidRDefault="006C5116" w:rsidP="00B97E88">
      <w:pPr>
        <w:pStyle w:val="AralkYok"/>
        <w:ind w:hanging="284"/>
        <w:jc w:val="both"/>
        <w:rPr>
          <w:rFonts w:ascii="Times New Roman" w:hAnsi="Times New Roman"/>
          <w:sz w:val="24"/>
          <w:szCs w:val="24"/>
        </w:rPr>
      </w:pPr>
      <w:r>
        <w:rPr>
          <w:rFonts w:ascii="Times New Roman" w:hAnsi="Times New Roman"/>
          <w:sz w:val="24"/>
          <w:szCs w:val="24"/>
        </w:rPr>
        <w:t xml:space="preserve">9. </w:t>
      </w:r>
      <w:r w:rsidRPr="006329D4">
        <w:rPr>
          <w:rFonts w:ascii="Times New Roman" w:hAnsi="Times New Roman"/>
          <w:sz w:val="24"/>
          <w:szCs w:val="24"/>
        </w:rPr>
        <w:t xml:space="preserve">Yöneticiler ve öğretmenlerin sorumluluk </w:t>
      </w:r>
      <w:r>
        <w:rPr>
          <w:rFonts w:ascii="Times New Roman" w:hAnsi="Times New Roman"/>
          <w:sz w:val="24"/>
          <w:szCs w:val="24"/>
        </w:rPr>
        <w:t>bilinci eksikliği( kayıtsızlık-</w:t>
      </w:r>
      <w:r w:rsidRPr="006329D4">
        <w:rPr>
          <w:rFonts w:ascii="Times New Roman" w:hAnsi="Times New Roman"/>
          <w:sz w:val="24"/>
          <w:szCs w:val="24"/>
        </w:rPr>
        <w:t>profesyonellik)</w:t>
      </w:r>
      <w:r>
        <w:rPr>
          <w:rFonts w:ascii="Times New Roman" w:hAnsi="Times New Roman"/>
          <w:sz w:val="24"/>
          <w:szCs w:val="24"/>
        </w:rPr>
        <w:t>.</w:t>
      </w:r>
    </w:p>
    <w:p w:rsidR="006C5116" w:rsidRPr="006329D4" w:rsidRDefault="006C5116" w:rsidP="006C5116">
      <w:pPr>
        <w:pStyle w:val="AralkYok"/>
        <w:ind w:hanging="284"/>
        <w:jc w:val="both"/>
        <w:rPr>
          <w:rFonts w:ascii="Times New Roman" w:hAnsi="Times New Roman"/>
          <w:sz w:val="24"/>
          <w:szCs w:val="24"/>
        </w:rPr>
      </w:pPr>
      <w:r>
        <w:rPr>
          <w:rFonts w:ascii="Times New Roman" w:hAnsi="Times New Roman"/>
          <w:sz w:val="24"/>
          <w:szCs w:val="24"/>
        </w:rPr>
        <w:t xml:space="preserve">10. </w:t>
      </w:r>
      <w:r w:rsidRPr="006329D4">
        <w:rPr>
          <w:rFonts w:ascii="Times New Roman" w:hAnsi="Times New Roman"/>
          <w:sz w:val="24"/>
          <w:szCs w:val="24"/>
        </w:rPr>
        <w:t>Gelecek yılları baz alan aylık yıllık hedef kriterleri eksiklikleri(planlama)</w:t>
      </w:r>
    </w:p>
    <w:p w:rsidR="00C67BEA" w:rsidRPr="006329D4" w:rsidRDefault="006C5116" w:rsidP="006C5116">
      <w:pPr>
        <w:pStyle w:val="AralkYok"/>
        <w:ind w:hanging="284"/>
        <w:jc w:val="both"/>
        <w:rPr>
          <w:rFonts w:ascii="Times New Roman" w:hAnsi="Times New Roman"/>
          <w:sz w:val="24"/>
          <w:szCs w:val="24"/>
        </w:rPr>
      </w:pPr>
      <w:r>
        <w:rPr>
          <w:rFonts w:ascii="Times New Roman" w:hAnsi="Times New Roman"/>
          <w:sz w:val="24"/>
          <w:szCs w:val="24"/>
        </w:rPr>
        <w:t xml:space="preserve">11. </w:t>
      </w:r>
      <w:r w:rsidR="00C67BEA" w:rsidRPr="006329D4">
        <w:rPr>
          <w:rFonts w:ascii="Times New Roman" w:hAnsi="Times New Roman"/>
          <w:sz w:val="24"/>
          <w:szCs w:val="24"/>
        </w:rPr>
        <w:t>Velilerin müdahaleleri.</w:t>
      </w:r>
    </w:p>
    <w:p w:rsidR="00C67BEA" w:rsidRPr="006329D4" w:rsidRDefault="006C5116" w:rsidP="00B97E88">
      <w:pPr>
        <w:pStyle w:val="AralkYok"/>
        <w:ind w:hanging="284"/>
        <w:jc w:val="both"/>
        <w:rPr>
          <w:rFonts w:ascii="Times New Roman" w:hAnsi="Times New Roman"/>
          <w:sz w:val="24"/>
          <w:szCs w:val="24"/>
        </w:rPr>
      </w:pPr>
      <w:r>
        <w:rPr>
          <w:rFonts w:ascii="Times New Roman" w:hAnsi="Times New Roman"/>
          <w:sz w:val="24"/>
          <w:szCs w:val="24"/>
        </w:rPr>
        <w:t>12</w:t>
      </w:r>
      <w:r w:rsidR="00C67BEA" w:rsidRPr="006329D4">
        <w:rPr>
          <w:rFonts w:ascii="Times New Roman" w:hAnsi="Times New Roman"/>
          <w:sz w:val="24"/>
          <w:szCs w:val="24"/>
        </w:rPr>
        <w:t>. Sosyal kültürel çevre.</w:t>
      </w:r>
    </w:p>
    <w:p w:rsidR="00C67BEA" w:rsidRPr="006329D4" w:rsidRDefault="006C5116" w:rsidP="00B97E88">
      <w:pPr>
        <w:pStyle w:val="AralkYok"/>
        <w:ind w:hanging="284"/>
        <w:jc w:val="both"/>
        <w:rPr>
          <w:rFonts w:ascii="Times New Roman" w:hAnsi="Times New Roman"/>
          <w:sz w:val="24"/>
          <w:szCs w:val="24"/>
        </w:rPr>
      </w:pPr>
      <w:r>
        <w:rPr>
          <w:rFonts w:ascii="Times New Roman" w:hAnsi="Times New Roman"/>
          <w:sz w:val="24"/>
          <w:szCs w:val="24"/>
        </w:rPr>
        <w:t>13</w:t>
      </w:r>
      <w:r w:rsidR="00C67BEA" w:rsidRPr="006329D4">
        <w:rPr>
          <w:rFonts w:ascii="Times New Roman" w:hAnsi="Times New Roman"/>
          <w:sz w:val="24"/>
          <w:szCs w:val="24"/>
        </w:rPr>
        <w:t>. Velilerin çok rahat bir şekilde sınıflara kadar gelip öğrenciyi dersten almaları.</w:t>
      </w:r>
    </w:p>
    <w:p w:rsidR="00C67BEA" w:rsidRPr="006329D4" w:rsidRDefault="006C5116" w:rsidP="00B97E88">
      <w:pPr>
        <w:pStyle w:val="AralkYok"/>
        <w:ind w:hanging="284"/>
        <w:jc w:val="both"/>
        <w:rPr>
          <w:rFonts w:ascii="Times New Roman" w:hAnsi="Times New Roman"/>
          <w:sz w:val="24"/>
          <w:szCs w:val="24"/>
        </w:rPr>
      </w:pPr>
      <w:r>
        <w:rPr>
          <w:rFonts w:ascii="Times New Roman" w:hAnsi="Times New Roman"/>
          <w:sz w:val="24"/>
          <w:szCs w:val="24"/>
        </w:rPr>
        <w:t>14</w:t>
      </w:r>
      <w:r w:rsidR="00C67BEA" w:rsidRPr="006329D4">
        <w:rPr>
          <w:rFonts w:ascii="Times New Roman" w:hAnsi="Times New Roman"/>
          <w:sz w:val="24"/>
          <w:szCs w:val="24"/>
        </w:rPr>
        <w:t>. Nöbet yerlerinin değişikliğinin zamanında olmaması.</w:t>
      </w:r>
    </w:p>
    <w:p w:rsidR="00C67BEA" w:rsidRPr="006329D4" w:rsidRDefault="006C5116" w:rsidP="00B97E88">
      <w:pPr>
        <w:pStyle w:val="AralkYok"/>
        <w:ind w:hanging="284"/>
        <w:jc w:val="both"/>
        <w:rPr>
          <w:rFonts w:ascii="Times New Roman" w:hAnsi="Times New Roman"/>
          <w:sz w:val="24"/>
          <w:szCs w:val="24"/>
        </w:rPr>
      </w:pPr>
      <w:r>
        <w:rPr>
          <w:rFonts w:ascii="Times New Roman" w:hAnsi="Times New Roman"/>
          <w:sz w:val="24"/>
          <w:szCs w:val="24"/>
        </w:rPr>
        <w:t>15</w:t>
      </w:r>
      <w:r w:rsidR="00C67BEA" w:rsidRPr="006329D4">
        <w:rPr>
          <w:rFonts w:ascii="Times New Roman" w:hAnsi="Times New Roman"/>
          <w:sz w:val="24"/>
          <w:szCs w:val="24"/>
        </w:rPr>
        <w:t>. Okulumuzda kılık kıyafet zorunluluğunun olmaması, uyarılara rağmen uyulmaması.</w:t>
      </w:r>
    </w:p>
    <w:p w:rsidR="006C5116" w:rsidRPr="006329D4" w:rsidRDefault="006C5116" w:rsidP="006C5116">
      <w:pPr>
        <w:pStyle w:val="AralkYok"/>
        <w:ind w:hanging="284"/>
        <w:jc w:val="both"/>
        <w:rPr>
          <w:rFonts w:ascii="Times New Roman" w:hAnsi="Times New Roman"/>
          <w:sz w:val="24"/>
          <w:szCs w:val="24"/>
        </w:rPr>
      </w:pPr>
      <w:r>
        <w:rPr>
          <w:rFonts w:ascii="Times New Roman" w:hAnsi="Times New Roman"/>
          <w:sz w:val="24"/>
          <w:szCs w:val="24"/>
        </w:rPr>
        <w:t>16</w:t>
      </w:r>
      <w:r w:rsidR="00C67BEA" w:rsidRPr="006329D4">
        <w:rPr>
          <w:rFonts w:ascii="Times New Roman" w:hAnsi="Times New Roman"/>
          <w:sz w:val="24"/>
          <w:szCs w:val="24"/>
        </w:rPr>
        <w:t>. Öğret</w:t>
      </w:r>
      <w:r>
        <w:rPr>
          <w:rFonts w:ascii="Times New Roman" w:hAnsi="Times New Roman"/>
          <w:sz w:val="24"/>
          <w:szCs w:val="24"/>
        </w:rPr>
        <w:t>menler odasında yazıcı olmaması, f</w:t>
      </w:r>
      <w:r w:rsidRPr="006329D4">
        <w:rPr>
          <w:rFonts w:ascii="Times New Roman" w:hAnsi="Times New Roman"/>
          <w:sz w:val="24"/>
          <w:szCs w:val="24"/>
        </w:rPr>
        <w:t>otokopi makinesi yetersizliği.</w:t>
      </w:r>
    </w:p>
    <w:p w:rsidR="00C67BEA" w:rsidRDefault="006C5116" w:rsidP="00B97E88">
      <w:pPr>
        <w:pStyle w:val="AralkYok"/>
        <w:ind w:hanging="284"/>
        <w:jc w:val="both"/>
        <w:rPr>
          <w:rFonts w:ascii="Times New Roman" w:hAnsi="Times New Roman"/>
          <w:sz w:val="24"/>
          <w:szCs w:val="24"/>
        </w:rPr>
      </w:pPr>
      <w:r>
        <w:rPr>
          <w:rFonts w:ascii="Times New Roman" w:hAnsi="Times New Roman"/>
          <w:sz w:val="24"/>
          <w:szCs w:val="24"/>
        </w:rPr>
        <w:t xml:space="preserve">17. </w:t>
      </w:r>
      <w:r w:rsidRPr="006329D4">
        <w:rPr>
          <w:rFonts w:ascii="Times New Roman" w:hAnsi="Times New Roman"/>
          <w:sz w:val="24"/>
          <w:szCs w:val="24"/>
        </w:rPr>
        <w:t>Konferans salonunun küçük olması ve ses sisteminin yeterli olmaması</w:t>
      </w:r>
      <w:r>
        <w:rPr>
          <w:rFonts w:ascii="Times New Roman" w:hAnsi="Times New Roman"/>
          <w:sz w:val="24"/>
          <w:szCs w:val="24"/>
        </w:rPr>
        <w:t>.</w:t>
      </w:r>
    </w:p>
    <w:p w:rsidR="006C5116" w:rsidRPr="006329D4" w:rsidRDefault="006C5116" w:rsidP="00B97E88">
      <w:pPr>
        <w:pStyle w:val="AralkYok"/>
        <w:ind w:hanging="284"/>
        <w:jc w:val="both"/>
        <w:rPr>
          <w:rFonts w:ascii="Times New Roman" w:hAnsi="Times New Roman"/>
          <w:sz w:val="24"/>
          <w:szCs w:val="24"/>
        </w:rPr>
      </w:pPr>
      <w:r>
        <w:rPr>
          <w:rFonts w:ascii="Times New Roman" w:hAnsi="Times New Roman"/>
          <w:sz w:val="24"/>
          <w:szCs w:val="24"/>
        </w:rPr>
        <w:t xml:space="preserve">18. </w:t>
      </w:r>
      <w:r w:rsidRPr="006329D4">
        <w:rPr>
          <w:rFonts w:ascii="Times New Roman" w:hAnsi="Times New Roman"/>
          <w:sz w:val="24"/>
          <w:szCs w:val="24"/>
        </w:rPr>
        <w:t>Belirli günlerle ilgili çalışmaların az sayıda öğretmen katılımıyla yapılması.</w:t>
      </w:r>
    </w:p>
    <w:p w:rsidR="00C67BEA" w:rsidRPr="006329D4" w:rsidRDefault="00C67BEA" w:rsidP="00B97E88">
      <w:pPr>
        <w:pStyle w:val="AralkYok"/>
        <w:ind w:hanging="284"/>
        <w:jc w:val="both"/>
        <w:rPr>
          <w:rFonts w:ascii="Times New Roman" w:hAnsi="Times New Roman"/>
          <w:sz w:val="24"/>
          <w:szCs w:val="24"/>
        </w:rPr>
      </w:pPr>
      <w:r w:rsidRPr="006329D4">
        <w:rPr>
          <w:rFonts w:ascii="Times New Roman" w:hAnsi="Times New Roman"/>
          <w:sz w:val="24"/>
          <w:szCs w:val="24"/>
        </w:rPr>
        <w:t>1</w:t>
      </w:r>
      <w:r w:rsidR="006C5116">
        <w:rPr>
          <w:rFonts w:ascii="Times New Roman" w:hAnsi="Times New Roman"/>
          <w:sz w:val="24"/>
          <w:szCs w:val="24"/>
        </w:rPr>
        <w:t xml:space="preserve">9. </w:t>
      </w:r>
      <w:r w:rsidRPr="006329D4">
        <w:rPr>
          <w:rFonts w:ascii="Times New Roman" w:hAnsi="Times New Roman"/>
          <w:sz w:val="24"/>
          <w:szCs w:val="24"/>
        </w:rPr>
        <w:t>Yapılan etkinliklerin plansızlığı.</w:t>
      </w:r>
    </w:p>
    <w:p w:rsidR="00C67BEA" w:rsidRPr="006329D4" w:rsidRDefault="00765645" w:rsidP="00B97E88">
      <w:pPr>
        <w:pStyle w:val="AralkYok"/>
        <w:ind w:hanging="284"/>
        <w:jc w:val="both"/>
        <w:rPr>
          <w:rFonts w:ascii="Times New Roman" w:hAnsi="Times New Roman"/>
          <w:sz w:val="24"/>
          <w:szCs w:val="24"/>
        </w:rPr>
      </w:pPr>
      <w:r>
        <w:rPr>
          <w:rFonts w:ascii="Times New Roman" w:hAnsi="Times New Roman"/>
          <w:sz w:val="24"/>
          <w:szCs w:val="24"/>
        </w:rPr>
        <w:t>20</w:t>
      </w:r>
      <w:r w:rsidR="00C67BEA" w:rsidRPr="006329D4">
        <w:rPr>
          <w:rFonts w:ascii="Times New Roman" w:hAnsi="Times New Roman"/>
          <w:sz w:val="24"/>
          <w:szCs w:val="24"/>
        </w:rPr>
        <w:t>. Çok fazla evrak istenmesi.</w:t>
      </w:r>
    </w:p>
    <w:p w:rsidR="00C67BEA" w:rsidRDefault="00765645" w:rsidP="00B97E88">
      <w:pPr>
        <w:pStyle w:val="AralkYok"/>
        <w:ind w:hanging="284"/>
        <w:jc w:val="both"/>
        <w:rPr>
          <w:rFonts w:ascii="Times New Roman" w:hAnsi="Times New Roman"/>
          <w:sz w:val="24"/>
          <w:szCs w:val="24"/>
        </w:rPr>
      </w:pPr>
      <w:r>
        <w:rPr>
          <w:rFonts w:ascii="Times New Roman" w:hAnsi="Times New Roman"/>
          <w:sz w:val="24"/>
          <w:szCs w:val="24"/>
        </w:rPr>
        <w:t>21</w:t>
      </w:r>
      <w:r w:rsidR="00C67BEA" w:rsidRPr="006329D4">
        <w:rPr>
          <w:rFonts w:ascii="Times New Roman" w:hAnsi="Times New Roman"/>
          <w:sz w:val="24"/>
          <w:szCs w:val="24"/>
        </w:rPr>
        <w:t>. Akademik başarının düşük olması.</w:t>
      </w:r>
    </w:p>
    <w:p w:rsidR="00765645" w:rsidRPr="006329D4" w:rsidRDefault="00765645" w:rsidP="00B97E88">
      <w:pPr>
        <w:pStyle w:val="AralkYok"/>
        <w:ind w:hanging="284"/>
        <w:jc w:val="both"/>
        <w:rPr>
          <w:rFonts w:ascii="Times New Roman" w:hAnsi="Times New Roman"/>
          <w:sz w:val="24"/>
          <w:szCs w:val="24"/>
        </w:rPr>
      </w:pPr>
      <w:r>
        <w:rPr>
          <w:rFonts w:ascii="Times New Roman" w:hAnsi="Times New Roman"/>
          <w:sz w:val="24"/>
          <w:szCs w:val="24"/>
        </w:rPr>
        <w:t xml:space="preserve">22. </w:t>
      </w:r>
      <w:r w:rsidRPr="006329D4">
        <w:rPr>
          <w:rFonts w:ascii="Times New Roman" w:hAnsi="Times New Roman"/>
          <w:sz w:val="24"/>
          <w:szCs w:val="24"/>
        </w:rPr>
        <w:t>Veli ve öğre</w:t>
      </w:r>
      <w:r>
        <w:rPr>
          <w:rFonts w:ascii="Times New Roman" w:hAnsi="Times New Roman"/>
          <w:sz w:val="24"/>
          <w:szCs w:val="24"/>
        </w:rPr>
        <w:t>nci potansiyelinin düşük olması, v</w:t>
      </w:r>
      <w:r w:rsidRPr="006329D4">
        <w:rPr>
          <w:rFonts w:ascii="Times New Roman" w:hAnsi="Times New Roman"/>
          <w:sz w:val="24"/>
          <w:szCs w:val="24"/>
        </w:rPr>
        <w:t>elilerin okuma yazma oranının düşük olması.</w:t>
      </w:r>
    </w:p>
    <w:p w:rsidR="00C67BEA" w:rsidRPr="006329D4" w:rsidRDefault="00765645" w:rsidP="00AA54B0">
      <w:pPr>
        <w:pStyle w:val="AralkYok"/>
        <w:ind w:hanging="284"/>
        <w:jc w:val="both"/>
        <w:rPr>
          <w:rFonts w:ascii="Times New Roman" w:hAnsi="Times New Roman"/>
          <w:sz w:val="24"/>
          <w:szCs w:val="24"/>
        </w:rPr>
      </w:pPr>
      <w:r>
        <w:rPr>
          <w:rFonts w:ascii="Times New Roman" w:hAnsi="Times New Roman"/>
          <w:sz w:val="24"/>
          <w:szCs w:val="24"/>
        </w:rPr>
        <w:t>23</w:t>
      </w:r>
      <w:r w:rsidR="00C67BEA" w:rsidRPr="006329D4">
        <w:rPr>
          <w:rFonts w:ascii="Times New Roman" w:hAnsi="Times New Roman"/>
          <w:sz w:val="24"/>
          <w:szCs w:val="24"/>
        </w:rPr>
        <w:t>. Güvenlik açısından eksik olunması.</w:t>
      </w:r>
    </w:p>
    <w:p w:rsidR="00C67BEA" w:rsidRPr="006329D4" w:rsidRDefault="00AA54B0" w:rsidP="00B97E88">
      <w:pPr>
        <w:pStyle w:val="AralkYok"/>
        <w:ind w:hanging="284"/>
        <w:jc w:val="both"/>
        <w:rPr>
          <w:rFonts w:ascii="Times New Roman" w:hAnsi="Times New Roman"/>
          <w:sz w:val="24"/>
          <w:szCs w:val="24"/>
        </w:rPr>
      </w:pPr>
      <w:r>
        <w:rPr>
          <w:rFonts w:ascii="Times New Roman" w:hAnsi="Times New Roman"/>
          <w:sz w:val="24"/>
          <w:szCs w:val="24"/>
        </w:rPr>
        <w:t>24</w:t>
      </w:r>
      <w:r w:rsidR="00C67BEA" w:rsidRPr="006329D4">
        <w:rPr>
          <w:rFonts w:ascii="Times New Roman" w:hAnsi="Times New Roman"/>
          <w:sz w:val="24"/>
          <w:szCs w:val="24"/>
        </w:rPr>
        <w:t>. Tuvaletlerin temiz olmaması.</w:t>
      </w:r>
    </w:p>
    <w:p w:rsidR="00C67BEA" w:rsidRPr="006329D4" w:rsidRDefault="00AA54B0" w:rsidP="00B97E88">
      <w:pPr>
        <w:pStyle w:val="AralkYok"/>
        <w:ind w:hanging="284"/>
        <w:jc w:val="both"/>
        <w:rPr>
          <w:rFonts w:ascii="Times New Roman" w:hAnsi="Times New Roman"/>
          <w:sz w:val="24"/>
          <w:szCs w:val="24"/>
        </w:rPr>
      </w:pPr>
      <w:r>
        <w:rPr>
          <w:rFonts w:ascii="Times New Roman" w:hAnsi="Times New Roman"/>
          <w:sz w:val="24"/>
          <w:szCs w:val="24"/>
        </w:rPr>
        <w:t>25</w:t>
      </w:r>
      <w:r w:rsidR="00C67BEA" w:rsidRPr="006329D4">
        <w:rPr>
          <w:rFonts w:ascii="Times New Roman" w:hAnsi="Times New Roman"/>
          <w:sz w:val="24"/>
          <w:szCs w:val="24"/>
        </w:rPr>
        <w:t>. Maddi ve fiziki yetersizliklerin fazla olması.</w:t>
      </w:r>
    </w:p>
    <w:p w:rsidR="00C53D06" w:rsidRPr="0014799A" w:rsidRDefault="00B347DF" w:rsidP="0014799A">
      <w:pPr>
        <w:pStyle w:val="AralkYok"/>
        <w:ind w:left="-284"/>
        <w:jc w:val="both"/>
        <w:rPr>
          <w:rFonts w:ascii="Times New Roman" w:eastAsia="Calibri" w:hAnsi="Times New Roman"/>
          <w:sz w:val="24"/>
          <w:szCs w:val="24"/>
        </w:rPr>
      </w:pPr>
      <w:r>
        <w:rPr>
          <w:rFonts w:ascii="Times New Roman" w:eastAsia="Calibri" w:hAnsi="Times New Roman"/>
          <w:sz w:val="24"/>
          <w:szCs w:val="24"/>
        </w:rPr>
        <w:lastRenderedPageBreak/>
        <w:t xml:space="preserve">    </w:t>
      </w:r>
      <w:r w:rsidR="00383846" w:rsidRPr="0014799A">
        <w:rPr>
          <w:rFonts w:ascii="Times New Roman" w:eastAsia="Calibri" w:hAnsi="Times New Roman"/>
          <w:sz w:val="24"/>
          <w:szCs w:val="24"/>
        </w:rPr>
        <w:t>Okulumuz öğretmenlerine</w:t>
      </w:r>
      <w:r w:rsidR="00C53D06" w:rsidRPr="0014799A">
        <w:rPr>
          <w:rFonts w:ascii="Times New Roman" w:eastAsia="Calibri" w:hAnsi="Times New Roman"/>
          <w:sz w:val="24"/>
          <w:szCs w:val="24"/>
        </w:rPr>
        <w:t xml:space="preserve"> uygulanan anket sonuçlarına göre memnuniyet oranları aşağıda yüzde olarak verilmiştir:</w:t>
      </w:r>
    </w:p>
    <w:p w:rsidR="00C53D06" w:rsidRPr="0014799A" w:rsidRDefault="00C53D06" w:rsidP="0014799A">
      <w:pPr>
        <w:pStyle w:val="AralkYok"/>
        <w:ind w:left="-284"/>
        <w:jc w:val="both"/>
        <w:rPr>
          <w:rFonts w:ascii="Times New Roman" w:hAnsi="Times New Roman"/>
          <w:color w:val="000000"/>
          <w:sz w:val="24"/>
          <w:szCs w:val="24"/>
        </w:rPr>
      </w:pPr>
    </w:p>
    <w:p w:rsidR="00C53D06" w:rsidRPr="0014799A" w:rsidRDefault="00C53D06" w:rsidP="0014799A">
      <w:pPr>
        <w:pStyle w:val="AralkYok"/>
        <w:ind w:left="-284"/>
        <w:jc w:val="both"/>
        <w:rPr>
          <w:rFonts w:ascii="Times New Roman" w:hAnsi="Times New Roman"/>
          <w:color w:val="000000" w:themeColor="text1"/>
          <w:sz w:val="24"/>
          <w:szCs w:val="24"/>
        </w:rPr>
      </w:pPr>
      <w:r w:rsidRPr="0014799A">
        <w:rPr>
          <w:rFonts w:ascii="Times New Roman" w:hAnsi="Times New Roman"/>
          <w:color w:val="000000" w:themeColor="text1"/>
          <w:sz w:val="24"/>
          <w:szCs w:val="24"/>
        </w:rPr>
        <w:t xml:space="preserve">1. </w:t>
      </w:r>
      <w:r w:rsidR="008F1085" w:rsidRPr="0014799A">
        <w:rPr>
          <w:rFonts w:ascii="Times New Roman" w:hAnsi="Times New Roman"/>
          <w:color w:val="000000" w:themeColor="text1"/>
          <w:sz w:val="24"/>
          <w:szCs w:val="24"/>
        </w:rPr>
        <w:t xml:space="preserve">Okulumuzda alınan kararlar, </w:t>
      </w:r>
      <w:r w:rsidRPr="0014799A">
        <w:rPr>
          <w:rFonts w:ascii="Times New Roman" w:hAnsi="Times New Roman"/>
          <w:color w:val="000000" w:themeColor="text1"/>
          <w:sz w:val="24"/>
          <w:szCs w:val="24"/>
        </w:rPr>
        <w:t xml:space="preserve">çalışanların katılımıyla alınır: </w:t>
      </w:r>
      <w:r w:rsidRPr="0014799A">
        <w:rPr>
          <w:rFonts w:ascii="Times New Roman" w:hAnsi="Times New Roman"/>
          <w:sz w:val="24"/>
          <w:szCs w:val="24"/>
          <w:shd w:val="clear" w:color="auto" w:fill="FFFFFF"/>
        </w:rPr>
        <w:t xml:space="preserve">% </w:t>
      </w:r>
      <w:r w:rsidR="008F1085" w:rsidRPr="0014799A">
        <w:rPr>
          <w:rFonts w:ascii="Times New Roman" w:hAnsi="Times New Roman"/>
          <w:color w:val="000000" w:themeColor="text1"/>
          <w:sz w:val="24"/>
          <w:szCs w:val="24"/>
        </w:rPr>
        <w:t>72,7</w:t>
      </w:r>
      <w:r w:rsidRPr="0014799A">
        <w:rPr>
          <w:rFonts w:ascii="Times New Roman" w:hAnsi="Times New Roman"/>
          <w:sz w:val="24"/>
          <w:szCs w:val="24"/>
          <w:shd w:val="clear" w:color="auto" w:fill="FFFFFF"/>
        </w:rPr>
        <w:t xml:space="preserve">(Olumlu </w:t>
      </w:r>
      <w:r w:rsidR="006342AC" w:rsidRPr="0014799A">
        <w:rPr>
          <w:rFonts w:ascii="Times New Roman" w:hAnsi="Times New Roman"/>
          <w:sz w:val="24"/>
          <w:szCs w:val="24"/>
          <w:shd w:val="clear" w:color="auto" w:fill="FFFFFF"/>
        </w:rPr>
        <w:t xml:space="preserve">olarak </w:t>
      </w:r>
      <w:r w:rsidRPr="0014799A">
        <w:rPr>
          <w:rFonts w:ascii="Times New Roman" w:hAnsi="Times New Roman"/>
          <w:sz w:val="24"/>
          <w:szCs w:val="24"/>
          <w:shd w:val="clear" w:color="auto" w:fill="FFFFFF"/>
        </w:rPr>
        <w:t>memnuniyet),</w:t>
      </w:r>
    </w:p>
    <w:p w:rsidR="00C53D06" w:rsidRPr="0014799A" w:rsidRDefault="00C53D06" w:rsidP="0014799A">
      <w:pPr>
        <w:pStyle w:val="AralkYok"/>
        <w:ind w:left="-284"/>
        <w:jc w:val="both"/>
        <w:rPr>
          <w:rFonts w:ascii="Times New Roman" w:hAnsi="Times New Roman"/>
          <w:color w:val="000000" w:themeColor="text1"/>
          <w:sz w:val="24"/>
          <w:szCs w:val="24"/>
        </w:rPr>
      </w:pPr>
      <w:r w:rsidRPr="0014799A">
        <w:rPr>
          <w:rFonts w:ascii="Times New Roman" w:hAnsi="Times New Roman"/>
          <w:color w:val="000000" w:themeColor="text1"/>
          <w:sz w:val="24"/>
          <w:szCs w:val="24"/>
        </w:rPr>
        <w:t xml:space="preserve">2. </w:t>
      </w:r>
      <w:r w:rsidR="008F1085" w:rsidRPr="0014799A">
        <w:rPr>
          <w:rFonts w:ascii="Times New Roman" w:hAnsi="Times New Roman"/>
          <w:color w:val="000000" w:themeColor="text1"/>
          <w:sz w:val="24"/>
          <w:szCs w:val="24"/>
        </w:rPr>
        <w:t>Kurumdaki tüm duyurular çalışanlara zamanın</w:t>
      </w:r>
      <w:r w:rsidRPr="0014799A">
        <w:rPr>
          <w:rFonts w:ascii="Times New Roman" w:hAnsi="Times New Roman"/>
          <w:color w:val="000000" w:themeColor="text1"/>
          <w:sz w:val="24"/>
          <w:szCs w:val="24"/>
        </w:rPr>
        <w:t>da iletilir:</w:t>
      </w:r>
      <w:r w:rsidRPr="0014799A">
        <w:rPr>
          <w:rFonts w:ascii="Times New Roman" w:hAnsi="Times New Roman"/>
          <w:sz w:val="24"/>
          <w:szCs w:val="24"/>
          <w:shd w:val="clear" w:color="auto" w:fill="FFFFFF"/>
        </w:rPr>
        <w:t xml:space="preserve"> % </w:t>
      </w:r>
      <w:r w:rsidRPr="0014799A">
        <w:rPr>
          <w:rFonts w:ascii="Times New Roman" w:hAnsi="Times New Roman"/>
          <w:color w:val="000000" w:themeColor="text1"/>
          <w:sz w:val="24"/>
          <w:szCs w:val="24"/>
        </w:rPr>
        <w:t xml:space="preserve"> </w:t>
      </w:r>
      <w:r w:rsidR="008F1085" w:rsidRPr="0014799A">
        <w:rPr>
          <w:rFonts w:ascii="Times New Roman" w:hAnsi="Times New Roman"/>
          <w:color w:val="000000" w:themeColor="text1"/>
          <w:sz w:val="24"/>
          <w:szCs w:val="24"/>
        </w:rPr>
        <w:t>83,6</w:t>
      </w:r>
      <w:r w:rsidRPr="0014799A">
        <w:rPr>
          <w:rFonts w:ascii="Times New Roman" w:hAnsi="Times New Roman"/>
          <w:sz w:val="24"/>
          <w:szCs w:val="24"/>
          <w:shd w:val="clear" w:color="auto" w:fill="FFFFFF"/>
        </w:rPr>
        <w:t xml:space="preserve">(Olumlu </w:t>
      </w:r>
      <w:r w:rsidR="006342AC" w:rsidRPr="0014799A">
        <w:rPr>
          <w:rFonts w:ascii="Times New Roman" w:hAnsi="Times New Roman"/>
          <w:sz w:val="24"/>
          <w:szCs w:val="24"/>
          <w:shd w:val="clear" w:color="auto" w:fill="FFFFFF"/>
        </w:rPr>
        <w:t xml:space="preserve">olarak </w:t>
      </w:r>
      <w:r w:rsidRPr="0014799A">
        <w:rPr>
          <w:rFonts w:ascii="Times New Roman" w:hAnsi="Times New Roman"/>
          <w:sz w:val="24"/>
          <w:szCs w:val="24"/>
          <w:shd w:val="clear" w:color="auto" w:fill="FFFFFF"/>
        </w:rPr>
        <w:t>memnuniyet),</w:t>
      </w:r>
    </w:p>
    <w:p w:rsidR="00C53D06" w:rsidRPr="0014799A" w:rsidRDefault="00C53D06" w:rsidP="0014799A">
      <w:pPr>
        <w:pStyle w:val="AralkYok"/>
        <w:ind w:left="-284"/>
        <w:jc w:val="both"/>
        <w:rPr>
          <w:rFonts w:ascii="Times New Roman" w:hAnsi="Times New Roman"/>
          <w:sz w:val="24"/>
          <w:szCs w:val="24"/>
          <w:shd w:val="clear" w:color="auto" w:fill="FFFFFF"/>
        </w:rPr>
      </w:pPr>
      <w:r w:rsidRPr="0014799A">
        <w:rPr>
          <w:rFonts w:ascii="Times New Roman" w:hAnsi="Times New Roman"/>
          <w:color w:val="000000" w:themeColor="text1"/>
          <w:sz w:val="24"/>
          <w:szCs w:val="24"/>
        </w:rPr>
        <w:t xml:space="preserve">3. </w:t>
      </w:r>
      <w:r w:rsidR="008F1085" w:rsidRPr="0014799A">
        <w:rPr>
          <w:rFonts w:ascii="Times New Roman" w:hAnsi="Times New Roman"/>
          <w:color w:val="000000" w:themeColor="text1"/>
          <w:sz w:val="24"/>
          <w:szCs w:val="24"/>
        </w:rPr>
        <w:t>Her türlü ödüllendirmede adil olma, tar</w:t>
      </w:r>
      <w:r w:rsidRPr="0014799A">
        <w:rPr>
          <w:rFonts w:ascii="Times New Roman" w:hAnsi="Times New Roman"/>
          <w:color w:val="000000" w:themeColor="text1"/>
          <w:sz w:val="24"/>
          <w:szCs w:val="24"/>
        </w:rPr>
        <w:t xml:space="preserve">afsızlık ve objektiflik esastır: </w:t>
      </w:r>
      <w:r w:rsidRPr="0014799A">
        <w:rPr>
          <w:rFonts w:ascii="Times New Roman" w:hAnsi="Times New Roman"/>
          <w:sz w:val="24"/>
          <w:szCs w:val="24"/>
          <w:shd w:val="clear" w:color="auto" w:fill="FFFFFF"/>
        </w:rPr>
        <w:t>%</w:t>
      </w:r>
      <w:r w:rsidR="00C15F3F" w:rsidRPr="0014799A">
        <w:rPr>
          <w:rFonts w:ascii="Times New Roman" w:hAnsi="Times New Roman"/>
          <w:sz w:val="24"/>
          <w:szCs w:val="24"/>
          <w:shd w:val="clear" w:color="auto" w:fill="FFFFFF"/>
        </w:rPr>
        <w:t xml:space="preserve"> </w:t>
      </w:r>
      <w:r w:rsidR="008F1085" w:rsidRPr="0014799A">
        <w:rPr>
          <w:rFonts w:ascii="Times New Roman" w:hAnsi="Times New Roman"/>
          <w:color w:val="000000" w:themeColor="text1"/>
          <w:sz w:val="24"/>
          <w:szCs w:val="24"/>
        </w:rPr>
        <w:t>70,9</w:t>
      </w:r>
      <w:r w:rsidRPr="0014799A">
        <w:rPr>
          <w:rFonts w:ascii="Times New Roman" w:hAnsi="Times New Roman"/>
          <w:sz w:val="24"/>
          <w:szCs w:val="24"/>
          <w:shd w:val="clear" w:color="auto" w:fill="FFFFFF"/>
        </w:rPr>
        <w:t xml:space="preserve">(Olumlu </w:t>
      </w:r>
      <w:r w:rsidR="00AA4160" w:rsidRPr="0014799A">
        <w:rPr>
          <w:rFonts w:ascii="Times New Roman" w:hAnsi="Times New Roman"/>
          <w:sz w:val="24"/>
          <w:szCs w:val="24"/>
          <w:shd w:val="clear" w:color="auto" w:fill="FFFFFF"/>
        </w:rPr>
        <w:t>olarak</w:t>
      </w:r>
      <w:r w:rsidR="00CC2C58" w:rsidRPr="0014799A">
        <w:rPr>
          <w:rFonts w:ascii="Times New Roman" w:hAnsi="Times New Roman"/>
          <w:sz w:val="24"/>
          <w:szCs w:val="24"/>
          <w:shd w:val="clear" w:color="auto" w:fill="FFFFFF"/>
        </w:rPr>
        <w:t xml:space="preserve"> </w:t>
      </w:r>
      <w:r w:rsidRPr="0014799A">
        <w:rPr>
          <w:rFonts w:ascii="Times New Roman" w:hAnsi="Times New Roman"/>
          <w:sz w:val="24"/>
          <w:szCs w:val="24"/>
          <w:shd w:val="clear" w:color="auto" w:fill="FFFFFF"/>
        </w:rPr>
        <w:t>memnuniyet),</w:t>
      </w:r>
    </w:p>
    <w:p w:rsidR="00C53D06" w:rsidRPr="0014799A" w:rsidRDefault="00C53D06" w:rsidP="0014799A">
      <w:pPr>
        <w:pStyle w:val="AralkYok"/>
        <w:ind w:left="-284"/>
        <w:jc w:val="both"/>
        <w:rPr>
          <w:rFonts w:ascii="Times New Roman" w:hAnsi="Times New Roman"/>
          <w:color w:val="000000" w:themeColor="text1"/>
          <w:sz w:val="24"/>
          <w:szCs w:val="24"/>
        </w:rPr>
      </w:pPr>
      <w:r w:rsidRPr="0014799A">
        <w:rPr>
          <w:rFonts w:ascii="Times New Roman" w:hAnsi="Times New Roman"/>
          <w:color w:val="000000" w:themeColor="text1"/>
          <w:sz w:val="24"/>
          <w:szCs w:val="24"/>
          <w:shd w:val="clear" w:color="auto" w:fill="FFFFFF"/>
        </w:rPr>
        <w:t xml:space="preserve">4. </w:t>
      </w:r>
      <w:r w:rsidR="00095836" w:rsidRPr="0014799A">
        <w:rPr>
          <w:rFonts w:ascii="Times New Roman" w:hAnsi="Times New Roman"/>
          <w:color w:val="000000" w:themeColor="text1"/>
          <w:sz w:val="24"/>
          <w:szCs w:val="24"/>
          <w:shd w:val="clear" w:color="auto" w:fill="FFFFFF"/>
        </w:rPr>
        <w:t>Kendimi, okulun d</w:t>
      </w:r>
      <w:r w:rsidRPr="0014799A">
        <w:rPr>
          <w:rFonts w:ascii="Times New Roman" w:hAnsi="Times New Roman"/>
          <w:color w:val="000000" w:themeColor="text1"/>
          <w:sz w:val="24"/>
          <w:szCs w:val="24"/>
          <w:shd w:val="clear" w:color="auto" w:fill="FFFFFF"/>
        </w:rPr>
        <w:t xml:space="preserve">eğerli bir üyesi olarak görürüm: </w:t>
      </w:r>
      <w:r w:rsidRPr="0014799A">
        <w:rPr>
          <w:rFonts w:ascii="Times New Roman" w:hAnsi="Times New Roman"/>
          <w:sz w:val="24"/>
          <w:szCs w:val="24"/>
          <w:shd w:val="clear" w:color="auto" w:fill="FFFFFF"/>
        </w:rPr>
        <w:t xml:space="preserve">% </w:t>
      </w:r>
      <w:r w:rsidR="008F1085" w:rsidRPr="0014799A">
        <w:rPr>
          <w:rFonts w:ascii="Times New Roman" w:hAnsi="Times New Roman"/>
          <w:color w:val="000000" w:themeColor="text1"/>
          <w:sz w:val="24"/>
          <w:szCs w:val="24"/>
        </w:rPr>
        <w:t>80</w:t>
      </w:r>
      <w:r w:rsidRPr="0014799A">
        <w:rPr>
          <w:rFonts w:ascii="Times New Roman" w:hAnsi="Times New Roman"/>
          <w:sz w:val="24"/>
          <w:szCs w:val="24"/>
          <w:shd w:val="clear" w:color="auto" w:fill="FFFFFF"/>
        </w:rPr>
        <w:t xml:space="preserve">(Olumlu </w:t>
      </w:r>
      <w:r w:rsidR="006342AC" w:rsidRPr="0014799A">
        <w:rPr>
          <w:rFonts w:ascii="Times New Roman" w:hAnsi="Times New Roman"/>
          <w:sz w:val="24"/>
          <w:szCs w:val="24"/>
          <w:shd w:val="clear" w:color="auto" w:fill="FFFFFF"/>
        </w:rPr>
        <w:t xml:space="preserve">olarak </w:t>
      </w:r>
      <w:r w:rsidRPr="0014799A">
        <w:rPr>
          <w:rFonts w:ascii="Times New Roman" w:hAnsi="Times New Roman"/>
          <w:sz w:val="24"/>
          <w:szCs w:val="24"/>
          <w:shd w:val="clear" w:color="auto" w:fill="FFFFFF"/>
        </w:rPr>
        <w:t>memnuniyet),</w:t>
      </w:r>
    </w:p>
    <w:p w:rsidR="00AA4160" w:rsidRPr="0014799A" w:rsidRDefault="00C53D06" w:rsidP="0014799A">
      <w:pPr>
        <w:pStyle w:val="AralkYok"/>
        <w:ind w:left="-284"/>
        <w:jc w:val="both"/>
        <w:rPr>
          <w:rFonts w:ascii="Times New Roman" w:hAnsi="Times New Roman"/>
          <w:sz w:val="24"/>
          <w:szCs w:val="24"/>
          <w:shd w:val="clear" w:color="auto" w:fill="FFFFFF"/>
        </w:rPr>
      </w:pPr>
      <w:r w:rsidRPr="0014799A">
        <w:rPr>
          <w:rFonts w:ascii="Times New Roman" w:hAnsi="Times New Roman"/>
          <w:color w:val="000000" w:themeColor="text1"/>
          <w:sz w:val="24"/>
          <w:szCs w:val="24"/>
        </w:rPr>
        <w:t xml:space="preserve">5. </w:t>
      </w:r>
      <w:r w:rsidR="00095836" w:rsidRPr="0014799A">
        <w:rPr>
          <w:rFonts w:ascii="Times New Roman" w:hAnsi="Times New Roman"/>
          <w:color w:val="000000" w:themeColor="text1"/>
          <w:sz w:val="24"/>
          <w:szCs w:val="24"/>
        </w:rPr>
        <w:t xml:space="preserve">Çalıştığım okul bana kendimi geliştirme imkânı </w:t>
      </w:r>
      <w:r w:rsidRPr="0014799A">
        <w:rPr>
          <w:rFonts w:ascii="Times New Roman" w:hAnsi="Times New Roman"/>
          <w:color w:val="000000" w:themeColor="text1"/>
          <w:sz w:val="24"/>
          <w:szCs w:val="24"/>
        </w:rPr>
        <w:t xml:space="preserve">tanımaktadır: </w:t>
      </w:r>
      <w:r w:rsidRPr="0014799A">
        <w:rPr>
          <w:rFonts w:ascii="Times New Roman" w:hAnsi="Times New Roman"/>
          <w:sz w:val="24"/>
          <w:szCs w:val="24"/>
          <w:shd w:val="clear" w:color="auto" w:fill="FFFFFF"/>
        </w:rPr>
        <w:t>%</w:t>
      </w:r>
      <w:r w:rsidR="00C15F3F" w:rsidRPr="0014799A">
        <w:rPr>
          <w:rFonts w:ascii="Times New Roman" w:hAnsi="Times New Roman"/>
          <w:sz w:val="24"/>
          <w:szCs w:val="24"/>
          <w:shd w:val="clear" w:color="auto" w:fill="FFFFFF"/>
        </w:rPr>
        <w:t xml:space="preserve"> </w:t>
      </w:r>
      <w:r w:rsidR="008F1085" w:rsidRPr="0014799A">
        <w:rPr>
          <w:rFonts w:ascii="Times New Roman" w:hAnsi="Times New Roman"/>
          <w:color w:val="000000" w:themeColor="text1"/>
          <w:sz w:val="24"/>
          <w:szCs w:val="24"/>
        </w:rPr>
        <w:t>61,8</w:t>
      </w:r>
      <w:r w:rsidRPr="0014799A">
        <w:rPr>
          <w:rFonts w:ascii="Times New Roman" w:hAnsi="Times New Roman"/>
          <w:sz w:val="24"/>
          <w:szCs w:val="24"/>
          <w:shd w:val="clear" w:color="auto" w:fill="FFFFFF"/>
        </w:rPr>
        <w:t xml:space="preserve">(Olumlu </w:t>
      </w:r>
      <w:r w:rsidR="00CC2C58" w:rsidRPr="0014799A">
        <w:rPr>
          <w:rFonts w:ascii="Times New Roman" w:hAnsi="Times New Roman"/>
          <w:sz w:val="24"/>
          <w:szCs w:val="24"/>
          <w:shd w:val="clear" w:color="auto" w:fill="FFFFFF"/>
        </w:rPr>
        <w:t xml:space="preserve">olarak </w:t>
      </w:r>
      <w:r w:rsidR="00C15F3F" w:rsidRPr="0014799A">
        <w:rPr>
          <w:rFonts w:ascii="Times New Roman" w:hAnsi="Times New Roman"/>
          <w:sz w:val="24"/>
          <w:szCs w:val="24"/>
          <w:shd w:val="clear" w:color="auto" w:fill="FFFFFF"/>
        </w:rPr>
        <w:t>memnuniyet</w:t>
      </w:r>
      <w:r w:rsidR="00AA4160" w:rsidRPr="0014799A">
        <w:rPr>
          <w:rFonts w:ascii="Times New Roman" w:hAnsi="Times New Roman"/>
          <w:sz w:val="24"/>
          <w:szCs w:val="24"/>
          <w:shd w:val="clear" w:color="auto" w:fill="FFFFFF"/>
        </w:rPr>
        <w:t>),</w:t>
      </w:r>
    </w:p>
    <w:p w:rsidR="005824C3" w:rsidRPr="0014799A" w:rsidRDefault="00C53D06" w:rsidP="0014799A">
      <w:pPr>
        <w:pStyle w:val="AralkYok"/>
        <w:ind w:left="-284"/>
        <w:jc w:val="both"/>
        <w:rPr>
          <w:rFonts w:ascii="Times New Roman" w:hAnsi="Times New Roman"/>
          <w:sz w:val="24"/>
          <w:szCs w:val="24"/>
          <w:shd w:val="clear" w:color="auto" w:fill="FFFFFF"/>
        </w:rPr>
      </w:pPr>
      <w:r w:rsidRPr="0014799A">
        <w:rPr>
          <w:rFonts w:ascii="Times New Roman" w:hAnsi="Times New Roman"/>
          <w:color w:val="000000" w:themeColor="text1"/>
          <w:sz w:val="24"/>
          <w:szCs w:val="24"/>
        </w:rPr>
        <w:t xml:space="preserve">6. </w:t>
      </w:r>
      <w:r w:rsidR="00095836" w:rsidRPr="0014799A">
        <w:rPr>
          <w:rFonts w:ascii="Times New Roman" w:hAnsi="Times New Roman"/>
          <w:color w:val="000000" w:themeColor="text1"/>
          <w:sz w:val="24"/>
          <w:szCs w:val="24"/>
        </w:rPr>
        <w:t>Okul, teknik araç ve gereç yön</w:t>
      </w:r>
      <w:r w:rsidRPr="0014799A">
        <w:rPr>
          <w:rFonts w:ascii="Times New Roman" w:hAnsi="Times New Roman"/>
          <w:color w:val="000000" w:themeColor="text1"/>
          <w:sz w:val="24"/>
          <w:szCs w:val="24"/>
        </w:rPr>
        <w:t xml:space="preserve">ünden yeterli donanıma sahiptir: </w:t>
      </w:r>
      <w:r w:rsidRPr="0014799A">
        <w:rPr>
          <w:rFonts w:ascii="Times New Roman" w:hAnsi="Times New Roman"/>
          <w:sz w:val="24"/>
          <w:szCs w:val="24"/>
          <w:shd w:val="clear" w:color="auto" w:fill="FFFFFF"/>
        </w:rPr>
        <w:t>%</w:t>
      </w:r>
      <w:r w:rsidR="00C15F3F" w:rsidRPr="0014799A">
        <w:rPr>
          <w:rFonts w:ascii="Times New Roman" w:hAnsi="Times New Roman"/>
          <w:sz w:val="24"/>
          <w:szCs w:val="24"/>
          <w:shd w:val="clear" w:color="auto" w:fill="FFFFFF"/>
        </w:rPr>
        <w:t xml:space="preserve"> </w:t>
      </w:r>
      <w:r w:rsidR="008F1085" w:rsidRPr="0014799A">
        <w:rPr>
          <w:rFonts w:ascii="Times New Roman" w:hAnsi="Times New Roman"/>
          <w:color w:val="000000" w:themeColor="text1"/>
          <w:sz w:val="24"/>
          <w:szCs w:val="24"/>
        </w:rPr>
        <w:t>29,</w:t>
      </w:r>
      <w:r w:rsidR="006342AC" w:rsidRPr="0014799A">
        <w:rPr>
          <w:rFonts w:ascii="Times New Roman" w:hAnsi="Times New Roman"/>
          <w:color w:val="000000" w:themeColor="text1"/>
          <w:sz w:val="24"/>
          <w:szCs w:val="24"/>
        </w:rPr>
        <w:t>1</w:t>
      </w:r>
      <w:r w:rsidR="006342AC" w:rsidRPr="0014799A">
        <w:rPr>
          <w:rFonts w:ascii="Times New Roman" w:hAnsi="Times New Roman"/>
          <w:sz w:val="24"/>
          <w:szCs w:val="24"/>
          <w:shd w:val="clear" w:color="auto" w:fill="FFFFFF"/>
        </w:rPr>
        <w:t xml:space="preserve">(Olumsuz </w:t>
      </w:r>
      <w:r w:rsidR="00AA4160" w:rsidRPr="0014799A">
        <w:rPr>
          <w:rFonts w:ascii="Times New Roman" w:hAnsi="Times New Roman"/>
          <w:sz w:val="24"/>
          <w:szCs w:val="24"/>
          <w:shd w:val="clear" w:color="auto" w:fill="FFFFFF"/>
        </w:rPr>
        <w:t>olarak memnuniyetsizlik),</w:t>
      </w:r>
      <w:r w:rsidR="005824C3" w:rsidRPr="0014799A">
        <w:rPr>
          <w:rFonts w:ascii="Times New Roman" w:hAnsi="Times New Roman"/>
          <w:sz w:val="24"/>
          <w:szCs w:val="24"/>
          <w:shd w:val="clear" w:color="auto" w:fill="FFFFFF"/>
        </w:rPr>
        <w:t xml:space="preserve"> </w:t>
      </w:r>
    </w:p>
    <w:p w:rsidR="00C53D06" w:rsidRPr="0014799A" w:rsidRDefault="00C53D06" w:rsidP="0014799A">
      <w:pPr>
        <w:pStyle w:val="AralkYok"/>
        <w:ind w:left="-284"/>
        <w:jc w:val="both"/>
        <w:rPr>
          <w:rFonts w:ascii="Times New Roman" w:hAnsi="Times New Roman"/>
          <w:sz w:val="24"/>
          <w:szCs w:val="24"/>
          <w:shd w:val="clear" w:color="auto" w:fill="FFFFFF"/>
        </w:rPr>
      </w:pPr>
      <w:r w:rsidRPr="0014799A">
        <w:rPr>
          <w:rFonts w:ascii="Times New Roman" w:hAnsi="Times New Roman"/>
          <w:color w:val="000000" w:themeColor="text1"/>
          <w:sz w:val="24"/>
          <w:szCs w:val="24"/>
          <w:shd w:val="clear" w:color="auto" w:fill="FFFFFF"/>
        </w:rPr>
        <w:t xml:space="preserve">7. </w:t>
      </w:r>
      <w:r w:rsidR="00095836" w:rsidRPr="0014799A">
        <w:rPr>
          <w:rFonts w:ascii="Times New Roman" w:hAnsi="Times New Roman"/>
          <w:color w:val="000000" w:themeColor="text1"/>
          <w:sz w:val="24"/>
          <w:szCs w:val="24"/>
          <w:shd w:val="clear" w:color="auto" w:fill="FFFFFF"/>
        </w:rPr>
        <w:t xml:space="preserve">Okulda çalışanlara yönelik sosyal ve </w:t>
      </w:r>
      <w:r w:rsidRPr="0014799A">
        <w:rPr>
          <w:rFonts w:ascii="Times New Roman" w:hAnsi="Times New Roman"/>
          <w:color w:val="000000" w:themeColor="text1"/>
          <w:sz w:val="24"/>
          <w:szCs w:val="24"/>
          <w:shd w:val="clear" w:color="auto" w:fill="FFFFFF"/>
        </w:rPr>
        <w:t xml:space="preserve">kültürel faaliyetler düzenlenir: </w:t>
      </w:r>
      <w:r w:rsidRPr="0014799A">
        <w:rPr>
          <w:rFonts w:ascii="Times New Roman" w:hAnsi="Times New Roman"/>
          <w:sz w:val="24"/>
          <w:szCs w:val="24"/>
          <w:shd w:val="clear" w:color="auto" w:fill="FFFFFF"/>
        </w:rPr>
        <w:t xml:space="preserve">% </w:t>
      </w:r>
      <w:r w:rsidR="008F1085" w:rsidRPr="0014799A">
        <w:rPr>
          <w:rFonts w:ascii="Times New Roman" w:hAnsi="Times New Roman"/>
          <w:color w:val="000000" w:themeColor="text1"/>
          <w:sz w:val="24"/>
          <w:szCs w:val="24"/>
        </w:rPr>
        <w:t>43,6</w:t>
      </w:r>
      <w:r w:rsidR="006342AC" w:rsidRPr="0014799A">
        <w:rPr>
          <w:rFonts w:ascii="Times New Roman" w:hAnsi="Times New Roman"/>
          <w:sz w:val="24"/>
          <w:szCs w:val="24"/>
          <w:shd w:val="clear" w:color="auto" w:fill="FFFFFF"/>
        </w:rPr>
        <w:t>(Olumsuz olarak memnuniyetsizlik),</w:t>
      </w:r>
    </w:p>
    <w:p w:rsidR="00C53D06" w:rsidRPr="0014799A" w:rsidRDefault="00C53D06" w:rsidP="0014799A">
      <w:pPr>
        <w:pStyle w:val="AralkYok"/>
        <w:ind w:left="-284"/>
        <w:jc w:val="both"/>
        <w:rPr>
          <w:rFonts w:ascii="Times New Roman" w:hAnsi="Times New Roman"/>
          <w:color w:val="000000" w:themeColor="text1"/>
          <w:sz w:val="24"/>
          <w:szCs w:val="24"/>
        </w:rPr>
      </w:pPr>
      <w:r w:rsidRPr="0014799A">
        <w:rPr>
          <w:rFonts w:ascii="Times New Roman" w:hAnsi="Times New Roman"/>
          <w:color w:val="000000" w:themeColor="text1"/>
          <w:sz w:val="24"/>
          <w:szCs w:val="24"/>
        </w:rPr>
        <w:t xml:space="preserve">8. </w:t>
      </w:r>
      <w:r w:rsidR="00095836" w:rsidRPr="0014799A">
        <w:rPr>
          <w:rFonts w:ascii="Times New Roman" w:hAnsi="Times New Roman"/>
          <w:color w:val="000000" w:themeColor="text1"/>
          <w:sz w:val="24"/>
          <w:szCs w:val="24"/>
        </w:rPr>
        <w:t>Okulda öğretmenler arasında ayrım yapılmamaktadır</w:t>
      </w:r>
      <w:r w:rsidRPr="0014799A">
        <w:rPr>
          <w:rFonts w:ascii="Times New Roman" w:hAnsi="Times New Roman"/>
          <w:color w:val="000000" w:themeColor="text1"/>
          <w:sz w:val="24"/>
          <w:szCs w:val="24"/>
        </w:rPr>
        <w:t>:</w:t>
      </w:r>
      <w:r w:rsidRPr="0014799A">
        <w:rPr>
          <w:rFonts w:ascii="Times New Roman" w:hAnsi="Times New Roman"/>
          <w:sz w:val="24"/>
          <w:szCs w:val="24"/>
          <w:shd w:val="clear" w:color="auto" w:fill="FFFFFF"/>
        </w:rPr>
        <w:t xml:space="preserve"> % </w:t>
      </w:r>
      <w:r w:rsidR="008F1085" w:rsidRPr="0014799A">
        <w:rPr>
          <w:rFonts w:ascii="Times New Roman" w:hAnsi="Times New Roman"/>
          <w:color w:val="000000" w:themeColor="text1"/>
          <w:sz w:val="24"/>
          <w:szCs w:val="24"/>
        </w:rPr>
        <w:t>6</w:t>
      </w:r>
      <w:r w:rsidR="008F1085" w:rsidRPr="0014799A">
        <w:rPr>
          <w:rFonts w:ascii="Times New Roman" w:hAnsi="Times New Roman"/>
          <w:color w:val="000000" w:themeColor="text1"/>
          <w:sz w:val="24"/>
          <w:szCs w:val="24"/>
          <w:shd w:val="clear" w:color="auto" w:fill="FFFFFF"/>
        </w:rPr>
        <w:t>5,4</w:t>
      </w:r>
      <w:r w:rsidRPr="0014799A">
        <w:rPr>
          <w:rFonts w:ascii="Times New Roman" w:hAnsi="Times New Roman"/>
          <w:sz w:val="24"/>
          <w:szCs w:val="24"/>
          <w:shd w:val="clear" w:color="auto" w:fill="FFFFFF"/>
        </w:rPr>
        <w:t xml:space="preserve">(Olumlu </w:t>
      </w:r>
      <w:r w:rsidR="006342AC" w:rsidRPr="0014799A">
        <w:rPr>
          <w:rFonts w:ascii="Times New Roman" w:hAnsi="Times New Roman"/>
          <w:sz w:val="24"/>
          <w:szCs w:val="24"/>
          <w:shd w:val="clear" w:color="auto" w:fill="FFFFFF"/>
        </w:rPr>
        <w:t xml:space="preserve">olarak </w:t>
      </w:r>
      <w:r w:rsidRPr="0014799A">
        <w:rPr>
          <w:rFonts w:ascii="Times New Roman" w:hAnsi="Times New Roman"/>
          <w:sz w:val="24"/>
          <w:szCs w:val="24"/>
          <w:shd w:val="clear" w:color="auto" w:fill="FFFFFF"/>
        </w:rPr>
        <w:t>memnuniyet),</w:t>
      </w:r>
    </w:p>
    <w:p w:rsidR="00C53D06" w:rsidRPr="0014799A" w:rsidRDefault="00C53D06" w:rsidP="0014799A">
      <w:pPr>
        <w:pStyle w:val="AralkYok"/>
        <w:ind w:left="-284"/>
        <w:jc w:val="both"/>
        <w:rPr>
          <w:rFonts w:ascii="Times New Roman" w:hAnsi="Times New Roman"/>
          <w:color w:val="000000" w:themeColor="text1"/>
          <w:sz w:val="24"/>
          <w:szCs w:val="24"/>
        </w:rPr>
      </w:pPr>
      <w:r w:rsidRPr="0014799A">
        <w:rPr>
          <w:rFonts w:ascii="Times New Roman" w:hAnsi="Times New Roman"/>
          <w:color w:val="000000" w:themeColor="text1"/>
          <w:sz w:val="24"/>
          <w:szCs w:val="24"/>
        </w:rPr>
        <w:t xml:space="preserve">9. </w:t>
      </w:r>
      <w:r w:rsidR="00095836" w:rsidRPr="0014799A">
        <w:rPr>
          <w:rFonts w:ascii="Times New Roman" w:hAnsi="Times New Roman"/>
          <w:color w:val="000000" w:themeColor="text1"/>
          <w:sz w:val="24"/>
          <w:szCs w:val="24"/>
        </w:rPr>
        <w:t>Okulumuzda yerelde ve toplum üzerinde olumlu etki bırakacak çalışmalar yapılmaktadır</w:t>
      </w:r>
      <w:r w:rsidRPr="0014799A">
        <w:rPr>
          <w:rFonts w:ascii="Times New Roman" w:hAnsi="Times New Roman"/>
          <w:color w:val="000000" w:themeColor="text1"/>
          <w:sz w:val="24"/>
          <w:szCs w:val="24"/>
        </w:rPr>
        <w:t>:</w:t>
      </w:r>
      <w:r w:rsidRPr="0014799A">
        <w:rPr>
          <w:rFonts w:ascii="Times New Roman" w:hAnsi="Times New Roman"/>
          <w:sz w:val="24"/>
          <w:szCs w:val="24"/>
          <w:shd w:val="clear" w:color="auto" w:fill="FFFFFF"/>
        </w:rPr>
        <w:t xml:space="preserve"> %</w:t>
      </w:r>
      <w:r w:rsidR="00C15F3F" w:rsidRPr="0014799A">
        <w:rPr>
          <w:rFonts w:ascii="Times New Roman" w:hAnsi="Times New Roman"/>
          <w:sz w:val="24"/>
          <w:szCs w:val="24"/>
          <w:shd w:val="clear" w:color="auto" w:fill="FFFFFF"/>
        </w:rPr>
        <w:t xml:space="preserve"> </w:t>
      </w:r>
      <w:r w:rsidR="00AA4160" w:rsidRPr="0014799A">
        <w:rPr>
          <w:rFonts w:ascii="Times New Roman" w:hAnsi="Times New Roman"/>
          <w:color w:val="000000" w:themeColor="text1"/>
          <w:sz w:val="24"/>
          <w:szCs w:val="24"/>
          <w:shd w:val="clear" w:color="auto" w:fill="FFFFFF"/>
        </w:rPr>
        <w:t>76,4</w:t>
      </w:r>
      <w:r w:rsidRPr="0014799A">
        <w:rPr>
          <w:rFonts w:ascii="Times New Roman" w:hAnsi="Times New Roman"/>
          <w:color w:val="000000" w:themeColor="text1"/>
          <w:sz w:val="24"/>
          <w:szCs w:val="24"/>
        </w:rPr>
        <w:t xml:space="preserve">  </w:t>
      </w:r>
    </w:p>
    <w:p w:rsidR="00C53D06" w:rsidRPr="0014799A" w:rsidRDefault="00C53D06" w:rsidP="0014799A">
      <w:pPr>
        <w:pStyle w:val="AralkYok"/>
        <w:ind w:left="-284"/>
        <w:jc w:val="both"/>
        <w:rPr>
          <w:rFonts w:ascii="Times New Roman" w:hAnsi="Times New Roman"/>
          <w:color w:val="000000" w:themeColor="text1"/>
          <w:sz w:val="24"/>
          <w:szCs w:val="24"/>
        </w:rPr>
      </w:pPr>
      <w:r w:rsidRPr="0014799A">
        <w:rPr>
          <w:rFonts w:ascii="Times New Roman" w:hAnsi="Times New Roman"/>
          <w:sz w:val="24"/>
          <w:szCs w:val="24"/>
          <w:shd w:val="clear" w:color="auto" w:fill="FFFFFF"/>
        </w:rPr>
        <w:t xml:space="preserve">(Olumlu </w:t>
      </w:r>
      <w:r w:rsidR="006342AC" w:rsidRPr="0014799A">
        <w:rPr>
          <w:rFonts w:ascii="Times New Roman" w:hAnsi="Times New Roman"/>
          <w:sz w:val="24"/>
          <w:szCs w:val="24"/>
          <w:shd w:val="clear" w:color="auto" w:fill="FFFFFF"/>
        </w:rPr>
        <w:t xml:space="preserve">olarak </w:t>
      </w:r>
      <w:r w:rsidRPr="0014799A">
        <w:rPr>
          <w:rFonts w:ascii="Times New Roman" w:hAnsi="Times New Roman"/>
          <w:sz w:val="24"/>
          <w:szCs w:val="24"/>
          <w:shd w:val="clear" w:color="auto" w:fill="FFFFFF"/>
        </w:rPr>
        <w:t>memnuniyet),</w:t>
      </w:r>
    </w:p>
    <w:p w:rsidR="00C53D06" w:rsidRPr="0014799A" w:rsidRDefault="00C53D06" w:rsidP="0014799A">
      <w:pPr>
        <w:pStyle w:val="AralkYok"/>
        <w:ind w:left="-284"/>
        <w:jc w:val="both"/>
        <w:rPr>
          <w:rFonts w:ascii="Times New Roman" w:hAnsi="Times New Roman"/>
          <w:color w:val="000000" w:themeColor="text1"/>
          <w:sz w:val="24"/>
          <w:szCs w:val="24"/>
        </w:rPr>
      </w:pPr>
      <w:r w:rsidRPr="0014799A">
        <w:rPr>
          <w:rFonts w:ascii="Times New Roman" w:hAnsi="Times New Roman"/>
          <w:color w:val="000000" w:themeColor="text1"/>
          <w:sz w:val="24"/>
          <w:szCs w:val="24"/>
        </w:rPr>
        <w:t xml:space="preserve">10. </w:t>
      </w:r>
      <w:r w:rsidR="00095836" w:rsidRPr="0014799A">
        <w:rPr>
          <w:rFonts w:ascii="Times New Roman" w:hAnsi="Times New Roman"/>
          <w:color w:val="000000" w:themeColor="text1"/>
          <w:sz w:val="24"/>
          <w:szCs w:val="24"/>
        </w:rPr>
        <w:t>Yöneticilerimiz, yaratıcı ve yenilikçi düşüncelerin üretilmesini teşvik etmektedir</w:t>
      </w:r>
      <w:r w:rsidRPr="0014799A">
        <w:rPr>
          <w:rFonts w:ascii="Times New Roman" w:hAnsi="Times New Roman"/>
          <w:color w:val="000000" w:themeColor="text1"/>
          <w:sz w:val="24"/>
          <w:szCs w:val="24"/>
        </w:rPr>
        <w:t>:</w:t>
      </w:r>
      <w:r w:rsidRPr="0014799A">
        <w:rPr>
          <w:rFonts w:ascii="Times New Roman" w:hAnsi="Times New Roman"/>
          <w:sz w:val="24"/>
          <w:szCs w:val="24"/>
          <w:shd w:val="clear" w:color="auto" w:fill="FFFFFF"/>
        </w:rPr>
        <w:t xml:space="preserve"> %</w:t>
      </w:r>
      <w:r w:rsidR="00AA4160" w:rsidRPr="0014799A">
        <w:rPr>
          <w:rFonts w:ascii="Times New Roman" w:hAnsi="Times New Roman"/>
          <w:sz w:val="24"/>
          <w:szCs w:val="24"/>
          <w:shd w:val="clear" w:color="auto" w:fill="FFFFFF"/>
        </w:rPr>
        <w:t xml:space="preserve"> </w:t>
      </w:r>
      <w:r w:rsidRPr="0014799A">
        <w:rPr>
          <w:rFonts w:ascii="Times New Roman" w:hAnsi="Times New Roman"/>
          <w:sz w:val="24"/>
          <w:szCs w:val="24"/>
          <w:shd w:val="clear" w:color="auto" w:fill="FFFFFF"/>
        </w:rPr>
        <w:t xml:space="preserve"> </w:t>
      </w:r>
      <w:r w:rsidR="00AA4160" w:rsidRPr="0014799A">
        <w:rPr>
          <w:rFonts w:ascii="Times New Roman" w:hAnsi="Times New Roman"/>
          <w:color w:val="000000" w:themeColor="text1"/>
          <w:sz w:val="24"/>
          <w:szCs w:val="24"/>
          <w:shd w:val="clear" w:color="auto" w:fill="FFFFFF"/>
        </w:rPr>
        <w:t>81,8</w:t>
      </w:r>
      <w:r w:rsidR="00CC2C58" w:rsidRPr="0014799A">
        <w:rPr>
          <w:rFonts w:ascii="Times New Roman" w:hAnsi="Times New Roman"/>
          <w:color w:val="000000" w:themeColor="text1"/>
          <w:sz w:val="24"/>
          <w:szCs w:val="24"/>
        </w:rPr>
        <w:t xml:space="preserve"> </w:t>
      </w:r>
      <w:r w:rsidRPr="0014799A">
        <w:rPr>
          <w:rFonts w:ascii="Times New Roman" w:hAnsi="Times New Roman"/>
          <w:sz w:val="24"/>
          <w:szCs w:val="24"/>
          <w:shd w:val="clear" w:color="auto" w:fill="FFFFFF"/>
        </w:rPr>
        <w:t xml:space="preserve">(Olumlu </w:t>
      </w:r>
      <w:r w:rsidR="006342AC" w:rsidRPr="0014799A">
        <w:rPr>
          <w:rFonts w:ascii="Times New Roman" w:hAnsi="Times New Roman"/>
          <w:sz w:val="24"/>
          <w:szCs w:val="24"/>
          <w:shd w:val="clear" w:color="auto" w:fill="FFFFFF"/>
        </w:rPr>
        <w:t xml:space="preserve">olarak </w:t>
      </w:r>
      <w:r w:rsidRPr="0014799A">
        <w:rPr>
          <w:rFonts w:ascii="Times New Roman" w:hAnsi="Times New Roman"/>
          <w:sz w:val="24"/>
          <w:szCs w:val="24"/>
          <w:shd w:val="clear" w:color="auto" w:fill="FFFFFF"/>
        </w:rPr>
        <w:t>memnuniyet),</w:t>
      </w:r>
    </w:p>
    <w:p w:rsidR="00C53D06" w:rsidRPr="0014799A" w:rsidRDefault="00C53D06" w:rsidP="0014799A">
      <w:pPr>
        <w:pStyle w:val="AralkYok"/>
        <w:ind w:left="-284"/>
        <w:jc w:val="both"/>
        <w:rPr>
          <w:rFonts w:ascii="Times New Roman" w:hAnsi="Times New Roman"/>
          <w:color w:val="000000" w:themeColor="text1"/>
          <w:sz w:val="24"/>
          <w:szCs w:val="24"/>
        </w:rPr>
      </w:pPr>
      <w:r w:rsidRPr="0014799A">
        <w:rPr>
          <w:rFonts w:ascii="Times New Roman" w:hAnsi="Times New Roman"/>
          <w:color w:val="000000" w:themeColor="text1"/>
          <w:sz w:val="24"/>
          <w:szCs w:val="24"/>
        </w:rPr>
        <w:t xml:space="preserve">11. </w:t>
      </w:r>
      <w:r w:rsidR="00095836" w:rsidRPr="0014799A">
        <w:rPr>
          <w:rFonts w:ascii="Times New Roman" w:hAnsi="Times New Roman"/>
          <w:color w:val="000000" w:themeColor="text1"/>
          <w:sz w:val="24"/>
          <w:szCs w:val="24"/>
        </w:rPr>
        <w:t>Yöneticiler, okulun vizyonunu, stratejilerini, iyileştirmeye a</w:t>
      </w:r>
      <w:r w:rsidR="00CC2C58" w:rsidRPr="0014799A">
        <w:rPr>
          <w:rFonts w:ascii="Times New Roman" w:hAnsi="Times New Roman"/>
          <w:color w:val="000000" w:themeColor="text1"/>
          <w:sz w:val="24"/>
          <w:szCs w:val="24"/>
        </w:rPr>
        <w:t xml:space="preserve">çık alanlarını vs. çalışanlarla </w:t>
      </w:r>
      <w:r w:rsidR="00AA4160" w:rsidRPr="0014799A">
        <w:rPr>
          <w:rFonts w:ascii="Times New Roman" w:hAnsi="Times New Roman"/>
          <w:color w:val="000000" w:themeColor="text1"/>
          <w:sz w:val="24"/>
          <w:szCs w:val="24"/>
        </w:rPr>
        <w:t xml:space="preserve">paylaşır: </w:t>
      </w:r>
      <w:r w:rsidRPr="0014799A">
        <w:rPr>
          <w:rFonts w:ascii="Times New Roman" w:hAnsi="Times New Roman"/>
          <w:color w:val="000000" w:themeColor="text1"/>
          <w:sz w:val="24"/>
          <w:szCs w:val="24"/>
        </w:rPr>
        <w:t xml:space="preserve"> </w:t>
      </w:r>
      <w:r w:rsidRPr="0014799A">
        <w:rPr>
          <w:rFonts w:ascii="Times New Roman" w:hAnsi="Times New Roman"/>
          <w:sz w:val="24"/>
          <w:szCs w:val="24"/>
          <w:shd w:val="clear" w:color="auto" w:fill="FFFFFF"/>
        </w:rPr>
        <w:t xml:space="preserve">% </w:t>
      </w:r>
      <w:r w:rsidR="008F1085" w:rsidRPr="0014799A">
        <w:rPr>
          <w:rFonts w:ascii="Times New Roman" w:hAnsi="Times New Roman"/>
          <w:color w:val="000000" w:themeColor="text1"/>
          <w:sz w:val="24"/>
          <w:szCs w:val="24"/>
          <w:shd w:val="clear" w:color="auto" w:fill="FFFFFF"/>
        </w:rPr>
        <w:t>85,4</w:t>
      </w:r>
      <w:r w:rsidRPr="0014799A">
        <w:rPr>
          <w:rFonts w:ascii="Times New Roman" w:hAnsi="Times New Roman"/>
          <w:sz w:val="24"/>
          <w:szCs w:val="24"/>
          <w:shd w:val="clear" w:color="auto" w:fill="FFFFFF"/>
        </w:rPr>
        <w:t>(Olumlu</w:t>
      </w:r>
      <w:r w:rsidR="006342AC" w:rsidRPr="0014799A">
        <w:rPr>
          <w:rFonts w:ascii="Times New Roman" w:hAnsi="Times New Roman"/>
          <w:sz w:val="24"/>
          <w:szCs w:val="24"/>
          <w:shd w:val="clear" w:color="auto" w:fill="FFFFFF"/>
        </w:rPr>
        <w:t xml:space="preserve"> olarak </w:t>
      </w:r>
      <w:r w:rsidRPr="0014799A">
        <w:rPr>
          <w:rFonts w:ascii="Times New Roman" w:hAnsi="Times New Roman"/>
          <w:sz w:val="24"/>
          <w:szCs w:val="24"/>
          <w:shd w:val="clear" w:color="auto" w:fill="FFFFFF"/>
        </w:rPr>
        <w:t>memnuniyet),</w:t>
      </w:r>
    </w:p>
    <w:p w:rsidR="00C53D06" w:rsidRPr="0014799A" w:rsidRDefault="00C53D06" w:rsidP="0014799A">
      <w:pPr>
        <w:pStyle w:val="AralkYok"/>
        <w:ind w:left="-284"/>
        <w:jc w:val="both"/>
        <w:rPr>
          <w:rFonts w:ascii="Times New Roman" w:hAnsi="Times New Roman"/>
          <w:sz w:val="24"/>
          <w:szCs w:val="24"/>
          <w:shd w:val="clear" w:color="auto" w:fill="FFFFFF"/>
        </w:rPr>
      </w:pPr>
      <w:r w:rsidRPr="0014799A">
        <w:rPr>
          <w:rFonts w:ascii="Times New Roman" w:hAnsi="Times New Roman"/>
          <w:color w:val="000000" w:themeColor="text1"/>
          <w:sz w:val="24"/>
          <w:szCs w:val="24"/>
          <w:shd w:val="clear" w:color="auto" w:fill="FFFFFF"/>
        </w:rPr>
        <w:t xml:space="preserve">12. </w:t>
      </w:r>
      <w:r w:rsidR="00095836" w:rsidRPr="0014799A">
        <w:rPr>
          <w:rFonts w:ascii="Times New Roman" w:hAnsi="Times New Roman"/>
          <w:color w:val="000000" w:themeColor="text1"/>
          <w:sz w:val="24"/>
          <w:szCs w:val="24"/>
          <w:shd w:val="clear" w:color="auto" w:fill="FFFFFF"/>
        </w:rPr>
        <w:t>Okulumuzda sadece öğretmenlerin kullanımına tahsis edilmiş yerler yeterlidir</w:t>
      </w:r>
      <w:r w:rsidRPr="0014799A">
        <w:rPr>
          <w:rFonts w:ascii="Times New Roman" w:hAnsi="Times New Roman"/>
          <w:color w:val="000000" w:themeColor="text1"/>
          <w:sz w:val="24"/>
          <w:szCs w:val="24"/>
          <w:shd w:val="clear" w:color="auto" w:fill="FFFFFF"/>
        </w:rPr>
        <w:t>:</w:t>
      </w:r>
      <w:r w:rsidRPr="0014799A">
        <w:rPr>
          <w:rFonts w:ascii="Times New Roman" w:hAnsi="Times New Roman"/>
          <w:sz w:val="24"/>
          <w:szCs w:val="24"/>
          <w:shd w:val="clear" w:color="auto" w:fill="FFFFFF"/>
        </w:rPr>
        <w:t xml:space="preserve"> % </w:t>
      </w:r>
      <w:r w:rsidRPr="0014799A">
        <w:rPr>
          <w:rFonts w:ascii="Times New Roman" w:hAnsi="Times New Roman"/>
          <w:color w:val="000000" w:themeColor="text1"/>
          <w:sz w:val="24"/>
          <w:szCs w:val="24"/>
          <w:shd w:val="clear" w:color="auto" w:fill="FFFFFF"/>
        </w:rPr>
        <w:t xml:space="preserve"> </w:t>
      </w:r>
      <w:r w:rsidR="008F1085" w:rsidRPr="0014799A">
        <w:rPr>
          <w:rFonts w:ascii="Times New Roman" w:hAnsi="Times New Roman"/>
          <w:color w:val="000000" w:themeColor="text1"/>
          <w:sz w:val="24"/>
          <w:szCs w:val="24"/>
          <w:shd w:val="clear" w:color="auto" w:fill="FFFFFF"/>
        </w:rPr>
        <w:t>50,9</w:t>
      </w:r>
      <w:r w:rsidRPr="0014799A">
        <w:rPr>
          <w:rFonts w:ascii="Times New Roman" w:hAnsi="Times New Roman"/>
          <w:sz w:val="24"/>
          <w:szCs w:val="24"/>
          <w:shd w:val="clear" w:color="auto" w:fill="FFFFFF"/>
        </w:rPr>
        <w:t>(</w:t>
      </w:r>
      <w:r w:rsidR="00406D4C" w:rsidRPr="0014799A">
        <w:rPr>
          <w:rFonts w:ascii="Times New Roman" w:hAnsi="Times New Roman"/>
          <w:sz w:val="24"/>
          <w:szCs w:val="24"/>
          <w:shd w:val="clear" w:color="auto" w:fill="FFFFFF"/>
        </w:rPr>
        <w:t>Olumlu olarak</w:t>
      </w:r>
      <w:r w:rsidR="006342AC" w:rsidRPr="0014799A">
        <w:rPr>
          <w:rFonts w:ascii="Times New Roman" w:hAnsi="Times New Roman"/>
          <w:sz w:val="24"/>
          <w:szCs w:val="24"/>
          <w:shd w:val="clear" w:color="auto" w:fill="FFFFFF"/>
        </w:rPr>
        <w:t xml:space="preserve"> </w:t>
      </w:r>
      <w:r w:rsidRPr="0014799A">
        <w:rPr>
          <w:rFonts w:ascii="Times New Roman" w:hAnsi="Times New Roman"/>
          <w:sz w:val="24"/>
          <w:szCs w:val="24"/>
          <w:shd w:val="clear" w:color="auto" w:fill="FFFFFF"/>
        </w:rPr>
        <w:t>memnuniyet),</w:t>
      </w:r>
    </w:p>
    <w:p w:rsidR="008F1085" w:rsidRPr="0014799A" w:rsidRDefault="00C53D06" w:rsidP="0014799A">
      <w:pPr>
        <w:pStyle w:val="AralkYok"/>
        <w:ind w:left="-284"/>
        <w:jc w:val="both"/>
        <w:rPr>
          <w:rFonts w:ascii="Times New Roman" w:hAnsi="Times New Roman"/>
          <w:sz w:val="24"/>
          <w:szCs w:val="24"/>
          <w:shd w:val="clear" w:color="auto" w:fill="FFFFFF"/>
        </w:rPr>
      </w:pPr>
      <w:r w:rsidRPr="0014799A">
        <w:rPr>
          <w:rFonts w:ascii="Times New Roman" w:hAnsi="Times New Roman"/>
          <w:color w:val="000000" w:themeColor="text1"/>
          <w:sz w:val="24"/>
          <w:szCs w:val="24"/>
        </w:rPr>
        <w:t xml:space="preserve">13. </w:t>
      </w:r>
      <w:r w:rsidR="00095836" w:rsidRPr="0014799A">
        <w:rPr>
          <w:rFonts w:ascii="Times New Roman" w:hAnsi="Times New Roman"/>
          <w:color w:val="000000" w:themeColor="text1"/>
          <w:sz w:val="24"/>
          <w:szCs w:val="24"/>
        </w:rPr>
        <w:t>Alanıma ilişkin yenilik ve gelişmeleri takip eder ve kendimi güncellerim</w:t>
      </w:r>
      <w:r w:rsidRPr="0014799A">
        <w:rPr>
          <w:rFonts w:ascii="Times New Roman" w:hAnsi="Times New Roman"/>
          <w:color w:val="000000" w:themeColor="text1"/>
          <w:sz w:val="24"/>
          <w:szCs w:val="24"/>
        </w:rPr>
        <w:t>:</w:t>
      </w:r>
      <w:r w:rsidRPr="0014799A">
        <w:rPr>
          <w:rFonts w:ascii="Times New Roman" w:hAnsi="Times New Roman"/>
          <w:sz w:val="24"/>
          <w:szCs w:val="24"/>
          <w:shd w:val="clear" w:color="auto" w:fill="FFFFFF"/>
        </w:rPr>
        <w:t xml:space="preserve"> % </w:t>
      </w:r>
      <w:r w:rsidR="008F1085" w:rsidRPr="0014799A">
        <w:rPr>
          <w:rFonts w:ascii="Times New Roman" w:hAnsi="Times New Roman"/>
          <w:color w:val="000000" w:themeColor="text1"/>
          <w:sz w:val="24"/>
          <w:szCs w:val="24"/>
          <w:shd w:val="clear" w:color="auto" w:fill="FFFFFF"/>
        </w:rPr>
        <w:t>87,3</w:t>
      </w:r>
      <w:r w:rsidRPr="0014799A">
        <w:rPr>
          <w:rFonts w:ascii="Times New Roman" w:hAnsi="Times New Roman"/>
          <w:sz w:val="24"/>
          <w:szCs w:val="24"/>
          <w:shd w:val="clear" w:color="auto" w:fill="FFFFFF"/>
        </w:rPr>
        <w:t xml:space="preserve">(Olumlu </w:t>
      </w:r>
      <w:r w:rsidR="005824C3" w:rsidRPr="0014799A">
        <w:rPr>
          <w:rFonts w:ascii="Times New Roman" w:hAnsi="Times New Roman"/>
          <w:sz w:val="24"/>
          <w:szCs w:val="24"/>
          <w:shd w:val="clear" w:color="auto" w:fill="FFFFFF"/>
        </w:rPr>
        <w:t>olarak</w:t>
      </w:r>
      <w:r w:rsidR="005824C3" w:rsidRPr="0014799A">
        <w:rPr>
          <w:rFonts w:ascii="Times New Roman" w:hAnsi="Times New Roman"/>
          <w:color w:val="000000" w:themeColor="text1"/>
          <w:sz w:val="24"/>
          <w:szCs w:val="24"/>
        </w:rPr>
        <w:t xml:space="preserve"> </w:t>
      </w:r>
      <w:r w:rsidRPr="0014799A">
        <w:rPr>
          <w:rFonts w:ascii="Times New Roman" w:hAnsi="Times New Roman"/>
          <w:sz w:val="24"/>
          <w:szCs w:val="24"/>
          <w:shd w:val="clear" w:color="auto" w:fill="FFFFFF"/>
        </w:rPr>
        <w:t xml:space="preserve">memnuniyet), </w:t>
      </w:r>
      <w:r w:rsidR="00406D4C" w:rsidRPr="0014799A">
        <w:rPr>
          <w:rFonts w:ascii="Times New Roman" w:eastAsia="Calibri" w:hAnsi="Times New Roman"/>
          <w:sz w:val="24"/>
          <w:szCs w:val="24"/>
        </w:rPr>
        <w:t>öğretmenlerimizin</w:t>
      </w:r>
      <w:r w:rsidR="00CC2C58" w:rsidRPr="0014799A">
        <w:rPr>
          <w:rFonts w:ascii="Times New Roman" w:eastAsia="Calibri" w:hAnsi="Times New Roman"/>
          <w:sz w:val="24"/>
          <w:szCs w:val="24"/>
        </w:rPr>
        <w:t xml:space="preserve"> genel memnuniyet oranı </w:t>
      </w:r>
      <w:r w:rsidRPr="0014799A">
        <w:rPr>
          <w:rFonts w:ascii="Times New Roman" w:hAnsi="Times New Roman"/>
          <w:sz w:val="24"/>
          <w:szCs w:val="24"/>
          <w:shd w:val="clear" w:color="auto" w:fill="FFFFFF"/>
        </w:rPr>
        <w:t xml:space="preserve">% </w:t>
      </w:r>
      <w:r w:rsidR="00CC2C58" w:rsidRPr="0014799A">
        <w:rPr>
          <w:rFonts w:ascii="Times New Roman" w:hAnsi="Times New Roman"/>
          <w:sz w:val="24"/>
          <w:szCs w:val="24"/>
        </w:rPr>
        <w:t>68,37</w:t>
      </w:r>
      <w:r w:rsidRPr="0014799A">
        <w:rPr>
          <w:rFonts w:ascii="Times New Roman" w:hAnsi="Times New Roman"/>
          <w:sz w:val="24"/>
          <w:szCs w:val="24"/>
        </w:rPr>
        <w:t xml:space="preserve"> </w:t>
      </w:r>
      <w:r w:rsidR="00CC2C58" w:rsidRPr="0014799A">
        <w:rPr>
          <w:rFonts w:ascii="Times New Roman" w:hAnsi="Times New Roman"/>
          <w:sz w:val="24"/>
          <w:szCs w:val="24"/>
        </w:rPr>
        <w:t>olup olumlu</w:t>
      </w:r>
      <w:r w:rsidRPr="0014799A">
        <w:rPr>
          <w:rFonts w:ascii="Times New Roman" w:hAnsi="Times New Roman"/>
          <w:sz w:val="24"/>
          <w:szCs w:val="24"/>
        </w:rPr>
        <w:t xml:space="preserve"> </w:t>
      </w:r>
      <w:r w:rsidR="006342AC" w:rsidRPr="0014799A">
        <w:rPr>
          <w:rFonts w:ascii="Times New Roman" w:hAnsi="Times New Roman"/>
          <w:sz w:val="24"/>
          <w:szCs w:val="24"/>
        </w:rPr>
        <w:t xml:space="preserve">olarak </w:t>
      </w:r>
      <w:r w:rsidRPr="0014799A">
        <w:rPr>
          <w:rFonts w:ascii="Times New Roman" w:hAnsi="Times New Roman"/>
          <w:sz w:val="24"/>
          <w:szCs w:val="24"/>
        </w:rPr>
        <w:t>memnuniyet</w:t>
      </w:r>
      <w:r w:rsidR="00CC2C58" w:rsidRPr="0014799A">
        <w:rPr>
          <w:rFonts w:ascii="Times New Roman" w:hAnsi="Times New Roman"/>
          <w:sz w:val="24"/>
          <w:szCs w:val="24"/>
        </w:rPr>
        <w:t>tir.</w:t>
      </w:r>
    </w:p>
    <w:p w:rsidR="003A3E46" w:rsidRPr="00B347DF" w:rsidRDefault="003A3E46" w:rsidP="00B347DF">
      <w:pPr>
        <w:pStyle w:val="AralkYok"/>
      </w:pPr>
    </w:p>
    <w:p w:rsidR="003A3E46" w:rsidRPr="003A3E46" w:rsidRDefault="003A3E46" w:rsidP="009079AF">
      <w:pPr>
        <w:ind w:left="-284" w:right="-406"/>
        <w:jc w:val="both"/>
        <w:rPr>
          <w:rFonts w:ascii="Times New Roman" w:hAnsi="Times New Roman" w:cs="Times New Roman"/>
          <w:b/>
          <w:sz w:val="24"/>
          <w:szCs w:val="24"/>
        </w:rPr>
      </w:pPr>
      <w:r w:rsidRPr="003A3E46">
        <w:rPr>
          <w:rFonts w:ascii="Times New Roman" w:hAnsi="Times New Roman"/>
          <w:b/>
          <w:sz w:val="24"/>
          <w:szCs w:val="24"/>
        </w:rPr>
        <w:t xml:space="preserve">Tablo 7: </w:t>
      </w:r>
      <w:r w:rsidRPr="003A3E46">
        <w:rPr>
          <w:rFonts w:ascii="Times New Roman" w:eastAsia="Calibri" w:hAnsi="Times New Roman"/>
          <w:b/>
          <w:sz w:val="24"/>
          <w:szCs w:val="24"/>
        </w:rPr>
        <w:t>Veli Görüş ve Değerlendirmeleri Anketi Sonuçları Tablosu</w:t>
      </w:r>
      <w:r w:rsidR="00C61EE9">
        <w:rPr>
          <w:rFonts w:ascii="Times New Roman" w:eastAsia="Calibri" w:hAnsi="Times New Roman"/>
          <w:b/>
          <w:sz w:val="24"/>
          <w:szCs w:val="24"/>
        </w:rPr>
        <w:t>(%Yüzde)</w:t>
      </w:r>
      <w:r w:rsidR="00C61EE9" w:rsidRPr="003A3E46">
        <w:rPr>
          <w:rFonts w:ascii="Times New Roman" w:hAnsi="Times New Roman"/>
          <w:b/>
          <w:sz w:val="24"/>
          <w:szCs w:val="24"/>
        </w:rPr>
        <w:t xml:space="preserve">                     </w:t>
      </w:r>
      <w:r w:rsidRPr="003A3E46">
        <w:rPr>
          <w:rFonts w:ascii="Times New Roman" w:hAnsi="Times New Roman"/>
          <w:b/>
          <w:sz w:val="24"/>
          <w:szCs w:val="24"/>
        </w:rPr>
        <w:t xml:space="preserve">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5953"/>
        <w:gridCol w:w="709"/>
        <w:gridCol w:w="567"/>
        <w:gridCol w:w="567"/>
        <w:gridCol w:w="567"/>
        <w:gridCol w:w="850"/>
      </w:tblGrid>
      <w:tr w:rsidR="00183196" w:rsidRPr="0033494B" w:rsidTr="00C35118">
        <w:trPr>
          <w:trHeight w:val="260"/>
        </w:trPr>
        <w:tc>
          <w:tcPr>
            <w:tcW w:w="710" w:type="dxa"/>
            <w:vMerge w:val="restart"/>
            <w:shd w:val="clear" w:color="auto" w:fill="A8D08D" w:themeFill="accent6" w:themeFillTint="99"/>
            <w:vAlign w:val="center"/>
          </w:tcPr>
          <w:p w:rsidR="00183196" w:rsidRPr="00183196" w:rsidRDefault="00183196" w:rsidP="0081045E">
            <w:pPr>
              <w:pStyle w:val="AralkYok"/>
              <w:rPr>
                <w:rFonts w:ascii="Times New Roman" w:hAnsi="Times New Roman"/>
                <w:b/>
                <w:sz w:val="20"/>
                <w:szCs w:val="20"/>
              </w:rPr>
            </w:pPr>
            <w:r w:rsidRPr="00183196">
              <w:rPr>
                <w:rFonts w:ascii="Times New Roman" w:hAnsi="Times New Roman"/>
                <w:b/>
                <w:sz w:val="20"/>
                <w:szCs w:val="20"/>
              </w:rPr>
              <w:t>Sıra No</w:t>
            </w:r>
          </w:p>
        </w:tc>
        <w:tc>
          <w:tcPr>
            <w:tcW w:w="5953" w:type="dxa"/>
            <w:vMerge w:val="restart"/>
            <w:shd w:val="clear" w:color="auto" w:fill="A8D08D" w:themeFill="accent6" w:themeFillTint="99"/>
            <w:vAlign w:val="center"/>
          </w:tcPr>
          <w:p w:rsidR="00183196" w:rsidRPr="00183196" w:rsidRDefault="00183196" w:rsidP="0081045E">
            <w:pPr>
              <w:pStyle w:val="AralkYok"/>
              <w:rPr>
                <w:rFonts w:ascii="Times New Roman" w:hAnsi="Times New Roman"/>
                <w:b/>
                <w:sz w:val="20"/>
                <w:szCs w:val="20"/>
              </w:rPr>
            </w:pPr>
            <w:r w:rsidRPr="00183196">
              <w:rPr>
                <w:rFonts w:ascii="Times New Roman" w:hAnsi="Times New Roman"/>
                <w:b/>
                <w:sz w:val="20"/>
                <w:szCs w:val="20"/>
              </w:rPr>
              <w:t>MADDELER</w:t>
            </w:r>
          </w:p>
        </w:tc>
        <w:tc>
          <w:tcPr>
            <w:tcW w:w="3260" w:type="dxa"/>
            <w:gridSpan w:val="5"/>
            <w:shd w:val="clear" w:color="auto" w:fill="A8D08D" w:themeFill="accent6" w:themeFillTint="99"/>
          </w:tcPr>
          <w:p w:rsidR="00183196" w:rsidRPr="00183196" w:rsidRDefault="00183196" w:rsidP="0081045E">
            <w:pPr>
              <w:pStyle w:val="AralkYok"/>
              <w:rPr>
                <w:rFonts w:ascii="Times New Roman" w:hAnsi="Times New Roman"/>
                <w:b/>
                <w:sz w:val="20"/>
                <w:szCs w:val="20"/>
              </w:rPr>
            </w:pPr>
            <w:r w:rsidRPr="00183196">
              <w:rPr>
                <w:rFonts w:ascii="Times New Roman" w:hAnsi="Times New Roman"/>
                <w:b/>
                <w:sz w:val="20"/>
                <w:szCs w:val="20"/>
              </w:rPr>
              <w:t>KATILMA DERECESİ</w:t>
            </w:r>
          </w:p>
        </w:tc>
      </w:tr>
      <w:tr w:rsidR="00605DF5" w:rsidRPr="0033494B" w:rsidTr="00C35118">
        <w:trPr>
          <w:cantSplit/>
          <w:trHeight w:val="1807"/>
        </w:trPr>
        <w:tc>
          <w:tcPr>
            <w:tcW w:w="710" w:type="dxa"/>
            <w:vMerge/>
            <w:shd w:val="clear" w:color="auto" w:fill="A8D08D" w:themeFill="accent6" w:themeFillTint="99"/>
          </w:tcPr>
          <w:p w:rsidR="00183196" w:rsidRPr="00183196" w:rsidRDefault="00183196" w:rsidP="0081045E">
            <w:pPr>
              <w:pStyle w:val="AralkYok"/>
              <w:rPr>
                <w:rFonts w:ascii="Times New Roman" w:hAnsi="Times New Roman"/>
                <w:sz w:val="20"/>
                <w:szCs w:val="20"/>
              </w:rPr>
            </w:pPr>
          </w:p>
        </w:tc>
        <w:tc>
          <w:tcPr>
            <w:tcW w:w="5953" w:type="dxa"/>
            <w:vMerge/>
            <w:shd w:val="clear" w:color="auto" w:fill="A8D08D" w:themeFill="accent6" w:themeFillTint="99"/>
          </w:tcPr>
          <w:p w:rsidR="00183196" w:rsidRPr="00183196" w:rsidRDefault="00183196" w:rsidP="0081045E">
            <w:pPr>
              <w:pStyle w:val="AralkYok"/>
              <w:rPr>
                <w:rFonts w:ascii="Times New Roman" w:hAnsi="Times New Roman"/>
                <w:sz w:val="20"/>
                <w:szCs w:val="20"/>
              </w:rPr>
            </w:pPr>
          </w:p>
        </w:tc>
        <w:tc>
          <w:tcPr>
            <w:tcW w:w="709" w:type="dxa"/>
            <w:shd w:val="clear" w:color="auto" w:fill="A8D08D" w:themeFill="accent6" w:themeFillTint="99"/>
            <w:textDirection w:val="tbRl"/>
          </w:tcPr>
          <w:p w:rsidR="00183196" w:rsidRPr="00183196" w:rsidRDefault="00183196" w:rsidP="0081045E">
            <w:pPr>
              <w:pStyle w:val="AralkYok"/>
              <w:rPr>
                <w:rFonts w:ascii="Times New Roman" w:hAnsi="Times New Roman"/>
                <w:b/>
                <w:sz w:val="20"/>
                <w:szCs w:val="20"/>
              </w:rPr>
            </w:pPr>
            <w:r w:rsidRPr="00183196">
              <w:rPr>
                <w:rFonts w:ascii="Times New Roman" w:hAnsi="Times New Roman"/>
                <w:b/>
                <w:sz w:val="20"/>
                <w:szCs w:val="20"/>
              </w:rPr>
              <w:t>Kesinlikle Katılıyorum</w:t>
            </w:r>
          </w:p>
        </w:tc>
        <w:tc>
          <w:tcPr>
            <w:tcW w:w="567" w:type="dxa"/>
            <w:shd w:val="clear" w:color="auto" w:fill="A8D08D" w:themeFill="accent6" w:themeFillTint="99"/>
            <w:textDirection w:val="tbRl"/>
          </w:tcPr>
          <w:p w:rsidR="00183196" w:rsidRPr="00183196" w:rsidRDefault="00183196" w:rsidP="0081045E">
            <w:pPr>
              <w:pStyle w:val="AralkYok"/>
              <w:rPr>
                <w:rFonts w:ascii="Times New Roman" w:hAnsi="Times New Roman"/>
                <w:b/>
                <w:sz w:val="20"/>
                <w:szCs w:val="20"/>
              </w:rPr>
            </w:pPr>
            <w:r w:rsidRPr="00183196">
              <w:rPr>
                <w:rFonts w:ascii="Times New Roman" w:hAnsi="Times New Roman"/>
                <w:b/>
                <w:sz w:val="20"/>
                <w:szCs w:val="20"/>
              </w:rPr>
              <w:t>Katılıyorum</w:t>
            </w:r>
          </w:p>
        </w:tc>
        <w:tc>
          <w:tcPr>
            <w:tcW w:w="567" w:type="dxa"/>
            <w:shd w:val="clear" w:color="auto" w:fill="A8D08D" w:themeFill="accent6" w:themeFillTint="99"/>
            <w:textDirection w:val="tbRl"/>
          </w:tcPr>
          <w:p w:rsidR="00183196" w:rsidRPr="00183196" w:rsidRDefault="00183196" w:rsidP="0081045E">
            <w:pPr>
              <w:pStyle w:val="AralkYok"/>
              <w:rPr>
                <w:rFonts w:ascii="Times New Roman" w:hAnsi="Times New Roman"/>
                <w:b/>
                <w:sz w:val="20"/>
                <w:szCs w:val="20"/>
              </w:rPr>
            </w:pPr>
            <w:r w:rsidRPr="00183196">
              <w:rPr>
                <w:rFonts w:ascii="Times New Roman" w:hAnsi="Times New Roman"/>
                <w:b/>
                <w:sz w:val="20"/>
                <w:szCs w:val="20"/>
              </w:rPr>
              <w:t>Kararsızım</w:t>
            </w:r>
          </w:p>
        </w:tc>
        <w:tc>
          <w:tcPr>
            <w:tcW w:w="567" w:type="dxa"/>
            <w:shd w:val="clear" w:color="auto" w:fill="A8D08D" w:themeFill="accent6" w:themeFillTint="99"/>
            <w:textDirection w:val="tbRl"/>
          </w:tcPr>
          <w:p w:rsidR="00183196" w:rsidRPr="00183196" w:rsidRDefault="00183196" w:rsidP="0081045E">
            <w:pPr>
              <w:pStyle w:val="AralkYok"/>
              <w:rPr>
                <w:rFonts w:ascii="Times New Roman" w:hAnsi="Times New Roman"/>
                <w:b/>
                <w:sz w:val="20"/>
                <w:szCs w:val="20"/>
              </w:rPr>
            </w:pPr>
            <w:r w:rsidRPr="00183196">
              <w:rPr>
                <w:rFonts w:ascii="Times New Roman" w:hAnsi="Times New Roman"/>
                <w:b/>
                <w:sz w:val="20"/>
                <w:szCs w:val="20"/>
              </w:rPr>
              <w:t>Kısmen Katılıyorum</w:t>
            </w:r>
          </w:p>
        </w:tc>
        <w:tc>
          <w:tcPr>
            <w:tcW w:w="850" w:type="dxa"/>
            <w:shd w:val="clear" w:color="auto" w:fill="A8D08D" w:themeFill="accent6" w:themeFillTint="99"/>
            <w:textDirection w:val="tbRl"/>
          </w:tcPr>
          <w:p w:rsidR="00183196" w:rsidRPr="00183196" w:rsidRDefault="00183196" w:rsidP="0081045E">
            <w:pPr>
              <w:pStyle w:val="AralkYok"/>
              <w:rPr>
                <w:rFonts w:ascii="Times New Roman" w:hAnsi="Times New Roman"/>
                <w:b/>
                <w:sz w:val="20"/>
                <w:szCs w:val="20"/>
              </w:rPr>
            </w:pPr>
            <w:r w:rsidRPr="00183196">
              <w:rPr>
                <w:rFonts w:ascii="Times New Roman" w:hAnsi="Times New Roman"/>
                <w:b/>
                <w:sz w:val="20"/>
                <w:szCs w:val="20"/>
              </w:rPr>
              <w:t>Katılmıyorum</w:t>
            </w:r>
          </w:p>
        </w:tc>
      </w:tr>
      <w:tr w:rsidR="00605DF5" w:rsidRPr="0033494B" w:rsidTr="00C35118">
        <w:trPr>
          <w:trHeight w:val="234"/>
        </w:trPr>
        <w:tc>
          <w:tcPr>
            <w:tcW w:w="710" w:type="dxa"/>
            <w:vAlign w:val="center"/>
          </w:tcPr>
          <w:p w:rsidR="00183196" w:rsidRPr="00605DF5" w:rsidRDefault="00183196" w:rsidP="00605DF5">
            <w:pPr>
              <w:pStyle w:val="AralkYok"/>
              <w:rPr>
                <w:rFonts w:ascii="Times New Roman" w:hAnsi="Times New Roman"/>
                <w:sz w:val="20"/>
                <w:szCs w:val="20"/>
              </w:rPr>
            </w:pPr>
            <w:r w:rsidRPr="00605DF5">
              <w:rPr>
                <w:rFonts w:ascii="Times New Roman" w:hAnsi="Times New Roman"/>
                <w:sz w:val="20"/>
                <w:szCs w:val="20"/>
              </w:rPr>
              <w:t>1</w:t>
            </w:r>
          </w:p>
        </w:tc>
        <w:tc>
          <w:tcPr>
            <w:tcW w:w="5953" w:type="dxa"/>
            <w:shd w:val="clear" w:color="auto" w:fill="auto"/>
          </w:tcPr>
          <w:p w:rsidR="00183196" w:rsidRPr="00605DF5" w:rsidRDefault="00183196" w:rsidP="00605DF5">
            <w:pPr>
              <w:pStyle w:val="AralkYok"/>
              <w:rPr>
                <w:rFonts w:ascii="Times New Roman" w:hAnsi="Times New Roman"/>
                <w:sz w:val="20"/>
                <w:szCs w:val="20"/>
              </w:rPr>
            </w:pPr>
            <w:r w:rsidRPr="00605DF5">
              <w:rPr>
                <w:rFonts w:ascii="Times New Roman" w:hAnsi="Times New Roman"/>
                <w:sz w:val="20"/>
                <w:szCs w:val="20"/>
              </w:rPr>
              <w:t>İhtiyaç duyduğumda okul çalışanlarıyla rahatlıkla görüşebiliyorum.</w:t>
            </w:r>
          </w:p>
        </w:tc>
        <w:tc>
          <w:tcPr>
            <w:tcW w:w="709" w:type="dxa"/>
            <w:shd w:val="clear" w:color="auto" w:fill="auto"/>
          </w:tcPr>
          <w:p w:rsidR="00183196" w:rsidRPr="00605DF5" w:rsidRDefault="00DE5069" w:rsidP="00605DF5">
            <w:pPr>
              <w:pStyle w:val="AralkYok"/>
              <w:rPr>
                <w:rFonts w:ascii="Times New Roman" w:hAnsi="Times New Roman"/>
                <w:sz w:val="20"/>
                <w:szCs w:val="20"/>
              </w:rPr>
            </w:pPr>
            <w:r w:rsidRPr="00605DF5">
              <w:rPr>
                <w:rFonts w:ascii="Times New Roman" w:hAnsi="Times New Roman"/>
                <w:sz w:val="20"/>
                <w:szCs w:val="20"/>
              </w:rPr>
              <w:t>26,4</w:t>
            </w:r>
          </w:p>
        </w:tc>
        <w:tc>
          <w:tcPr>
            <w:tcW w:w="567" w:type="dxa"/>
            <w:shd w:val="clear" w:color="auto" w:fill="auto"/>
          </w:tcPr>
          <w:p w:rsidR="00183196" w:rsidRPr="00605DF5" w:rsidRDefault="00DE5069" w:rsidP="00605DF5">
            <w:pPr>
              <w:pStyle w:val="AralkYok"/>
              <w:rPr>
                <w:rFonts w:ascii="Times New Roman" w:hAnsi="Times New Roman"/>
                <w:sz w:val="20"/>
                <w:szCs w:val="20"/>
              </w:rPr>
            </w:pPr>
            <w:r w:rsidRPr="00605DF5">
              <w:rPr>
                <w:rFonts w:ascii="Times New Roman" w:hAnsi="Times New Roman"/>
                <w:sz w:val="20"/>
                <w:szCs w:val="20"/>
              </w:rPr>
              <w:t>53</w:t>
            </w:r>
          </w:p>
        </w:tc>
        <w:tc>
          <w:tcPr>
            <w:tcW w:w="567" w:type="dxa"/>
            <w:shd w:val="clear" w:color="auto" w:fill="auto"/>
          </w:tcPr>
          <w:p w:rsidR="00183196" w:rsidRPr="00605DF5" w:rsidRDefault="007C3213" w:rsidP="00605DF5">
            <w:pPr>
              <w:pStyle w:val="AralkYok"/>
              <w:rPr>
                <w:rFonts w:ascii="Times New Roman" w:hAnsi="Times New Roman"/>
                <w:sz w:val="20"/>
                <w:szCs w:val="20"/>
              </w:rPr>
            </w:pPr>
            <w:r>
              <w:rPr>
                <w:rFonts w:ascii="Times New Roman" w:hAnsi="Times New Roman"/>
                <w:sz w:val="20"/>
                <w:szCs w:val="20"/>
              </w:rPr>
              <w:t>5,7</w:t>
            </w:r>
          </w:p>
        </w:tc>
        <w:tc>
          <w:tcPr>
            <w:tcW w:w="567" w:type="dxa"/>
            <w:shd w:val="clear" w:color="auto" w:fill="auto"/>
          </w:tcPr>
          <w:p w:rsidR="00183196" w:rsidRPr="00605DF5" w:rsidRDefault="007C3213" w:rsidP="00605DF5">
            <w:pPr>
              <w:pStyle w:val="AralkYok"/>
              <w:rPr>
                <w:rFonts w:ascii="Times New Roman" w:hAnsi="Times New Roman"/>
                <w:sz w:val="20"/>
                <w:szCs w:val="20"/>
              </w:rPr>
            </w:pPr>
            <w:r>
              <w:rPr>
                <w:rFonts w:ascii="Times New Roman" w:hAnsi="Times New Roman"/>
                <w:sz w:val="20"/>
                <w:szCs w:val="20"/>
              </w:rPr>
              <w:t>8,3</w:t>
            </w:r>
          </w:p>
        </w:tc>
        <w:tc>
          <w:tcPr>
            <w:tcW w:w="850" w:type="dxa"/>
            <w:shd w:val="clear" w:color="auto" w:fill="auto"/>
          </w:tcPr>
          <w:p w:rsidR="00183196" w:rsidRPr="00605DF5" w:rsidRDefault="007C3213" w:rsidP="00605DF5">
            <w:pPr>
              <w:pStyle w:val="AralkYok"/>
              <w:rPr>
                <w:rFonts w:ascii="Times New Roman" w:hAnsi="Times New Roman"/>
                <w:sz w:val="20"/>
                <w:szCs w:val="20"/>
              </w:rPr>
            </w:pPr>
            <w:r>
              <w:rPr>
                <w:rFonts w:ascii="Times New Roman" w:hAnsi="Times New Roman"/>
                <w:sz w:val="20"/>
                <w:szCs w:val="20"/>
              </w:rPr>
              <w:t>6,6</w:t>
            </w:r>
          </w:p>
        </w:tc>
      </w:tr>
      <w:tr w:rsidR="00605DF5" w:rsidRPr="0033494B" w:rsidTr="00C35118">
        <w:trPr>
          <w:trHeight w:val="260"/>
        </w:trPr>
        <w:tc>
          <w:tcPr>
            <w:tcW w:w="710" w:type="dxa"/>
            <w:vAlign w:val="center"/>
          </w:tcPr>
          <w:p w:rsidR="00183196" w:rsidRPr="00605DF5" w:rsidRDefault="00183196" w:rsidP="00605DF5">
            <w:pPr>
              <w:pStyle w:val="AralkYok"/>
              <w:rPr>
                <w:rFonts w:ascii="Times New Roman" w:hAnsi="Times New Roman"/>
                <w:sz w:val="20"/>
                <w:szCs w:val="20"/>
              </w:rPr>
            </w:pPr>
            <w:r w:rsidRPr="00605DF5">
              <w:rPr>
                <w:rFonts w:ascii="Times New Roman" w:hAnsi="Times New Roman"/>
                <w:sz w:val="20"/>
                <w:szCs w:val="20"/>
              </w:rPr>
              <w:t>2</w:t>
            </w:r>
          </w:p>
        </w:tc>
        <w:tc>
          <w:tcPr>
            <w:tcW w:w="5953" w:type="dxa"/>
            <w:shd w:val="clear" w:color="auto" w:fill="auto"/>
          </w:tcPr>
          <w:p w:rsidR="00183196" w:rsidRPr="00605DF5" w:rsidRDefault="00183196" w:rsidP="00605DF5">
            <w:pPr>
              <w:pStyle w:val="AralkYok"/>
              <w:rPr>
                <w:rFonts w:ascii="Times New Roman" w:hAnsi="Times New Roman"/>
                <w:sz w:val="20"/>
                <w:szCs w:val="20"/>
              </w:rPr>
            </w:pPr>
            <w:r w:rsidRPr="00605DF5">
              <w:rPr>
                <w:rFonts w:ascii="Times New Roman" w:hAnsi="Times New Roman"/>
                <w:sz w:val="20"/>
                <w:szCs w:val="20"/>
              </w:rPr>
              <w:t xml:space="preserve">Bizi ilgilendiren okul duyurularını zamanında öğreniyorum. </w:t>
            </w:r>
          </w:p>
        </w:tc>
        <w:tc>
          <w:tcPr>
            <w:tcW w:w="709" w:type="dxa"/>
            <w:shd w:val="clear" w:color="auto" w:fill="auto"/>
          </w:tcPr>
          <w:p w:rsidR="00183196" w:rsidRPr="00605DF5" w:rsidRDefault="00605DF5" w:rsidP="00605DF5">
            <w:pPr>
              <w:pStyle w:val="AralkYok"/>
              <w:rPr>
                <w:rFonts w:ascii="Times New Roman" w:hAnsi="Times New Roman"/>
                <w:sz w:val="20"/>
                <w:szCs w:val="20"/>
              </w:rPr>
            </w:pPr>
            <w:r w:rsidRPr="00605DF5">
              <w:rPr>
                <w:rFonts w:ascii="Times New Roman" w:hAnsi="Times New Roman"/>
                <w:sz w:val="20"/>
                <w:szCs w:val="20"/>
              </w:rPr>
              <w:t>35,3</w:t>
            </w:r>
          </w:p>
        </w:tc>
        <w:tc>
          <w:tcPr>
            <w:tcW w:w="567" w:type="dxa"/>
            <w:shd w:val="clear" w:color="auto" w:fill="auto"/>
          </w:tcPr>
          <w:p w:rsidR="00183196" w:rsidRPr="00605DF5" w:rsidRDefault="00605DF5" w:rsidP="00605DF5">
            <w:pPr>
              <w:pStyle w:val="AralkYok"/>
              <w:rPr>
                <w:rFonts w:ascii="Times New Roman" w:hAnsi="Times New Roman"/>
                <w:sz w:val="20"/>
                <w:szCs w:val="20"/>
              </w:rPr>
            </w:pPr>
            <w:r w:rsidRPr="00605DF5">
              <w:rPr>
                <w:rFonts w:ascii="Times New Roman" w:hAnsi="Times New Roman"/>
                <w:sz w:val="20"/>
                <w:szCs w:val="20"/>
              </w:rPr>
              <w:t>53,6</w:t>
            </w:r>
          </w:p>
        </w:tc>
        <w:tc>
          <w:tcPr>
            <w:tcW w:w="567" w:type="dxa"/>
            <w:shd w:val="clear" w:color="auto" w:fill="auto"/>
          </w:tcPr>
          <w:p w:rsidR="00183196" w:rsidRPr="00605DF5" w:rsidRDefault="007C3213" w:rsidP="00605DF5">
            <w:pPr>
              <w:pStyle w:val="AralkYok"/>
              <w:rPr>
                <w:rFonts w:ascii="Times New Roman" w:hAnsi="Times New Roman"/>
                <w:sz w:val="20"/>
                <w:szCs w:val="20"/>
              </w:rPr>
            </w:pPr>
            <w:r>
              <w:rPr>
                <w:rFonts w:ascii="Times New Roman" w:hAnsi="Times New Roman"/>
                <w:sz w:val="20"/>
                <w:szCs w:val="20"/>
              </w:rPr>
              <w:t>3,2</w:t>
            </w:r>
          </w:p>
        </w:tc>
        <w:tc>
          <w:tcPr>
            <w:tcW w:w="567" w:type="dxa"/>
            <w:shd w:val="clear" w:color="auto" w:fill="auto"/>
          </w:tcPr>
          <w:p w:rsidR="00183196" w:rsidRPr="00605DF5" w:rsidRDefault="007C3213" w:rsidP="00605DF5">
            <w:pPr>
              <w:pStyle w:val="AralkYok"/>
              <w:rPr>
                <w:rFonts w:ascii="Times New Roman" w:hAnsi="Times New Roman"/>
                <w:sz w:val="20"/>
                <w:szCs w:val="20"/>
              </w:rPr>
            </w:pPr>
            <w:r>
              <w:rPr>
                <w:rFonts w:ascii="Times New Roman" w:hAnsi="Times New Roman"/>
                <w:sz w:val="20"/>
                <w:szCs w:val="20"/>
              </w:rPr>
              <w:t>5,4</w:t>
            </w:r>
          </w:p>
        </w:tc>
        <w:tc>
          <w:tcPr>
            <w:tcW w:w="850" w:type="dxa"/>
            <w:shd w:val="clear" w:color="auto" w:fill="auto"/>
          </w:tcPr>
          <w:p w:rsidR="00183196" w:rsidRPr="00605DF5" w:rsidRDefault="007C3213" w:rsidP="00605DF5">
            <w:pPr>
              <w:pStyle w:val="AralkYok"/>
              <w:rPr>
                <w:rFonts w:ascii="Times New Roman" w:hAnsi="Times New Roman"/>
                <w:sz w:val="20"/>
                <w:szCs w:val="20"/>
              </w:rPr>
            </w:pPr>
            <w:r>
              <w:rPr>
                <w:rFonts w:ascii="Times New Roman" w:hAnsi="Times New Roman"/>
                <w:sz w:val="20"/>
                <w:szCs w:val="20"/>
              </w:rPr>
              <w:t>2,5</w:t>
            </w:r>
          </w:p>
        </w:tc>
      </w:tr>
      <w:tr w:rsidR="00605DF5" w:rsidRPr="0033494B" w:rsidTr="00C35118">
        <w:trPr>
          <w:trHeight w:val="282"/>
        </w:trPr>
        <w:tc>
          <w:tcPr>
            <w:tcW w:w="710" w:type="dxa"/>
            <w:vAlign w:val="center"/>
          </w:tcPr>
          <w:p w:rsidR="00183196" w:rsidRPr="00605DF5" w:rsidRDefault="00183196" w:rsidP="00605DF5">
            <w:pPr>
              <w:pStyle w:val="AralkYok"/>
              <w:rPr>
                <w:rFonts w:ascii="Times New Roman" w:hAnsi="Times New Roman"/>
                <w:sz w:val="20"/>
                <w:szCs w:val="20"/>
              </w:rPr>
            </w:pPr>
            <w:r w:rsidRPr="00605DF5">
              <w:rPr>
                <w:rFonts w:ascii="Times New Roman" w:hAnsi="Times New Roman"/>
                <w:sz w:val="20"/>
                <w:szCs w:val="20"/>
              </w:rPr>
              <w:t>3</w:t>
            </w:r>
          </w:p>
        </w:tc>
        <w:tc>
          <w:tcPr>
            <w:tcW w:w="5953" w:type="dxa"/>
            <w:shd w:val="clear" w:color="auto" w:fill="auto"/>
          </w:tcPr>
          <w:p w:rsidR="00183196" w:rsidRPr="00605DF5" w:rsidRDefault="00183196" w:rsidP="00605DF5">
            <w:pPr>
              <w:pStyle w:val="AralkYok"/>
              <w:rPr>
                <w:rFonts w:ascii="Times New Roman" w:hAnsi="Times New Roman"/>
                <w:sz w:val="20"/>
                <w:szCs w:val="20"/>
              </w:rPr>
            </w:pPr>
            <w:r w:rsidRPr="00605DF5">
              <w:rPr>
                <w:rFonts w:ascii="Times New Roman" w:hAnsi="Times New Roman"/>
                <w:sz w:val="20"/>
                <w:szCs w:val="20"/>
              </w:rPr>
              <w:t>Öğrencimle ilgili konularda okulda rehberlik hizmeti alabiliyorum.</w:t>
            </w:r>
          </w:p>
        </w:tc>
        <w:tc>
          <w:tcPr>
            <w:tcW w:w="709" w:type="dxa"/>
            <w:shd w:val="clear" w:color="auto" w:fill="auto"/>
          </w:tcPr>
          <w:p w:rsidR="00183196" w:rsidRPr="00605DF5" w:rsidRDefault="00605DF5" w:rsidP="00605DF5">
            <w:pPr>
              <w:pStyle w:val="AralkYok"/>
              <w:rPr>
                <w:rFonts w:ascii="Times New Roman" w:hAnsi="Times New Roman"/>
                <w:sz w:val="20"/>
                <w:szCs w:val="20"/>
              </w:rPr>
            </w:pPr>
            <w:r w:rsidRPr="00605DF5">
              <w:rPr>
                <w:rFonts w:ascii="Times New Roman" w:hAnsi="Times New Roman"/>
                <w:sz w:val="20"/>
                <w:szCs w:val="20"/>
              </w:rPr>
              <w:t>24</w:t>
            </w:r>
          </w:p>
        </w:tc>
        <w:tc>
          <w:tcPr>
            <w:tcW w:w="567" w:type="dxa"/>
            <w:shd w:val="clear" w:color="auto" w:fill="auto"/>
          </w:tcPr>
          <w:p w:rsidR="00183196" w:rsidRPr="00605DF5" w:rsidRDefault="00605DF5" w:rsidP="00605DF5">
            <w:pPr>
              <w:pStyle w:val="AralkYok"/>
              <w:rPr>
                <w:rFonts w:ascii="Times New Roman" w:hAnsi="Times New Roman"/>
                <w:sz w:val="20"/>
                <w:szCs w:val="20"/>
              </w:rPr>
            </w:pPr>
            <w:r w:rsidRPr="00605DF5">
              <w:rPr>
                <w:rFonts w:ascii="Times New Roman" w:hAnsi="Times New Roman"/>
                <w:sz w:val="20"/>
                <w:szCs w:val="20"/>
              </w:rPr>
              <w:t>46</w:t>
            </w:r>
          </w:p>
        </w:tc>
        <w:tc>
          <w:tcPr>
            <w:tcW w:w="567" w:type="dxa"/>
            <w:shd w:val="clear" w:color="auto" w:fill="auto"/>
          </w:tcPr>
          <w:p w:rsidR="00183196" w:rsidRPr="00605DF5" w:rsidRDefault="00605DF5" w:rsidP="00605DF5">
            <w:pPr>
              <w:pStyle w:val="AralkYok"/>
              <w:rPr>
                <w:rFonts w:ascii="Times New Roman" w:hAnsi="Times New Roman"/>
                <w:sz w:val="20"/>
                <w:szCs w:val="20"/>
              </w:rPr>
            </w:pPr>
            <w:r w:rsidRPr="00605DF5">
              <w:rPr>
                <w:rFonts w:ascii="Times New Roman" w:hAnsi="Times New Roman"/>
                <w:sz w:val="20"/>
                <w:szCs w:val="20"/>
              </w:rPr>
              <w:t>16,3</w:t>
            </w:r>
          </w:p>
        </w:tc>
        <w:tc>
          <w:tcPr>
            <w:tcW w:w="567" w:type="dxa"/>
            <w:shd w:val="clear" w:color="auto" w:fill="auto"/>
          </w:tcPr>
          <w:p w:rsidR="00183196" w:rsidRPr="00605DF5" w:rsidRDefault="007C3213" w:rsidP="00605DF5">
            <w:pPr>
              <w:pStyle w:val="AralkYok"/>
              <w:rPr>
                <w:rFonts w:ascii="Times New Roman" w:hAnsi="Times New Roman"/>
                <w:sz w:val="20"/>
                <w:szCs w:val="20"/>
              </w:rPr>
            </w:pPr>
            <w:r>
              <w:rPr>
                <w:rFonts w:ascii="Times New Roman" w:hAnsi="Times New Roman"/>
                <w:sz w:val="20"/>
                <w:szCs w:val="20"/>
              </w:rPr>
              <w:t>2,3</w:t>
            </w:r>
          </w:p>
        </w:tc>
        <w:tc>
          <w:tcPr>
            <w:tcW w:w="850" w:type="dxa"/>
            <w:shd w:val="clear" w:color="auto" w:fill="auto"/>
          </w:tcPr>
          <w:p w:rsidR="00183196" w:rsidRPr="00605DF5" w:rsidRDefault="00605DF5" w:rsidP="00605DF5">
            <w:pPr>
              <w:pStyle w:val="AralkYok"/>
              <w:rPr>
                <w:rFonts w:ascii="Times New Roman" w:hAnsi="Times New Roman"/>
                <w:sz w:val="20"/>
                <w:szCs w:val="20"/>
              </w:rPr>
            </w:pPr>
            <w:r w:rsidRPr="00605DF5">
              <w:rPr>
                <w:rFonts w:ascii="Times New Roman" w:hAnsi="Times New Roman"/>
                <w:sz w:val="20"/>
                <w:szCs w:val="20"/>
              </w:rPr>
              <w:t>11,4</w:t>
            </w:r>
          </w:p>
        </w:tc>
      </w:tr>
      <w:tr w:rsidR="00605DF5" w:rsidRPr="0033494B" w:rsidTr="00C35118">
        <w:trPr>
          <w:trHeight w:val="260"/>
        </w:trPr>
        <w:tc>
          <w:tcPr>
            <w:tcW w:w="710" w:type="dxa"/>
            <w:vAlign w:val="center"/>
          </w:tcPr>
          <w:p w:rsidR="00183196" w:rsidRPr="00605DF5" w:rsidRDefault="00183196" w:rsidP="00605DF5">
            <w:pPr>
              <w:pStyle w:val="AralkYok"/>
              <w:rPr>
                <w:rFonts w:ascii="Times New Roman" w:hAnsi="Times New Roman"/>
                <w:sz w:val="20"/>
                <w:szCs w:val="20"/>
              </w:rPr>
            </w:pPr>
            <w:r w:rsidRPr="00605DF5">
              <w:rPr>
                <w:rFonts w:ascii="Times New Roman" w:hAnsi="Times New Roman"/>
                <w:sz w:val="20"/>
                <w:szCs w:val="20"/>
              </w:rPr>
              <w:t>4</w:t>
            </w:r>
          </w:p>
        </w:tc>
        <w:tc>
          <w:tcPr>
            <w:tcW w:w="5953" w:type="dxa"/>
            <w:shd w:val="clear" w:color="auto" w:fill="auto"/>
          </w:tcPr>
          <w:p w:rsidR="00183196" w:rsidRPr="00605DF5" w:rsidRDefault="00183196" w:rsidP="00605DF5">
            <w:pPr>
              <w:pStyle w:val="AralkYok"/>
              <w:rPr>
                <w:rFonts w:ascii="Times New Roman" w:hAnsi="Times New Roman"/>
                <w:sz w:val="20"/>
                <w:szCs w:val="20"/>
              </w:rPr>
            </w:pPr>
            <w:r w:rsidRPr="00605DF5">
              <w:rPr>
                <w:rFonts w:ascii="Times New Roman" w:hAnsi="Times New Roman"/>
                <w:sz w:val="20"/>
                <w:szCs w:val="20"/>
              </w:rPr>
              <w:t xml:space="preserve">Okula ilettiğim istek ve şikâyetlerim dikkate alınıyor. </w:t>
            </w:r>
          </w:p>
        </w:tc>
        <w:tc>
          <w:tcPr>
            <w:tcW w:w="709" w:type="dxa"/>
            <w:shd w:val="clear" w:color="auto" w:fill="auto"/>
          </w:tcPr>
          <w:p w:rsidR="00183196" w:rsidRPr="00605DF5" w:rsidRDefault="00605DF5" w:rsidP="00605DF5">
            <w:pPr>
              <w:pStyle w:val="AralkYok"/>
              <w:rPr>
                <w:rFonts w:ascii="Times New Roman" w:hAnsi="Times New Roman"/>
                <w:sz w:val="20"/>
                <w:szCs w:val="20"/>
              </w:rPr>
            </w:pPr>
            <w:r w:rsidRPr="00605DF5">
              <w:rPr>
                <w:rFonts w:ascii="Times New Roman" w:hAnsi="Times New Roman"/>
                <w:sz w:val="20"/>
                <w:szCs w:val="20"/>
              </w:rPr>
              <w:t>20,5</w:t>
            </w:r>
          </w:p>
        </w:tc>
        <w:tc>
          <w:tcPr>
            <w:tcW w:w="567" w:type="dxa"/>
            <w:shd w:val="clear" w:color="auto" w:fill="auto"/>
          </w:tcPr>
          <w:p w:rsidR="00183196" w:rsidRPr="00605DF5" w:rsidRDefault="00605DF5" w:rsidP="00605DF5">
            <w:pPr>
              <w:pStyle w:val="AralkYok"/>
              <w:rPr>
                <w:rFonts w:ascii="Times New Roman" w:hAnsi="Times New Roman"/>
                <w:sz w:val="20"/>
                <w:szCs w:val="20"/>
              </w:rPr>
            </w:pPr>
            <w:r w:rsidRPr="00605DF5">
              <w:rPr>
                <w:rFonts w:ascii="Times New Roman" w:hAnsi="Times New Roman"/>
                <w:sz w:val="20"/>
                <w:szCs w:val="20"/>
              </w:rPr>
              <w:t>42,9</w:t>
            </w:r>
          </w:p>
        </w:tc>
        <w:tc>
          <w:tcPr>
            <w:tcW w:w="567" w:type="dxa"/>
            <w:shd w:val="clear" w:color="auto" w:fill="auto"/>
          </w:tcPr>
          <w:p w:rsidR="00183196" w:rsidRPr="00605DF5" w:rsidRDefault="00605DF5" w:rsidP="00605DF5">
            <w:pPr>
              <w:pStyle w:val="AralkYok"/>
              <w:rPr>
                <w:rFonts w:ascii="Times New Roman" w:hAnsi="Times New Roman"/>
                <w:sz w:val="20"/>
                <w:szCs w:val="20"/>
              </w:rPr>
            </w:pPr>
            <w:r w:rsidRPr="00605DF5">
              <w:rPr>
                <w:rFonts w:ascii="Times New Roman" w:hAnsi="Times New Roman"/>
                <w:sz w:val="20"/>
                <w:szCs w:val="20"/>
              </w:rPr>
              <w:t>16,3</w:t>
            </w:r>
          </w:p>
        </w:tc>
        <w:tc>
          <w:tcPr>
            <w:tcW w:w="567" w:type="dxa"/>
            <w:shd w:val="clear" w:color="auto" w:fill="auto"/>
          </w:tcPr>
          <w:p w:rsidR="00183196" w:rsidRPr="00605DF5" w:rsidRDefault="00605DF5" w:rsidP="00605DF5">
            <w:pPr>
              <w:pStyle w:val="AralkYok"/>
              <w:rPr>
                <w:rFonts w:ascii="Times New Roman" w:hAnsi="Times New Roman"/>
                <w:sz w:val="20"/>
                <w:szCs w:val="20"/>
              </w:rPr>
            </w:pPr>
            <w:r w:rsidRPr="00605DF5">
              <w:rPr>
                <w:rFonts w:ascii="Times New Roman" w:hAnsi="Times New Roman"/>
                <w:sz w:val="20"/>
                <w:szCs w:val="20"/>
              </w:rPr>
              <w:t>11,5</w:t>
            </w:r>
          </w:p>
        </w:tc>
        <w:tc>
          <w:tcPr>
            <w:tcW w:w="850" w:type="dxa"/>
            <w:shd w:val="clear" w:color="auto" w:fill="auto"/>
          </w:tcPr>
          <w:p w:rsidR="00183196" w:rsidRPr="00605DF5" w:rsidRDefault="00605DF5" w:rsidP="00605DF5">
            <w:pPr>
              <w:pStyle w:val="AralkYok"/>
              <w:rPr>
                <w:rFonts w:ascii="Times New Roman" w:hAnsi="Times New Roman"/>
                <w:sz w:val="20"/>
                <w:szCs w:val="20"/>
              </w:rPr>
            </w:pPr>
            <w:r w:rsidRPr="00605DF5">
              <w:rPr>
                <w:rFonts w:ascii="Times New Roman" w:hAnsi="Times New Roman"/>
                <w:sz w:val="20"/>
                <w:szCs w:val="20"/>
              </w:rPr>
              <w:t>8,8</w:t>
            </w:r>
          </w:p>
        </w:tc>
      </w:tr>
      <w:tr w:rsidR="00605DF5" w:rsidRPr="0033494B" w:rsidTr="00C35118">
        <w:trPr>
          <w:trHeight w:val="260"/>
        </w:trPr>
        <w:tc>
          <w:tcPr>
            <w:tcW w:w="710" w:type="dxa"/>
            <w:vAlign w:val="center"/>
          </w:tcPr>
          <w:p w:rsidR="00183196" w:rsidRPr="00605DF5" w:rsidRDefault="00183196" w:rsidP="00605DF5">
            <w:pPr>
              <w:pStyle w:val="AralkYok"/>
              <w:rPr>
                <w:rFonts w:ascii="Times New Roman" w:hAnsi="Times New Roman"/>
                <w:sz w:val="20"/>
                <w:szCs w:val="20"/>
              </w:rPr>
            </w:pPr>
            <w:r w:rsidRPr="00605DF5">
              <w:rPr>
                <w:rFonts w:ascii="Times New Roman" w:hAnsi="Times New Roman"/>
                <w:sz w:val="20"/>
                <w:szCs w:val="20"/>
              </w:rPr>
              <w:t>5</w:t>
            </w:r>
          </w:p>
        </w:tc>
        <w:tc>
          <w:tcPr>
            <w:tcW w:w="5953" w:type="dxa"/>
            <w:shd w:val="clear" w:color="auto" w:fill="auto"/>
          </w:tcPr>
          <w:p w:rsidR="00183196" w:rsidRPr="00605DF5" w:rsidRDefault="00183196" w:rsidP="00605DF5">
            <w:pPr>
              <w:pStyle w:val="AralkYok"/>
              <w:rPr>
                <w:rFonts w:ascii="Times New Roman" w:hAnsi="Times New Roman"/>
                <w:sz w:val="20"/>
                <w:szCs w:val="20"/>
              </w:rPr>
            </w:pPr>
            <w:r w:rsidRPr="00605DF5">
              <w:rPr>
                <w:rFonts w:ascii="Times New Roman" w:hAnsi="Times New Roman"/>
                <w:sz w:val="20"/>
                <w:szCs w:val="20"/>
                <w:shd w:val="clear" w:color="auto" w:fill="FFFFFF"/>
              </w:rPr>
              <w:t>Öğretmenler yeniliğe açık olarak derslerin işlenişinde çeşitli yöntemler kullanmaktadır.</w:t>
            </w:r>
          </w:p>
        </w:tc>
        <w:tc>
          <w:tcPr>
            <w:tcW w:w="709" w:type="dxa"/>
            <w:shd w:val="clear" w:color="auto" w:fill="auto"/>
          </w:tcPr>
          <w:p w:rsidR="00183196" w:rsidRPr="00605DF5" w:rsidRDefault="00605DF5" w:rsidP="00605DF5">
            <w:pPr>
              <w:pStyle w:val="AralkYok"/>
              <w:rPr>
                <w:rFonts w:ascii="Times New Roman" w:hAnsi="Times New Roman"/>
                <w:sz w:val="20"/>
                <w:szCs w:val="20"/>
              </w:rPr>
            </w:pPr>
            <w:r w:rsidRPr="00605DF5">
              <w:rPr>
                <w:rFonts w:ascii="Times New Roman" w:hAnsi="Times New Roman"/>
                <w:sz w:val="20"/>
                <w:szCs w:val="20"/>
              </w:rPr>
              <w:t>36,4</w:t>
            </w:r>
          </w:p>
        </w:tc>
        <w:tc>
          <w:tcPr>
            <w:tcW w:w="567" w:type="dxa"/>
            <w:shd w:val="clear" w:color="auto" w:fill="auto"/>
          </w:tcPr>
          <w:p w:rsidR="00183196" w:rsidRPr="00605DF5" w:rsidRDefault="00605DF5" w:rsidP="00605DF5">
            <w:pPr>
              <w:pStyle w:val="AralkYok"/>
              <w:rPr>
                <w:rFonts w:ascii="Times New Roman" w:hAnsi="Times New Roman"/>
                <w:sz w:val="20"/>
                <w:szCs w:val="20"/>
              </w:rPr>
            </w:pPr>
            <w:r w:rsidRPr="00605DF5">
              <w:rPr>
                <w:rFonts w:ascii="Times New Roman" w:hAnsi="Times New Roman"/>
                <w:sz w:val="20"/>
                <w:szCs w:val="20"/>
              </w:rPr>
              <w:t>47,8</w:t>
            </w:r>
          </w:p>
        </w:tc>
        <w:tc>
          <w:tcPr>
            <w:tcW w:w="567" w:type="dxa"/>
            <w:shd w:val="clear" w:color="auto" w:fill="auto"/>
          </w:tcPr>
          <w:p w:rsidR="00183196" w:rsidRPr="00605DF5" w:rsidRDefault="00605DF5" w:rsidP="00605DF5">
            <w:pPr>
              <w:pStyle w:val="AralkYok"/>
              <w:rPr>
                <w:rFonts w:ascii="Times New Roman" w:hAnsi="Times New Roman"/>
                <w:sz w:val="20"/>
                <w:szCs w:val="20"/>
              </w:rPr>
            </w:pPr>
            <w:r w:rsidRPr="00605DF5">
              <w:rPr>
                <w:rFonts w:ascii="Times New Roman" w:hAnsi="Times New Roman"/>
                <w:sz w:val="20"/>
                <w:szCs w:val="20"/>
              </w:rPr>
              <w:t>9,1</w:t>
            </w:r>
          </w:p>
        </w:tc>
        <w:tc>
          <w:tcPr>
            <w:tcW w:w="567" w:type="dxa"/>
            <w:shd w:val="clear" w:color="auto" w:fill="auto"/>
          </w:tcPr>
          <w:p w:rsidR="00183196" w:rsidRPr="00605DF5" w:rsidRDefault="007C3213" w:rsidP="00605DF5">
            <w:pPr>
              <w:pStyle w:val="AralkYok"/>
              <w:rPr>
                <w:rFonts w:ascii="Times New Roman" w:hAnsi="Times New Roman"/>
                <w:sz w:val="20"/>
                <w:szCs w:val="20"/>
              </w:rPr>
            </w:pPr>
            <w:r>
              <w:rPr>
                <w:rFonts w:ascii="Times New Roman" w:hAnsi="Times New Roman"/>
                <w:sz w:val="20"/>
                <w:szCs w:val="20"/>
              </w:rPr>
              <w:t>4,3</w:t>
            </w:r>
          </w:p>
        </w:tc>
        <w:tc>
          <w:tcPr>
            <w:tcW w:w="850" w:type="dxa"/>
            <w:shd w:val="clear" w:color="auto" w:fill="auto"/>
          </w:tcPr>
          <w:p w:rsidR="00183196" w:rsidRPr="00605DF5" w:rsidRDefault="007C3213" w:rsidP="00605DF5">
            <w:pPr>
              <w:pStyle w:val="AralkYok"/>
              <w:rPr>
                <w:rFonts w:ascii="Times New Roman" w:hAnsi="Times New Roman"/>
                <w:sz w:val="20"/>
                <w:szCs w:val="20"/>
              </w:rPr>
            </w:pPr>
            <w:r>
              <w:rPr>
                <w:rFonts w:ascii="Times New Roman" w:hAnsi="Times New Roman"/>
                <w:sz w:val="20"/>
                <w:szCs w:val="20"/>
              </w:rPr>
              <w:t>2,5</w:t>
            </w:r>
          </w:p>
        </w:tc>
      </w:tr>
      <w:tr w:rsidR="00605DF5" w:rsidRPr="0033494B" w:rsidTr="00C35118">
        <w:trPr>
          <w:trHeight w:val="260"/>
        </w:trPr>
        <w:tc>
          <w:tcPr>
            <w:tcW w:w="710" w:type="dxa"/>
            <w:vAlign w:val="center"/>
          </w:tcPr>
          <w:p w:rsidR="00183196" w:rsidRPr="00605DF5" w:rsidRDefault="00183196" w:rsidP="00605DF5">
            <w:pPr>
              <w:pStyle w:val="AralkYok"/>
              <w:rPr>
                <w:rFonts w:ascii="Times New Roman" w:hAnsi="Times New Roman"/>
                <w:sz w:val="20"/>
                <w:szCs w:val="20"/>
              </w:rPr>
            </w:pPr>
            <w:r w:rsidRPr="00605DF5">
              <w:rPr>
                <w:rFonts w:ascii="Times New Roman" w:hAnsi="Times New Roman"/>
                <w:sz w:val="20"/>
                <w:szCs w:val="20"/>
              </w:rPr>
              <w:t>6</w:t>
            </w:r>
          </w:p>
        </w:tc>
        <w:tc>
          <w:tcPr>
            <w:tcW w:w="5953" w:type="dxa"/>
            <w:shd w:val="clear" w:color="auto" w:fill="auto"/>
          </w:tcPr>
          <w:p w:rsidR="00183196" w:rsidRPr="00605DF5" w:rsidRDefault="00183196" w:rsidP="00605DF5">
            <w:pPr>
              <w:pStyle w:val="AralkYok"/>
              <w:rPr>
                <w:rFonts w:ascii="Times New Roman" w:hAnsi="Times New Roman"/>
                <w:sz w:val="20"/>
                <w:szCs w:val="20"/>
              </w:rPr>
            </w:pPr>
            <w:r w:rsidRPr="00605DF5">
              <w:rPr>
                <w:rFonts w:ascii="Times New Roman" w:hAnsi="Times New Roman"/>
                <w:sz w:val="20"/>
                <w:szCs w:val="20"/>
              </w:rPr>
              <w:t xml:space="preserve">Okulda yabancı kişilere karşı güvenlik önlemleri alınmaktadır. </w:t>
            </w:r>
          </w:p>
        </w:tc>
        <w:tc>
          <w:tcPr>
            <w:tcW w:w="709" w:type="dxa"/>
            <w:shd w:val="clear" w:color="auto" w:fill="auto"/>
          </w:tcPr>
          <w:p w:rsidR="00183196" w:rsidRPr="00605DF5" w:rsidRDefault="00605DF5" w:rsidP="00605DF5">
            <w:pPr>
              <w:pStyle w:val="AralkYok"/>
              <w:rPr>
                <w:rFonts w:ascii="Times New Roman" w:hAnsi="Times New Roman"/>
                <w:sz w:val="20"/>
                <w:szCs w:val="20"/>
              </w:rPr>
            </w:pPr>
            <w:r w:rsidRPr="00605DF5">
              <w:rPr>
                <w:rFonts w:ascii="Times New Roman" w:hAnsi="Times New Roman"/>
                <w:sz w:val="20"/>
                <w:szCs w:val="20"/>
              </w:rPr>
              <w:t>25,3</w:t>
            </w:r>
          </w:p>
        </w:tc>
        <w:tc>
          <w:tcPr>
            <w:tcW w:w="567" w:type="dxa"/>
            <w:shd w:val="clear" w:color="auto" w:fill="auto"/>
          </w:tcPr>
          <w:p w:rsidR="00183196" w:rsidRPr="00605DF5" w:rsidRDefault="00605DF5" w:rsidP="00605DF5">
            <w:pPr>
              <w:pStyle w:val="AralkYok"/>
              <w:rPr>
                <w:rFonts w:ascii="Times New Roman" w:hAnsi="Times New Roman"/>
                <w:sz w:val="20"/>
                <w:szCs w:val="20"/>
              </w:rPr>
            </w:pPr>
            <w:r w:rsidRPr="00605DF5">
              <w:rPr>
                <w:rFonts w:ascii="Times New Roman" w:hAnsi="Times New Roman"/>
                <w:sz w:val="20"/>
                <w:szCs w:val="20"/>
              </w:rPr>
              <w:t>40,4</w:t>
            </w:r>
          </w:p>
        </w:tc>
        <w:tc>
          <w:tcPr>
            <w:tcW w:w="567" w:type="dxa"/>
            <w:shd w:val="clear" w:color="auto" w:fill="auto"/>
          </w:tcPr>
          <w:p w:rsidR="00183196" w:rsidRPr="00605DF5" w:rsidRDefault="00605DF5" w:rsidP="00605DF5">
            <w:pPr>
              <w:pStyle w:val="AralkYok"/>
              <w:rPr>
                <w:rFonts w:ascii="Times New Roman" w:hAnsi="Times New Roman"/>
                <w:sz w:val="20"/>
                <w:szCs w:val="20"/>
              </w:rPr>
            </w:pPr>
            <w:r w:rsidRPr="00605DF5">
              <w:rPr>
                <w:rFonts w:ascii="Times New Roman" w:hAnsi="Times New Roman"/>
                <w:sz w:val="20"/>
                <w:szCs w:val="20"/>
              </w:rPr>
              <w:t>12,4</w:t>
            </w:r>
          </w:p>
        </w:tc>
        <w:tc>
          <w:tcPr>
            <w:tcW w:w="567" w:type="dxa"/>
            <w:shd w:val="clear" w:color="auto" w:fill="auto"/>
          </w:tcPr>
          <w:p w:rsidR="00183196" w:rsidRPr="00605DF5" w:rsidRDefault="00605DF5" w:rsidP="00605DF5">
            <w:pPr>
              <w:pStyle w:val="AralkYok"/>
              <w:rPr>
                <w:rFonts w:ascii="Times New Roman" w:hAnsi="Times New Roman"/>
                <w:sz w:val="20"/>
                <w:szCs w:val="20"/>
              </w:rPr>
            </w:pPr>
            <w:r w:rsidRPr="00605DF5">
              <w:rPr>
                <w:rFonts w:ascii="Times New Roman" w:hAnsi="Times New Roman"/>
                <w:sz w:val="20"/>
                <w:szCs w:val="20"/>
              </w:rPr>
              <w:t>9,3</w:t>
            </w:r>
          </w:p>
        </w:tc>
        <w:tc>
          <w:tcPr>
            <w:tcW w:w="850" w:type="dxa"/>
            <w:shd w:val="clear" w:color="auto" w:fill="auto"/>
          </w:tcPr>
          <w:p w:rsidR="00183196" w:rsidRPr="00605DF5" w:rsidRDefault="00605DF5" w:rsidP="00605DF5">
            <w:pPr>
              <w:pStyle w:val="AralkYok"/>
              <w:rPr>
                <w:rFonts w:ascii="Times New Roman" w:hAnsi="Times New Roman"/>
                <w:sz w:val="20"/>
                <w:szCs w:val="20"/>
              </w:rPr>
            </w:pPr>
            <w:r w:rsidRPr="00605DF5">
              <w:rPr>
                <w:rFonts w:ascii="Times New Roman" w:hAnsi="Times New Roman"/>
                <w:sz w:val="20"/>
                <w:szCs w:val="20"/>
              </w:rPr>
              <w:t>12,6</w:t>
            </w:r>
          </w:p>
        </w:tc>
      </w:tr>
      <w:tr w:rsidR="00605DF5" w:rsidRPr="0033494B" w:rsidTr="00C35118">
        <w:trPr>
          <w:trHeight w:val="260"/>
        </w:trPr>
        <w:tc>
          <w:tcPr>
            <w:tcW w:w="710" w:type="dxa"/>
            <w:vAlign w:val="center"/>
          </w:tcPr>
          <w:p w:rsidR="00183196" w:rsidRPr="00605DF5" w:rsidRDefault="00183196" w:rsidP="00605DF5">
            <w:pPr>
              <w:pStyle w:val="AralkYok"/>
              <w:rPr>
                <w:rFonts w:ascii="Times New Roman" w:hAnsi="Times New Roman"/>
                <w:sz w:val="20"/>
                <w:szCs w:val="20"/>
              </w:rPr>
            </w:pPr>
            <w:r w:rsidRPr="00605DF5">
              <w:rPr>
                <w:rFonts w:ascii="Times New Roman" w:hAnsi="Times New Roman"/>
                <w:sz w:val="20"/>
                <w:szCs w:val="20"/>
              </w:rPr>
              <w:t>7</w:t>
            </w:r>
          </w:p>
        </w:tc>
        <w:tc>
          <w:tcPr>
            <w:tcW w:w="5953" w:type="dxa"/>
            <w:shd w:val="clear" w:color="auto" w:fill="auto"/>
          </w:tcPr>
          <w:p w:rsidR="00183196" w:rsidRPr="00605DF5" w:rsidRDefault="00183196" w:rsidP="00605DF5">
            <w:pPr>
              <w:pStyle w:val="AralkYok"/>
              <w:rPr>
                <w:rFonts w:ascii="Times New Roman" w:hAnsi="Times New Roman"/>
                <w:sz w:val="20"/>
                <w:szCs w:val="20"/>
              </w:rPr>
            </w:pPr>
            <w:r w:rsidRPr="00605DF5">
              <w:rPr>
                <w:rFonts w:ascii="Times New Roman" w:hAnsi="Times New Roman"/>
                <w:sz w:val="20"/>
                <w:szCs w:val="20"/>
              </w:rPr>
              <w:t xml:space="preserve">Okulda bizleri ilgilendiren kararlarda görüşlerimiz dikkate alınır. </w:t>
            </w:r>
          </w:p>
        </w:tc>
        <w:tc>
          <w:tcPr>
            <w:tcW w:w="709" w:type="dxa"/>
            <w:shd w:val="clear" w:color="auto" w:fill="auto"/>
          </w:tcPr>
          <w:p w:rsidR="00183196" w:rsidRPr="00605DF5" w:rsidRDefault="00605DF5" w:rsidP="00605DF5">
            <w:pPr>
              <w:pStyle w:val="AralkYok"/>
              <w:rPr>
                <w:rFonts w:ascii="Times New Roman" w:hAnsi="Times New Roman"/>
                <w:sz w:val="20"/>
                <w:szCs w:val="20"/>
              </w:rPr>
            </w:pPr>
            <w:r w:rsidRPr="00605DF5">
              <w:rPr>
                <w:rFonts w:ascii="Times New Roman" w:hAnsi="Times New Roman"/>
                <w:sz w:val="20"/>
                <w:szCs w:val="20"/>
              </w:rPr>
              <w:t>21,8</w:t>
            </w:r>
          </w:p>
        </w:tc>
        <w:tc>
          <w:tcPr>
            <w:tcW w:w="567" w:type="dxa"/>
            <w:shd w:val="clear" w:color="auto" w:fill="auto"/>
          </w:tcPr>
          <w:p w:rsidR="00183196" w:rsidRPr="00605DF5" w:rsidRDefault="00605DF5" w:rsidP="00605DF5">
            <w:pPr>
              <w:pStyle w:val="AralkYok"/>
              <w:rPr>
                <w:rFonts w:ascii="Times New Roman" w:hAnsi="Times New Roman"/>
                <w:sz w:val="20"/>
                <w:szCs w:val="20"/>
              </w:rPr>
            </w:pPr>
            <w:r w:rsidRPr="00605DF5">
              <w:rPr>
                <w:rFonts w:ascii="Times New Roman" w:hAnsi="Times New Roman"/>
                <w:sz w:val="20"/>
                <w:szCs w:val="20"/>
              </w:rPr>
              <w:t>49,2</w:t>
            </w:r>
          </w:p>
        </w:tc>
        <w:tc>
          <w:tcPr>
            <w:tcW w:w="567" w:type="dxa"/>
            <w:shd w:val="clear" w:color="auto" w:fill="auto"/>
          </w:tcPr>
          <w:p w:rsidR="00183196" w:rsidRPr="00605DF5" w:rsidRDefault="00605DF5" w:rsidP="00605DF5">
            <w:pPr>
              <w:pStyle w:val="AralkYok"/>
              <w:rPr>
                <w:rFonts w:ascii="Times New Roman" w:hAnsi="Times New Roman"/>
                <w:sz w:val="20"/>
                <w:szCs w:val="20"/>
              </w:rPr>
            </w:pPr>
            <w:r w:rsidRPr="00605DF5">
              <w:rPr>
                <w:rFonts w:ascii="Times New Roman" w:hAnsi="Times New Roman"/>
                <w:sz w:val="20"/>
                <w:szCs w:val="20"/>
              </w:rPr>
              <w:t>12,8</w:t>
            </w:r>
          </w:p>
        </w:tc>
        <w:tc>
          <w:tcPr>
            <w:tcW w:w="567" w:type="dxa"/>
            <w:shd w:val="clear" w:color="auto" w:fill="auto"/>
          </w:tcPr>
          <w:p w:rsidR="00183196" w:rsidRPr="00605DF5" w:rsidRDefault="007C3213" w:rsidP="00605DF5">
            <w:pPr>
              <w:pStyle w:val="AralkYok"/>
              <w:rPr>
                <w:rFonts w:ascii="Times New Roman" w:hAnsi="Times New Roman"/>
                <w:sz w:val="20"/>
                <w:szCs w:val="20"/>
              </w:rPr>
            </w:pPr>
            <w:r>
              <w:rPr>
                <w:rFonts w:ascii="Times New Roman" w:hAnsi="Times New Roman"/>
                <w:sz w:val="20"/>
                <w:szCs w:val="20"/>
              </w:rPr>
              <w:t>10,4</w:t>
            </w:r>
          </w:p>
        </w:tc>
        <w:tc>
          <w:tcPr>
            <w:tcW w:w="850" w:type="dxa"/>
            <w:shd w:val="clear" w:color="auto" w:fill="auto"/>
          </w:tcPr>
          <w:p w:rsidR="00183196" w:rsidRPr="00605DF5" w:rsidRDefault="007C3213" w:rsidP="00605DF5">
            <w:pPr>
              <w:pStyle w:val="AralkYok"/>
              <w:rPr>
                <w:rFonts w:ascii="Times New Roman" w:hAnsi="Times New Roman"/>
                <w:sz w:val="20"/>
                <w:szCs w:val="20"/>
              </w:rPr>
            </w:pPr>
            <w:r>
              <w:rPr>
                <w:rFonts w:ascii="Times New Roman" w:hAnsi="Times New Roman"/>
                <w:sz w:val="20"/>
                <w:szCs w:val="20"/>
              </w:rPr>
              <w:t>6,9</w:t>
            </w:r>
          </w:p>
        </w:tc>
      </w:tr>
      <w:tr w:rsidR="00605DF5" w:rsidRPr="0033494B" w:rsidTr="00C35118">
        <w:trPr>
          <w:trHeight w:val="274"/>
        </w:trPr>
        <w:tc>
          <w:tcPr>
            <w:tcW w:w="710" w:type="dxa"/>
            <w:vAlign w:val="center"/>
          </w:tcPr>
          <w:p w:rsidR="00183196" w:rsidRPr="00605DF5" w:rsidRDefault="00183196" w:rsidP="00605DF5">
            <w:pPr>
              <w:pStyle w:val="AralkYok"/>
              <w:rPr>
                <w:rFonts w:ascii="Times New Roman" w:hAnsi="Times New Roman"/>
                <w:sz w:val="20"/>
                <w:szCs w:val="20"/>
              </w:rPr>
            </w:pPr>
            <w:r w:rsidRPr="00605DF5">
              <w:rPr>
                <w:rFonts w:ascii="Times New Roman" w:hAnsi="Times New Roman"/>
                <w:sz w:val="20"/>
                <w:szCs w:val="20"/>
              </w:rPr>
              <w:t>8</w:t>
            </w:r>
          </w:p>
        </w:tc>
        <w:tc>
          <w:tcPr>
            <w:tcW w:w="5953" w:type="dxa"/>
            <w:shd w:val="clear" w:color="auto" w:fill="auto"/>
          </w:tcPr>
          <w:p w:rsidR="00183196" w:rsidRPr="00605DF5" w:rsidRDefault="00183196" w:rsidP="00605DF5">
            <w:pPr>
              <w:pStyle w:val="AralkYok"/>
              <w:rPr>
                <w:rFonts w:ascii="Times New Roman" w:hAnsi="Times New Roman"/>
                <w:sz w:val="20"/>
                <w:szCs w:val="20"/>
              </w:rPr>
            </w:pPr>
            <w:r w:rsidRPr="00605DF5">
              <w:rPr>
                <w:rFonts w:ascii="Times New Roman" w:hAnsi="Times New Roman"/>
                <w:sz w:val="20"/>
                <w:szCs w:val="20"/>
              </w:rPr>
              <w:t>E-Okul Veli Bilgilendirme Sistemi ile okulun internet sayfasını düzenli olarak takip ediyorum.</w:t>
            </w:r>
          </w:p>
        </w:tc>
        <w:tc>
          <w:tcPr>
            <w:tcW w:w="709" w:type="dxa"/>
            <w:shd w:val="clear" w:color="auto" w:fill="auto"/>
          </w:tcPr>
          <w:p w:rsidR="00183196" w:rsidRPr="00605DF5" w:rsidRDefault="00605DF5" w:rsidP="00605DF5">
            <w:pPr>
              <w:pStyle w:val="AralkYok"/>
              <w:rPr>
                <w:rFonts w:ascii="Times New Roman" w:hAnsi="Times New Roman"/>
                <w:sz w:val="20"/>
                <w:szCs w:val="20"/>
              </w:rPr>
            </w:pPr>
            <w:r w:rsidRPr="00605DF5">
              <w:rPr>
                <w:rFonts w:ascii="Times New Roman" w:hAnsi="Times New Roman"/>
                <w:sz w:val="20"/>
                <w:szCs w:val="20"/>
              </w:rPr>
              <w:t>25,8</w:t>
            </w:r>
          </w:p>
        </w:tc>
        <w:tc>
          <w:tcPr>
            <w:tcW w:w="567" w:type="dxa"/>
            <w:shd w:val="clear" w:color="auto" w:fill="auto"/>
          </w:tcPr>
          <w:p w:rsidR="00183196" w:rsidRPr="00605DF5" w:rsidRDefault="00605DF5" w:rsidP="00605DF5">
            <w:pPr>
              <w:pStyle w:val="AralkYok"/>
              <w:rPr>
                <w:rFonts w:ascii="Times New Roman" w:hAnsi="Times New Roman"/>
                <w:sz w:val="20"/>
                <w:szCs w:val="20"/>
              </w:rPr>
            </w:pPr>
            <w:r w:rsidRPr="00605DF5">
              <w:rPr>
                <w:rFonts w:ascii="Times New Roman" w:hAnsi="Times New Roman"/>
                <w:sz w:val="20"/>
                <w:szCs w:val="20"/>
              </w:rPr>
              <w:t>43</w:t>
            </w:r>
          </w:p>
        </w:tc>
        <w:tc>
          <w:tcPr>
            <w:tcW w:w="567" w:type="dxa"/>
            <w:shd w:val="clear" w:color="auto" w:fill="auto"/>
          </w:tcPr>
          <w:p w:rsidR="00183196" w:rsidRPr="00605DF5" w:rsidRDefault="00605DF5" w:rsidP="00605DF5">
            <w:pPr>
              <w:pStyle w:val="AralkYok"/>
              <w:rPr>
                <w:rFonts w:ascii="Times New Roman" w:hAnsi="Times New Roman"/>
                <w:sz w:val="20"/>
                <w:szCs w:val="20"/>
              </w:rPr>
            </w:pPr>
            <w:r w:rsidRPr="00605DF5">
              <w:rPr>
                <w:rFonts w:ascii="Times New Roman" w:hAnsi="Times New Roman"/>
                <w:sz w:val="20"/>
                <w:szCs w:val="20"/>
              </w:rPr>
              <w:t>14,8</w:t>
            </w:r>
          </w:p>
        </w:tc>
        <w:tc>
          <w:tcPr>
            <w:tcW w:w="567" w:type="dxa"/>
            <w:shd w:val="clear" w:color="auto" w:fill="auto"/>
          </w:tcPr>
          <w:p w:rsidR="00183196" w:rsidRPr="00605DF5" w:rsidRDefault="007C3213" w:rsidP="00605DF5">
            <w:pPr>
              <w:pStyle w:val="AralkYok"/>
              <w:rPr>
                <w:rFonts w:ascii="Times New Roman" w:hAnsi="Times New Roman"/>
                <w:sz w:val="20"/>
                <w:szCs w:val="20"/>
              </w:rPr>
            </w:pPr>
            <w:r>
              <w:rPr>
                <w:rFonts w:ascii="Times New Roman" w:hAnsi="Times New Roman"/>
                <w:sz w:val="20"/>
                <w:szCs w:val="20"/>
              </w:rPr>
              <w:t>6,8</w:t>
            </w:r>
          </w:p>
        </w:tc>
        <w:tc>
          <w:tcPr>
            <w:tcW w:w="850" w:type="dxa"/>
            <w:shd w:val="clear" w:color="auto" w:fill="auto"/>
          </w:tcPr>
          <w:p w:rsidR="00183196" w:rsidRPr="00605DF5" w:rsidRDefault="00605DF5" w:rsidP="00605DF5">
            <w:pPr>
              <w:pStyle w:val="AralkYok"/>
              <w:rPr>
                <w:rFonts w:ascii="Times New Roman" w:hAnsi="Times New Roman"/>
                <w:sz w:val="20"/>
                <w:szCs w:val="20"/>
              </w:rPr>
            </w:pPr>
            <w:r w:rsidRPr="00605DF5">
              <w:rPr>
                <w:rFonts w:ascii="Times New Roman" w:hAnsi="Times New Roman"/>
                <w:sz w:val="20"/>
                <w:szCs w:val="20"/>
              </w:rPr>
              <w:t>9,6</w:t>
            </w:r>
          </w:p>
        </w:tc>
      </w:tr>
      <w:tr w:rsidR="00605DF5" w:rsidRPr="0033494B" w:rsidTr="00C35118">
        <w:trPr>
          <w:trHeight w:val="280"/>
        </w:trPr>
        <w:tc>
          <w:tcPr>
            <w:tcW w:w="710" w:type="dxa"/>
            <w:vAlign w:val="center"/>
          </w:tcPr>
          <w:p w:rsidR="00183196" w:rsidRPr="00605DF5" w:rsidRDefault="00183196" w:rsidP="00605DF5">
            <w:pPr>
              <w:pStyle w:val="AralkYok"/>
              <w:rPr>
                <w:rFonts w:ascii="Times New Roman" w:hAnsi="Times New Roman"/>
                <w:sz w:val="20"/>
                <w:szCs w:val="20"/>
              </w:rPr>
            </w:pPr>
            <w:r w:rsidRPr="00605DF5">
              <w:rPr>
                <w:rFonts w:ascii="Times New Roman" w:hAnsi="Times New Roman"/>
                <w:sz w:val="20"/>
                <w:szCs w:val="20"/>
              </w:rPr>
              <w:t>9</w:t>
            </w:r>
          </w:p>
        </w:tc>
        <w:tc>
          <w:tcPr>
            <w:tcW w:w="5953" w:type="dxa"/>
            <w:shd w:val="clear" w:color="auto" w:fill="auto"/>
          </w:tcPr>
          <w:p w:rsidR="00183196" w:rsidRPr="00605DF5" w:rsidRDefault="00183196" w:rsidP="00605DF5">
            <w:pPr>
              <w:pStyle w:val="AralkYok"/>
              <w:rPr>
                <w:rFonts w:ascii="Times New Roman" w:hAnsi="Times New Roman"/>
                <w:sz w:val="20"/>
                <w:szCs w:val="20"/>
              </w:rPr>
            </w:pPr>
            <w:r w:rsidRPr="00605DF5">
              <w:rPr>
                <w:rFonts w:ascii="Times New Roman" w:hAnsi="Times New Roman"/>
                <w:sz w:val="20"/>
                <w:szCs w:val="20"/>
              </w:rPr>
              <w:t>Çocuğumun okulunu sevdiğini ve öğretmenleriyle iyi anlaştığını düşünüyorum.</w:t>
            </w:r>
          </w:p>
        </w:tc>
        <w:tc>
          <w:tcPr>
            <w:tcW w:w="709" w:type="dxa"/>
            <w:shd w:val="clear" w:color="auto" w:fill="auto"/>
          </w:tcPr>
          <w:p w:rsidR="00183196" w:rsidRPr="00605DF5" w:rsidRDefault="00605DF5" w:rsidP="00605DF5">
            <w:pPr>
              <w:pStyle w:val="AralkYok"/>
              <w:rPr>
                <w:rFonts w:ascii="Times New Roman" w:hAnsi="Times New Roman"/>
                <w:sz w:val="20"/>
                <w:szCs w:val="20"/>
              </w:rPr>
            </w:pPr>
            <w:r w:rsidRPr="00605DF5">
              <w:rPr>
                <w:rFonts w:ascii="Times New Roman" w:hAnsi="Times New Roman"/>
                <w:sz w:val="20"/>
                <w:szCs w:val="20"/>
              </w:rPr>
              <w:t>55,5</w:t>
            </w:r>
          </w:p>
        </w:tc>
        <w:tc>
          <w:tcPr>
            <w:tcW w:w="567" w:type="dxa"/>
            <w:shd w:val="clear" w:color="auto" w:fill="auto"/>
          </w:tcPr>
          <w:p w:rsidR="00183196" w:rsidRPr="00605DF5" w:rsidRDefault="00605DF5" w:rsidP="00605DF5">
            <w:pPr>
              <w:pStyle w:val="AralkYok"/>
              <w:rPr>
                <w:rFonts w:ascii="Times New Roman" w:hAnsi="Times New Roman"/>
                <w:sz w:val="20"/>
                <w:szCs w:val="20"/>
              </w:rPr>
            </w:pPr>
            <w:r w:rsidRPr="00605DF5">
              <w:rPr>
                <w:rFonts w:ascii="Times New Roman" w:hAnsi="Times New Roman"/>
                <w:sz w:val="20"/>
                <w:szCs w:val="20"/>
              </w:rPr>
              <w:t>37,1</w:t>
            </w:r>
          </w:p>
        </w:tc>
        <w:tc>
          <w:tcPr>
            <w:tcW w:w="567" w:type="dxa"/>
            <w:shd w:val="clear" w:color="auto" w:fill="auto"/>
          </w:tcPr>
          <w:p w:rsidR="00183196" w:rsidRPr="00605DF5" w:rsidRDefault="007C3213" w:rsidP="00605DF5">
            <w:pPr>
              <w:pStyle w:val="AralkYok"/>
              <w:rPr>
                <w:rFonts w:ascii="Times New Roman" w:hAnsi="Times New Roman"/>
                <w:sz w:val="20"/>
                <w:szCs w:val="20"/>
              </w:rPr>
            </w:pPr>
            <w:r>
              <w:rPr>
                <w:rFonts w:ascii="Times New Roman" w:hAnsi="Times New Roman"/>
                <w:sz w:val="20"/>
                <w:szCs w:val="20"/>
              </w:rPr>
              <w:t>3,4</w:t>
            </w:r>
          </w:p>
        </w:tc>
        <w:tc>
          <w:tcPr>
            <w:tcW w:w="567" w:type="dxa"/>
            <w:shd w:val="clear" w:color="auto" w:fill="auto"/>
          </w:tcPr>
          <w:p w:rsidR="00183196" w:rsidRPr="00605DF5" w:rsidRDefault="007C3213" w:rsidP="00605DF5">
            <w:pPr>
              <w:pStyle w:val="AralkYok"/>
              <w:rPr>
                <w:rFonts w:ascii="Times New Roman" w:hAnsi="Times New Roman"/>
                <w:sz w:val="20"/>
                <w:szCs w:val="20"/>
              </w:rPr>
            </w:pPr>
            <w:r>
              <w:rPr>
                <w:rFonts w:ascii="Times New Roman" w:hAnsi="Times New Roman"/>
                <w:sz w:val="20"/>
                <w:szCs w:val="20"/>
              </w:rPr>
              <w:t>2,3</w:t>
            </w:r>
          </w:p>
        </w:tc>
        <w:tc>
          <w:tcPr>
            <w:tcW w:w="850" w:type="dxa"/>
            <w:shd w:val="clear" w:color="auto" w:fill="auto"/>
          </w:tcPr>
          <w:p w:rsidR="00183196" w:rsidRPr="00605DF5" w:rsidRDefault="007C3213" w:rsidP="00605DF5">
            <w:pPr>
              <w:pStyle w:val="AralkYok"/>
              <w:rPr>
                <w:rFonts w:ascii="Times New Roman" w:hAnsi="Times New Roman"/>
                <w:sz w:val="20"/>
                <w:szCs w:val="20"/>
              </w:rPr>
            </w:pPr>
            <w:r>
              <w:rPr>
                <w:rFonts w:ascii="Times New Roman" w:hAnsi="Times New Roman"/>
                <w:sz w:val="20"/>
                <w:szCs w:val="20"/>
              </w:rPr>
              <w:t>1,8</w:t>
            </w:r>
          </w:p>
        </w:tc>
      </w:tr>
      <w:tr w:rsidR="00605DF5" w:rsidRPr="0033494B" w:rsidTr="00C35118">
        <w:trPr>
          <w:trHeight w:val="270"/>
        </w:trPr>
        <w:tc>
          <w:tcPr>
            <w:tcW w:w="710" w:type="dxa"/>
            <w:vAlign w:val="center"/>
          </w:tcPr>
          <w:p w:rsidR="00183196" w:rsidRPr="00605DF5" w:rsidRDefault="00183196" w:rsidP="00605DF5">
            <w:pPr>
              <w:pStyle w:val="AralkYok"/>
              <w:rPr>
                <w:rFonts w:ascii="Times New Roman" w:hAnsi="Times New Roman"/>
                <w:sz w:val="20"/>
                <w:szCs w:val="20"/>
              </w:rPr>
            </w:pPr>
            <w:r w:rsidRPr="00605DF5">
              <w:rPr>
                <w:rFonts w:ascii="Times New Roman" w:hAnsi="Times New Roman"/>
                <w:sz w:val="20"/>
                <w:szCs w:val="20"/>
              </w:rPr>
              <w:t>10</w:t>
            </w:r>
          </w:p>
        </w:tc>
        <w:tc>
          <w:tcPr>
            <w:tcW w:w="5953" w:type="dxa"/>
            <w:shd w:val="clear" w:color="auto" w:fill="auto"/>
          </w:tcPr>
          <w:p w:rsidR="00183196" w:rsidRPr="00605DF5" w:rsidRDefault="00183196" w:rsidP="00605DF5">
            <w:pPr>
              <w:pStyle w:val="AralkYok"/>
              <w:rPr>
                <w:rFonts w:ascii="Times New Roman" w:hAnsi="Times New Roman"/>
                <w:sz w:val="20"/>
                <w:szCs w:val="20"/>
              </w:rPr>
            </w:pPr>
            <w:r w:rsidRPr="00605DF5">
              <w:rPr>
                <w:rFonts w:ascii="Times New Roman" w:hAnsi="Times New Roman"/>
                <w:sz w:val="20"/>
                <w:szCs w:val="20"/>
              </w:rPr>
              <w:t>Okul, teknik araç ve gereç yönünden yeterli donanıma sahiptir.</w:t>
            </w:r>
          </w:p>
        </w:tc>
        <w:tc>
          <w:tcPr>
            <w:tcW w:w="709" w:type="dxa"/>
            <w:shd w:val="clear" w:color="auto" w:fill="auto"/>
          </w:tcPr>
          <w:p w:rsidR="00183196" w:rsidRPr="00605DF5" w:rsidRDefault="00605DF5" w:rsidP="00605DF5">
            <w:pPr>
              <w:pStyle w:val="AralkYok"/>
              <w:rPr>
                <w:rFonts w:ascii="Times New Roman" w:hAnsi="Times New Roman"/>
                <w:sz w:val="20"/>
                <w:szCs w:val="20"/>
              </w:rPr>
            </w:pPr>
            <w:r w:rsidRPr="00605DF5">
              <w:rPr>
                <w:rFonts w:ascii="Times New Roman" w:hAnsi="Times New Roman"/>
                <w:sz w:val="20"/>
                <w:szCs w:val="20"/>
              </w:rPr>
              <w:t>14,8</w:t>
            </w:r>
          </w:p>
        </w:tc>
        <w:tc>
          <w:tcPr>
            <w:tcW w:w="567" w:type="dxa"/>
            <w:shd w:val="clear" w:color="auto" w:fill="auto"/>
          </w:tcPr>
          <w:p w:rsidR="00183196" w:rsidRPr="00605DF5" w:rsidRDefault="00605DF5" w:rsidP="00605DF5">
            <w:pPr>
              <w:pStyle w:val="AralkYok"/>
              <w:rPr>
                <w:rFonts w:ascii="Times New Roman" w:hAnsi="Times New Roman"/>
                <w:sz w:val="20"/>
                <w:szCs w:val="20"/>
              </w:rPr>
            </w:pPr>
            <w:r w:rsidRPr="00605DF5">
              <w:rPr>
                <w:rFonts w:ascii="Times New Roman" w:hAnsi="Times New Roman"/>
                <w:sz w:val="20"/>
                <w:szCs w:val="20"/>
              </w:rPr>
              <w:t>34,1</w:t>
            </w:r>
          </w:p>
        </w:tc>
        <w:tc>
          <w:tcPr>
            <w:tcW w:w="567" w:type="dxa"/>
            <w:shd w:val="clear" w:color="auto" w:fill="auto"/>
          </w:tcPr>
          <w:p w:rsidR="00183196" w:rsidRPr="00605DF5" w:rsidRDefault="00605DF5" w:rsidP="00605DF5">
            <w:pPr>
              <w:pStyle w:val="AralkYok"/>
              <w:rPr>
                <w:rFonts w:ascii="Times New Roman" w:hAnsi="Times New Roman"/>
                <w:sz w:val="20"/>
                <w:szCs w:val="20"/>
              </w:rPr>
            </w:pPr>
            <w:r w:rsidRPr="00605DF5">
              <w:rPr>
                <w:rFonts w:ascii="Times New Roman" w:hAnsi="Times New Roman"/>
                <w:sz w:val="20"/>
                <w:szCs w:val="20"/>
              </w:rPr>
              <w:t>21,8</w:t>
            </w:r>
          </w:p>
        </w:tc>
        <w:tc>
          <w:tcPr>
            <w:tcW w:w="567" w:type="dxa"/>
            <w:shd w:val="clear" w:color="auto" w:fill="auto"/>
          </w:tcPr>
          <w:p w:rsidR="00183196" w:rsidRPr="00605DF5" w:rsidRDefault="00605DF5" w:rsidP="00605DF5">
            <w:pPr>
              <w:pStyle w:val="AralkYok"/>
              <w:rPr>
                <w:rFonts w:ascii="Times New Roman" w:hAnsi="Times New Roman"/>
                <w:sz w:val="20"/>
                <w:szCs w:val="20"/>
              </w:rPr>
            </w:pPr>
            <w:r w:rsidRPr="00605DF5">
              <w:rPr>
                <w:rFonts w:ascii="Times New Roman" w:hAnsi="Times New Roman"/>
                <w:sz w:val="20"/>
                <w:szCs w:val="20"/>
              </w:rPr>
              <w:t>15,5</w:t>
            </w:r>
          </w:p>
        </w:tc>
        <w:tc>
          <w:tcPr>
            <w:tcW w:w="850" w:type="dxa"/>
            <w:shd w:val="clear" w:color="auto" w:fill="auto"/>
          </w:tcPr>
          <w:p w:rsidR="00183196" w:rsidRPr="00605DF5" w:rsidRDefault="00605DF5" w:rsidP="00605DF5">
            <w:pPr>
              <w:pStyle w:val="AralkYok"/>
              <w:rPr>
                <w:rFonts w:ascii="Times New Roman" w:hAnsi="Times New Roman"/>
                <w:sz w:val="20"/>
                <w:szCs w:val="20"/>
              </w:rPr>
            </w:pPr>
            <w:r w:rsidRPr="00605DF5">
              <w:rPr>
                <w:rFonts w:ascii="Times New Roman" w:hAnsi="Times New Roman"/>
                <w:sz w:val="20"/>
                <w:szCs w:val="20"/>
              </w:rPr>
              <w:t>13,7</w:t>
            </w:r>
          </w:p>
        </w:tc>
      </w:tr>
      <w:tr w:rsidR="00605DF5" w:rsidRPr="0033494B" w:rsidTr="00C35118">
        <w:trPr>
          <w:trHeight w:val="260"/>
        </w:trPr>
        <w:tc>
          <w:tcPr>
            <w:tcW w:w="710" w:type="dxa"/>
            <w:vAlign w:val="center"/>
          </w:tcPr>
          <w:p w:rsidR="00183196" w:rsidRPr="00605DF5" w:rsidRDefault="00183196" w:rsidP="00605DF5">
            <w:pPr>
              <w:pStyle w:val="AralkYok"/>
              <w:rPr>
                <w:rFonts w:ascii="Times New Roman" w:hAnsi="Times New Roman"/>
                <w:sz w:val="20"/>
                <w:szCs w:val="20"/>
              </w:rPr>
            </w:pPr>
            <w:r w:rsidRPr="00605DF5">
              <w:rPr>
                <w:rFonts w:ascii="Times New Roman" w:hAnsi="Times New Roman"/>
                <w:sz w:val="20"/>
                <w:szCs w:val="20"/>
              </w:rPr>
              <w:t>11</w:t>
            </w:r>
          </w:p>
        </w:tc>
        <w:tc>
          <w:tcPr>
            <w:tcW w:w="5953" w:type="dxa"/>
            <w:shd w:val="clear" w:color="auto" w:fill="auto"/>
          </w:tcPr>
          <w:p w:rsidR="00183196" w:rsidRPr="00605DF5" w:rsidRDefault="00183196" w:rsidP="00605DF5">
            <w:pPr>
              <w:pStyle w:val="AralkYok"/>
              <w:rPr>
                <w:rFonts w:ascii="Times New Roman" w:hAnsi="Times New Roman"/>
                <w:sz w:val="20"/>
                <w:szCs w:val="20"/>
              </w:rPr>
            </w:pPr>
            <w:r w:rsidRPr="00605DF5">
              <w:rPr>
                <w:rFonts w:ascii="Times New Roman" w:hAnsi="Times New Roman"/>
                <w:sz w:val="20"/>
                <w:szCs w:val="20"/>
              </w:rPr>
              <w:t>Okul her zaman temiz ve bakımlıdır.</w:t>
            </w:r>
          </w:p>
        </w:tc>
        <w:tc>
          <w:tcPr>
            <w:tcW w:w="709" w:type="dxa"/>
            <w:shd w:val="clear" w:color="auto" w:fill="auto"/>
          </w:tcPr>
          <w:p w:rsidR="00183196" w:rsidRPr="00605DF5" w:rsidRDefault="00605DF5" w:rsidP="00605DF5">
            <w:pPr>
              <w:pStyle w:val="AralkYok"/>
              <w:rPr>
                <w:rFonts w:ascii="Times New Roman" w:hAnsi="Times New Roman"/>
                <w:sz w:val="20"/>
                <w:szCs w:val="20"/>
              </w:rPr>
            </w:pPr>
            <w:r w:rsidRPr="00605DF5">
              <w:rPr>
                <w:rFonts w:ascii="Times New Roman" w:hAnsi="Times New Roman"/>
                <w:sz w:val="20"/>
                <w:szCs w:val="20"/>
              </w:rPr>
              <w:t>17,9</w:t>
            </w:r>
          </w:p>
        </w:tc>
        <w:tc>
          <w:tcPr>
            <w:tcW w:w="567" w:type="dxa"/>
            <w:shd w:val="clear" w:color="auto" w:fill="auto"/>
          </w:tcPr>
          <w:p w:rsidR="00183196" w:rsidRPr="00605DF5" w:rsidRDefault="00605DF5" w:rsidP="00605DF5">
            <w:pPr>
              <w:pStyle w:val="AralkYok"/>
              <w:rPr>
                <w:rFonts w:ascii="Times New Roman" w:hAnsi="Times New Roman"/>
                <w:sz w:val="20"/>
                <w:szCs w:val="20"/>
              </w:rPr>
            </w:pPr>
            <w:r w:rsidRPr="00605DF5">
              <w:rPr>
                <w:rFonts w:ascii="Times New Roman" w:hAnsi="Times New Roman"/>
                <w:sz w:val="20"/>
                <w:szCs w:val="20"/>
              </w:rPr>
              <w:t>42,6</w:t>
            </w:r>
          </w:p>
        </w:tc>
        <w:tc>
          <w:tcPr>
            <w:tcW w:w="567" w:type="dxa"/>
            <w:shd w:val="clear" w:color="auto" w:fill="auto"/>
          </w:tcPr>
          <w:p w:rsidR="00183196" w:rsidRPr="00605DF5" w:rsidRDefault="00605DF5" w:rsidP="00605DF5">
            <w:pPr>
              <w:pStyle w:val="AralkYok"/>
              <w:rPr>
                <w:rFonts w:ascii="Times New Roman" w:hAnsi="Times New Roman"/>
                <w:sz w:val="20"/>
                <w:szCs w:val="20"/>
              </w:rPr>
            </w:pPr>
            <w:r w:rsidRPr="00605DF5">
              <w:rPr>
                <w:rFonts w:ascii="Times New Roman" w:hAnsi="Times New Roman"/>
                <w:sz w:val="20"/>
                <w:szCs w:val="20"/>
              </w:rPr>
              <w:t>13,9</w:t>
            </w:r>
          </w:p>
        </w:tc>
        <w:tc>
          <w:tcPr>
            <w:tcW w:w="567" w:type="dxa"/>
            <w:shd w:val="clear" w:color="auto" w:fill="auto"/>
          </w:tcPr>
          <w:p w:rsidR="00183196" w:rsidRPr="00605DF5" w:rsidRDefault="00605DF5" w:rsidP="00605DF5">
            <w:pPr>
              <w:pStyle w:val="AralkYok"/>
              <w:rPr>
                <w:rFonts w:ascii="Times New Roman" w:hAnsi="Times New Roman"/>
                <w:sz w:val="20"/>
                <w:szCs w:val="20"/>
              </w:rPr>
            </w:pPr>
            <w:r w:rsidRPr="00605DF5">
              <w:rPr>
                <w:rFonts w:ascii="Times New Roman" w:hAnsi="Times New Roman"/>
                <w:sz w:val="20"/>
                <w:szCs w:val="20"/>
              </w:rPr>
              <w:t>16,2</w:t>
            </w:r>
          </w:p>
        </w:tc>
        <w:tc>
          <w:tcPr>
            <w:tcW w:w="850" w:type="dxa"/>
            <w:shd w:val="clear" w:color="auto" w:fill="auto"/>
          </w:tcPr>
          <w:p w:rsidR="00183196" w:rsidRPr="00605DF5" w:rsidRDefault="00605DF5" w:rsidP="00605DF5">
            <w:pPr>
              <w:pStyle w:val="AralkYok"/>
              <w:rPr>
                <w:rFonts w:ascii="Times New Roman" w:hAnsi="Times New Roman"/>
                <w:sz w:val="20"/>
                <w:szCs w:val="20"/>
              </w:rPr>
            </w:pPr>
            <w:r w:rsidRPr="00605DF5">
              <w:rPr>
                <w:rFonts w:ascii="Times New Roman" w:hAnsi="Times New Roman"/>
                <w:sz w:val="20"/>
                <w:szCs w:val="20"/>
              </w:rPr>
              <w:t>9,5</w:t>
            </w:r>
          </w:p>
        </w:tc>
      </w:tr>
      <w:tr w:rsidR="00605DF5" w:rsidRPr="0033494B" w:rsidTr="00C35118">
        <w:trPr>
          <w:trHeight w:val="260"/>
        </w:trPr>
        <w:tc>
          <w:tcPr>
            <w:tcW w:w="710" w:type="dxa"/>
            <w:vAlign w:val="center"/>
          </w:tcPr>
          <w:p w:rsidR="00183196" w:rsidRPr="00605DF5" w:rsidRDefault="00183196" w:rsidP="00605DF5">
            <w:pPr>
              <w:pStyle w:val="AralkYok"/>
              <w:rPr>
                <w:rFonts w:ascii="Times New Roman" w:hAnsi="Times New Roman"/>
                <w:sz w:val="20"/>
                <w:szCs w:val="20"/>
              </w:rPr>
            </w:pPr>
            <w:r w:rsidRPr="00605DF5">
              <w:rPr>
                <w:rFonts w:ascii="Times New Roman" w:hAnsi="Times New Roman"/>
                <w:sz w:val="20"/>
                <w:szCs w:val="20"/>
              </w:rPr>
              <w:t>12</w:t>
            </w:r>
          </w:p>
        </w:tc>
        <w:tc>
          <w:tcPr>
            <w:tcW w:w="5953" w:type="dxa"/>
            <w:shd w:val="clear" w:color="auto" w:fill="auto"/>
          </w:tcPr>
          <w:p w:rsidR="00183196" w:rsidRPr="00605DF5" w:rsidRDefault="00183196" w:rsidP="00605DF5">
            <w:pPr>
              <w:pStyle w:val="AralkYok"/>
              <w:rPr>
                <w:rFonts w:ascii="Times New Roman" w:hAnsi="Times New Roman"/>
                <w:sz w:val="20"/>
                <w:szCs w:val="20"/>
                <w:shd w:val="clear" w:color="auto" w:fill="FFFFFF"/>
              </w:rPr>
            </w:pPr>
            <w:r w:rsidRPr="00605DF5">
              <w:rPr>
                <w:rFonts w:ascii="Times New Roman" w:hAnsi="Times New Roman"/>
                <w:sz w:val="20"/>
                <w:szCs w:val="20"/>
                <w:shd w:val="clear" w:color="auto" w:fill="FFFFFF"/>
              </w:rPr>
              <w:t>Okulun binası ve diğer fiziki mekânlar yeterlidir.</w:t>
            </w:r>
          </w:p>
        </w:tc>
        <w:tc>
          <w:tcPr>
            <w:tcW w:w="709" w:type="dxa"/>
            <w:shd w:val="clear" w:color="auto" w:fill="auto"/>
          </w:tcPr>
          <w:p w:rsidR="00183196" w:rsidRPr="00605DF5" w:rsidRDefault="00605DF5" w:rsidP="00605DF5">
            <w:pPr>
              <w:pStyle w:val="AralkYok"/>
              <w:rPr>
                <w:rFonts w:ascii="Times New Roman" w:hAnsi="Times New Roman"/>
                <w:sz w:val="20"/>
                <w:szCs w:val="20"/>
              </w:rPr>
            </w:pPr>
            <w:r w:rsidRPr="00605DF5">
              <w:rPr>
                <w:rFonts w:ascii="Times New Roman" w:hAnsi="Times New Roman"/>
                <w:sz w:val="20"/>
                <w:szCs w:val="20"/>
              </w:rPr>
              <w:t>13,7</w:t>
            </w:r>
          </w:p>
        </w:tc>
        <w:tc>
          <w:tcPr>
            <w:tcW w:w="567" w:type="dxa"/>
            <w:shd w:val="clear" w:color="auto" w:fill="auto"/>
          </w:tcPr>
          <w:p w:rsidR="00183196" w:rsidRPr="00605DF5" w:rsidRDefault="00605DF5" w:rsidP="00605DF5">
            <w:pPr>
              <w:pStyle w:val="AralkYok"/>
              <w:rPr>
                <w:rFonts w:ascii="Times New Roman" w:hAnsi="Times New Roman"/>
                <w:sz w:val="20"/>
                <w:szCs w:val="20"/>
              </w:rPr>
            </w:pPr>
            <w:r w:rsidRPr="00605DF5">
              <w:rPr>
                <w:rFonts w:ascii="Times New Roman" w:hAnsi="Times New Roman"/>
                <w:sz w:val="20"/>
                <w:szCs w:val="20"/>
              </w:rPr>
              <w:t>34,2</w:t>
            </w:r>
          </w:p>
        </w:tc>
        <w:tc>
          <w:tcPr>
            <w:tcW w:w="567" w:type="dxa"/>
            <w:shd w:val="clear" w:color="auto" w:fill="auto"/>
          </w:tcPr>
          <w:p w:rsidR="00183196" w:rsidRPr="00605DF5" w:rsidRDefault="00605DF5" w:rsidP="00605DF5">
            <w:pPr>
              <w:pStyle w:val="AralkYok"/>
              <w:rPr>
                <w:rFonts w:ascii="Times New Roman" w:hAnsi="Times New Roman"/>
                <w:sz w:val="20"/>
                <w:szCs w:val="20"/>
              </w:rPr>
            </w:pPr>
            <w:r w:rsidRPr="00605DF5">
              <w:rPr>
                <w:rFonts w:ascii="Times New Roman" w:hAnsi="Times New Roman"/>
                <w:sz w:val="20"/>
                <w:szCs w:val="20"/>
              </w:rPr>
              <w:t>17,9</w:t>
            </w:r>
          </w:p>
        </w:tc>
        <w:tc>
          <w:tcPr>
            <w:tcW w:w="567" w:type="dxa"/>
            <w:shd w:val="clear" w:color="auto" w:fill="auto"/>
          </w:tcPr>
          <w:p w:rsidR="00183196" w:rsidRPr="00605DF5" w:rsidRDefault="00605DF5" w:rsidP="00605DF5">
            <w:pPr>
              <w:pStyle w:val="AralkYok"/>
              <w:rPr>
                <w:rFonts w:ascii="Times New Roman" w:hAnsi="Times New Roman"/>
                <w:sz w:val="20"/>
                <w:szCs w:val="20"/>
              </w:rPr>
            </w:pPr>
            <w:r w:rsidRPr="00605DF5">
              <w:rPr>
                <w:rFonts w:ascii="Times New Roman" w:hAnsi="Times New Roman"/>
                <w:sz w:val="20"/>
                <w:szCs w:val="20"/>
              </w:rPr>
              <w:t>15,8</w:t>
            </w:r>
          </w:p>
        </w:tc>
        <w:tc>
          <w:tcPr>
            <w:tcW w:w="850" w:type="dxa"/>
            <w:shd w:val="clear" w:color="auto" w:fill="auto"/>
          </w:tcPr>
          <w:p w:rsidR="00183196" w:rsidRPr="00605DF5" w:rsidRDefault="00605DF5" w:rsidP="00605DF5">
            <w:pPr>
              <w:pStyle w:val="AralkYok"/>
              <w:rPr>
                <w:rFonts w:ascii="Times New Roman" w:hAnsi="Times New Roman"/>
                <w:sz w:val="20"/>
                <w:szCs w:val="20"/>
              </w:rPr>
            </w:pPr>
            <w:r w:rsidRPr="00605DF5">
              <w:rPr>
                <w:rFonts w:ascii="Times New Roman" w:hAnsi="Times New Roman"/>
                <w:sz w:val="20"/>
                <w:szCs w:val="20"/>
              </w:rPr>
              <w:t>18,4</w:t>
            </w:r>
          </w:p>
        </w:tc>
      </w:tr>
      <w:tr w:rsidR="00605DF5" w:rsidRPr="0033494B" w:rsidTr="00C35118">
        <w:trPr>
          <w:trHeight w:val="254"/>
        </w:trPr>
        <w:tc>
          <w:tcPr>
            <w:tcW w:w="710" w:type="dxa"/>
            <w:vAlign w:val="center"/>
          </w:tcPr>
          <w:p w:rsidR="00183196" w:rsidRPr="00605DF5" w:rsidRDefault="00183196" w:rsidP="00605DF5">
            <w:pPr>
              <w:pStyle w:val="AralkYok"/>
              <w:rPr>
                <w:rFonts w:ascii="Times New Roman" w:hAnsi="Times New Roman"/>
                <w:sz w:val="20"/>
                <w:szCs w:val="20"/>
              </w:rPr>
            </w:pPr>
            <w:r w:rsidRPr="00605DF5">
              <w:rPr>
                <w:rFonts w:ascii="Times New Roman" w:hAnsi="Times New Roman"/>
                <w:sz w:val="20"/>
                <w:szCs w:val="20"/>
              </w:rPr>
              <w:t>13</w:t>
            </w:r>
          </w:p>
        </w:tc>
        <w:tc>
          <w:tcPr>
            <w:tcW w:w="5953" w:type="dxa"/>
            <w:shd w:val="clear" w:color="auto" w:fill="auto"/>
          </w:tcPr>
          <w:p w:rsidR="00183196" w:rsidRPr="00605DF5" w:rsidRDefault="00183196" w:rsidP="00605DF5">
            <w:pPr>
              <w:pStyle w:val="AralkYok"/>
              <w:rPr>
                <w:rFonts w:ascii="Times New Roman" w:hAnsi="Times New Roman"/>
                <w:sz w:val="20"/>
                <w:szCs w:val="20"/>
                <w:shd w:val="clear" w:color="auto" w:fill="FFFFFF"/>
              </w:rPr>
            </w:pPr>
            <w:r w:rsidRPr="00605DF5">
              <w:rPr>
                <w:rFonts w:ascii="Times New Roman" w:hAnsi="Times New Roman"/>
                <w:sz w:val="20"/>
                <w:szCs w:val="20"/>
                <w:shd w:val="clear" w:color="auto" w:fill="FFFFFF"/>
              </w:rPr>
              <w:t>Okulumuzda yeterli miktarda sanatsal ve kültürel faaliyetler düzenlenmektedir.</w:t>
            </w:r>
          </w:p>
        </w:tc>
        <w:tc>
          <w:tcPr>
            <w:tcW w:w="709" w:type="dxa"/>
            <w:shd w:val="clear" w:color="auto" w:fill="auto"/>
          </w:tcPr>
          <w:p w:rsidR="00183196" w:rsidRPr="00605DF5" w:rsidRDefault="00605DF5" w:rsidP="00605DF5">
            <w:pPr>
              <w:pStyle w:val="AralkYok"/>
              <w:rPr>
                <w:rFonts w:ascii="Times New Roman" w:hAnsi="Times New Roman"/>
                <w:sz w:val="20"/>
                <w:szCs w:val="20"/>
              </w:rPr>
            </w:pPr>
            <w:r w:rsidRPr="00605DF5">
              <w:rPr>
                <w:rFonts w:ascii="Times New Roman" w:hAnsi="Times New Roman"/>
                <w:sz w:val="20"/>
                <w:szCs w:val="20"/>
              </w:rPr>
              <w:t>15,4</w:t>
            </w:r>
          </w:p>
        </w:tc>
        <w:tc>
          <w:tcPr>
            <w:tcW w:w="567" w:type="dxa"/>
            <w:shd w:val="clear" w:color="auto" w:fill="auto"/>
          </w:tcPr>
          <w:p w:rsidR="00183196" w:rsidRPr="00605DF5" w:rsidRDefault="00605DF5" w:rsidP="00605DF5">
            <w:pPr>
              <w:pStyle w:val="AralkYok"/>
              <w:rPr>
                <w:rFonts w:ascii="Times New Roman" w:hAnsi="Times New Roman"/>
                <w:sz w:val="20"/>
                <w:szCs w:val="20"/>
              </w:rPr>
            </w:pPr>
            <w:r w:rsidRPr="00605DF5">
              <w:rPr>
                <w:rFonts w:ascii="Times New Roman" w:hAnsi="Times New Roman"/>
                <w:sz w:val="20"/>
                <w:szCs w:val="20"/>
              </w:rPr>
              <w:t>40</w:t>
            </w:r>
          </w:p>
        </w:tc>
        <w:tc>
          <w:tcPr>
            <w:tcW w:w="567" w:type="dxa"/>
            <w:shd w:val="clear" w:color="auto" w:fill="auto"/>
          </w:tcPr>
          <w:p w:rsidR="00183196" w:rsidRPr="00605DF5" w:rsidRDefault="00605DF5" w:rsidP="00605DF5">
            <w:pPr>
              <w:pStyle w:val="AralkYok"/>
              <w:rPr>
                <w:rFonts w:ascii="Times New Roman" w:hAnsi="Times New Roman"/>
                <w:sz w:val="20"/>
                <w:szCs w:val="20"/>
              </w:rPr>
            </w:pPr>
            <w:r w:rsidRPr="00605DF5">
              <w:rPr>
                <w:rFonts w:ascii="Times New Roman" w:hAnsi="Times New Roman"/>
                <w:sz w:val="20"/>
                <w:szCs w:val="20"/>
              </w:rPr>
              <w:t>13,7</w:t>
            </w:r>
          </w:p>
        </w:tc>
        <w:tc>
          <w:tcPr>
            <w:tcW w:w="567" w:type="dxa"/>
            <w:shd w:val="clear" w:color="auto" w:fill="auto"/>
          </w:tcPr>
          <w:p w:rsidR="00183196" w:rsidRPr="00605DF5" w:rsidRDefault="00605DF5" w:rsidP="00605DF5">
            <w:pPr>
              <w:pStyle w:val="AralkYok"/>
              <w:rPr>
                <w:rFonts w:ascii="Times New Roman" w:hAnsi="Times New Roman"/>
                <w:sz w:val="20"/>
                <w:szCs w:val="20"/>
              </w:rPr>
            </w:pPr>
            <w:r w:rsidRPr="00605DF5">
              <w:rPr>
                <w:rFonts w:ascii="Times New Roman" w:hAnsi="Times New Roman"/>
                <w:sz w:val="20"/>
                <w:szCs w:val="20"/>
              </w:rPr>
              <w:t>16,9</w:t>
            </w:r>
          </w:p>
        </w:tc>
        <w:tc>
          <w:tcPr>
            <w:tcW w:w="850" w:type="dxa"/>
            <w:shd w:val="clear" w:color="auto" w:fill="auto"/>
          </w:tcPr>
          <w:p w:rsidR="00183196" w:rsidRPr="00605DF5" w:rsidRDefault="00605DF5" w:rsidP="00605DF5">
            <w:pPr>
              <w:pStyle w:val="AralkYok"/>
              <w:rPr>
                <w:rFonts w:ascii="Times New Roman" w:hAnsi="Times New Roman"/>
                <w:sz w:val="20"/>
                <w:szCs w:val="20"/>
              </w:rPr>
            </w:pPr>
            <w:r w:rsidRPr="00605DF5">
              <w:rPr>
                <w:rFonts w:ascii="Times New Roman" w:hAnsi="Times New Roman"/>
                <w:sz w:val="20"/>
                <w:szCs w:val="20"/>
              </w:rPr>
              <w:t>14</w:t>
            </w:r>
          </w:p>
        </w:tc>
      </w:tr>
      <w:tr w:rsidR="006C7CEC" w:rsidRPr="0033494B" w:rsidTr="00C35118">
        <w:trPr>
          <w:trHeight w:val="254"/>
        </w:trPr>
        <w:tc>
          <w:tcPr>
            <w:tcW w:w="6663" w:type="dxa"/>
            <w:gridSpan w:val="2"/>
            <w:vAlign w:val="center"/>
          </w:tcPr>
          <w:p w:rsidR="006C7CEC" w:rsidRPr="002836BD" w:rsidRDefault="00406D4C" w:rsidP="008F7FF8">
            <w:pPr>
              <w:pStyle w:val="AralkYok"/>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GENEL MEMNUNİYET ORANI</w:t>
            </w:r>
          </w:p>
        </w:tc>
        <w:tc>
          <w:tcPr>
            <w:tcW w:w="3260" w:type="dxa"/>
            <w:gridSpan w:val="5"/>
            <w:shd w:val="clear" w:color="auto" w:fill="auto"/>
          </w:tcPr>
          <w:p w:rsidR="006C7CEC" w:rsidRPr="002836BD" w:rsidRDefault="00DD7A13" w:rsidP="008F7FF8">
            <w:pPr>
              <w:pStyle w:val="AralkYok"/>
              <w:rPr>
                <w:rFonts w:ascii="Times New Roman" w:hAnsi="Times New Roman"/>
                <w:sz w:val="20"/>
                <w:szCs w:val="20"/>
              </w:rPr>
            </w:pPr>
            <w:r>
              <w:rPr>
                <w:rFonts w:ascii="Times New Roman" w:hAnsi="Times New Roman"/>
                <w:sz w:val="20"/>
                <w:szCs w:val="20"/>
              </w:rPr>
              <w:t>68,97</w:t>
            </w:r>
          </w:p>
        </w:tc>
      </w:tr>
    </w:tbl>
    <w:p w:rsidR="006329D4" w:rsidRPr="0014799A" w:rsidRDefault="006C2C78" w:rsidP="0014799A">
      <w:pPr>
        <w:pStyle w:val="AralkYok"/>
        <w:ind w:left="-284"/>
        <w:jc w:val="both"/>
        <w:rPr>
          <w:rFonts w:ascii="Times New Roman" w:hAnsi="Times New Roman"/>
          <w:color w:val="000000"/>
          <w:sz w:val="24"/>
          <w:szCs w:val="24"/>
        </w:rPr>
      </w:pPr>
      <w:r>
        <w:rPr>
          <w:rFonts w:ascii="Times New Roman" w:eastAsia="Calibri" w:hAnsi="Times New Roman"/>
          <w:sz w:val="24"/>
          <w:szCs w:val="24"/>
        </w:rPr>
        <w:lastRenderedPageBreak/>
        <w:t xml:space="preserve">    </w:t>
      </w:r>
      <w:r w:rsidR="00AA54B0">
        <w:rPr>
          <w:rFonts w:ascii="Times New Roman" w:eastAsia="Calibri" w:hAnsi="Times New Roman"/>
          <w:sz w:val="24"/>
          <w:szCs w:val="24"/>
        </w:rPr>
        <w:t>Velilerimizin o</w:t>
      </w:r>
      <w:r w:rsidR="006329D4" w:rsidRPr="0014799A">
        <w:rPr>
          <w:rFonts w:ascii="Times New Roman" w:eastAsia="Calibri" w:hAnsi="Times New Roman"/>
          <w:sz w:val="24"/>
          <w:szCs w:val="24"/>
        </w:rPr>
        <w:t>kulumuzun olumlu (başarılı)  ve olumsuz (başarısız) yönlerine ilişkin görüşler</w:t>
      </w:r>
      <w:r w:rsidR="00AA54B0">
        <w:rPr>
          <w:rFonts w:ascii="Times New Roman" w:eastAsia="Calibri" w:hAnsi="Times New Roman"/>
          <w:sz w:val="24"/>
          <w:szCs w:val="24"/>
        </w:rPr>
        <w:t>i</w:t>
      </w:r>
      <w:r w:rsidR="006329D4" w:rsidRPr="0014799A">
        <w:rPr>
          <w:rFonts w:ascii="Times New Roman" w:eastAsia="Calibri" w:hAnsi="Times New Roman"/>
          <w:sz w:val="24"/>
          <w:szCs w:val="24"/>
        </w:rPr>
        <w:t>:</w:t>
      </w:r>
    </w:p>
    <w:p w:rsidR="006329D4" w:rsidRPr="0014799A" w:rsidRDefault="006329D4" w:rsidP="0014799A">
      <w:pPr>
        <w:pStyle w:val="AralkYok"/>
        <w:ind w:left="-284"/>
        <w:jc w:val="both"/>
        <w:rPr>
          <w:rFonts w:ascii="Times New Roman" w:eastAsia="Calibri" w:hAnsi="Times New Roman"/>
          <w:sz w:val="24"/>
          <w:szCs w:val="24"/>
        </w:rPr>
      </w:pPr>
    </w:p>
    <w:p w:rsidR="006329D4" w:rsidRPr="0014799A" w:rsidRDefault="006C2C78" w:rsidP="0014799A">
      <w:pPr>
        <w:pStyle w:val="AralkYok"/>
        <w:ind w:left="-284"/>
        <w:jc w:val="both"/>
        <w:rPr>
          <w:rFonts w:ascii="Times New Roman" w:eastAsia="Calibri" w:hAnsi="Times New Roman"/>
          <w:sz w:val="24"/>
          <w:szCs w:val="24"/>
        </w:rPr>
      </w:pPr>
      <w:r>
        <w:rPr>
          <w:rFonts w:ascii="Times New Roman" w:eastAsia="Calibri" w:hAnsi="Times New Roman"/>
          <w:sz w:val="24"/>
          <w:szCs w:val="24"/>
        </w:rPr>
        <w:t xml:space="preserve">    </w:t>
      </w:r>
      <w:r w:rsidR="006329D4" w:rsidRPr="0014799A">
        <w:rPr>
          <w:rFonts w:ascii="Times New Roman" w:eastAsia="Calibri" w:hAnsi="Times New Roman"/>
          <w:sz w:val="24"/>
          <w:szCs w:val="24"/>
        </w:rPr>
        <w:t>Olumlu (başarılı) yönlerimiz:</w:t>
      </w:r>
    </w:p>
    <w:p w:rsidR="006329D4" w:rsidRPr="0014799A" w:rsidRDefault="006329D4" w:rsidP="0014799A">
      <w:pPr>
        <w:pStyle w:val="AralkYok"/>
        <w:ind w:left="-284"/>
        <w:jc w:val="both"/>
        <w:rPr>
          <w:rFonts w:ascii="Times New Roman" w:eastAsia="Calibri" w:hAnsi="Times New Roman"/>
          <w:sz w:val="24"/>
          <w:szCs w:val="24"/>
        </w:rPr>
      </w:pPr>
    </w:p>
    <w:p w:rsidR="00C67BEA" w:rsidRPr="0014799A" w:rsidRDefault="00C35118" w:rsidP="00AA54B0">
      <w:pPr>
        <w:pStyle w:val="AralkYok"/>
        <w:ind w:left="-284"/>
        <w:jc w:val="both"/>
        <w:rPr>
          <w:rFonts w:ascii="Times New Roman" w:hAnsi="Times New Roman"/>
          <w:sz w:val="24"/>
          <w:szCs w:val="24"/>
        </w:rPr>
      </w:pPr>
      <w:r>
        <w:rPr>
          <w:rFonts w:ascii="Times New Roman" w:hAnsi="Times New Roman"/>
          <w:sz w:val="24"/>
          <w:szCs w:val="24"/>
        </w:rPr>
        <w:t xml:space="preserve">1. </w:t>
      </w:r>
      <w:r w:rsidR="00C67BEA" w:rsidRPr="0014799A">
        <w:rPr>
          <w:rFonts w:ascii="Times New Roman" w:hAnsi="Times New Roman"/>
          <w:sz w:val="24"/>
          <w:szCs w:val="24"/>
        </w:rPr>
        <w:t>Öğretmenlerin başarılı, ileri görüşlü, donanımlı, yenilikçi, deneyim</w:t>
      </w:r>
      <w:r w:rsidR="006329D4" w:rsidRPr="0014799A">
        <w:rPr>
          <w:rFonts w:ascii="Times New Roman" w:hAnsi="Times New Roman"/>
          <w:sz w:val="24"/>
          <w:szCs w:val="24"/>
        </w:rPr>
        <w:t>li,  ilgili, anlayışlı, sevecen</w:t>
      </w:r>
      <w:r>
        <w:rPr>
          <w:rFonts w:ascii="Times New Roman" w:hAnsi="Times New Roman"/>
          <w:sz w:val="24"/>
          <w:szCs w:val="24"/>
        </w:rPr>
        <w:t xml:space="preserve"> </w:t>
      </w:r>
      <w:r w:rsidR="00C67BEA" w:rsidRPr="00C35118">
        <w:rPr>
          <w:rFonts w:ascii="Times New Roman" w:hAnsi="Times New Roman"/>
          <w:sz w:val="24"/>
          <w:szCs w:val="24"/>
        </w:rPr>
        <w:t>olmaları,  işlerini layığıyla ye</w:t>
      </w:r>
      <w:r w:rsidR="00AA54B0">
        <w:rPr>
          <w:rFonts w:ascii="Times New Roman" w:hAnsi="Times New Roman"/>
          <w:sz w:val="24"/>
          <w:szCs w:val="24"/>
        </w:rPr>
        <w:t xml:space="preserve">rine getirmeleri, </w:t>
      </w:r>
      <w:r w:rsidR="00C67BEA" w:rsidRPr="0014799A">
        <w:rPr>
          <w:rFonts w:ascii="Times New Roman" w:hAnsi="Times New Roman"/>
          <w:sz w:val="24"/>
          <w:szCs w:val="24"/>
        </w:rPr>
        <w:t>öğrenciler ile olumlu yönde iletişim kurmaları.</w:t>
      </w:r>
    </w:p>
    <w:p w:rsidR="00C67BEA" w:rsidRPr="0014799A" w:rsidRDefault="00AA54B0" w:rsidP="00C35118">
      <w:pPr>
        <w:pStyle w:val="AralkYok"/>
        <w:ind w:left="-284"/>
        <w:jc w:val="both"/>
        <w:rPr>
          <w:rFonts w:ascii="Times New Roman" w:hAnsi="Times New Roman"/>
          <w:sz w:val="24"/>
          <w:szCs w:val="24"/>
        </w:rPr>
      </w:pPr>
      <w:r>
        <w:rPr>
          <w:rFonts w:ascii="Times New Roman" w:hAnsi="Times New Roman"/>
          <w:sz w:val="24"/>
          <w:szCs w:val="24"/>
        </w:rPr>
        <w:t>2</w:t>
      </w:r>
      <w:r w:rsidR="00C67BEA" w:rsidRPr="0014799A">
        <w:rPr>
          <w:rFonts w:ascii="Times New Roman" w:hAnsi="Times New Roman"/>
          <w:sz w:val="24"/>
          <w:szCs w:val="24"/>
        </w:rPr>
        <w:t>. Okul Müdürünün temiz, atılgan, her şeyi yapma çabasında olması, yeniliklere açık ol</w:t>
      </w:r>
      <w:r w:rsidR="006329D4" w:rsidRPr="0014799A">
        <w:rPr>
          <w:rFonts w:ascii="Times New Roman" w:hAnsi="Times New Roman"/>
          <w:sz w:val="24"/>
          <w:szCs w:val="24"/>
        </w:rPr>
        <w:t>ması, vizyon</w:t>
      </w:r>
      <w:r w:rsidR="00C35118">
        <w:rPr>
          <w:rFonts w:ascii="Times New Roman" w:hAnsi="Times New Roman"/>
          <w:sz w:val="24"/>
          <w:szCs w:val="24"/>
        </w:rPr>
        <w:t xml:space="preserve"> </w:t>
      </w:r>
      <w:r w:rsidR="00C67BEA" w:rsidRPr="0014799A">
        <w:rPr>
          <w:rFonts w:ascii="Times New Roman" w:hAnsi="Times New Roman"/>
          <w:sz w:val="24"/>
          <w:szCs w:val="24"/>
        </w:rPr>
        <w:t xml:space="preserve">sahibi, çözüm odaklı olması, birçok proje için çaba göstermesi, disiplinli olması, </w:t>
      </w:r>
      <w:r w:rsidR="006329D4" w:rsidRPr="0014799A">
        <w:rPr>
          <w:rFonts w:ascii="Times New Roman" w:hAnsi="Times New Roman"/>
          <w:sz w:val="24"/>
          <w:szCs w:val="24"/>
        </w:rPr>
        <w:t>velilerin Okul</w:t>
      </w:r>
      <w:r w:rsidR="00C35118">
        <w:rPr>
          <w:rFonts w:ascii="Times New Roman" w:hAnsi="Times New Roman"/>
          <w:sz w:val="24"/>
          <w:szCs w:val="24"/>
        </w:rPr>
        <w:t xml:space="preserve"> </w:t>
      </w:r>
      <w:r w:rsidR="00C67BEA" w:rsidRPr="0014799A">
        <w:rPr>
          <w:rFonts w:ascii="Times New Roman" w:hAnsi="Times New Roman"/>
          <w:sz w:val="24"/>
          <w:szCs w:val="24"/>
        </w:rPr>
        <w:t>Müdürünün daha güzel şeyler yapacağına olan inancı, iyimser olması, çocukları sevmesi.</w:t>
      </w:r>
    </w:p>
    <w:p w:rsidR="00C67BEA" w:rsidRPr="0014799A" w:rsidRDefault="00AA54B0" w:rsidP="0014799A">
      <w:pPr>
        <w:pStyle w:val="AralkYok"/>
        <w:ind w:left="-284"/>
        <w:jc w:val="both"/>
        <w:rPr>
          <w:rFonts w:ascii="Times New Roman" w:hAnsi="Times New Roman"/>
          <w:sz w:val="24"/>
          <w:szCs w:val="24"/>
        </w:rPr>
      </w:pPr>
      <w:r>
        <w:rPr>
          <w:rFonts w:ascii="Times New Roman" w:hAnsi="Times New Roman"/>
          <w:sz w:val="24"/>
          <w:szCs w:val="24"/>
        </w:rPr>
        <w:t>3</w:t>
      </w:r>
      <w:r w:rsidR="00C67BEA" w:rsidRPr="0014799A">
        <w:rPr>
          <w:rFonts w:ascii="Times New Roman" w:hAnsi="Times New Roman"/>
          <w:sz w:val="24"/>
          <w:szCs w:val="24"/>
        </w:rPr>
        <w:t>. Öğrencilere yönelik sinema, tiyatro, sanat ve spor aktivitelerinin, güzel etkinliklerin düzenlemesi.</w:t>
      </w:r>
    </w:p>
    <w:p w:rsidR="00C67BEA" w:rsidRPr="0014799A" w:rsidRDefault="00AA54B0" w:rsidP="0014799A">
      <w:pPr>
        <w:pStyle w:val="AralkYok"/>
        <w:ind w:left="-284"/>
        <w:jc w:val="both"/>
        <w:rPr>
          <w:rFonts w:ascii="Times New Roman" w:hAnsi="Times New Roman"/>
          <w:sz w:val="24"/>
          <w:szCs w:val="24"/>
        </w:rPr>
      </w:pPr>
      <w:r>
        <w:rPr>
          <w:rFonts w:ascii="Times New Roman" w:hAnsi="Times New Roman"/>
          <w:sz w:val="24"/>
          <w:szCs w:val="24"/>
        </w:rPr>
        <w:t>4</w:t>
      </w:r>
      <w:r w:rsidR="00C67BEA" w:rsidRPr="0014799A">
        <w:rPr>
          <w:rFonts w:ascii="Times New Roman" w:hAnsi="Times New Roman"/>
          <w:sz w:val="24"/>
          <w:szCs w:val="24"/>
        </w:rPr>
        <w:t>. Kapıda sürekli bekleyen bir görevli olması ve kapının ders saatlerinde kapalı olması.</w:t>
      </w:r>
    </w:p>
    <w:p w:rsidR="00C67BEA" w:rsidRPr="0014799A" w:rsidRDefault="00AA54B0" w:rsidP="0014799A">
      <w:pPr>
        <w:pStyle w:val="AralkYok"/>
        <w:ind w:left="-284"/>
        <w:jc w:val="both"/>
        <w:rPr>
          <w:rFonts w:ascii="Times New Roman" w:hAnsi="Times New Roman"/>
          <w:sz w:val="24"/>
          <w:szCs w:val="24"/>
        </w:rPr>
      </w:pPr>
      <w:r>
        <w:rPr>
          <w:rFonts w:ascii="Times New Roman" w:hAnsi="Times New Roman"/>
          <w:sz w:val="24"/>
          <w:szCs w:val="24"/>
        </w:rPr>
        <w:t>5</w:t>
      </w:r>
      <w:r w:rsidR="00C67BEA" w:rsidRPr="0014799A">
        <w:rPr>
          <w:rFonts w:ascii="Times New Roman" w:hAnsi="Times New Roman"/>
          <w:sz w:val="24"/>
          <w:szCs w:val="24"/>
        </w:rPr>
        <w:t>. Okulun sakin, temiz, düzenli ve disiplinli olması.</w:t>
      </w:r>
    </w:p>
    <w:p w:rsidR="00C67BEA" w:rsidRPr="0014799A" w:rsidRDefault="00AA54B0" w:rsidP="0014799A">
      <w:pPr>
        <w:pStyle w:val="AralkYok"/>
        <w:ind w:left="-284"/>
        <w:jc w:val="both"/>
        <w:rPr>
          <w:rFonts w:ascii="Times New Roman" w:hAnsi="Times New Roman"/>
          <w:sz w:val="24"/>
          <w:szCs w:val="24"/>
        </w:rPr>
      </w:pPr>
      <w:r>
        <w:rPr>
          <w:rFonts w:ascii="Times New Roman" w:hAnsi="Times New Roman"/>
          <w:sz w:val="24"/>
          <w:szCs w:val="24"/>
        </w:rPr>
        <w:t>6</w:t>
      </w:r>
      <w:r w:rsidR="00C67BEA" w:rsidRPr="0014799A">
        <w:rPr>
          <w:rFonts w:ascii="Times New Roman" w:hAnsi="Times New Roman"/>
          <w:sz w:val="24"/>
          <w:szCs w:val="24"/>
        </w:rPr>
        <w:t>. Güzel bir eğitim için gayret gösterilmesi.</w:t>
      </w:r>
    </w:p>
    <w:p w:rsidR="00C67BEA" w:rsidRPr="0014799A" w:rsidRDefault="00AA54B0" w:rsidP="0014799A">
      <w:pPr>
        <w:pStyle w:val="AralkYok"/>
        <w:ind w:left="-284"/>
        <w:jc w:val="both"/>
        <w:rPr>
          <w:rFonts w:ascii="Times New Roman" w:hAnsi="Times New Roman"/>
          <w:sz w:val="24"/>
          <w:szCs w:val="24"/>
        </w:rPr>
      </w:pPr>
      <w:r>
        <w:rPr>
          <w:rFonts w:ascii="Times New Roman" w:hAnsi="Times New Roman"/>
          <w:sz w:val="24"/>
          <w:szCs w:val="24"/>
        </w:rPr>
        <w:t>7</w:t>
      </w:r>
      <w:r w:rsidR="00C67BEA" w:rsidRPr="0014799A">
        <w:rPr>
          <w:rFonts w:ascii="Times New Roman" w:hAnsi="Times New Roman"/>
          <w:sz w:val="24"/>
          <w:szCs w:val="24"/>
        </w:rPr>
        <w:t>. Öğrenci sayısının az olması.</w:t>
      </w:r>
    </w:p>
    <w:p w:rsidR="00C67BEA" w:rsidRPr="0014799A" w:rsidRDefault="00AA54B0" w:rsidP="00C35118">
      <w:pPr>
        <w:pStyle w:val="AralkYok"/>
        <w:ind w:left="-284"/>
        <w:jc w:val="both"/>
        <w:rPr>
          <w:rFonts w:ascii="Times New Roman" w:hAnsi="Times New Roman"/>
          <w:sz w:val="24"/>
          <w:szCs w:val="24"/>
        </w:rPr>
      </w:pPr>
      <w:r>
        <w:rPr>
          <w:rFonts w:ascii="Times New Roman" w:hAnsi="Times New Roman"/>
          <w:sz w:val="24"/>
          <w:szCs w:val="24"/>
        </w:rPr>
        <w:t>8</w:t>
      </w:r>
      <w:r w:rsidR="00C67BEA" w:rsidRPr="0014799A">
        <w:rPr>
          <w:rFonts w:ascii="Times New Roman" w:hAnsi="Times New Roman"/>
          <w:sz w:val="24"/>
          <w:szCs w:val="24"/>
        </w:rPr>
        <w:t>. Pencerelere yapılan güvenlik fileleri ve güvenlik kamerasını</w:t>
      </w:r>
      <w:r w:rsidR="006329D4" w:rsidRPr="0014799A">
        <w:rPr>
          <w:rFonts w:ascii="Times New Roman" w:hAnsi="Times New Roman"/>
          <w:sz w:val="24"/>
          <w:szCs w:val="24"/>
        </w:rPr>
        <w:t>n olması, güvenlik önlemlerinin</w:t>
      </w:r>
      <w:r w:rsidR="00C35118">
        <w:rPr>
          <w:rFonts w:ascii="Times New Roman" w:hAnsi="Times New Roman"/>
          <w:sz w:val="24"/>
          <w:szCs w:val="24"/>
        </w:rPr>
        <w:t xml:space="preserve"> </w:t>
      </w:r>
      <w:r w:rsidR="00C67BEA" w:rsidRPr="0014799A">
        <w:rPr>
          <w:rFonts w:ascii="Times New Roman" w:hAnsi="Times New Roman"/>
          <w:sz w:val="24"/>
          <w:szCs w:val="24"/>
        </w:rPr>
        <w:t>alınması.</w:t>
      </w:r>
    </w:p>
    <w:p w:rsidR="00C67BEA" w:rsidRPr="0014799A" w:rsidRDefault="00AA54B0" w:rsidP="0014799A">
      <w:pPr>
        <w:pStyle w:val="AralkYok"/>
        <w:ind w:left="-284"/>
        <w:jc w:val="both"/>
        <w:rPr>
          <w:rFonts w:ascii="Times New Roman" w:hAnsi="Times New Roman"/>
          <w:sz w:val="24"/>
          <w:szCs w:val="24"/>
        </w:rPr>
      </w:pPr>
      <w:r>
        <w:rPr>
          <w:rFonts w:ascii="Times New Roman" w:hAnsi="Times New Roman"/>
          <w:sz w:val="24"/>
          <w:szCs w:val="24"/>
        </w:rPr>
        <w:t>9</w:t>
      </w:r>
      <w:r w:rsidR="00C67BEA" w:rsidRPr="0014799A">
        <w:rPr>
          <w:rFonts w:ascii="Times New Roman" w:hAnsi="Times New Roman"/>
          <w:sz w:val="24"/>
          <w:szCs w:val="24"/>
        </w:rPr>
        <w:t>. Okulun</w:t>
      </w:r>
      <w:r w:rsidR="00C35118">
        <w:rPr>
          <w:rFonts w:ascii="Times New Roman" w:hAnsi="Times New Roman"/>
          <w:sz w:val="24"/>
          <w:szCs w:val="24"/>
        </w:rPr>
        <w:t xml:space="preserve"> evlere yakın olması.</w:t>
      </w:r>
    </w:p>
    <w:p w:rsidR="00C67BEA" w:rsidRPr="0014799A" w:rsidRDefault="00AA54B0" w:rsidP="00C35118">
      <w:pPr>
        <w:pStyle w:val="AralkYok"/>
        <w:ind w:left="-284"/>
        <w:jc w:val="both"/>
        <w:rPr>
          <w:rFonts w:ascii="Times New Roman" w:hAnsi="Times New Roman"/>
          <w:sz w:val="24"/>
          <w:szCs w:val="24"/>
        </w:rPr>
      </w:pPr>
      <w:r>
        <w:rPr>
          <w:rFonts w:ascii="Times New Roman" w:hAnsi="Times New Roman"/>
          <w:sz w:val="24"/>
          <w:szCs w:val="24"/>
        </w:rPr>
        <w:t>10</w:t>
      </w:r>
      <w:r w:rsidR="00C67BEA" w:rsidRPr="0014799A">
        <w:rPr>
          <w:rFonts w:ascii="Times New Roman" w:hAnsi="Times New Roman"/>
          <w:sz w:val="24"/>
          <w:szCs w:val="24"/>
        </w:rPr>
        <w:t>. Öğretmenler ve Okul Müdürü ile istenildiğinde zaman görüşülebilme</w:t>
      </w:r>
      <w:r w:rsidR="006329D4" w:rsidRPr="0014799A">
        <w:rPr>
          <w:rFonts w:ascii="Times New Roman" w:hAnsi="Times New Roman"/>
          <w:sz w:val="24"/>
          <w:szCs w:val="24"/>
        </w:rPr>
        <w:t>si, görüşlerin dikkate</w:t>
      </w:r>
      <w:r w:rsidR="00C35118">
        <w:rPr>
          <w:rFonts w:ascii="Times New Roman" w:hAnsi="Times New Roman"/>
          <w:sz w:val="24"/>
          <w:szCs w:val="24"/>
        </w:rPr>
        <w:t xml:space="preserve"> </w:t>
      </w:r>
      <w:r w:rsidR="00C67BEA" w:rsidRPr="0014799A">
        <w:rPr>
          <w:rFonts w:ascii="Times New Roman" w:hAnsi="Times New Roman"/>
          <w:sz w:val="24"/>
          <w:szCs w:val="24"/>
        </w:rPr>
        <w:t>alınması, sorun olduğunda rahat çözüme ulaşılması.</w:t>
      </w:r>
    </w:p>
    <w:p w:rsidR="00C67BEA" w:rsidRPr="0014799A" w:rsidRDefault="00AA54B0" w:rsidP="0014799A">
      <w:pPr>
        <w:pStyle w:val="AralkYok"/>
        <w:ind w:left="-284"/>
        <w:jc w:val="both"/>
        <w:rPr>
          <w:rFonts w:ascii="Times New Roman" w:hAnsi="Times New Roman"/>
          <w:sz w:val="24"/>
          <w:szCs w:val="24"/>
        </w:rPr>
      </w:pPr>
      <w:r>
        <w:rPr>
          <w:rFonts w:ascii="Times New Roman" w:hAnsi="Times New Roman"/>
          <w:sz w:val="24"/>
          <w:szCs w:val="24"/>
        </w:rPr>
        <w:t>11</w:t>
      </w:r>
      <w:r w:rsidR="00C67BEA" w:rsidRPr="0014799A">
        <w:rPr>
          <w:rFonts w:ascii="Times New Roman" w:hAnsi="Times New Roman"/>
          <w:sz w:val="24"/>
          <w:szCs w:val="24"/>
        </w:rPr>
        <w:t>. Okul bahçesinin temiz ve geniş olması.</w:t>
      </w:r>
    </w:p>
    <w:p w:rsidR="00C35118" w:rsidRDefault="00AA54B0" w:rsidP="00C35118">
      <w:pPr>
        <w:pStyle w:val="AralkYok"/>
        <w:ind w:left="-284"/>
        <w:jc w:val="both"/>
        <w:rPr>
          <w:rFonts w:ascii="Times New Roman" w:hAnsi="Times New Roman"/>
          <w:sz w:val="24"/>
          <w:szCs w:val="24"/>
        </w:rPr>
      </w:pPr>
      <w:r>
        <w:rPr>
          <w:rFonts w:ascii="Times New Roman" w:hAnsi="Times New Roman"/>
          <w:sz w:val="24"/>
          <w:szCs w:val="24"/>
        </w:rPr>
        <w:t>12</w:t>
      </w:r>
      <w:r w:rsidR="00C67BEA" w:rsidRPr="0014799A">
        <w:rPr>
          <w:rFonts w:ascii="Times New Roman" w:hAnsi="Times New Roman"/>
          <w:sz w:val="24"/>
          <w:szCs w:val="24"/>
        </w:rPr>
        <w:t>. Eskiye göre oldukça başarılı olunması.</w:t>
      </w:r>
    </w:p>
    <w:p w:rsidR="00C67BEA" w:rsidRPr="0014799A" w:rsidRDefault="00AA54B0" w:rsidP="00C35118">
      <w:pPr>
        <w:pStyle w:val="AralkYok"/>
        <w:ind w:left="-284"/>
        <w:jc w:val="both"/>
        <w:rPr>
          <w:rFonts w:ascii="Times New Roman" w:hAnsi="Times New Roman"/>
          <w:sz w:val="24"/>
          <w:szCs w:val="24"/>
        </w:rPr>
      </w:pPr>
      <w:r>
        <w:rPr>
          <w:rFonts w:ascii="Times New Roman" w:hAnsi="Times New Roman"/>
          <w:sz w:val="24"/>
          <w:szCs w:val="24"/>
        </w:rPr>
        <w:t>13</w:t>
      </w:r>
      <w:r w:rsidR="00C67BEA" w:rsidRPr="0014799A">
        <w:rPr>
          <w:rFonts w:ascii="Times New Roman" w:hAnsi="Times New Roman"/>
          <w:sz w:val="24"/>
          <w:szCs w:val="24"/>
        </w:rPr>
        <w:t xml:space="preserve">. Okulun eğitim-öğretim gereksinimlerini karşılaması, </w:t>
      </w:r>
      <w:r w:rsidR="006329D4" w:rsidRPr="0014799A">
        <w:rPr>
          <w:rFonts w:ascii="Times New Roman" w:hAnsi="Times New Roman"/>
          <w:sz w:val="24"/>
          <w:szCs w:val="24"/>
        </w:rPr>
        <w:t>başarıya gelişime açık bir okul</w:t>
      </w:r>
      <w:r w:rsidR="00C35118">
        <w:rPr>
          <w:rFonts w:ascii="Times New Roman" w:hAnsi="Times New Roman"/>
          <w:sz w:val="24"/>
          <w:szCs w:val="24"/>
        </w:rPr>
        <w:t xml:space="preserve"> </w:t>
      </w:r>
      <w:r w:rsidR="00C67BEA" w:rsidRPr="0014799A">
        <w:rPr>
          <w:rFonts w:ascii="Times New Roman" w:hAnsi="Times New Roman"/>
          <w:sz w:val="24"/>
          <w:szCs w:val="24"/>
        </w:rPr>
        <w:t>olması.</w:t>
      </w:r>
      <w:r w:rsidR="00C35118">
        <w:rPr>
          <w:rFonts w:ascii="Times New Roman" w:hAnsi="Times New Roman"/>
          <w:sz w:val="24"/>
          <w:szCs w:val="24"/>
        </w:rPr>
        <w:t xml:space="preserve"> </w:t>
      </w:r>
      <w:r w:rsidR="00C67BEA" w:rsidRPr="0014799A">
        <w:rPr>
          <w:rFonts w:ascii="Times New Roman" w:hAnsi="Times New Roman"/>
          <w:sz w:val="24"/>
          <w:szCs w:val="24"/>
        </w:rPr>
        <w:t>kendini geliştirmesi.</w:t>
      </w:r>
    </w:p>
    <w:p w:rsidR="00C67BEA" w:rsidRPr="0014799A" w:rsidRDefault="00AA54B0" w:rsidP="0014799A">
      <w:pPr>
        <w:pStyle w:val="AralkYok"/>
        <w:ind w:left="-284"/>
        <w:jc w:val="both"/>
        <w:rPr>
          <w:rFonts w:ascii="Times New Roman" w:hAnsi="Times New Roman"/>
          <w:sz w:val="24"/>
          <w:szCs w:val="24"/>
        </w:rPr>
      </w:pPr>
      <w:r>
        <w:rPr>
          <w:rFonts w:ascii="Times New Roman" w:hAnsi="Times New Roman"/>
          <w:sz w:val="24"/>
          <w:szCs w:val="24"/>
        </w:rPr>
        <w:t>14</w:t>
      </w:r>
      <w:r w:rsidR="00C67BEA" w:rsidRPr="0014799A">
        <w:rPr>
          <w:rFonts w:ascii="Times New Roman" w:hAnsi="Times New Roman"/>
          <w:sz w:val="24"/>
          <w:szCs w:val="24"/>
        </w:rPr>
        <w:t>. Öğrencilerin isteklerinin, velilerin şikâyetlerinin dikkate alınması.</w:t>
      </w:r>
    </w:p>
    <w:p w:rsidR="006329D4" w:rsidRPr="0014799A" w:rsidRDefault="00AA54B0" w:rsidP="00C35118">
      <w:pPr>
        <w:pStyle w:val="AralkYok"/>
        <w:ind w:left="-284"/>
        <w:jc w:val="both"/>
        <w:rPr>
          <w:rFonts w:ascii="Times New Roman" w:hAnsi="Times New Roman"/>
          <w:sz w:val="24"/>
          <w:szCs w:val="24"/>
        </w:rPr>
      </w:pPr>
      <w:r>
        <w:rPr>
          <w:rFonts w:ascii="Times New Roman" w:hAnsi="Times New Roman"/>
          <w:sz w:val="24"/>
          <w:szCs w:val="24"/>
        </w:rPr>
        <w:t>15</w:t>
      </w:r>
      <w:r w:rsidR="00C67BEA" w:rsidRPr="0014799A">
        <w:rPr>
          <w:rFonts w:ascii="Times New Roman" w:hAnsi="Times New Roman"/>
          <w:sz w:val="24"/>
          <w:szCs w:val="24"/>
        </w:rPr>
        <w:t>. Velilerin görüşlerinin alınması, yeniliğe açık olunması, gerekli durumlarda her türlü sorunlara</w:t>
      </w:r>
      <w:r w:rsidR="00C35118">
        <w:rPr>
          <w:rFonts w:ascii="Times New Roman" w:hAnsi="Times New Roman"/>
          <w:sz w:val="24"/>
          <w:szCs w:val="24"/>
        </w:rPr>
        <w:t xml:space="preserve"> </w:t>
      </w:r>
      <w:r w:rsidR="00C67BEA" w:rsidRPr="0014799A">
        <w:rPr>
          <w:rFonts w:ascii="Times New Roman" w:hAnsi="Times New Roman"/>
          <w:sz w:val="24"/>
          <w:szCs w:val="24"/>
        </w:rPr>
        <w:t>çözüm bulunması.</w:t>
      </w:r>
    </w:p>
    <w:p w:rsidR="00C67BEA" w:rsidRPr="0014799A" w:rsidRDefault="00AA54B0" w:rsidP="00C35118">
      <w:pPr>
        <w:pStyle w:val="AralkYok"/>
        <w:ind w:left="-284"/>
        <w:jc w:val="both"/>
        <w:rPr>
          <w:rFonts w:ascii="Times New Roman" w:hAnsi="Times New Roman"/>
          <w:sz w:val="24"/>
          <w:szCs w:val="24"/>
        </w:rPr>
      </w:pPr>
      <w:r>
        <w:rPr>
          <w:rFonts w:ascii="Times New Roman" w:hAnsi="Times New Roman"/>
          <w:sz w:val="24"/>
          <w:szCs w:val="24"/>
        </w:rPr>
        <w:t>16</w:t>
      </w:r>
      <w:r w:rsidR="00C67BEA" w:rsidRPr="0014799A">
        <w:rPr>
          <w:rFonts w:ascii="Times New Roman" w:hAnsi="Times New Roman"/>
          <w:sz w:val="24"/>
          <w:szCs w:val="24"/>
        </w:rPr>
        <w:t>.  İdarecilerin ilgili ve anlayışlı olmaları, her geçen gün yenilik yapmaya çalı</w:t>
      </w:r>
      <w:r w:rsidR="006329D4" w:rsidRPr="0014799A">
        <w:rPr>
          <w:rFonts w:ascii="Times New Roman" w:hAnsi="Times New Roman"/>
          <w:sz w:val="24"/>
          <w:szCs w:val="24"/>
        </w:rPr>
        <w:t>şan eksiklerin</w:t>
      </w:r>
      <w:r w:rsidR="00C35118">
        <w:rPr>
          <w:rFonts w:ascii="Times New Roman" w:hAnsi="Times New Roman"/>
          <w:sz w:val="24"/>
          <w:szCs w:val="24"/>
        </w:rPr>
        <w:t xml:space="preserve"> </w:t>
      </w:r>
      <w:r w:rsidR="00C67BEA" w:rsidRPr="0014799A">
        <w:rPr>
          <w:rFonts w:ascii="Times New Roman" w:hAnsi="Times New Roman"/>
          <w:sz w:val="24"/>
          <w:szCs w:val="24"/>
        </w:rPr>
        <w:t>farkında olan, bunun için okulun yetersizliğine rağmen uğraşan yöneticilerin olması.</w:t>
      </w:r>
    </w:p>
    <w:p w:rsidR="00C67BEA" w:rsidRPr="0014799A" w:rsidRDefault="00AA54B0" w:rsidP="0014799A">
      <w:pPr>
        <w:pStyle w:val="AralkYok"/>
        <w:ind w:left="-284"/>
        <w:jc w:val="both"/>
        <w:rPr>
          <w:rFonts w:ascii="Times New Roman" w:hAnsi="Times New Roman"/>
          <w:sz w:val="24"/>
          <w:szCs w:val="24"/>
        </w:rPr>
      </w:pPr>
      <w:r>
        <w:rPr>
          <w:rFonts w:ascii="Times New Roman" w:hAnsi="Times New Roman"/>
          <w:sz w:val="24"/>
          <w:szCs w:val="24"/>
        </w:rPr>
        <w:t>17</w:t>
      </w:r>
      <w:r w:rsidR="00C67BEA" w:rsidRPr="0014799A">
        <w:rPr>
          <w:rFonts w:ascii="Times New Roman" w:hAnsi="Times New Roman"/>
          <w:sz w:val="24"/>
          <w:szCs w:val="24"/>
        </w:rPr>
        <w:t>. Giriş çıkışların düzenli olması.</w:t>
      </w:r>
    </w:p>
    <w:p w:rsidR="00C67BEA" w:rsidRPr="0014799A" w:rsidRDefault="00AA54B0" w:rsidP="0014799A">
      <w:pPr>
        <w:pStyle w:val="AralkYok"/>
        <w:ind w:left="-284"/>
        <w:jc w:val="both"/>
        <w:rPr>
          <w:rFonts w:ascii="Times New Roman" w:hAnsi="Times New Roman"/>
          <w:sz w:val="24"/>
          <w:szCs w:val="24"/>
        </w:rPr>
      </w:pPr>
      <w:r>
        <w:rPr>
          <w:rFonts w:ascii="Times New Roman" w:hAnsi="Times New Roman"/>
          <w:sz w:val="24"/>
          <w:szCs w:val="24"/>
        </w:rPr>
        <w:t>18</w:t>
      </w:r>
      <w:r w:rsidR="00C67BEA" w:rsidRPr="0014799A">
        <w:rPr>
          <w:rFonts w:ascii="Times New Roman" w:hAnsi="Times New Roman"/>
          <w:sz w:val="24"/>
          <w:szCs w:val="24"/>
        </w:rPr>
        <w:t>. Temizlik personelinin titizlikle çalışması.</w:t>
      </w:r>
    </w:p>
    <w:p w:rsidR="00C67BEA" w:rsidRPr="0014799A" w:rsidRDefault="00AA54B0" w:rsidP="0014799A">
      <w:pPr>
        <w:pStyle w:val="AralkYok"/>
        <w:ind w:left="-284"/>
        <w:jc w:val="both"/>
        <w:rPr>
          <w:rFonts w:ascii="Times New Roman" w:hAnsi="Times New Roman"/>
          <w:sz w:val="24"/>
          <w:szCs w:val="24"/>
        </w:rPr>
      </w:pPr>
      <w:r>
        <w:rPr>
          <w:rFonts w:ascii="Times New Roman" w:hAnsi="Times New Roman"/>
          <w:sz w:val="24"/>
          <w:szCs w:val="24"/>
        </w:rPr>
        <w:t>19. Eğitime önem verilmesi, ö</w:t>
      </w:r>
      <w:r w:rsidRPr="0014799A">
        <w:rPr>
          <w:rFonts w:ascii="Times New Roman" w:hAnsi="Times New Roman"/>
          <w:sz w:val="24"/>
          <w:szCs w:val="24"/>
        </w:rPr>
        <w:t>ğrencilere değer veren bir okul olması</w:t>
      </w:r>
      <w:r>
        <w:rPr>
          <w:rFonts w:ascii="Times New Roman" w:hAnsi="Times New Roman"/>
          <w:sz w:val="24"/>
          <w:szCs w:val="24"/>
        </w:rPr>
        <w:t>.</w:t>
      </w:r>
    </w:p>
    <w:p w:rsidR="00C67BEA" w:rsidRPr="0014799A" w:rsidRDefault="00AA54B0" w:rsidP="0014799A">
      <w:pPr>
        <w:pStyle w:val="AralkYok"/>
        <w:ind w:left="-284"/>
        <w:jc w:val="both"/>
        <w:rPr>
          <w:rFonts w:ascii="Times New Roman" w:hAnsi="Times New Roman"/>
          <w:sz w:val="24"/>
          <w:szCs w:val="24"/>
        </w:rPr>
      </w:pPr>
      <w:r>
        <w:rPr>
          <w:rFonts w:ascii="Times New Roman" w:hAnsi="Times New Roman"/>
          <w:sz w:val="24"/>
          <w:szCs w:val="24"/>
        </w:rPr>
        <w:t>20</w:t>
      </w:r>
      <w:r w:rsidR="00C67BEA" w:rsidRPr="0014799A">
        <w:rPr>
          <w:rFonts w:ascii="Times New Roman" w:hAnsi="Times New Roman"/>
          <w:sz w:val="24"/>
          <w:szCs w:val="24"/>
        </w:rPr>
        <w:t>. Öğrencilere sorumluluk bilinci verilmesi.</w:t>
      </w:r>
    </w:p>
    <w:p w:rsidR="00C67BEA" w:rsidRPr="0014799A" w:rsidRDefault="00AA54B0" w:rsidP="00C35118">
      <w:pPr>
        <w:pStyle w:val="AralkYok"/>
        <w:ind w:left="-284"/>
        <w:jc w:val="both"/>
        <w:rPr>
          <w:rFonts w:ascii="Times New Roman" w:hAnsi="Times New Roman"/>
          <w:sz w:val="24"/>
          <w:szCs w:val="24"/>
        </w:rPr>
      </w:pPr>
      <w:r>
        <w:rPr>
          <w:rFonts w:ascii="Times New Roman" w:hAnsi="Times New Roman"/>
          <w:sz w:val="24"/>
          <w:szCs w:val="24"/>
        </w:rPr>
        <w:t>21</w:t>
      </w:r>
      <w:r w:rsidR="00C67BEA" w:rsidRPr="0014799A">
        <w:rPr>
          <w:rFonts w:ascii="Times New Roman" w:hAnsi="Times New Roman"/>
          <w:sz w:val="24"/>
          <w:szCs w:val="24"/>
        </w:rPr>
        <w:t>. En temiz ve düzenli sınıflara kupa verilerek öğrencilerin nor</w:t>
      </w:r>
      <w:r w:rsidR="006329D4" w:rsidRPr="0014799A">
        <w:rPr>
          <w:rFonts w:ascii="Times New Roman" w:hAnsi="Times New Roman"/>
          <w:sz w:val="24"/>
          <w:szCs w:val="24"/>
        </w:rPr>
        <w:t>mal hayatta da temiz ve düzenli</w:t>
      </w:r>
      <w:r w:rsidR="00C35118">
        <w:rPr>
          <w:rFonts w:ascii="Times New Roman" w:hAnsi="Times New Roman"/>
          <w:sz w:val="24"/>
          <w:szCs w:val="24"/>
        </w:rPr>
        <w:t xml:space="preserve"> </w:t>
      </w:r>
      <w:r w:rsidR="00C67BEA" w:rsidRPr="0014799A">
        <w:rPr>
          <w:rFonts w:ascii="Times New Roman" w:hAnsi="Times New Roman"/>
          <w:sz w:val="24"/>
          <w:szCs w:val="24"/>
        </w:rPr>
        <w:t>olmaya teşvik edilmesi.</w:t>
      </w:r>
    </w:p>
    <w:p w:rsidR="00C67BEA" w:rsidRPr="0014799A" w:rsidRDefault="00AA54B0" w:rsidP="0014799A">
      <w:pPr>
        <w:pStyle w:val="AralkYok"/>
        <w:ind w:left="-284"/>
        <w:jc w:val="both"/>
        <w:rPr>
          <w:rFonts w:ascii="Times New Roman" w:hAnsi="Times New Roman"/>
          <w:sz w:val="24"/>
          <w:szCs w:val="24"/>
        </w:rPr>
      </w:pPr>
      <w:r>
        <w:rPr>
          <w:rFonts w:ascii="Times New Roman" w:hAnsi="Times New Roman"/>
          <w:sz w:val="24"/>
          <w:szCs w:val="24"/>
        </w:rPr>
        <w:t>22</w:t>
      </w:r>
      <w:r w:rsidR="00C67BEA" w:rsidRPr="0014799A">
        <w:rPr>
          <w:rFonts w:ascii="Times New Roman" w:hAnsi="Times New Roman"/>
          <w:sz w:val="24"/>
          <w:szCs w:val="24"/>
        </w:rPr>
        <w:t>. Yaşın Kadar Oku Projesi kapsamında kitap okuma saatlerinin olması.</w:t>
      </w:r>
    </w:p>
    <w:p w:rsidR="00C67BEA" w:rsidRPr="0014799A" w:rsidRDefault="00AA54B0" w:rsidP="0014799A">
      <w:pPr>
        <w:pStyle w:val="AralkYok"/>
        <w:ind w:left="-284"/>
        <w:jc w:val="both"/>
        <w:rPr>
          <w:rFonts w:ascii="Times New Roman" w:hAnsi="Times New Roman"/>
          <w:sz w:val="24"/>
          <w:szCs w:val="24"/>
        </w:rPr>
      </w:pPr>
      <w:r>
        <w:rPr>
          <w:rFonts w:ascii="Times New Roman" w:hAnsi="Times New Roman"/>
          <w:sz w:val="24"/>
          <w:szCs w:val="24"/>
        </w:rPr>
        <w:t>23</w:t>
      </w:r>
      <w:r w:rsidR="00C67BEA" w:rsidRPr="0014799A">
        <w:rPr>
          <w:rFonts w:ascii="Times New Roman" w:hAnsi="Times New Roman"/>
          <w:sz w:val="24"/>
          <w:szCs w:val="24"/>
        </w:rPr>
        <w:t>. Geri dönüşüme önem verilmesi.</w:t>
      </w:r>
    </w:p>
    <w:p w:rsidR="00C67BEA" w:rsidRPr="0014799A" w:rsidRDefault="00AA54B0" w:rsidP="00AA54B0">
      <w:pPr>
        <w:pStyle w:val="AralkYok"/>
        <w:ind w:left="-284"/>
        <w:jc w:val="both"/>
        <w:rPr>
          <w:rFonts w:ascii="Times New Roman" w:hAnsi="Times New Roman"/>
          <w:sz w:val="24"/>
          <w:szCs w:val="24"/>
        </w:rPr>
      </w:pPr>
      <w:r>
        <w:rPr>
          <w:rFonts w:ascii="Times New Roman" w:hAnsi="Times New Roman"/>
          <w:sz w:val="24"/>
          <w:szCs w:val="24"/>
        </w:rPr>
        <w:t>24</w:t>
      </w:r>
      <w:r w:rsidR="00C67BEA" w:rsidRPr="0014799A">
        <w:rPr>
          <w:rFonts w:ascii="Times New Roman" w:hAnsi="Times New Roman"/>
          <w:sz w:val="24"/>
          <w:szCs w:val="24"/>
        </w:rPr>
        <w:t>.</w:t>
      </w:r>
      <w:r>
        <w:rPr>
          <w:rFonts w:ascii="Times New Roman" w:hAnsi="Times New Roman"/>
          <w:sz w:val="24"/>
          <w:szCs w:val="24"/>
        </w:rPr>
        <w:t xml:space="preserve"> </w:t>
      </w:r>
      <w:r w:rsidR="00C67BEA" w:rsidRPr="0014799A">
        <w:rPr>
          <w:rFonts w:ascii="Times New Roman" w:hAnsi="Times New Roman"/>
          <w:sz w:val="24"/>
          <w:szCs w:val="24"/>
        </w:rPr>
        <w:t>Velilerin öğrencilerini gönül rahatlığıyla emanet edilebilmesi.</w:t>
      </w:r>
    </w:p>
    <w:p w:rsidR="00C67BEA" w:rsidRPr="0014799A" w:rsidRDefault="00C67BEA" w:rsidP="0014799A">
      <w:pPr>
        <w:pStyle w:val="AralkYok"/>
        <w:ind w:left="-284"/>
        <w:jc w:val="both"/>
        <w:rPr>
          <w:rFonts w:ascii="Times New Roman" w:hAnsi="Times New Roman"/>
          <w:sz w:val="24"/>
          <w:szCs w:val="24"/>
        </w:rPr>
      </w:pPr>
      <w:r w:rsidRPr="0014799A">
        <w:rPr>
          <w:rFonts w:ascii="Times New Roman" w:hAnsi="Times New Roman"/>
          <w:sz w:val="24"/>
          <w:szCs w:val="24"/>
        </w:rPr>
        <w:t>2</w:t>
      </w:r>
      <w:r w:rsidR="00AA54B0">
        <w:rPr>
          <w:rFonts w:ascii="Times New Roman" w:hAnsi="Times New Roman"/>
          <w:sz w:val="24"/>
          <w:szCs w:val="24"/>
        </w:rPr>
        <w:t>5</w:t>
      </w:r>
      <w:r w:rsidRPr="0014799A">
        <w:rPr>
          <w:rFonts w:ascii="Times New Roman" w:hAnsi="Times New Roman"/>
          <w:sz w:val="24"/>
          <w:szCs w:val="24"/>
        </w:rPr>
        <w:t>. Rehberlik konusuna önem verilmesi.</w:t>
      </w:r>
    </w:p>
    <w:p w:rsidR="00C67BEA" w:rsidRPr="0014799A" w:rsidRDefault="00AA54B0" w:rsidP="00C35118">
      <w:pPr>
        <w:pStyle w:val="AralkYok"/>
        <w:ind w:left="-284"/>
        <w:jc w:val="both"/>
        <w:rPr>
          <w:rFonts w:ascii="Times New Roman" w:hAnsi="Times New Roman"/>
          <w:sz w:val="24"/>
          <w:szCs w:val="24"/>
        </w:rPr>
      </w:pPr>
      <w:r>
        <w:rPr>
          <w:rFonts w:ascii="Times New Roman" w:hAnsi="Times New Roman"/>
          <w:sz w:val="24"/>
          <w:szCs w:val="24"/>
        </w:rPr>
        <w:t xml:space="preserve">26. </w:t>
      </w:r>
      <w:r w:rsidR="00C67BEA" w:rsidRPr="0014799A">
        <w:rPr>
          <w:rFonts w:ascii="Times New Roman" w:hAnsi="Times New Roman"/>
          <w:sz w:val="24"/>
          <w:szCs w:val="24"/>
        </w:rPr>
        <w:t xml:space="preserve">Öğretmenlerin çıkışlarda öğrencileri velileri gelmeden </w:t>
      </w:r>
      <w:r w:rsidR="006329D4" w:rsidRPr="0014799A">
        <w:rPr>
          <w:rFonts w:ascii="Times New Roman" w:hAnsi="Times New Roman"/>
          <w:sz w:val="24"/>
          <w:szCs w:val="24"/>
        </w:rPr>
        <w:t>veya velileri haricinde kimseye</w:t>
      </w:r>
      <w:r w:rsidR="00C35118">
        <w:rPr>
          <w:rFonts w:ascii="Times New Roman" w:hAnsi="Times New Roman"/>
          <w:sz w:val="24"/>
          <w:szCs w:val="24"/>
        </w:rPr>
        <w:t xml:space="preserve"> </w:t>
      </w:r>
      <w:r w:rsidR="00C67BEA" w:rsidRPr="0014799A">
        <w:rPr>
          <w:rFonts w:ascii="Times New Roman" w:hAnsi="Times New Roman"/>
          <w:sz w:val="24"/>
          <w:szCs w:val="24"/>
        </w:rPr>
        <w:t>vermemeleri.</w:t>
      </w:r>
    </w:p>
    <w:p w:rsidR="00C67BEA" w:rsidRPr="0014799A" w:rsidRDefault="00C67BEA" w:rsidP="0014799A">
      <w:pPr>
        <w:pStyle w:val="AralkYok"/>
        <w:ind w:left="-284"/>
        <w:jc w:val="both"/>
        <w:rPr>
          <w:rFonts w:ascii="Times New Roman" w:hAnsi="Times New Roman"/>
          <w:color w:val="000000"/>
          <w:sz w:val="24"/>
          <w:szCs w:val="24"/>
        </w:rPr>
      </w:pPr>
    </w:p>
    <w:p w:rsidR="00AA54B0" w:rsidRDefault="00C35118" w:rsidP="0014799A">
      <w:pPr>
        <w:pStyle w:val="AralkYok"/>
        <w:ind w:left="-142" w:hanging="142"/>
        <w:jc w:val="both"/>
        <w:rPr>
          <w:rFonts w:ascii="Times New Roman" w:eastAsia="Calibri" w:hAnsi="Times New Roman"/>
          <w:sz w:val="24"/>
          <w:szCs w:val="24"/>
        </w:rPr>
      </w:pPr>
      <w:r>
        <w:rPr>
          <w:rFonts w:ascii="Times New Roman" w:eastAsia="Calibri" w:hAnsi="Times New Roman"/>
          <w:sz w:val="24"/>
          <w:szCs w:val="24"/>
        </w:rPr>
        <w:t xml:space="preserve">    </w:t>
      </w:r>
    </w:p>
    <w:p w:rsidR="00AA54B0" w:rsidRDefault="00AA54B0" w:rsidP="0014799A">
      <w:pPr>
        <w:pStyle w:val="AralkYok"/>
        <w:ind w:left="-142" w:hanging="142"/>
        <w:jc w:val="both"/>
        <w:rPr>
          <w:rFonts w:ascii="Times New Roman" w:eastAsia="Calibri" w:hAnsi="Times New Roman"/>
          <w:sz w:val="24"/>
          <w:szCs w:val="24"/>
        </w:rPr>
      </w:pPr>
    </w:p>
    <w:p w:rsidR="00AA54B0" w:rsidRDefault="00AA54B0" w:rsidP="0014799A">
      <w:pPr>
        <w:pStyle w:val="AralkYok"/>
        <w:ind w:left="-142" w:hanging="142"/>
        <w:jc w:val="both"/>
        <w:rPr>
          <w:rFonts w:ascii="Times New Roman" w:eastAsia="Calibri" w:hAnsi="Times New Roman"/>
          <w:sz w:val="24"/>
          <w:szCs w:val="24"/>
        </w:rPr>
      </w:pPr>
    </w:p>
    <w:p w:rsidR="00AA54B0" w:rsidRDefault="00AA54B0" w:rsidP="0014799A">
      <w:pPr>
        <w:pStyle w:val="AralkYok"/>
        <w:ind w:left="-142" w:hanging="142"/>
        <w:jc w:val="both"/>
        <w:rPr>
          <w:rFonts w:ascii="Times New Roman" w:eastAsia="Calibri" w:hAnsi="Times New Roman"/>
          <w:sz w:val="24"/>
          <w:szCs w:val="24"/>
        </w:rPr>
      </w:pPr>
    </w:p>
    <w:p w:rsidR="00AA54B0" w:rsidRDefault="00AA54B0" w:rsidP="0014799A">
      <w:pPr>
        <w:pStyle w:val="AralkYok"/>
        <w:ind w:left="-142" w:hanging="142"/>
        <w:jc w:val="both"/>
        <w:rPr>
          <w:rFonts w:ascii="Times New Roman" w:eastAsia="Calibri" w:hAnsi="Times New Roman"/>
          <w:sz w:val="24"/>
          <w:szCs w:val="24"/>
        </w:rPr>
      </w:pPr>
    </w:p>
    <w:p w:rsidR="00AA54B0" w:rsidRDefault="00AA54B0" w:rsidP="0014799A">
      <w:pPr>
        <w:pStyle w:val="AralkYok"/>
        <w:ind w:left="-142" w:hanging="142"/>
        <w:jc w:val="both"/>
        <w:rPr>
          <w:rFonts w:ascii="Times New Roman" w:eastAsia="Calibri" w:hAnsi="Times New Roman"/>
          <w:sz w:val="24"/>
          <w:szCs w:val="24"/>
        </w:rPr>
      </w:pPr>
    </w:p>
    <w:p w:rsidR="00AA54B0" w:rsidRDefault="00AA54B0" w:rsidP="0014799A">
      <w:pPr>
        <w:pStyle w:val="AralkYok"/>
        <w:ind w:left="-142" w:hanging="142"/>
        <w:jc w:val="both"/>
        <w:rPr>
          <w:rFonts w:ascii="Times New Roman" w:eastAsia="Calibri" w:hAnsi="Times New Roman"/>
          <w:sz w:val="24"/>
          <w:szCs w:val="24"/>
        </w:rPr>
      </w:pPr>
    </w:p>
    <w:p w:rsidR="00AA54B0" w:rsidRDefault="00AA54B0" w:rsidP="0014799A">
      <w:pPr>
        <w:pStyle w:val="AralkYok"/>
        <w:ind w:left="-142" w:hanging="142"/>
        <w:jc w:val="both"/>
        <w:rPr>
          <w:rFonts w:ascii="Times New Roman" w:eastAsia="Calibri" w:hAnsi="Times New Roman"/>
          <w:sz w:val="24"/>
          <w:szCs w:val="24"/>
        </w:rPr>
      </w:pPr>
    </w:p>
    <w:p w:rsidR="00AA54B0" w:rsidRDefault="00AA54B0" w:rsidP="0014799A">
      <w:pPr>
        <w:pStyle w:val="AralkYok"/>
        <w:ind w:left="-142" w:hanging="142"/>
        <w:jc w:val="both"/>
        <w:rPr>
          <w:rFonts w:ascii="Times New Roman" w:eastAsia="Calibri" w:hAnsi="Times New Roman"/>
          <w:sz w:val="24"/>
          <w:szCs w:val="24"/>
        </w:rPr>
      </w:pPr>
    </w:p>
    <w:p w:rsidR="006329D4" w:rsidRPr="0014799A" w:rsidRDefault="006C2C78" w:rsidP="0014799A">
      <w:pPr>
        <w:pStyle w:val="AralkYok"/>
        <w:ind w:left="-142" w:hanging="142"/>
        <w:jc w:val="both"/>
        <w:rPr>
          <w:rFonts w:ascii="Times New Roman" w:eastAsia="Calibri" w:hAnsi="Times New Roman"/>
          <w:sz w:val="24"/>
          <w:szCs w:val="24"/>
        </w:rPr>
      </w:pPr>
      <w:r>
        <w:rPr>
          <w:rFonts w:ascii="Times New Roman" w:eastAsia="Calibri" w:hAnsi="Times New Roman"/>
          <w:sz w:val="24"/>
          <w:szCs w:val="24"/>
        </w:rPr>
        <w:lastRenderedPageBreak/>
        <w:t xml:space="preserve">    </w:t>
      </w:r>
      <w:r w:rsidR="006329D4" w:rsidRPr="0014799A">
        <w:rPr>
          <w:rFonts w:ascii="Times New Roman" w:eastAsia="Calibri" w:hAnsi="Times New Roman"/>
          <w:sz w:val="24"/>
          <w:szCs w:val="24"/>
        </w:rPr>
        <w:t>Olumsuz (başarısız) yönlerimiz:</w:t>
      </w:r>
    </w:p>
    <w:p w:rsidR="006329D4" w:rsidRPr="0014799A" w:rsidRDefault="006329D4" w:rsidP="0014799A">
      <w:pPr>
        <w:pStyle w:val="AralkYok"/>
        <w:ind w:left="-142" w:hanging="142"/>
        <w:jc w:val="both"/>
        <w:rPr>
          <w:rFonts w:ascii="Times New Roman" w:eastAsia="Calibri" w:hAnsi="Times New Roman"/>
          <w:sz w:val="24"/>
          <w:szCs w:val="24"/>
        </w:rPr>
      </w:pPr>
    </w:p>
    <w:p w:rsidR="006329D4" w:rsidRPr="0014799A" w:rsidRDefault="00C67BEA" w:rsidP="00AA54B0">
      <w:pPr>
        <w:pStyle w:val="AralkYok"/>
        <w:ind w:left="-284"/>
        <w:jc w:val="both"/>
        <w:rPr>
          <w:rFonts w:ascii="Times New Roman" w:hAnsi="Times New Roman"/>
          <w:sz w:val="24"/>
          <w:szCs w:val="24"/>
        </w:rPr>
      </w:pPr>
      <w:r w:rsidRPr="0014799A">
        <w:rPr>
          <w:rFonts w:ascii="Times New Roman" w:hAnsi="Times New Roman"/>
          <w:sz w:val="24"/>
          <w:szCs w:val="24"/>
        </w:rPr>
        <w:t>1. Okula veli giriş çıkışlarında aşırı kargaşa olmasının önüne geçilememesi</w:t>
      </w:r>
      <w:r w:rsidR="00AA54B0">
        <w:rPr>
          <w:rFonts w:ascii="Times New Roman" w:hAnsi="Times New Roman"/>
          <w:sz w:val="24"/>
          <w:szCs w:val="24"/>
        </w:rPr>
        <w:t>, v</w:t>
      </w:r>
      <w:r w:rsidR="00AA54B0" w:rsidRPr="0014799A">
        <w:rPr>
          <w:rFonts w:ascii="Times New Roman" w:hAnsi="Times New Roman"/>
          <w:sz w:val="24"/>
          <w:szCs w:val="24"/>
        </w:rPr>
        <w:t>elileri</w:t>
      </w:r>
      <w:r w:rsidR="00AA54B0">
        <w:rPr>
          <w:rFonts w:ascii="Times New Roman" w:hAnsi="Times New Roman"/>
          <w:sz w:val="24"/>
          <w:szCs w:val="24"/>
        </w:rPr>
        <w:t>n</w:t>
      </w:r>
      <w:r w:rsidR="00AA54B0" w:rsidRPr="0014799A">
        <w:rPr>
          <w:rFonts w:ascii="Times New Roman" w:hAnsi="Times New Roman"/>
          <w:sz w:val="24"/>
          <w:szCs w:val="24"/>
        </w:rPr>
        <w:t xml:space="preserve"> sürekli çocuklar sıra halindeyken içlerine kadar gitmeleri </w:t>
      </w:r>
      <w:r w:rsidR="00AA54B0">
        <w:rPr>
          <w:rFonts w:ascii="Times New Roman" w:hAnsi="Times New Roman"/>
          <w:sz w:val="24"/>
          <w:szCs w:val="24"/>
        </w:rPr>
        <w:t>ve çocuklarını okula götürürken kata</w:t>
      </w:r>
      <w:r w:rsidR="00AA54B0" w:rsidRPr="0014799A">
        <w:rPr>
          <w:rFonts w:ascii="Times New Roman" w:hAnsi="Times New Roman"/>
          <w:sz w:val="24"/>
          <w:szCs w:val="24"/>
        </w:rPr>
        <w:t xml:space="preserve"> kadar çıkmaları ve buna izin verilmesi</w:t>
      </w:r>
      <w:r w:rsidR="00AA54B0">
        <w:rPr>
          <w:rFonts w:ascii="Times New Roman" w:hAnsi="Times New Roman"/>
          <w:sz w:val="24"/>
          <w:szCs w:val="24"/>
        </w:rPr>
        <w:t>,</w:t>
      </w:r>
      <w:r w:rsidR="00AA54B0" w:rsidRPr="0014799A">
        <w:rPr>
          <w:rFonts w:ascii="Times New Roman" w:hAnsi="Times New Roman"/>
          <w:sz w:val="24"/>
          <w:szCs w:val="24"/>
        </w:rPr>
        <w:t xml:space="preserve"> temizlik görevlileri tarafından da uyarılmaması.</w:t>
      </w:r>
    </w:p>
    <w:p w:rsidR="00C67BEA" w:rsidRPr="0014799A" w:rsidRDefault="00C67BEA" w:rsidP="0014799A">
      <w:pPr>
        <w:pStyle w:val="AralkYok"/>
        <w:ind w:left="-142" w:hanging="142"/>
        <w:jc w:val="both"/>
        <w:rPr>
          <w:rFonts w:ascii="Times New Roman" w:hAnsi="Times New Roman"/>
          <w:sz w:val="24"/>
          <w:szCs w:val="24"/>
        </w:rPr>
      </w:pPr>
      <w:r w:rsidRPr="0014799A">
        <w:rPr>
          <w:rFonts w:ascii="Times New Roman" w:hAnsi="Times New Roman"/>
          <w:sz w:val="24"/>
          <w:szCs w:val="24"/>
        </w:rPr>
        <w:t xml:space="preserve">2.  Okul içerisinin aşırı havasız olması, temizlik yönünden daha fazla çalışma yapılması gerektiği. </w:t>
      </w:r>
    </w:p>
    <w:p w:rsidR="00C67BEA" w:rsidRPr="0014799A" w:rsidRDefault="00AA54B0" w:rsidP="0014799A">
      <w:pPr>
        <w:pStyle w:val="AralkYok"/>
        <w:ind w:left="-142" w:hanging="142"/>
        <w:jc w:val="both"/>
        <w:rPr>
          <w:rFonts w:ascii="Times New Roman" w:hAnsi="Times New Roman"/>
          <w:sz w:val="24"/>
          <w:szCs w:val="24"/>
        </w:rPr>
      </w:pPr>
      <w:r>
        <w:rPr>
          <w:rFonts w:ascii="Times New Roman" w:hAnsi="Times New Roman"/>
          <w:sz w:val="24"/>
          <w:szCs w:val="24"/>
        </w:rPr>
        <w:t>3. Okulun eksiklerinin olması,</w:t>
      </w:r>
      <w:r w:rsidRPr="00AA54B0">
        <w:rPr>
          <w:rFonts w:ascii="Times New Roman" w:hAnsi="Times New Roman"/>
          <w:sz w:val="24"/>
          <w:szCs w:val="24"/>
        </w:rPr>
        <w:t xml:space="preserve"> </w:t>
      </w:r>
      <w:r>
        <w:rPr>
          <w:rFonts w:ascii="Times New Roman" w:hAnsi="Times New Roman"/>
          <w:sz w:val="24"/>
          <w:szCs w:val="24"/>
        </w:rPr>
        <w:t>b</w:t>
      </w:r>
      <w:r w:rsidRPr="0014799A">
        <w:rPr>
          <w:rFonts w:ascii="Times New Roman" w:hAnsi="Times New Roman"/>
          <w:sz w:val="24"/>
          <w:szCs w:val="24"/>
        </w:rPr>
        <w:t>in</w:t>
      </w:r>
      <w:r>
        <w:rPr>
          <w:rFonts w:ascii="Times New Roman" w:hAnsi="Times New Roman"/>
          <w:sz w:val="24"/>
          <w:szCs w:val="24"/>
        </w:rPr>
        <w:t>anın dış cephesinin eski olması, sağlam olmaması.</w:t>
      </w:r>
    </w:p>
    <w:p w:rsidR="00C67BEA" w:rsidRPr="0014799A" w:rsidRDefault="00C67BEA" w:rsidP="0014799A">
      <w:pPr>
        <w:pStyle w:val="AralkYok"/>
        <w:ind w:left="-142" w:hanging="142"/>
        <w:jc w:val="both"/>
        <w:rPr>
          <w:rFonts w:ascii="Times New Roman" w:hAnsi="Times New Roman"/>
          <w:sz w:val="24"/>
          <w:szCs w:val="24"/>
        </w:rPr>
      </w:pPr>
      <w:r w:rsidRPr="0014799A">
        <w:rPr>
          <w:rFonts w:ascii="Times New Roman" w:hAnsi="Times New Roman"/>
          <w:sz w:val="24"/>
          <w:szCs w:val="24"/>
        </w:rPr>
        <w:t>4. Eski bir okul olduğu için yer olmaması, spor salonu, deney sınıfı, teknoloji sınıfı olmaması.</w:t>
      </w:r>
    </w:p>
    <w:p w:rsidR="00C67BEA" w:rsidRPr="0014799A" w:rsidRDefault="00C35118" w:rsidP="00C35118">
      <w:pPr>
        <w:pStyle w:val="AralkYok"/>
        <w:ind w:left="-284" w:hanging="142"/>
        <w:jc w:val="both"/>
        <w:rPr>
          <w:rFonts w:ascii="Times New Roman" w:hAnsi="Times New Roman"/>
          <w:sz w:val="24"/>
          <w:szCs w:val="24"/>
        </w:rPr>
      </w:pPr>
      <w:r>
        <w:rPr>
          <w:rFonts w:ascii="Times New Roman" w:hAnsi="Times New Roman"/>
          <w:sz w:val="24"/>
          <w:szCs w:val="24"/>
        </w:rPr>
        <w:t xml:space="preserve">  </w:t>
      </w:r>
      <w:r w:rsidR="00C67BEA" w:rsidRPr="0014799A">
        <w:rPr>
          <w:rFonts w:ascii="Times New Roman" w:hAnsi="Times New Roman"/>
          <w:sz w:val="24"/>
          <w:szCs w:val="24"/>
        </w:rPr>
        <w:t>5. Kantinde sağlıksız, kalitesiz, hazır gıdaların, oyuncakların satıl</w:t>
      </w:r>
      <w:r>
        <w:rPr>
          <w:rFonts w:ascii="Times New Roman" w:hAnsi="Times New Roman"/>
          <w:sz w:val="24"/>
          <w:szCs w:val="24"/>
        </w:rPr>
        <w:t xml:space="preserve">ması, fiyatların pahalı olması, </w:t>
      </w:r>
      <w:r w:rsidR="00C67BEA" w:rsidRPr="0014799A">
        <w:rPr>
          <w:rFonts w:ascii="Times New Roman" w:hAnsi="Times New Roman"/>
          <w:sz w:val="24"/>
          <w:szCs w:val="24"/>
        </w:rPr>
        <w:t>çocuklardan fazla ücret alınması, para üzeri verilmemesi, iletişim sorunu, temiz olmaması.</w:t>
      </w:r>
    </w:p>
    <w:p w:rsidR="00C67BEA" w:rsidRPr="0014799A" w:rsidRDefault="00C67BEA" w:rsidP="0014799A">
      <w:pPr>
        <w:pStyle w:val="AralkYok"/>
        <w:ind w:left="-142" w:hanging="142"/>
        <w:jc w:val="both"/>
        <w:rPr>
          <w:rFonts w:ascii="Times New Roman" w:hAnsi="Times New Roman"/>
          <w:sz w:val="24"/>
          <w:szCs w:val="24"/>
        </w:rPr>
      </w:pPr>
      <w:r w:rsidRPr="0014799A">
        <w:rPr>
          <w:rFonts w:ascii="Times New Roman" w:hAnsi="Times New Roman"/>
          <w:sz w:val="24"/>
          <w:szCs w:val="24"/>
        </w:rPr>
        <w:t>6. Yeteri k</w:t>
      </w:r>
      <w:r w:rsidR="00AA54B0">
        <w:rPr>
          <w:rFonts w:ascii="Times New Roman" w:hAnsi="Times New Roman"/>
          <w:sz w:val="24"/>
          <w:szCs w:val="24"/>
        </w:rPr>
        <w:t>adar güvenlik önlemi alınmaması, k</w:t>
      </w:r>
      <w:r w:rsidR="00AA54B0" w:rsidRPr="0014799A">
        <w:rPr>
          <w:rFonts w:ascii="Times New Roman" w:hAnsi="Times New Roman"/>
          <w:sz w:val="24"/>
          <w:szCs w:val="24"/>
        </w:rPr>
        <w:t>apıda güvenlik görevlisinin olmaması.</w:t>
      </w:r>
    </w:p>
    <w:p w:rsidR="00C67BEA" w:rsidRPr="0014799A" w:rsidRDefault="00C67BEA" w:rsidP="00AA54B0">
      <w:pPr>
        <w:pStyle w:val="AralkYok"/>
        <w:ind w:left="-142" w:hanging="142"/>
        <w:jc w:val="both"/>
        <w:rPr>
          <w:rFonts w:ascii="Times New Roman" w:hAnsi="Times New Roman"/>
          <w:sz w:val="24"/>
          <w:szCs w:val="24"/>
        </w:rPr>
      </w:pPr>
      <w:r w:rsidRPr="0014799A">
        <w:rPr>
          <w:rFonts w:ascii="Times New Roman" w:hAnsi="Times New Roman"/>
          <w:sz w:val="24"/>
          <w:szCs w:val="24"/>
        </w:rPr>
        <w:t>7. Konferans</w:t>
      </w:r>
      <w:r w:rsidR="00AA54B0">
        <w:rPr>
          <w:rFonts w:ascii="Times New Roman" w:hAnsi="Times New Roman"/>
          <w:sz w:val="24"/>
          <w:szCs w:val="24"/>
        </w:rPr>
        <w:t xml:space="preserve"> salonunun çok yetersiz olması.</w:t>
      </w:r>
    </w:p>
    <w:p w:rsidR="00C67BEA" w:rsidRPr="0014799A" w:rsidRDefault="00AA54B0" w:rsidP="0014799A">
      <w:pPr>
        <w:pStyle w:val="AralkYok"/>
        <w:ind w:left="-142" w:hanging="142"/>
        <w:jc w:val="both"/>
        <w:rPr>
          <w:rFonts w:ascii="Times New Roman" w:hAnsi="Times New Roman"/>
          <w:sz w:val="24"/>
          <w:szCs w:val="24"/>
        </w:rPr>
      </w:pPr>
      <w:r>
        <w:rPr>
          <w:rFonts w:ascii="Times New Roman" w:hAnsi="Times New Roman"/>
          <w:sz w:val="24"/>
          <w:szCs w:val="24"/>
        </w:rPr>
        <w:t>8</w:t>
      </w:r>
      <w:r w:rsidR="00C67BEA" w:rsidRPr="0014799A">
        <w:rPr>
          <w:rFonts w:ascii="Times New Roman" w:hAnsi="Times New Roman"/>
          <w:sz w:val="24"/>
          <w:szCs w:val="24"/>
        </w:rPr>
        <w:t>. Törenler de ses sisteminin yetersiz olması.</w:t>
      </w:r>
    </w:p>
    <w:p w:rsidR="00C67BEA" w:rsidRPr="0014799A" w:rsidRDefault="00AA54B0" w:rsidP="0014799A">
      <w:pPr>
        <w:pStyle w:val="AralkYok"/>
        <w:ind w:left="-142" w:hanging="142"/>
        <w:jc w:val="both"/>
        <w:rPr>
          <w:rFonts w:ascii="Times New Roman" w:hAnsi="Times New Roman"/>
          <w:sz w:val="24"/>
          <w:szCs w:val="24"/>
        </w:rPr>
      </w:pPr>
      <w:r>
        <w:rPr>
          <w:rFonts w:ascii="Times New Roman" w:hAnsi="Times New Roman"/>
          <w:sz w:val="24"/>
          <w:szCs w:val="24"/>
        </w:rPr>
        <w:t>9</w:t>
      </w:r>
      <w:r w:rsidR="00C67BEA" w:rsidRPr="0014799A">
        <w:rPr>
          <w:rFonts w:ascii="Times New Roman" w:hAnsi="Times New Roman"/>
          <w:sz w:val="24"/>
          <w:szCs w:val="24"/>
        </w:rPr>
        <w:t>. Okulda gayret ve istek olması, fakat destek olunmaması.</w:t>
      </w:r>
    </w:p>
    <w:p w:rsidR="00C67BEA" w:rsidRPr="0014799A" w:rsidRDefault="00AA54B0" w:rsidP="00AA54B0">
      <w:pPr>
        <w:pStyle w:val="AralkYok"/>
        <w:ind w:left="-142" w:hanging="142"/>
        <w:jc w:val="both"/>
        <w:rPr>
          <w:rFonts w:ascii="Times New Roman" w:hAnsi="Times New Roman"/>
          <w:sz w:val="24"/>
          <w:szCs w:val="24"/>
        </w:rPr>
      </w:pPr>
      <w:r>
        <w:rPr>
          <w:rFonts w:ascii="Times New Roman" w:hAnsi="Times New Roman"/>
          <w:sz w:val="24"/>
          <w:szCs w:val="24"/>
        </w:rPr>
        <w:t xml:space="preserve">10. </w:t>
      </w:r>
      <w:r w:rsidR="00C67BEA" w:rsidRPr="0014799A">
        <w:rPr>
          <w:rFonts w:ascii="Times New Roman" w:hAnsi="Times New Roman"/>
          <w:sz w:val="24"/>
          <w:szCs w:val="24"/>
        </w:rPr>
        <w:t xml:space="preserve"> Okul duyurularının zamanında yapılmaması.</w:t>
      </w:r>
    </w:p>
    <w:p w:rsidR="00C67BEA" w:rsidRPr="0014799A" w:rsidRDefault="00AA54B0" w:rsidP="0014799A">
      <w:pPr>
        <w:pStyle w:val="AralkYok"/>
        <w:ind w:left="-142" w:hanging="142"/>
        <w:jc w:val="both"/>
        <w:rPr>
          <w:rFonts w:ascii="Times New Roman" w:hAnsi="Times New Roman"/>
          <w:sz w:val="24"/>
          <w:szCs w:val="24"/>
        </w:rPr>
      </w:pPr>
      <w:r>
        <w:rPr>
          <w:rFonts w:ascii="Times New Roman" w:hAnsi="Times New Roman"/>
          <w:sz w:val="24"/>
          <w:szCs w:val="24"/>
        </w:rPr>
        <w:t>11</w:t>
      </w:r>
      <w:r w:rsidR="00C67BEA" w:rsidRPr="0014799A">
        <w:rPr>
          <w:rFonts w:ascii="Times New Roman" w:hAnsi="Times New Roman"/>
          <w:sz w:val="24"/>
          <w:szCs w:val="24"/>
        </w:rPr>
        <w:t>. Okulda disiplinin</w:t>
      </w:r>
      <w:r w:rsidR="006C2C78">
        <w:rPr>
          <w:rFonts w:ascii="Times New Roman" w:hAnsi="Times New Roman"/>
          <w:sz w:val="24"/>
          <w:szCs w:val="24"/>
        </w:rPr>
        <w:t xml:space="preserve"> olmaması, </w:t>
      </w:r>
      <w:r w:rsidR="006C2C78" w:rsidRPr="0014799A">
        <w:rPr>
          <w:rFonts w:ascii="Times New Roman" w:hAnsi="Times New Roman"/>
          <w:sz w:val="24"/>
          <w:szCs w:val="24"/>
        </w:rPr>
        <w:t>özen ve düzenin az olması.</w:t>
      </w:r>
    </w:p>
    <w:p w:rsidR="00C67BEA" w:rsidRPr="0014799A" w:rsidRDefault="00AA54B0" w:rsidP="0014799A">
      <w:pPr>
        <w:pStyle w:val="AralkYok"/>
        <w:ind w:left="-142" w:hanging="142"/>
        <w:jc w:val="both"/>
        <w:rPr>
          <w:rFonts w:ascii="Times New Roman" w:hAnsi="Times New Roman"/>
          <w:sz w:val="24"/>
          <w:szCs w:val="24"/>
        </w:rPr>
      </w:pPr>
      <w:r>
        <w:rPr>
          <w:rFonts w:ascii="Times New Roman" w:hAnsi="Times New Roman"/>
          <w:sz w:val="24"/>
          <w:szCs w:val="24"/>
        </w:rPr>
        <w:t>12</w:t>
      </w:r>
      <w:r w:rsidR="00C67BEA" w:rsidRPr="0014799A">
        <w:rPr>
          <w:rFonts w:ascii="Times New Roman" w:hAnsi="Times New Roman"/>
          <w:sz w:val="24"/>
          <w:szCs w:val="24"/>
        </w:rPr>
        <w:t>. Okulun bahçesinin küçük olması</w:t>
      </w:r>
      <w:r w:rsidR="006C2C78">
        <w:rPr>
          <w:rFonts w:ascii="Times New Roman" w:hAnsi="Times New Roman"/>
          <w:sz w:val="24"/>
          <w:szCs w:val="24"/>
        </w:rPr>
        <w:t>.</w:t>
      </w:r>
    </w:p>
    <w:p w:rsidR="00C67BEA" w:rsidRPr="0014799A" w:rsidRDefault="00AA54B0" w:rsidP="00AA54B0">
      <w:pPr>
        <w:pStyle w:val="AralkYok"/>
        <w:ind w:left="-142" w:hanging="142"/>
        <w:jc w:val="both"/>
        <w:rPr>
          <w:rFonts w:ascii="Times New Roman" w:hAnsi="Times New Roman"/>
          <w:sz w:val="24"/>
          <w:szCs w:val="24"/>
        </w:rPr>
      </w:pPr>
      <w:r>
        <w:rPr>
          <w:rFonts w:ascii="Times New Roman" w:hAnsi="Times New Roman"/>
          <w:sz w:val="24"/>
          <w:szCs w:val="24"/>
        </w:rPr>
        <w:t>13</w:t>
      </w:r>
      <w:r w:rsidR="00C67BEA" w:rsidRPr="0014799A">
        <w:rPr>
          <w:rFonts w:ascii="Times New Roman" w:hAnsi="Times New Roman"/>
          <w:sz w:val="24"/>
          <w:szCs w:val="24"/>
        </w:rPr>
        <w:t xml:space="preserve">. </w:t>
      </w:r>
      <w:r w:rsidR="006C2C78">
        <w:rPr>
          <w:rFonts w:ascii="Times New Roman" w:hAnsi="Times New Roman"/>
          <w:sz w:val="24"/>
          <w:szCs w:val="24"/>
        </w:rPr>
        <w:t xml:space="preserve">Sosyal, sanatsal, sportif ve kültürel </w:t>
      </w:r>
      <w:r w:rsidR="006C2C78" w:rsidRPr="0014799A">
        <w:rPr>
          <w:rFonts w:ascii="Times New Roman" w:hAnsi="Times New Roman"/>
          <w:sz w:val="24"/>
          <w:szCs w:val="24"/>
        </w:rPr>
        <w:t>faaliyetlerin yetersiz olması.</w:t>
      </w:r>
    </w:p>
    <w:p w:rsidR="00C67BEA" w:rsidRPr="0014799A" w:rsidRDefault="00AA54B0" w:rsidP="0014799A">
      <w:pPr>
        <w:pStyle w:val="AralkYok"/>
        <w:ind w:left="-142" w:hanging="142"/>
        <w:jc w:val="both"/>
        <w:rPr>
          <w:rFonts w:ascii="Times New Roman" w:hAnsi="Times New Roman"/>
          <w:sz w:val="24"/>
          <w:szCs w:val="24"/>
        </w:rPr>
      </w:pPr>
      <w:r>
        <w:rPr>
          <w:rFonts w:ascii="Times New Roman" w:hAnsi="Times New Roman"/>
          <w:sz w:val="24"/>
          <w:szCs w:val="24"/>
        </w:rPr>
        <w:t>14</w:t>
      </w:r>
      <w:r w:rsidR="00C67BEA" w:rsidRPr="0014799A">
        <w:rPr>
          <w:rFonts w:ascii="Times New Roman" w:hAnsi="Times New Roman"/>
          <w:sz w:val="24"/>
          <w:szCs w:val="24"/>
        </w:rPr>
        <w:t>. Okulun çok kalabalık olması.</w:t>
      </w:r>
    </w:p>
    <w:p w:rsidR="00C67BEA" w:rsidRPr="0014799A" w:rsidRDefault="00AA54B0" w:rsidP="006C2C78">
      <w:pPr>
        <w:pStyle w:val="AralkYok"/>
        <w:ind w:left="-142" w:hanging="142"/>
        <w:jc w:val="both"/>
        <w:rPr>
          <w:rFonts w:ascii="Times New Roman" w:hAnsi="Times New Roman"/>
          <w:sz w:val="24"/>
          <w:szCs w:val="24"/>
        </w:rPr>
      </w:pPr>
      <w:r>
        <w:rPr>
          <w:rFonts w:ascii="Times New Roman" w:hAnsi="Times New Roman"/>
          <w:sz w:val="24"/>
          <w:szCs w:val="24"/>
        </w:rPr>
        <w:t>15</w:t>
      </w:r>
      <w:r w:rsidR="00C67BEA" w:rsidRPr="0014799A">
        <w:rPr>
          <w:rFonts w:ascii="Times New Roman" w:hAnsi="Times New Roman"/>
          <w:sz w:val="24"/>
          <w:szCs w:val="24"/>
        </w:rPr>
        <w:t>.</w:t>
      </w:r>
      <w:r w:rsidR="006C2C78">
        <w:rPr>
          <w:rFonts w:ascii="Times New Roman" w:hAnsi="Times New Roman"/>
          <w:sz w:val="24"/>
          <w:szCs w:val="24"/>
        </w:rPr>
        <w:t xml:space="preserve"> </w:t>
      </w:r>
      <w:r w:rsidR="00C67BEA" w:rsidRPr="0014799A">
        <w:rPr>
          <w:rFonts w:ascii="Times New Roman" w:hAnsi="Times New Roman"/>
          <w:sz w:val="24"/>
          <w:szCs w:val="24"/>
        </w:rPr>
        <w:t>Çok Suriyeli öğrenci olması.</w:t>
      </w:r>
    </w:p>
    <w:p w:rsidR="00C67BEA" w:rsidRPr="0014799A" w:rsidRDefault="006C2C78" w:rsidP="006C2C78">
      <w:pPr>
        <w:pStyle w:val="AralkYok"/>
        <w:ind w:left="-284"/>
        <w:jc w:val="both"/>
        <w:rPr>
          <w:rFonts w:ascii="Times New Roman" w:hAnsi="Times New Roman"/>
          <w:sz w:val="24"/>
          <w:szCs w:val="24"/>
        </w:rPr>
      </w:pPr>
      <w:r>
        <w:rPr>
          <w:rFonts w:ascii="Times New Roman" w:hAnsi="Times New Roman"/>
          <w:sz w:val="24"/>
          <w:szCs w:val="24"/>
        </w:rPr>
        <w:t>16</w:t>
      </w:r>
      <w:r w:rsidR="00C67BEA" w:rsidRPr="0014799A">
        <w:rPr>
          <w:rFonts w:ascii="Times New Roman" w:hAnsi="Times New Roman"/>
          <w:sz w:val="24"/>
          <w:szCs w:val="24"/>
        </w:rPr>
        <w:t>. Tuvaletlerin sıklık</w:t>
      </w:r>
      <w:r>
        <w:rPr>
          <w:rFonts w:ascii="Times New Roman" w:hAnsi="Times New Roman"/>
          <w:sz w:val="24"/>
          <w:szCs w:val="24"/>
        </w:rPr>
        <w:t>la temizlenmemesi, kirli olması, l</w:t>
      </w:r>
      <w:r w:rsidRPr="0014799A">
        <w:rPr>
          <w:rFonts w:ascii="Times New Roman" w:hAnsi="Times New Roman"/>
          <w:sz w:val="24"/>
          <w:szCs w:val="24"/>
        </w:rPr>
        <w:t>avaboların yeterince sağlıklı olmaması ve sabun, kâğıt havlu olmaması.</w:t>
      </w:r>
    </w:p>
    <w:p w:rsidR="00C67BEA" w:rsidRPr="0014799A" w:rsidRDefault="006C2C78" w:rsidP="0014799A">
      <w:pPr>
        <w:pStyle w:val="AralkYok"/>
        <w:ind w:left="-142" w:hanging="142"/>
        <w:jc w:val="both"/>
        <w:rPr>
          <w:rFonts w:ascii="Times New Roman" w:hAnsi="Times New Roman"/>
          <w:sz w:val="24"/>
          <w:szCs w:val="24"/>
        </w:rPr>
      </w:pPr>
      <w:r>
        <w:rPr>
          <w:rFonts w:ascii="Times New Roman" w:hAnsi="Times New Roman"/>
          <w:sz w:val="24"/>
          <w:szCs w:val="24"/>
        </w:rPr>
        <w:t>17</w:t>
      </w:r>
      <w:r w:rsidR="00C67BEA" w:rsidRPr="0014799A">
        <w:rPr>
          <w:rFonts w:ascii="Times New Roman" w:hAnsi="Times New Roman"/>
          <w:sz w:val="24"/>
          <w:szCs w:val="24"/>
        </w:rPr>
        <w:t>. Çok fazla etkinlik olması.</w:t>
      </w:r>
    </w:p>
    <w:p w:rsidR="00C67BEA" w:rsidRPr="0014799A" w:rsidRDefault="006C2C78" w:rsidP="0014799A">
      <w:pPr>
        <w:pStyle w:val="AralkYok"/>
        <w:tabs>
          <w:tab w:val="left" w:pos="-284"/>
        </w:tabs>
        <w:ind w:left="-142" w:hanging="142"/>
        <w:jc w:val="both"/>
        <w:rPr>
          <w:rFonts w:ascii="Times New Roman" w:hAnsi="Times New Roman"/>
          <w:sz w:val="24"/>
          <w:szCs w:val="24"/>
        </w:rPr>
      </w:pPr>
      <w:r>
        <w:rPr>
          <w:rFonts w:ascii="Times New Roman" w:hAnsi="Times New Roman"/>
          <w:sz w:val="24"/>
          <w:szCs w:val="24"/>
        </w:rPr>
        <w:t>18</w:t>
      </w:r>
      <w:r w:rsidR="00C67BEA" w:rsidRPr="0014799A">
        <w:rPr>
          <w:rFonts w:ascii="Times New Roman" w:hAnsi="Times New Roman"/>
          <w:sz w:val="24"/>
          <w:szCs w:val="24"/>
        </w:rPr>
        <w:t>. Okulun bulunduğu çevrenin kötü olması.</w:t>
      </w:r>
    </w:p>
    <w:p w:rsidR="00C67BEA" w:rsidRPr="0014799A" w:rsidRDefault="006C2C78" w:rsidP="0014799A">
      <w:pPr>
        <w:pStyle w:val="AralkYok"/>
        <w:tabs>
          <w:tab w:val="left" w:pos="-284"/>
        </w:tabs>
        <w:ind w:left="-142" w:hanging="142"/>
        <w:jc w:val="both"/>
        <w:rPr>
          <w:rFonts w:ascii="Times New Roman" w:hAnsi="Times New Roman"/>
          <w:sz w:val="24"/>
          <w:szCs w:val="24"/>
        </w:rPr>
      </w:pPr>
      <w:r>
        <w:rPr>
          <w:rFonts w:ascii="Times New Roman" w:hAnsi="Times New Roman"/>
          <w:sz w:val="24"/>
          <w:szCs w:val="24"/>
        </w:rPr>
        <w:t>19</w:t>
      </w:r>
      <w:r w:rsidR="00C67BEA" w:rsidRPr="0014799A">
        <w:rPr>
          <w:rFonts w:ascii="Times New Roman" w:hAnsi="Times New Roman"/>
          <w:sz w:val="24"/>
          <w:szCs w:val="24"/>
        </w:rPr>
        <w:t>. Çocuklar arası zorbalığın fazla olması.</w:t>
      </w:r>
    </w:p>
    <w:p w:rsidR="00C67BEA" w:rsidRPr="0014799A" w:rsidRDefault="006C2C78" w:rsidP="0014799A">
      <w:pPr>
        <w:pStyle w:val="AralkYok"/>
        <w:tabs>
          <w:tab w:val="left" w:pos="-284"/>
        </w:tabs>
        <w:ind w:left="-142" w:hanging="142"/>
        <w:jc w:val="both"/>
        <w:rPr>
          <w:rFonts w:ascii="Times New Roman" w:hAnsi="Times New Roman"/>
          <w:sz w:val="24"/>
          <w:szCs w:val="24"/>
        </w:rPr>
      </w:pPr>
      <w:r>
        <w:rPr>
          <w:rFonts w:ascii="Times New Roman" w:hAnsi="Times New Roman"/>
          <w:sz w:val="24"/>
          <w:szCs w:val="24"/>
        </w:rPr>
        <w:t>20</w:t>
      </w:r>
      <w:r w:rsidR="00C67BEA" w:rsidRPr="0014799A">
        <w:rPr>
          <w:rFonts w:ascii="Times New Roman" w:hAnsi="Times New Roman"/>
          <w:sz w:val="24"/>
          <w:szCs w:val="24"/>
        </w:rPr>
        <w:t>. Okul araç gereçlerinin yetersiz olması.</w:t>
      </w:r>
    </w:p>
    <w:p w:rsidR="00C67BEA" w:rsidRPr="0014799A" w:rsidRDefault="006C2C78" w:rsidP="006C2C78">
      <w:pPr>
        <w:pStyle w:val="AralkYok"/>
        <w:tabs>
          <w:tab w:val="left" w:pos="-284"/>
        </w:tabs>
        <w:ind w:left="-142" w:hanging="142"/>
        <w:jc w:val="both"/>
        <w:rPr>
          <w:rFonts w:ascii="Times New Roman" w:hAnsi="Times New Roman"/>
          <w:sz w:val="24"/>
          <w:szCs w:val="24"/>
        </w:rPr>
      </w:pPr>
      <w:r>
        <w:rPr>
          <w:rFonts w:ascii="Times New Roman" w:hAnsi="Times New Roman"/>
          <w:sz w:val="24"/>
          <w:szCs w:val="24"/>
        </w:rPr>
        <w:t xml:space="preserve">21. </w:t>
      </w:r>
      <w:r w:rsidR="00C67BEA" w:rsidRPr="0014799A">
        <w:rPr>
          <w:rFonts w:ascii="Times New Roman" w:hAnsi="Times New Roman"/>
          <w:sz w:val="24"/>
          <w:szCs w:val="24"/>
        </w:rPr>
        <w:t>Okul bahçesinin temiz olmaması.</w:t>
      </w:r>
    </w:p>
    <w:p w:rsidR="00C67BEA" w:rsidRPr="0014799A" w:rsidRDefault="006C2C78" w:rsidP="0014799A">
      <w:pPr>
        <w:pStyle w:val="AralkYok"/>
        <w:tabs>
          <w:tab w:val="left" w:pos="-284"/>
          <w:tab w:val="left" w:pos="0"/>
        </w:tabs>
        <w:ind w:left="-142" w:hanging="142"/>
        <w:jc w:val="both"/>
        <w:rPr>
          <w:rFonts w:ascii="Times New Roman" w:hAnsi="Times New Roman"/>
          <w:sz w:val="24"/>
          <w:szCs w:val="24"/>
        </w:rPr>
      </w:pPr>
      <w:r>
        <w:rPr>
          <w:rFonts w:ascii="Times New Roman" w:hAnsi="Times New Roman"/>
          <w:sz w:val="24"/>
          <w:szCs w:val="24"/>
        </w:rPr>
        <w:t>22</w:t>
      </w:r>
      <w:r w:rsidR="00C67BEA" w:rsidRPr="0014799A">
        <w:rPr>
          <w:rFonts w:ascii="Times New Roman" w:hAnsi="Times New Roman"/>
          <w:sz w:val="24"/>
          <w:szCs w:val="24"/>
        </w:rPr>
        <w:t>. Kütüphanenin yetersiz olması.</w:t>
      </w:r>
    </w:p>
    <w:p w:rsidR="00C67BEA" w:rsidRPr="0014799A" w:rsidRDefault="006C2C78" w:rsidP="0014799A">
      <w:pPr>
        <w:pStyle w:val="AralkYok"/>
        <w:tabs>
          <w:tab w:val="left" w:pos="-284"/>
          <w:tab w:val="left" w:pos="0"/>
        </w:tabs>
        <w:ind w:left="-142" w:hanging="142"/>
        <w:jc w:val="both"/>
        <w:rPr>
          <w:rFonts w:ascii="Times New Roman" w:hAnsi="Times New Roman"/>
          <w:sz w:val="24"/>
          <w:szCs w:val="24"/>
        </w:rPr>
      </w:pPr>
      <w:r>
        <w:rPr>
          <w:rFonts w:ascii="Times New Roman" w:hAnsi="Times New Roman"/>
          <w:sz w:val="24"/>
          <w:szCs w:val="24"/>
        </w:rPr>
        <w:t xml:space="preserve">23. </w:t>
      </w:r>
      <w:r w:rsidR="00C67BEA" w:rsidRPr="0014799A">
        <w:rPr>
          <w:rFonts w:ascii="Times New Roman" w:hAnsi="Times New Roman"/>
          <w:sz w:val="24"/>
          <w:szCs w:val="24"/>
        </w:rPr>
        <w:t>Rehberlik biriminin çocuklar üzerinde daha fazla durması.</w:t>
      </w:r>
    </w:p>
    <w:p w:rsidR="00C67BEA" w:rsidRPr="0014799A" w:rsidRDefault="006C2C78" w:rsidP="0014799A">
      <w:pPr>
        <w:pStyle w:val="AralkYok"/>
        <w:tabs>
          <w:tab w:val="left" w:pos="-284"/>
          <w:tab w:val="left" w:pos="0"/>
        </w:tabs>
        <w:ind w:left="-142" w:hanging="142"/>
        <w:jc w:val="both"/>
        <w:rPr>
          <w:rFonts w:ascii="Times New Roman" w:hAnsi="Times New Roman"/>
          <w:sz w:val="24"/>
          <w:szCs w:val="24"/>
        </w:rPr>
      </w:pPr>
      <w:r>
        <w:rPr>
          <w:rFonts w:ascii="Times New Roman" w:hAnsi="Times New Roman"/>
          <w:sz w:val="24"/>
          <w:szCs w:val="24"/>
        </w:rPr>
        <w:t>24</w:t>
      </w:r>
      <w:r w:rsidR="00C67BEA" w:rsidRPr="0014799A">
        <w:rPr>
          <w:rFonts w:ascii="Times New Roman" w:hAnsi="Times New Roman"/>
          <w:sz w:val="24"/>
          <w:szCs w:val="24"/>
        </w:rPr>
        <w:t>. Servislerin çocuklar varken okula girmesi.</w:t>
      </w:r>
    </w:p>
    <w:p w:rsidR="0014799A" w:rsidRDefault="006C2C78" w:rsidP="006C2C78">
      <w:pPr>
        <w:pStyle w:val="AralkYok"/>
        <w:tabs>
          <w:tab w:val="left" w:pos="-284"/>
          <w:tab w:val="left" w:pos="0"/>
        </w:tabs>
        <w:ind w:left="-142" w:hanging="142"/>
        <w:jc w:val="both"/>
        <w:rPr>
          <w:rFonts w:ascii="Times New Roman" w:hAnsi="Times New Roman"/>
          <w:sz w:val="24"/>
          <w:szCs w:val="24"/>
        </w:rPr>
      </w:pPr>
      <w:r>
        <w:rPr>
          <w:rFonts w:ascii="Times New Roman" w:hAnsi="Times New Roman"/>
          <w:sz w:val="24"/>
          <w:szCs w:val="24"/>
        </w:rPr>
        <w:t>25. Spor aletlerinin az olması.</w:t>
      </w:r>
    </w:p>
    <w:p w:rsidR="0014799A" w:rsidRDefault="006C2C78" w:rsidP="0014799A">
      <w:pPr>
        <w:pStyle w:val="AralkYok"/>
        <w:tabs>
          <w:tab w:val="left" w:pos="-284"/>
          <w:tab w:val="left" w:pos="0"/>
        </w:tabs>
        <w:ind w:left="-142" w:hanging="142"/>
        <w:jc w:val="both"/>
        <w:rPr>
          <w:rFonts w:ascii="Times New Roman" w:hAnsi="Times New Roman"/>
          <w:sz w:val="24"/>
          <w:szCs w:val="24"/>
        </w:rPr>
      </w:pPr>
      <w:r>
        <w:rPr>
          <w:rFonts w:ascii="Times New Roman" w:hAnsi="Times New Roman"/>
          <w:sz w:val="24"/>
          <w:szCs w:val="24"/>
        </w:rPr>
        <w:t>26</w:t>
      </w:r>
      <w:r w:rsidR="00C67BEA" w:rsidRPr="0014799A">
        <w:rPr>
          <w:rFonts w:ascii="Times New Roman" w:hAnsi="Times New Roman"/>
          <w:sz w:val="24"/>
          <w:szCs w:val="24"/>
        </w:rPr>
        <w:t>. Çok sık öğretmen değişikliği yapılması.</w:t>
      </w:r>
    </w:p>
    <w:p w:rsidR="00C67BEA" w:rsidRPr="0014799A" w:rsidRDefault="006C2C78" w:rsidP="006C2C78">
      <w:pPr>
        <w:pStyle w:val="AralkYok"/>
        <w:tabs>
          <w:tab w:val="left" w:pos="0"/>
        </w:tabs>
        <w:ind w:left="-284"/>
        <w:jc w:val="both"/>
        <w:rPr>
          <w:rFonts w:ascii="Times New Roman" w:hAnsi="Times New Roman"/>
          <w:sz w:val="24"/>
          <w:szCs w:val="24"/>
        </w:rPr>
      </w:pPr>
      <w:r>
        <w:rPr>
          <w:rFonts w:ascii="Times New Roman" w:hAnsi="Times New Roman"/>
          <w:sz w:val="24"/>
          <w:szCs w:val="24"/>
        </w:rPr>
        <w:t xml:space="preserve">27. </w:t>
      </w:r>
      <w:r w:rsidR="00C67BEA" w:rsidRPr="0014799A">
        <w:rPr>
          <w:rFonts w:ascii="Times New Roman" w:hAnsi="Times New Roman"/>
          <w:sz w:val="24"/>
          <w:szCs w:val="24"/>
        </w:rPr>
        <w:t>Hizmetli sayısının yetersiz olması.</w:t>
      </w:r>
    </w:p>
    <w:p w:rsidR="00C67BEA" w:rsidRPr="0014799A" w:rsidRDefault="006C2C78" w:rsidP="0014799A">
      <w:pPr>
        <w:pStyle w:val="AralkYok"/>
        <w:ind w:left="-426" w:firstLine="142"/>
        <w:jc w:val="both"/>
        <w:rPr>
          <w:rFonts w:ascii="Times New Roman" w:hAnsi="Times New Roman"/>
          <w:sz w:val="24"/>
          <w:szCs w:val="24"/>
        </w:rPr>
      </w:pPr>
      <w:r>
        <w:rPr>
          <w:rFonts w:ascii="Times New Roman" w:hAnsi="Times New Roman"/>
          <w:sz w:val="24"/>
          <w:szCs w:val="24"/>
        </w:rPr>
        <w:t>28</w:t>
      </w:r>
      <w:r w:rsidR="00C67BEA" w:rsidRPr="0014799A">
        <w:rPr>
          <w:rFonts w:ascii="Times New Roman" w:hAnsi="Times New Roman"/>
          <w:sz w:val="24"/>
          <w:szCs w:val="24"/>
        </w:rPr>
        <w:t>. Kütüphanenin yetersiz olması.</w:t>
      </w:r>
    </w:p>
    <w:p w:rsidR="00C67BEA" w:rsidRPr="0014799A" w:rsidRDefault="006C2C78" w:rsidP="006C2C78">
      <w:pPr>
        <w:pStyle w:val="AralkYok"/>
        <w:ind w:left="-426" w:firstLine="142"/>
        <w:jc w:val="both"/>
        <w:rPr>
          <w:rFonts w:ascii="Times New Roman" w:hAnsi="Times New Roman"/>
          <w:sz w:val="24"/>
          <w:szCs w:val="24"/>
        </w:rPr>
      </w:pPr>
      <w:r>
        <w:rPr>
          <w:rFonts w:ascii="Times New Roman" w:hAnsi="Times New Roman"/>
          <w:sz w:val="24"/>
          <w:szCs w:val="24"/>
        </w:rPr>
        <w:t xml:space="preserve">29. </w:t>
      </w:r>
      <w:r w:rsidR="00C67BEA" w:rsidRPr="0014799A">
        <w:rPr>
          <w:rFonts w:ascii="Times New Roman" w:hAnsi="Times New Roman"/>
          <w:sz w:val="24"/>
          <w:szCs w:val="24"/>
        </w:rPr>
        <w:t>Okulda öğrenci ve velilere yönelik seminerlerin yapılmaması.</w:t>
      </w:r>
    </w:p>
    <w:p w:rsidR="00C67BEA" w:rsidRPr="0014799A" w:rsidRDefault="006C2C78" w:rsidP="0014799A">
      <w:pPr>
        <w:pStyle w:val="AralkYok"/>
        <w:ind w:left="-426" w:firstLine="142"/>
        <w:jc w:val="both"/>
        <w:rPr>
          <w:rFonts w:ascii="Times New Roman" w:hAnsi="Times New Roman"/>
          <w:sz w:val="24"/>
          <w:szCs w:val="24"/>
        </w:rPr>
      </w:pPr>
      <w:r>
        <w:rPr>
          <w:rFonts w:ascii="Times New Roman" w:hAnsi="Times New Roman"/>
          <w:sz w:val="24"/>
          <w:szCs w:val="24"/>
        </w:rPr>
        <w:t>30</w:t>
      </w:r>
      <w:r w:rsidR="00C67BEA" w:rsidRPr="0014799A">
        <w:rPr>
          <w:rFonts w:ascii="Times New Roman" w:hAnsi="Times New Roman"/>
          <w:sz w:val="24"/>
          <w:szCs w:val="24"/>
        </w:rPr>
        <w:t>. Çocukların ahlaki yönüne dair eğitimin ve rehberlik görüşmelerinin azlığı.</w:t>
      </w:r>
    </w:p>
    <w:p w:rsidR="00C67BEA" w:rsidRPr="0014799A" w:rsidRDefault="006C2C78" w:rsidP="0014799A">
      <w:pPr>
        <w:pStyle w:val="AralkYok"/>
        <w:ind w:left="-426" w:firstLine="142"/>
        <w:jc w:val="both"/>
        <w:rPr>
          <w:rFonts w:ascii="Times New Roman" w:hAnsi="Times New Roman"/>
          <w:sz w:val="24"/>
          <w:szCs w:val="24"/>
        </w:rPr>
      </w:pPr>
      <w:r>
        <w:rPr>
          <w:rFonts w:ascii="Times New Roman" w:hAnsi="Times New Roman"/>
          <w:sz w:val="24"/>
          <w:szCs w:val="24"/>
        </w:rPr>
        <w:t>3</w:t>
      </w:r>
      <w:r w:rsidR="00C67BEA" w:rsidRPr="0014799A">
        <w:rPr>
          <w:rFonts w:ascii="Times New Roman" w:hAnsi="Times New Roman"/>
          <w:sz w:val="24"/>
          <w:szCs w:val="24"/>
        </w:rPr>
        <w:t>1. Anasınıfı öğrencilerinin kullandığı tuvaletin çocuklara uygun olmaması.</w:t>
      </w:r>
    </w:p>
    <w:p w:rsidR="00C67BEA" w:rsidRPr="0014799A" w:rsidRDefault="006C2C78" w:rsidP="0014799A">
      <w:pPr>
        <w:pStyle w:val="AralkYok"/>
        <w:ind w:left="-426" w:firstLine="142"/>
        <w:jc w:val="both"/>
        <w:rPr>
          <w:rFonts w:ascii="Times New Roman" w:hAnsi="Times New Roman"/>
          <w:sz w:val="24"/>
          <w:szCs w:val="24"/>
        </w:rPr>
      </w:pPr>
      <w:r>
        <w:rPr>
          <w:rFonts w:ascii="Times New Roman" w:hAnsi="Times New Roman"/>
          <w:sz w:val="24"/>
          <w:szCs w:val="24"/>
        </w:rPr>
        <w:t>3</w:t>
      </w:r>
      <w:r w:rsidR="00C67BEA" w:rsidRPr="0014799A">
        <w:rPr>
          <w:rFonts w:ascii="Times New Roman" w:hAnsi="Times New Roman"/>
          <w:sz w:val="24"/>
          <w:szCs w:val="24"/>
        </w:rPr>
        <w:t>2. Badana ve boyanın eski olması.</w:t>
      </w:r>
    </w:p>
    <w:p w:rsidR="00C67BEA" w:rsidRDefault="006C2C78" w:rsidP="006C2C78">
      <w:pPr>
        <w:pStyle w:val="AralkYok"/>
        <w:ind w:left="-284"/>
        <w:jc w:val="both"/>
        <w:rPr>
          <w:rFonts w:ascii="Times New Roman" w:hAnsi="Times New Roman"/>
          <w:sz w:val="24"/>
          <w:szCs w:val="24"/>
        </w:rPr>
      </w:pPr>
      <w:r>
        <w:rPr>
          <w:rFonts w:ascii="Times New Roman" w:hAnsi="Times New Roman"/>
          <w:sz w:val="24"/>
          <w:szCs w:val="24"/>
        </w:rPr>
        <w:t>3</w:t>
      </w:r>
      <w:r w:rsidR="00C67BEA" w:rsidRPr="0014799A">
        <w:rPr>
          <w:rFonts w:ascii="Times New Roman" w:hAnsi="Times New Roman"/>
          <w:sz w:val="24"/>
          <w:szCs w:val="24"/>
        </w:rPr>
        <w:t>3.  İlk yardım malzemelerinin yetersiz olması.</w:t>
      </w:r>
    </w:p>
    <w:p w:rsidR="00C67BEA" w:rsidRPr="0014799A" w:rsidRDefault="006C2C78" w:rsidP="006C2C78">
      <w:pPr>
        <w:pStyle w:val="AralkYok"/>
        <w:ind w:left="-284"/>
        <w:jc w:val="both"/>
        <w:rPr>
          <w:rFonts w:ascii="Times New Roman" w:hAnsi="Times New Roman"/>
          <w:sz w:val="24"/>
          <w:szCs w:val="24"/>
        </w:rPr>
      </w:pPr>
      <w:r>
        <w:rPr>
          <w:rFonts w:ascii="Times New Roman" w:hAnsi="Times New Roman"/>
          <w:sz w:val="24"/>
          <w:szCs w:val="24"/>
        </w:rPr>
        <w:t xml:space="preserve">34. </w:t>
      </w:r>
      <w:r w:rsidR="00C67BEA" w:rsidRPr="0014799A">
        <w:rPr>
          <w:rFonts w:ascii="Times New Roman" w:hAnsi="Times New Roman"/>
          <w:sz w:val="24"/>
          <w:szCs w:val="24"/>
        </w:rPr>
        <w:t xml:space="preserve"> Tuvalet kapılarının kapanmaması, </w:t>
      </w:r>
      <w:r>
        <w:rPr>
          <w:rFonts w:ascii="Times New Roman" w:hAnsi="Times New Roman"/>
          <w:sz w:val="24"/>
          <w:szCs w:val="24"/>
        </w:rPr>
        <w:t xml:space="preserve">muslukların bozuk olması, </w:t>
      </w:r>
      <w:r w:rsidR="00C67BEA" w:rsidRPr="0014799A">
        <w:rPr>
          <w:rFonts w:ascii="Times New Roman" w:hAnsi="Times New Roman"/>
          <w:sz w:val="24"/>
          <w:szCs w:val="24"/>
        </w:rPr>
        <w:t>zeminin kaygan olması.</w:t>
      </w:r>
    </w:p>
    <w:p w:rsidR="006329D4" w:rsidRPr="0014799A" w:rsidRDefault="006C2C78" w:rsidP="0014799A">
      <w:pPr>
        <w:pStyle w:val="AralkYok"/>
        <w:tabs>
          <w:tab w:val="left" w:pos="-567"/>
        </w:tabs>
        <w:ind w:left="-426" w:firstLine="142"/>
        <w:jc w:val="both"/>
        <w:rPr>
          <w:rFonts w:ascii="Times New Roman" w:hAnsi="Times New Roman"/>
          <w:sz w:val="24"/>
          <w:szCs w:val="24"/>
        </w:rPr>
      </w:pPr>
      <w:r>
        <w:rPr>
          <w:rFonts w:ascii="Times New Roman" w:hAnsi="Times New Roman"/>
          <w:sz w:val="24"/>
          <w:szCs w:val="24"/>
        </w:rPr>
        <w:t>35</w:t>
      </w:r>
      <w:r w:rsidR="00C67BEA" w:rsidRPr="0014799A">
        <w:rPr>
          <w:rFonts w:ascii="Times New Roman" w:hAnsi="Times New Roman"/>
          <w:sz w:val="24"/>
          <w:szCs w:val="24"/>
        </w:rPr>
        <w:t>. İngilizce derslerine branş öğretmeninin girmemesi.</w:t>
      </w:r>
    </w:p>
    <w:p w:rsidR="00C67BEA" w:rsidRPr="0014799A" w:rsidRDefault="00C67BEA" w:rsidP="0014799A">
      <w:pPr>
        <w:pStyle w:val="AralkYok"/>
        <w:tabs>
          <w:tab w:val="left" w:pos="-567"/>
        </w:tabs>
        <w:jc w:val="both"/>
        <w:rPr>
          <w:rFonts w:ascii="Times New Roman" w:hAnsi="Times New Roman"/>
          <w:sz w:val="24"/>
          <w:szCs w:val="24"/>
        </w:rPr>
      </w:pPr>
    </w:p>
    <w:p w:rsidR="006C2C78" w:rsidRDefault="006C2C78" w:rsidP="0014799A">
      <w:pPr>
        <w:pStyle w:val="AralkYok"/>
        <w:tabs>
          <w:tab w:val="left" w:pos="-567"/>
        </w:tabs>
        <w:jc w:val="both"/>
        <w:rPr>
          <w:rFonts w:ascii="Times New Roman" w:hAnsi="Times New Roman"/>
          <w:b/>
          <w:sz w:val="24"/>
          <w:szCs w:val="24"/>
        </w:rPr>
      </w:pPr>
    </w:p>
    <w:p w:rsidR="006C2C78" w:rsidRDefault="006C2C78" w:rsidP="0014799A">
      <w:pPr>
        <w:pStyle w:val="AralkYok"/>
        <w:tabs>
          <w:tab w:val="left" w:pos="-567"/>
        </w:tabs>
        <w:jc w:val="both"/>
        <w:rPr>
          <w:rFonts w:ascii="Times New Roman" w:hAnsi="Times New Roman"/>
          <w:b/>
          <w:sz w:val="24"/>
          <w:szCs w:val="24"/>
        </w:rPr>
      </w:pPr>
    </w:p>
    <w:p w:rsidR="006C2C78" w:rsidRDefault="006C2C78" w:rsidP="0014799A">
      <w:pPr>
        <w:pStyle w:val="AralkYok"/>
        <w:tabs>
          <w:tab w:val="left" w:pos="-567"/>
        </w:tabs>
        <w:jc w:val="both"/>
        <w:rPr>
          <w:rFonts w:ascii="Times New Roman" w:hAnsi="Times New Roman"/>
          <w:b/>
          <w:sz w:val="24"/>
          <w:szCs w:val="24"/>
        </w:rPr>
      </w:pPr>
    </w:p>
    <w:p w:rsidR="006C2C78" w:rsidRDefault="006C2C78" w:rsidP="0014799A">
      <w:pPr>
        <w:pStyle w:val="AralkYok"/>
        <w:tabs>
          <w:tab w:val="left" w:pos="-567"/>
        </w:tabs>
        <w:jc w:val="both"/>
        <w:rPr>
          <w:rFonts w:ascii="Times New Roman" w:hAnsi="Times New Roman"/>
          <w:b/>
          <w:sz w:val="24"/>
          <w:szCs w:val="24"/>
        </w:rPr>
      </w:pPr>
    </w:p>
    <w:p w:rsidR="006C2C78" w:rsidRDefault="006C2C78" w:rsidP="0014799A">
      <w:pPr>
        <w:pStyle w:val="AralkYok"/>
        <w:tabs>
          <w:tab w:val="left" w:pos="-567"/>
        </w:tabs>
        <w:jc w:val="both"/>
        <w:rPr>
          <w:rFonts w:ascii="Times New Roman" w:hAnsi="Times New Roman"/>
          <w:b/>
          <w:sz w:val="24"/>
          <w:szCs w:val="24"/>
        </w:rPr>
      </w:pPr>
    </w:p>
    <w:p w:rsidR="00406D4C" w:rsidRPr="0014799A" w:rsidRDefault="00C67BEA" w:rsidP="0014799A">
      <w:pPr>
        <w:pStyle w:val="AralkYok"/>
        <w:tabs>
          <w:tab w:val="left" w:pos="-567"/>
        </w:tabs>
        <w:jc w:val="both"/>
        <w:rPr>
          <w:rFonts w:ascii="Times New Roman" w:eastAsia="Calibri" w:hAnsi="Times New Roman"/>
          <w:sz w:val="24"/>
          <w:szCs w:val="24"/>
        </w:rPr>
      </w:pPr>
      <w:r w:rsidRPr="0014799A">
        <w:rPr>
          <w:rFonts w:ascii="Times New Roman" w:hAnsi="Times New Roman"/>
          <w:b/>
          <w:sz w:val="24"/>
          <w:szCs w:val="24"/>
        </w:rPr>
        <w:br/>
      </w:r>
    </w:p>
    <w:p w:rsidR="00406D4C" w:rsidRDefault="00406D4C" w:rsidP="00C15F3F">
      <w:pPr>
        <w:pStyle w:val="AralkYok"/>
        <w:ind w:left="-284"/>
        <w:jc w:val="both"/>
        <w:rPr>
          <w:rFonts w:ascii="Times New Roman" w:eastAsia="Calibri" w:hAnsi="Times New Roman"/>
          <w:sz w:val="24"/>
          <w:szCs w:val="24"/>
        </w:rPr>
      </w:pPr>
    </w:p>
    <w:p w:rsidR="00C15F3F" w:rsidRPr="0014799A" w:rsidRDefault="006C2C78" w:rsidP="006C2C78">
      <w:pPr>
        <w:pStyle w:val="AralkYok"/>
        <w:ind w:left="-284"/>
        <w:jc w:val="both"/>
        <w:rPr>
          <w:rFonts w:ascii="Times New Roman" w:eastAsia="Calibri" w:hAnsi="Times New Roman"/>
          <w:sz w:val="24"/>
          <w:szCs w:val="24"/>
        </w:rPr>
      </w:pPr>
      <w:r>
        <w:rPr>
          <w:rFonts w:ascii="Times New Roman" w:eastAsia="Calibri" w:hAnsi="Times New Roman"/>
          <w:sz w:val="24"/>
          <w:szCs w:val="24"/>
        </w:rPr>
        <w:lastRenderedPageBreak/>
        <w:t xml:space="preserve">    </w:t>
      </w:r>
      <w:r w:rsidR="00406D4C" w:rsidRPr="0014799A">
        <w:rPr>
          <w:rFonts w:ascii="Times New Roman" w:eastAsia="Calibri" w:hAnsi="Times New Roman"/>
          <w:sz w:val="24"/>
          <w:szCs w:val="24"/>
        </w:rPr>
        <w:t xml:space="preserve">Okulumuz velilerine </w:t>
      </w:r>
      <w:r w:rsidR="00C15F3F" w:rsidRPr="0014799A">
        <w:rPr>
          <w:rFonts w:ascii="Times New Roman" w:eastAsia="Calibri" w:hAnsi="Times New Roman"/>
          <w:sz w:val="24"/>
          <w:szCs w:val="24"/>
        </w:rPr>
        <w:t>uygulanan anket sonuçlarına göre memnuniyet oranları aşağıda yüzde olarak verilmiştir:</w:t>
      </w:r>
    </w:p>
    <w:p w:rsidR="00406D4C" w:rsidRPr="0014799A" w:rsidRDefault="00406D4C" w:rsidP="00B97E88">
      <w:pPr>
        <w:pStyle w:val="AralkYok"/>
        <w:ind w:hanging="284"/>
        <w:jc w:val="both"/>
        <w:rPr>
          <w:rFonts w:ascii="Times New Roman" w:hAnsi="Times New Roman"/>
          <w:sz w:val="24"/>
          <w:szCs w:val="24"/>
        </w:rPr>
      </w:pPr>
    </w:p>
    <w:p w:rsidR="00C15F3F" w:rsidRPr="0014799A" w:rsidRDefault="00601E6D" w:rsidP="00601E6D">
      <w:pPr>
        <w:pStyle w:val="AralkYok"/>
        <w:ind w:left="-284" w:hanging="284"/>
        <w:jc w:val="both"/>
        <w:rPr>
          <w:rFonts w:ascii="Times New Roman" w:hAnsi="Times New Roman"/>
          <w:sz w:val="24"/>
          <w:szCs w:val="24"/>
          <w:shd w:val="clear" w:color="auto" w:fill="FFFFFF"/>
        </w:rPr>
      </w:pPr>
      <w:r>
        <w:rPr>
          <w:rFonts w:ascii="Times New Roman" w:hAnsi="Times New Roman"/>
          <w:color w:val="000000" w:themeColor="text1"/>
          <w:sz w:val="24"/>
          <w:szCs w:val="24"/>
        </w:rPr>
        <w:t xml:space="preserve">    </w:t>
      </w:r>
      <w:r w:rsidR="00C15F3F" w:rsidRPr="0014799A">
        <w:rPr>
          <w:rFonts w:ascii="Times New Roman" w:hAnsi="Times New Roman"/>
          <w:color w:val="000000" w:themeColor="text1"/>
          <w:sz w:val="24"/>
          <w:szCs w:val="24"/>
        </w:rPr>
        <w:t xml:space="preserve">1. </w:t>
      </w:r>
      <w:r w:rsidR="00095836" w:rsidRPr="0014799A">
        <w:rPr>
          <w:rFonts w:ascii="Times New Roman" w:hAnsi="Times New Roman"/>
          <w:color w:val="000000" w:themeColor="text1"/>
          <w:sz w:val="24"/>
          <w:szCs w:val="24"/>
        </w:rPr>
        <w:t>İhtiyaç duyduğumda okul çalışanlarıyla rahatlıkla görüşebiliyorum</w:t>
      </w:r>
      <w:r w:rsidR="00C15F3F" w:rsidRPr="0014799A">
        <w:rPr>
          <w:rFonts w:ascii="Times New Roman" w:hAnsi="Times New Roman"/>
          <w:color w:val="000000" w:themeColor="text1"/>
          <w:sz w:val="24"/>
          <w:szCs w:val="24"/>
        </w:rPr>
        <w:t xml:space="preserve">: </w:t>
      </w:r>
      <w:r w:rsidR="00C15F3F" w:rsidRPr="0014799A">
        <w:rPr>
          <w:rFonts w:ascii="Times New Roman" w:hAnsi="Times New Roman"/>
          <w:sz w:val="24"/>
          <w:szCs w:val="24"/>
          <w:shd w:val="clear" w:color="auto" w:fill="FFFFFF"/>
        </w:rPr>
        <w:t xml:space="preserve">% </w:t>
      </w:r>
      <w:r w:rsidR="00095836" w:rsidRPr="0014799A">
        <w:rPr>
          <w:rFonts w:ascii="Times New Roman" w:hAnsi="Times New Roman"/>
          <w:color w:val="000000" w:themeColor="text1"/>
          <w:sz w:val="24"/>
          <w:szCs w:val="24"/>
          <w:shd w:val="clear" w:color="auto" w:fill="FFFFFF"/>
        </w:rPr>
        <w:t>79,4</w:t>
      </w:r>
      <w:r w:rsidR="00C15F3F" w:rsidRPr="0014799A">
        <w:rPr>
          <w:rFonts w:ascii="Times New Roman" w:hAnsi="Times New Roman"/>
          <w:sz w:val="24"/>
          <w:szCs w:val="24"/>
          <w:shd w:val="clear" w:color="auto" w:fill="FFFFFF"/>
        </w:rPr>
        <w:t>(Olumlu olarak memnuniyet),</w:t>
      </w:r>
    </w:p>
    <w:p w:rsidR="00095836" w:rsidRPr="0014799A" w:rsidRDefault="00C15F3F" w:rsidP="00B97E88">
      <w:pPr>
        <w:pStyle w:val="AralkYok"/>
        <w:ind w:hanging="284"/>
        <w:jc w:val="both"/>
        <w:rPr>
          <w:rFonts w:ascii="Times New Roman" w:hAnsi="Times New Roman"/>
          <w:sz w:val="24"/>
          <w:szCs w:val="24"/>
          <w:shd w:val="clear" w:color="auto" w:fill="FFFFFF"/>
        </w:rPr>
      </w:pPr>
      <w:r w:rsidRPr="0014799A">
        <w:rPr>
          <w:rFonts w:ascii="Times New Roman" w:hAnsi="Times New Roman"/>
          <w:color w:val="000000" w:themeColor="text1"/>
          <w:sz w:val="24"/>
          <w:szCs w:val="24"/>
        </w:rPr>
        <w:t xml:space="preserve">2. </w:t>
      </w:r>
      <w:r w:rsidR="00095836" w:rsidRPr="0014799A">
        <w:rPr>
          <w:rFonts w:ascii="Times New Roman" w:hAnsi="Times New Roman"/>
          <w:color w:val="000000" w:themeColor="text1"/>
          <w:sz w:val="24"/>
          <w:szCs w:val="24"/>
        </w:rPr>
        <w:t>Bizi ilgilendiren okul duy</w:t>
      </w:r>
      <w:r w:rsidRPr="0014799A">
        <w:rPr>
          <w:rFonts w:ascii="Times New Roman" w:hAnsi="Times New Roman"/>
          <w:color w:val="000000" w:themeColor="text1"/>
          <w:sz w:val="24"/>
          <w:szCs w:val="24"/>
        </w:rPr>
        <w:t>urularını zamanında öğreniyorum:</w:t>
      </w:r>
      <w:r w:rsidR="00095836" w:rsidRPr="0014799A">
        <w:rPr>
          <w:rFonts w:ascii="Times New Roman" w:hAnsi="Times New Roman"/>
          <w:color w:val="000000" w:themeColor="text1"/>
          <w:sz w:val="24"/>
          <w:szCs w:val="24"/>
        </w:rPr>
        <w:t xml:space="preserve"> </w:t>
      </w:r>
      <w:r w:rsidRPr="0014799A">
        <w:rPr>
          <w:rFonts w:ascii="Times New Roman" w:hAnsi="Times New Roman"/>
          <w:sz w:val="24"/>
          <w:szCs w:val="24"/>
          <w:shd w:val="clear" w:color="auto" w:fill="FFFFFF"/>
        </w:rPr>
        <w:t xml:space="preserve">% </w:t>
      </w:r>
      <w:r w:rsidR="00095836" w:rsidRPr="0014799A">
        <w:rPr>
          <w:rFonts w:ascii="Times New Roman" w:hAnsi="Times New Roman"/>
          <w:color w:val="000000" w:themeColor="text1"/>
          <w:sz w:val="24"/>
          <w:szCs w:val="24"/>
          <w:shd w:val="clear" w:color="auto" w:fill="FFFFFF"/>
        </w:rPr>
        <w:t>88,</w:t>
      </w:r>
      <w:r w:rsidR="00406D4C" w:rsidRPr="0014799A">
        <w:rPr>
          <w:rFonts w:ascii="Times New Roman" w:hAnsi="Times New Roman"/>
          <w:color w:val="000000" w:themeColor="text1"/>
          <w:sz w:val="24"/>
          <w:szCs w:val="24"/>
          <w:shd w:val="clear" w:color="auto" w:fill="FFFFFF"/>
        </w:rPr>
        <w:t>9</w:t>
      </w:r>
      <w:r w:rsidRPr="0014799A">
        <w:rPr>
          <w:rFonts w:ascii="Times New Roman" w:hAnsi="Times New Roman"/>
          <w:sz w:val="24"/>
          <w:szCs w:val="24"/>
          <w:shd w:val="clear" w:color="auto" w:fill="FFFFFF"/>
        </w:rPr>
        <w:t>(Olumlu olarak memnuniyet),</w:t>
      </w:r>
    </w:p>
    <w:p w:rsidR="00095836" w:rsidRPr="0014799A" w:rsidRDefault="00C15F3F" w:rsidP="00601E6D">
      <w:pPr>
        <w:pStyle w:val="AralkYok"/>
        <w:ind w:left="-284"/>
        <w:jc w:val="both"/>
        <w:rPr>
          <w:rFonts w:ascii="Times New Roman" w:hAnsi="Times New Roman"/>
          <w:sz w:val="24"/>
          <w:szCs w:val="24"/>
          <w:shd w:val="clear" w:color="auto" w:fill="FFFFFF"/>
        </w:rPr>
      </w:pPr>
      <w:r w:rsidRPr="0014799A">
        <w:rPr>
          <w:rFonts w:ascii="Times New Roman" w:hAnsi="Times New Roman"/>
          <w:color w:val="000000" w:themeColor="text1"/>
          <w:sz w:val="24"/>
          <w:szCs w:val="24"/>
        </w:rPr>
        <w:t xml:space="preserve">3. </w:t>
      </w:r>
      <w:r w:rsidR="00095836" w:rsidRPr="0014799A">
        <w:rPr>
          <w:rFonts w:ascii="Times New Roman" w:hAnsi="Times New Roman"/>
          <w:color w:val="000000" w:themeColor="text1"/>
          <w:sz w:val="24"/>
          <w:szCs w:val="24"/>
        </w:rPr>
        <w:t>Öğrencimle ilgili konularda okulda rehberlik hizmeti alabiliyorum</w:t>
      </w:r>
      <w:r w:rsidRPr="0014799A">
        <w:rPr>
          <w:rFonts w:ascii="Times New Roman" w:hAnsi="Times New Roman"/>
          <w:color w:val="000000" w:themeColor="text1"/>
          <w:sz w:val="24"/>
          <w:szCs w:val="24"/>
        </w:rPr>
        <w:t xml:space="preserve">: </w:t>
      </w:r>
      <w:r w:rsidRPr="0014799A">
        <w:rPr>
          <w:rFonts w:ascii="Times New Roman" w:hAnsi="Times New Roman"/>
          <w:sz w:val="24"/>
          <w:szCs w:val="24"/>
          <w:shd w:val="clear" w:color="auto" w:fill="FFFFFF"/>
        </w:rPr>
        <w:t xml:space="preserve">% </w:t>
      </w:r>
      <w:r w:rsidR="00095836" w:rsidRPr="0014799A">
        <w:rPr>
          <w:rFonts w:ascii="Times New Roman" w:hAnsi="Times New Roman"/>
          <w:color w:val="000000" w:themeColor="text1"/>
          <w:sz w:val="24"/>
          <w:szCs w:val="24"/>
          <w:shd w:val="clear" w:color="auto" w:fill="FFFFFF"/>
        </w:rPr>
        <w:t>70</w:t>
      </w:r>
      <w:r w:rsidR="00601E6D">
        <w:rPr>
          <w:rFonts w:ascii="Times New Roman" w:hAnsi="Times New Roman"/>
          <w:sz w:val="24"/>
          <w:szCs w:val="24"/>
          <w:shd w:val="clear" w:color="auto" w:fill="FFFFFF"/>
        </w:rPr>
        <w:t xml:space="preserve">(Olumlu olarak </w:t>
      </w:r>
      <w:r w:rsidRPr="0014799A">
        <w:rPr>
          <w:rFonts w:ascii="Times New Roman" w:hAnsi="Times New Roman"/>
          <w:sz w:val="24"/>
          <w:szCs w:val="24"/>
          <w:shd w:val="clear" w:color="auto" w:fill="FFFFFF"/>
        </w:rPr>
        <w:t>memnuniyet),</w:t>
      </w:r>
    </w:p>
    <w:p w:rsidR="00095836" w:rsidRPr="0014799A" w:rsidRDefault="00C15F3F" w:rsidP="00B97E88">
      <w:pPr>
        <w:pStyle w:val="AralkYok"/>
        <w:ind w:hanging="284"/>
        <w:jc w:val="both"/>
        <w:rPr>
          <w:rFonts w:ascii="Times New Roman" w:hAnsi="Times New Roman"/>
          <w:sz w:val="24"/>
          <w:szCs w:val="24"/>
          <w:shd w:val="clear" w:color="auto" w:fill="FFFFFF"/>
        </w:rPr>
      </w:pPr>
      <w:r w:rsidRPr="0014799A">
        <w:rPr>
          <w:rFonts w:ascii="Times New Roman" w:hAnsi="Times New Roman"/>
          <w:color w:val="000000" w:themeColor="text1"/>
          <w:sz w:val="24"/>
          <w:szCs w:val="24"/>
        </w:rPr>
        <w:t xml:space="preserve">4. </w:t>
      </w:r>
      <w:r w:rsidR="00095836" w:rsidRPr="0014799A">
        <w:rPr>
          <w:rFonts w:ascii="Times New Roman" w:hAnsi="Times New Roman"/>
          <w:color w:val="000000" w:themeColor="text1"/>
          <w:sz w:val="24"/>
          <w:szCs w:val="24"/>
        </w:rPr>
        <w:t>Okula ilettiğim istek ve şikâyetlerim dikkate alınıyor</w:t>
      </w:r>
      <w:r w:rsidRPr="0014799A">
        <w:rPr>
          <w:rFonts w:ascii="Times New Roman" w:hAnsi="Times New Roman"/>
          <w:color w:val="000000" w:themeColor="text1"/>
          <w:sz w:val="24"/>
          <w:szCs w:val="24"/>
        </w:rPr>
        <w:t xml:space="preserve">: </w:t>
      </w:r>
      <w:r w:rsidRPr="0014799A">
        <w:rPr>
          <w:rFonts w:ascii="Times New Roman" w:hAnsi="Times New Roman"/>
          <w:sz w:val="24"/>
          <w:szCs w:val="24"/>
          <w:shd w:val="clear" w:color="auto" w:fill="FFFFFF"/>
        </w:rPr>
        <w:t xml:space="preserve">% </w:t>
      </w:r>
      <w:r w:rsidR="00095836" w:rsidRPr="0014799A">
        <w:rPr>
          <w:rFonts w:ascii="Times New Roman" w:hAnsi="Times New Roman"/>
          <w:color w:val="000000" w:themeColor="text1"/>
          <w:sz w:val="24"/>
          <w:szCs w:val="24"/>
          <w:shd w:val="clear" w:color="auto" w:fill="FFFFFF"/>
        </w:rPr>
        <w:t>63,4</w:t>
      </w:r>
      <w:r w:rsidRPr="0014799A">
        <w:rPr>
          <w:rFonts w:ascii="Times New Roman" w:hAnsi="Times New Roman"/>
          <w:sz w:val="24"/>
          <w:szCs w:val="24"/>
          <w:shd w:val="clear" w:color="auto" w:fill="FFFFFF"/>
        </w:rPr>
        <w:t>(Olumlu olarak memnuniyet),</w:t>
      </w:r>
    </w:p>
    <w:p w:rsidR="00095836" w:rsidRPr="00601E6D" w:rsidRDefault="00C15F3F" w:rsidP="00601E6D">
      <w:pPr>
        <w:pStyle w:val="AralkYok"/>
        <w:ind w:left="-284"/>
        <w:jc w:val="both"/>
        <w:rPr>
          <w:rFonts w:ascii="Times New Roman" w:hAnsi="Times New Roman"/>
          <w:color w:val="000000" w:themeColor="text1"/>
          <w:sz w:val="24"/>
          <w:szCs w:val="24"/>
          <w:shd w:val="clear" w:color="auto" w:fill="FFFFFF"/>
        </w:rPr>
      </w:pPr>
      <w:r w:rsidRPr="0014799A">
        <w:rPr>
          <w:rFonts w:ascii="Times New Roman" w:hAnsi="Times New Roman"/>
          <w:color w:val="000000" w:themeColor="text1"/>
          <w:sz w:val="24"/>
          <w:szCs w:val="24"/>
          <w:shd w:val="clear" w:color="auto" w:fill="FFFFFF"/>
        </w:rPr>
        <w:t xml:space="preserve">5. </w:t>
      </w:r>
      <w:r w:rsidR="00095836" w:rsidRPr="0014799A">
        <w:rPr>
          <w:rFonts w:ascii="Times New Roman" w:hAnsi="Times New Roman"/>
          <w:color w:val="000000" w:themeColor="text1"/>
          <w:sz w:val="24"/>
          <w:szCs w:val="24"/>
          <w:shd w:val="clear" w:color="auto" w:fill="FFFFFF"/>
        </w:rPr>
        <w:t>Öğretmenler yeniliğe açık olarak derslerin işlenişinde ç</w:t>
      </w:r>
      <w:r w:rsidRPr="0014799A">
        <w:rPr>
          <w:rFonts w:ascii="Times New Roman" w:hAnsi="Times New Roman"/>
          <w:color w:val="000000" w:themeColor="text1"/>
          <w:sz w:val="24"/>
          <w:szCs w:val="24"/>
          <w:shd w:val="clear" w:color="auto" w:fill="FFFFFF"/>
        </w:rPr>
        <w:t>e</w:t>
      </w:r>
      <w:r w:rsidR="00601E6D">
        <w:rPr>
          <w:rFonts w:ascii="Times New Roman" w:hAnsi="Times New Roman"/>
          <w:color w:val="000000" w:themeColor="text1"/>
          <w:sz w:val="24"/>
          <w:szCs w:val="24"/>
          <w:shd w:val="clear" w:color="auto" w:fill="FFFFFF"/>
        </w:rPr>
        <w:t xml:space="preserve">şitli yöntemler kullanmaktadır: </w:t>
      </w:r>
      <w:r w:rsidR="00095836" w:rsidRPr="0014799A">
        <w:rPr>
          <w:rFonts w:ascii="Times New Roman" w:hAnsi="Times New Roman"/>
          <w:color w:val="000000" w:themeColor="text1"/>
          <w:sz w:val="24"/>
          <w:szCs w:val="24"/>
          <w:shd w:val="clear" w:color="auto" w:fill="FFFFFF"/>
        </w:rPr>
        <w:t>84,2</w:t>
      </w:r>
      <w:r w:rsidRPr="0014799A">
        <w:rPr>
          <w:rFonts w:ascii="Times New Roman" w:hAnsi="Times New Roman"/>
          <w:sz w:val="24"/>
          <w:szCs w:val="24"/>
          <w:shd w:val="clear" w:color="auto" w:fill="FFFFFF"/>
        </w:rPr>
        <w:t>(Olumlu olarak memnuniyet),</w:t>
      </w:r>
    </w:p>
    <w:p w:rsidR="00095836" w:rsidRPr="0014799A" w:rsidRDefault="00C15F3F" w:rsidP="00B97E88">
      <w:pPr>
        <w:pStyle w:val="AralkYok"/>
        <w:ind w:hanging="284"/>
        <w:jc w:val="both"/>
        <w:rPr>
          <w:rFonts w:ascii="Times New Roman" w:hAnsi="Times New Roman"/>
          <w:sz w:val="24"/>
          <w:szCs w:val="24"/>
          <w:shd w:val="clear" w:color="auto" w:fill="FFFFFF"/>
        </w:rPr>
      </w:pPr>
      <w:r w:rsidRPr="0014799A">
        <w:rPr>
          <w:rFonts w:ascii="Times New Roman" w:hAnsi="Times New Roman"/>
          <w:color w:val="000000" w:themeColor="text1"/>
          <w:sz w:val="24"/>
          <w:szCs w:val="24"/>
        </w:rPr>
        <w:t xml:space="preserve">6. </w:t>
      </w:r>
      <w:r w:rsidR="00095836" w:rsidRPr="0014799A">
        <w:rPr>
          <w:rFonts w:ascii="Times New Roman" w:hAnsi="Times New Roman"/>
          <w:color w:val="000000" w:themeColor="text1"/>
          <w:sz w:val="24"/>
          <w:szCs w:val="24"/>
        </w:rPr>
        <w:t xml:space="preserve">Okulda yabancı kişilere karşı </w:t>
      </w:r>
      <w:r w:rsidRPr="0014799A">
        <w:rPr>
          <w:rFonts w:ascii="Times New Roman" w:hAnsi="Times New Roman"/>
          <w:color w:val="000000" w:themeColor="text1"/>
          <w:sz w:val="24"/>
          <w:szCs w:val="24"/>
        </w:rPr>
        <w:t>güvenlik önlemleri alınmaktadır:</w:t>
      </w:r>
      <w:r w:rsidR="00406D4C" w:rsidRPr="0014799A">
        <w:rPr>
          <w:rFonts w:ascii="Times New Roman" w:hAnsi="Times New Roman"/>
          <w:color w:val="000000" w:themeColor="text1"/>
          <w:sz w:val="24"/>
          <w:szCs w:val="24"/>
        </w:rPr>
        <w:t xml:space="preserve"> </w:t>
      </w:r>
      <w:r w:rsidRPr="0014799A">
        <w:rPr>
          <w:rFonts w:ascii="Times New Roman" w:hAnsi="Times New Roman"/>
          <w:sz w:val="24"/>
          <w:szCs w:val="24"/>
          <w:shd w:val="clear" w:color="auto" w:fill="FFFFFF"/>
        </w:rPr>
        <w:t xml:space="preserve">% </w:t>
      </w:r>
      <w:r w:rsidR="00095836" w:rsidRPr="0014799A">
        <w:rPr>
          <w:rFonts w:ascii="Times New Roman" w:hAnsi="Times New Roman"/>
          <w:color w:val="000000" w:themeColor="text1"/>
          <w:sz w:val="24"/>
          <w:szCs w:val="24"/>
          <w:shd w:val="clear" w:color="auto" w:fill="FFFFFF"/>
        </w:rPr>
        <w:t>65,7</w:t>
      </w:r>
      <w:r w:rsidRPr="0014799A">
        <w:rPr>
          <w:rFonts w:ascii="Times New Roman" w:hAnsi="Times New Roman"/>
          <w:sz w:val="24"/>
          <w:szCs w:val="24"/>
          <w:shd w:val="clear" w:color="auto" w:fill="FFFFFF"/>
        </w:rPr>
        <w:t>(Olumlu olarak memnuniyet),</w:t>
      </w:r>
    </w:p>
    <w:p w:rsidR="00095836" w:rsidRPr="0014799A" w:rsidRDefault="00C15F3F" w:rsidP="00601E6D">
      <w:pPr>
        <w:pStyle w:val="AralkYok"/>
        <w:ind w:left="-284"/>
        <w:jc w:val="both"/>
        <w:rPr>
          <w:rFonts w:ascii="Times New Roman" w:hAnsi="Times New Roman"/>
          <w:sz w:val="24"/>
          <w:szCs w:val="24"/>
          <w:shd w:val="clear" w:color="auto" w:fill="FFFFFF"/>
        </w:rPr>
      </w:pPr>
      <w:r w:rsidRPr="0014799A">
        <w:rPr>
          <w:rFonts w:ascii="Times New Roman" w:hAnsi="Times New Roman"/>
          <w:color w:val="000000" w:themeColor="text1"/>
          <w:sz w:val="24"/>
          <w:szCs w:val="24"/>
        </w:rPr>
        <w:t xml:space="preserve">7. </w:t>
      </w:r>
      <w:r w:rsidR="00095836" w:rsidRPr="0014799A">
        <w:rPr>
          <w:rFonts w:ascii="Times New Roman" w:hAnsi="Times New Roman"/>
          <w:color w:val="000000" w:themeColor="text1"/>
          <w:sz w:val="24"/>
          <w:szCs w:val="24"/>
        </w:rPr>
        <w:t>Okulda bizleri ilgilendiren kararla</w:t>
      </w:r>
      <w:r w:rsidRPr="0014799A">
        <w:rPr>
          <w:rFonts w:ascii="Times New Roman" w:hAnsi="Times New Roman"/>
          <w:color w:val="000000" w:themeColor="text1"/>
          <w:sz w:val="24"/>
          <w:szCs w:val="24"/>
        </w:rPr>
        <w:t>rda görüşlerimiz dikkate alınır:</w:t>
      </w:r>
      <w:r w:rsidR="00095836" w:rsidRPr="0014799A">
        <w:rPr>
          <w:rFonts w:ascii="Times New Roman" w:hAnsi="Times New Roman"/>
          <w:color w:val="000000" w:themeColor="text1"/>
          <w:sz w:val="24"/>
          <w:szCs w:val="24"/>
        </w:rPr>
        <w:t xml:space="preserve"> </w:t>
      </w:r>
      <w:r w:rsidRPr="0014799A">
        <w:rPr>
          <w:rFonts w:ascii="Times New Roman" w:hAnsi="Times New Roman"/>
          <w:sz w:val="24"/>
          <w:szCs w:val="24"/>
          <w:shd w:val="clear" w:color="auto" w:fill="FFFFFF"/>
        </w:rPr>
        <w:t xml:space="preserve">% </w:t>
      </w:r>
      <w:r w:rsidR="00095836" w:rsidRPr="0014799A">
        <w:rPr>
          <w:rFonts w:ascii="Times New Roman" w:hAnsi="Times New Roman"/>
          <w:color w:val="000000" w:themeColor="text1"/>
          <w:sz w:val="24"/>
          <w:szCs w:val="24"/>
          <w:shd w:val="clear" w:color="auto" w:fill="FFFFFF"/>
        </w:rPr>
        <w:t>71</w:t>
      </w:r>
      <w:r w:rsidRPr="0014799A">
        <w:rPr>
          <w:rFonts w:ascii="Times New Roman" w:hAnsi="Times New Roman"/>
          <w:sz w:val="24"/>
          <w:szCs w:val="24"/>
          <w:shd w:val="clear" w:color="auto" w:fill="FFFFFF"/>
        </w:rPr>
        <w:t>(Olumlu olarak memnuniyet),</w:t>
      </w:r>
    </w:p>
    <w:p w:rsidR="00C15F3F" w:rsidRPr="0014799A" w:rsidRDefault="00601E6D" w:rsidP="00601E6D">
      <w:pPr>
        <w:pStyle w:val="AralkYok"/>
        <w:ind w:left="-284" w:hanging="284"/>
        <w:jc w:val="both"/>
        <w:rPr>
          <w:rFonts w:ascii="Times New Roman" w:hAnsi="Times New Roman"/>
          <w:sz w:val="24"/>
          <w:szCs w:val="24"/>
          <w:shd w:val="clear" w:color="auto" w:fill="FFFFFF"/>
        </w:rPr>
      </w:pPr>
      <w:r>
        <w:rPr>
          <w:rFonts w:ascii="Times New Roman" w:hAnsi="Times New Roman"/>
          <w:color w:val="000000" w:themeColor="text1"/>
          <w:sz w:val="24"/>
          <w:szCs w:val="24"/>
        </w:rPr>
        <w:t xml:space="preserve">    </w:t>
      </w:r>
      <w:r w:rsidR="00C15F3F" w:rsidRPr="0014799A">
        <w:rPr>
          <w:rFonts w:ascii="Times New Roman" w:hAnsi="Times New Roman"/>
          <w:color w:val="000000" w:themeColor="text1"/>
          <w:sz w:val="24"/>
          <w:szCs w:val="24"/>
        </w:rPr>
        <w:t xml:space="preserve">8. </w:t>
      </w:r>
      <w:r w:rsidR="00095836" w:rsidRPr="0014799A">
        <w:rPr>
          <w:rFonts w:ascii="Times New Roman" w:hAnsi="Times New Roman"/>
          <w:color w:val="000000" w:themeColor="text1"/>
          <w:sz w:val="24"/>
          <w:szCs w:val="24"/>
        </w:rPr>
        <w:t>Okul Veli Bilgilendirme Sistemi ile okulun internet sayfasını düzenli olarak takip ediyorum</w:t>
      </w:r>
      <w:r w:rsidR="00C15F3F" w:rsidRPr="0014799A">
        <w:rPr>
          <w:rFonts w:ascii="Times New Roman" w:hAnsi="Times New Roman"/>
          <w:color w:val="000000" w:themeColor="text1"/>
          <w:sz w:val="24"/>
          <w:szCs w:val="24"/>
        </w:rPr>
        <w:t xml:space="preserve">: </w:t>
      </w:r>
      <w:r w:rsidR="00C15F3F" w:rsidRPr="0014799A">
        <w:rPr>
          <w:rFonts w:ascii="Times New Roman" w:hAnsi="Times New Roman"/>
          <w:sz w:val="24"/>
          <w:szCs w:val="24"/>
          <w:shd w:val="clear" w:color="auto" w:fill="FFFFFF"/>
        </w:rPr>
        <w:t>%68, 8(Olumlu olarak memnuniyet),</w:t>
      </w:r>
    </w:p>
    <w:p w:rsidR="00095836" w:rsidRPr="0014799A" w:rsidRDefault="00C15F3F" w:rsidP="00601E6D">
      <w:pPr>
        <w:pStyle w:val="AralkYok"/>
        <w:ind w:left="-284"/>
        <w:jc w:val="both"/>
        <w:rPr>
          <w:rFonts w:ascii="Times New Roman" w:hAnsi="Times New Roman"/>
          <w:sz w:val="24"/>
          <w:szCs w:val="24"/>
          <w:shd w:val="clear" w:color="auto" w:fill="FFFFFF"/>
        </w:rPr>
      </w:pPr>
      <w:r w:rsidRPr="0014799A">
        <w:rPr>
          <w:rFonts w:ascii="Times New Roman" w:hAnsi="Times New Roman"/>
          <w:color w:val="000000" w:themeColor="text1"/>
          <w:sz w:val="24"/>
          <w:szCs w:val="24"/>
        </w:rPr>
        <w:t xml:space="preserve">9. </w:t>
      </w:r>
      <w:r w:rsidR="00095836" w:rsidRPr="0014799A">
        <w:rPr>
          <w:rFonts w:ascii="Times New Roman" w:hAnsi="Times New Roman"/>
          <w:color w:val="000000" w:themeColor="text1"/>
          <w:sz w:val="24"/>
          <w:szCs w:val="24"/>
        </w:rPr>
        <w:t>Çocuğumun okulunu sevdiğini ve öğretmenleriyle iyi anlaştığını düşünüyorum</w:t>
      </w:r>
      <w:r w:rsidRPr="0014799A">
        <w:rPr>
          <w:rFonts w:ascii="Times New Roman" w:hAnsi="Times New Roman"/>
          <w:color w:val="000000" w:themeColor="text1"/>
          <w:sz w:val="24"/>
          <w:szCs w:val="24"/>
        </w:rPr>
        <w:t xml:space="preserve">: </w:t>
      </w:r>
      <w:r w:rsidRPr="0014799A">
        <w:rPr>
          <w:rFonts w:ascii="Times New Roman" w:hAnsi="Times New Roman"/>
          <w:sz w:val="24"/>
          <w:szCs w:val="24"/>
          <w:shd w:val="clear" w:color="auto" w:fill="FFFFFF"/>
        </w:rPr>
        <w:t xml:space="preserve">% </w:t>
      </w:r>
      <w:r w:rsidR="00095836" w:rsidRPr="0014799A">
        <w:rPr>
          <w:rFonts w:ascii="Times New Roman" w:hAnsi="Times New Roman"/>
          <w:color w:val="000000" w:themeColor="text1"/>
          <w:sz w:val="24"/>
          <w:szCs w:val="24"/>
          <w:shd w:val="clear" w:color="auto" w:fill="FFFFFF"/>
        </w:rPr>
        <w:t>92,6</w:t>
      </w:r>
      <w:r w:rsidR="00601E6D">
        <w:rPr>
          <w:rFonts w:ascii="Times New Roman" w:hAnsi="Times New Roman"/>
          <w:sz w:val="24"/>
          <w:szCs w:val="24"/>
          <w:shd w:val="clear" w:color="auto" w:fill="FFFFFF"/>
        </w:rPr>
        <w:t xml:space="preserve">(Olumlu </w:t>
      </w:r>
      <w:r w:rsidRPr="0014799A">
        <w:rPr>
          <w:rFonts w:ascii="Times New Roman" w:hAnsi="Times New Roman"/>
          <w:sz w:val="24"/>
          <w:szCs w:val="24"/>
          <w:shd w:val="clear" w:color="auto" w:fill="FFFFFF"/>
        </w:rPr>
        <w:t>olarak memnuniyet),</w:t>
      </w:r>
    </w:p>
    <w:p w:rsidR="00095836" w:rsidRPr="0014799A" w:rsidRDefault="00C15F3F" w:rsidP="00601E6D">
      <w:pPr>
        <w:pStyle w:val="AralkYok"/>
        <w:ind w:left="-284"/>
        <w:jc w:val="both"/>
        <w:rPr>
          <w:rFonts w:ascii="Times New Roman" w:hAnsi="Times New Roman"/>
          <w:sz w:val="24"/>
          <w:szCs w:val="24"/>
          <w:shd w:val="clear" w:color="auto" w:fill="FFFFFF"/>
        </w:rPr>
      </w:pPr>
      <w:r w:rsidRPr="0014799A">
        <w:rPr>
          <w:rFonts w:ascii="Times New Roman" w:hAnsi="Times New Roman"/>
          <w:color w:val="000000" w:themeColor="text1"/>
          <w:sz w:val="24"/>
          <w:szCs w:val="24"/>
        </w:rPr>
        <w:t xml:space="preserve">10. </w:t>
      </w:r>
      <w:r w:rsidR="00095836" w:rsidRPr="0014799A">
        <w:rPr>
          <w:rFonts w:ascii="Times New Roman" w:hAnsi="Times New Roman"/>
          <w:color w:val="000000" w:themeColor="text1"/>
          <w:sz w:val="24"/>
          <w:szCs w:val="24"/>
        </w:rPr>
        <w:t>Okul, teknik araç ve gereç yönünden yeterli donanıma sahiptir</w:t>
      </w:r>
      <w:r w:rsidRPr="0014799A">
        <w:rPr>
          <w:rFonts w:ascii="Times New Roman" w:hAnsi="Times New Roman"/>
          <w:color w:val="000000" w:themeColor="text1"/>
          <w:sz w:val="24"/>
          <w:szCs w:val="24"/>
        </w:rPr>
        <w:t xml:space="preserve">: </w:t>
      </w:r>
      <w:r w:rsidRPr="0014799A">
        <w:rPr>
          <w:rFonts w:ascii="Times New Roman" w:hAnsi="Times New Roman"/>
          <w:sz w:val="24"/>
          <w:szCs w:val="24"/>
          <w:shd w:val="clear" w:color="auto" w:fill="FFFFFF"/>
        </w:rPr>
        <w:t xml:space="preserve">% </w:t>
      </w:r>
      <w:r w:rsidR="00406D4C" w:rsidRPr="0014799A">
        <w:rPr>
          <w:rFonts w:ascii="Times New Roman" w:hAnsi="Times New Roman"/>
          <w:color w:val="000000" w:themeColor="text1"/>
          <w:sz w:val="24"/>
          <w:szCs w:val="24"/>
          <w:shd w:val="clear" w:color="auto" w:fill="FFFFFF"/>
        </w:rPr>
        <w:t>4</w:t>
      </w:r>
      <w:r w:rsidR="00095836" w:rsidRPr="0014799A">
        <w:rPr>
          <w:rFonts w:ascii="Times New Roman" w:hAnsi="Times New Roman"/>
          <w:color w:val="000000" w:themeColor="text1"/>
          <w:sz w:val="24"/>
          <w:szCs w:val="24"/>
          <w:shd w:val="clear" w:color="auto" w:fill="FFFFFF"/>
        </w:rPr>
        <w:t>8,9</w:t>
      </w:r>
      <w:r w:rsidR="00406D4C" w:rsidRPr="0014799A">
        <w:rPr>
          <w:rFonts w:ascii="Times New Roman" w:hAnsi="Times New Roman"/>
          <w:sz w:val="24"/>
          <w:szCs w:val="24"/>
          <w:shd w:val="clear" w:color="auto" w:fill="FFFFFF"/>
        </w:rPr>
        <w:t>(Olumsuz</w:t>
      </w:r>
      <w:r w:rsidRPr="0014799A">
        <w:rPr>
          <w:rFonts w:ascii="Times New Roman" w:hAnsi="Times New Roman"/>
          <w:sz w:val="24"/>
          <w:szCs w:val="24"/>
          <w:shd w:val="clear" w:color="auto" w:fill="FFFFFF"/>
        </w:rPr>
        <w:t xml:space="preserve"> olarak memnuniyet</w:t>
      </w:r>
      <w:r w:rsidR="00406D4C" w:rsidRPr="0014799A">
        <w:rPr>
          <w:rFonts w:ascii="Times New Roman" w:hAnsi="Times New Roman"/>
          <w:sz w:val="24"/>
          <w:szCs w:val="24"/>
          <w:shd w:val="clear" w:color="auto" w:fill="FFFFFF"/>
        </w:rPr>
        <w:t>sizlik</w:t>
      </w:r>
      <w:r w:rsidRPr="0014799A">
        <w:rPr>
          <w:rFonts w:ascii="Times New Roman" w:hAnsi="Times New Roman"/>
          <w:sz w:val="24"/>
          <w:szCs w:val="24"/>
          <w:shd w:val="clear" w:color="auto" w:fill="FFFFFF"/>
        </w:rPr>
        <w:t>),</w:t>
      </w:r>
    </w:p>
    <w:p w:rsidR="00095836" w:rsidRPr="0014799A" w:rsidRDefault="00C15F3F" w:rsidP="00B97E88">
      <w:pPr>
        <w:pStyle w:val="AralkYok"/>
        <w:ind w:hanging="284"/>
        <w:jc w:val="both"/>
        <w:rPr>
          <w:rFonts w:ascii="Times New Roman" w:hAnsi="Times New Roman"/>
          <w:sz w:val="24"/>
          <w:szCs w:val="24"/>
          <w:shd w:val="clear" w:color="auto" w:fill="FFFFFF"/>
        </w:rPr>
      </w:pPr>
      <w:r w:rsidRPr="0014799A">
        <w:rPr>
          <w:rFonts w:ascii="Times New Roman" w:hAnsi="Times New Roman"/>
          <w:color w:val="000000" w:themeColor="text1"/>
          <w:sz w:val="24"/>
          <w:szCs w:val="24"/>
        </w:rPr>
        <w:t xml:space="preserve">11. </w:t>
      </w:r>
      <w:r w:rsidR="00095836" w:rsidRPr="0014799A">
        <w:rPr>
          <w:rFonts w:ascii="Times New Roman" w:hAnsi="Times New Roman"/>
          <w:color w:val="000000" w:themeColor="text1"/>
          <w:sz w:val="24"/>
          <w:szCs w:val="24"/>
        </w:rPr>
        <w:t>Okul her zaman temiz ve bakımlıdır</w:t>
      </w:r>
      <w:r w:rsidRPr="0014799A">
        <w:rPr>
          <w:rFonts w:ascii="Times New Roman" w:hAnsi="Times New Roman"/>
          <w:color w:val="000000" w:themeColor="text1"/>
          <w:sz w:val="24"/>
          <w:szCs w:val="24"/>
        </w:rPr>
        <w:t xml:space="preserve">: </w:t>
      </w:r>
      <w:r w:rsidRPr="0014799A">
        <w:rPr>
          <w:rFonts w:ascii="Times New Roman" w:hAnsi="Times New Roman"/>
          <w:sz w:val="24"/>
          <w:szCs w:val="24"/>
          <w:shd w:val="clear" w:color="auto" w:fill="FFFFFF"/>
        </w:rPr>
        <w:t xml:space="preserve">% </w:t>
      </w:r>
      <w:r w:rsidR="00095836" w:rsidRPr="0014799A">
        <w:rPr>
          <w:rFonts w:ascii="Times New Roman" w:hAnsi="Times New Roman"/>
          <w:color w:val="000000" w:themeColor="text1"/>
          <w:sz w:val="24"/>
          <w:szCs w:val="24"/>
          <w:shd w:val="clear" w:color="auto" w:fill="FFFFFF"/>
        </w:rPr>
        <w:t>60,5</w:t>
      </w:r>
      <w:r w:rsidRPr="0014799A">
        <w:rPr>
          <w:rFonts w:ascii="Times New Roman" w:hAnsi="Times New Roman"/>
          <w:sz w:val="24"/>
          <w:szCs w:val="24"/>
          <w:shd w:val="clear" w:color="auto" w:fill="FFFFFF"/>
        </w:rPr>
        <w:t>(</w:t>
      </w:r>
      <w:r w:rsidR="00406D4C" w:rsidRPr="0014799A">
        <w:rPr>
          <w:rFonts w:ascii="Times New Roman" w:hAnsi="Times New Roman"/>
          <w:sz w:val="24"/>
          <w:szCs w:val="24"/>
          <w:shd w:val="clear" w:color="auto" w:fill="FFFFFF"/>
        </w:rPr>
        <w:t>Olumlu olarak</w:t>
      </w:r>
      <w:r w:rsidRPr="0014799A">
        <w:rPr>
          <w:rFonts w:ascii="Times New Roman" w:hAnsi="Times New Roman"/>
          <w:sz w:val="24"/>
          <w:szCs w:val="24"/>
          <w:shd w:val="clear" w:color="auto" w:fill="FFFFFF"/>
        </w:rPr>
        <w:t xml:space="preserve"> memnuniyet),</w:t>
      </w:r>
    </w:p>
    <w:p w:rsidR="00095836" w:rsidRPr="0014799A" w:rsidRDefault="00C15F3F" w:rsidP="00B97E88">
      <w:pPr>
        <w:pStyle w:val="AralkYok"/>
        <w:ind w:hanging="284"/>
        <w:jc w:val="both"/>
        <w:rPr>
          <w:rFonts w:ascii="Times New Roman" w:hAnsi="Times New Roman"/>
          <w:sz w:val="24"/>
          <w:szCs w:val="24"/>
          <w:shd w:val="clear" w:color="auto" w:fill="FFFFFF"/>
        </w:rPr>
      </w:pPr>
      <w:r w:rsidRPr="0014799A">
        <w:rPr>
          <w:rFonts w:ascii="Times New Roman" w:hAnsi="Times New Roman"/>
          <w:color w:val="000000" w:themeColor="text1"/>
          <w:sz w:val="24"/>
          <w:szCs w:val="24"/>
          <w:shd w:val="clear" w:color="auto" w:fill="FFFFFF"/>
        </w:rPr>
        <w:t xml:space="preserve">12. </w:t>
      </w:r>
      <w:r w:rsidR="00095836" w:rsidRPr="0014799A">
        <w:rPr>
          <w:rFonts w:ascii="Times New Roman" w:hAnsi="Times New Roman"/>
          <w:color w:val="000000" w:themeColor="text1"/>
          <w:sz w:val="24"/>
          <w:szCs w:val="24"/>
          <w:shd w:val="clear" w:color="auto" w:fill="FFFFFF"/>
        </w:rPr>
        <w:t>Okulun binası ve diğer fiziki me</w:t>
      </w:r>
      <w:r w:rsidRPr="0014799A">
        <w:rPr>
          <w:rFonts w:ascii="Times New Roman" w:hAnsi="Times New Roman"/>
          <w:color w:val="000000" w:themeColor="text1"/>
          <w:sz w:val="24"/>
          <w:szCs w:val="24"/>
          <w:shd w:val="clear" w:color="auto" w:fill="FFFFFF"/>
        </w:rPr>
        <w:t xml:space="preserve">kânlar yeterlidir: </w:t>
      </w:r>
      <w:r w:rsidRPr="0014799A">
        <w:rPr>
          <w:rFonts w:ascii="Times New Roman" w:hAnsi="Times New Roman"/>
          <w:sz w:val="24"/>
          <w:szCs w:val="24"/>
          <w:shd w:val="clear" w:color="auto" w:fill="FFFFFF"/>
        </w:rPr>
        <w:t xml:space="preserve">% </w:t>
      </w:r>
      <w:r w:rsidR="00406D4C" w:rsidRPr="0014799A">
        <w:rPr>
          <w:rFonts w:ascii="Times New Roman" w:hAnsi="Times New Roman"/>
          <w:color w:val="000000" w:themeColor="text1"/>
          <w:sz w:val="24"/>
          <w:szCs w:val="24"/>
          <w:shd w:val="clear" w:color="auto" w:fill="FFFFFF"/>
        </w:rPr>
        <w:t>4</w:t>
      </w:r>
      <w:r w:rsidR="00095836" w:rsidRPr="0014799A">
        <w:rPr>
          <w:rFonts w:ascii="Times New Roman" w:hAnsi="Times New Roman"/>
          <w:color w:val="000000" w:themeColor="text1"/>
          <w:sz w:val="24"/>
          <w:szCs w:val="24"/>
          <w:shd w:val="clear" w:color="auto" w:fill="FFFFFF"/>
        </w:rPr>
        <w:t>7,9</w:t>
      </w:r>
      <w:r w:rsidR="00406D4C" w:rsidRPr="0014799A">
        <w:rPr>
          <w:rFonts w:ascii="Times New Roman" w:hAnsi="Times New Roman"/>
          <w:sz w:val="24"/>
          <w:szCs w:val="24"/>
          <w:shd w:val="clear" w:color="auto" w:fill="FFFFFF"/>
        </w:rPr>
        <w:t>(Olumsuz olarak</w:t>
      </w:r>
      <w:r w:rsidRPr="0014799A">
        <w:rPr>
          <w:rFonts w:ascii="Times New Roman" w:hAnsi="Times New Roman"/>
          <w:sz w:val="24"/>
          <w:szCs w:val="24"/>
          <w:shd w:val="clear" w:color="auto" w:fill="FFFFFF"/>
        </w:rPr>
        <w:t xml:space="preserve"> memnuniyet</w:t>
      </w:r>
      <w:r w:rsidR="00406D4C" w:rsidRPr="0014799A">
        <w:rPr>
          <w:rFonts w:ascii="Times New Roman" w:hAnsi="Times New Roman"/>
          <w:sz w:val="24"/>
          <w:szCs w:val="24"/>
          <w:shd w:val="clear" w:color="auto" w:fill="FFFFFF"/>
        </w:rPr>
        <w:t>sizlik</w:t>
      </w:r>
      <w:r w:rsidRPr="0014799A">
        <w:rPr>
          <w:rFonts w:ascii="Times New Roman" w:hAnsi="Times New Roman"/>
          <w:sz w:val="24"/>
          <w:szCs w:val="24"/>
          <w:shd w:val="clear" w:color="auto" w:fill="FFFFFF"/>
        </w:rPr>
        <w:t>),</w:t>
      </w:r>
    </w:p>
    <w:p w:rsidR="00095836" w:rsidRPr="0014799A" w:rsidRDefault="00C15F3F" w:rsidP="00601E6D">
      <w:pPr>
        <w:pStyle w:val="AralkYok"/>
        <w:ind w:left="-284"/>
        <w:jc w:val="both"/>
        <w:rPr>
          <w:rFonts w:ascii="Times New Roman" w:hAnsi="Times New Roman"/>
          <w:sz w:val="24"/>
          <w:szCs w:val="24"/>
          <w:shd w:val="clear" w:color="auto" w:fill="FFFFFF"/>
        </w:rPr>
      </w:pPr>
      <w:r w:rsidRPr="0014799A">
        <w:rPr>
          <w:rFonts w:ascii="Times New Roman" w:hAnsi="Times New Roman"/>
          <w:color w:val="000000" w:themeColor="text1"/>
          <w:sz w:val="24"/>
          <w:szCs w:val="24"/>
          <w:shd w:val="clear" w:color="auto" w:fill="FFFFFF"/>
        </w:rPr>
        <w:t xml:space="preserve">13. </w:t>
      </w:r>
      <w:r w:rsidRPr="0014799A">
        <w:rPr>
          <w:rFonts w:ascii="Times New Roman" w:hAnsi="Times New Roman"/>
          <w:sz w:val="24"/>
          <w:szCs w:val="24"/>
          <w:shd w:val="clear" w:color="auto" w:fill="FFFFFF"/>
        </w:rPr>
        <w:t xml:space="preserve">Okulumuzda yeterli miktarda sanatsal ve kültürel faaliyetler düzenlenmektedir: % </w:t>
      </w:r>
      <w:r w:rsidR="00406D4C" w:rsidRPr="0014799A">
        <w:rPr>
          <w:rFonts w:ascii="Times New Roman" w:hAnsi="Times New Roman"/>
          <w:sz w:val="24"/>
          <w:szCs w:val="24"/>
          <w:shd w:val="clear" w:color="auto" w:fill="FFFFFF"/>
        </w:rPr>
        <w:t xml:space="preserve"> 55</w:t>
      </w:r>
      <w:r w:rsidRPr="0014799A">
        <w:rPr>
          <w:rFonts w:ascii="Times New Roman" w:hAnsi="Times New Roman"/>
          <w:sz w:val="24"/>
          <w:szCs w:val="24"/>
          <w:shd w:val="clear" w:color="auto" w:fill="FFFFFF"/>
        </w:rPr>
        <w:t>,4(</w:t>
      </w:r>
      <w:r w:rsidR="00406D4C" w:rsidRPr="0014799A">
        <w:rPr>
          <w:rFonts w:ascii="Times New Roman" w:hAnsi="Times New Roman"/>
          <w:sz w:val="24"/>
          <w:szCs w:val="24"/>
          <w:shd w:val="clear" w:color="auto" w:fill="FFFFFF"/>
        </w:rPr>
        <w:t>Olumlu olarak</w:t>
      </w:r>
      <w:r w:rsidRPr="0014799A">
        <w:rPr>
          <w:rFonts w:ascii="Times New Roman" w:hAnsi="Times New Roman"/>
          <w:sz w:val="24"/>
          <w:szCs w:val="24"/>
          <w:shd w:val="clear" w:color="auto" w:fill="FFFFFF"/>
        </w:rPr>
        <w:t xml:space="preserve"> memnuniyet),</w:t>
      </w:r>
      <w:r w:rsidR="00406D4C" w:rsidRPr="0014799A">
        <w:rPr>
          <w:rFonts w:ascii="Times New Roman" w:hAnsi="Times New Roman"/>
          <w:sz w:val="24"/>
          <w:szCs w:val="24"/>
          <w:shd w:val="clear" w:color="auto" w:fill="FFFFFF"/>
        </w:rPr>
        <w:t xml:space="preserve"> </w:t>
      </w:r>
      <w:r w:rsidR="00406D4C" w:rsidRPr="0014799A">
        <w:rPr>
          <w:rFonts w:ascii="Times New Roman" w:eastAsia="Calibri" w:hAnsi="Times New Roman"/>
          <w:sz w:val="24"/>
          <w:szCs w:val="24"/>
        </w:rPr>
        <w:t xml:space="preserve">velilerimizin genel memnuniyet oranı </w:t>
      </w:r>
      <w:r w:rsidR="00406D4C" w:rsidRPr="0014799A">
        <w:rPr>
          <w:rFonts w:ascii="Times New Roman" w:hAnsi="Times New Roman"/>
          <w:sz w:val="24"/>
          <w:szCs w:val="24"/>
          <w:shd w:val="clear" w:color="auto" w:fill="FFFFFF"/>
        </w:rPr>
        <w:t xml:space="preserve">% </w:t>
      </w:r>
      <w:r w:rsidR="00406D4C" w:rsidRPr="0014799A">
        <w:rPr>
          <w:rFonts w:ascii="Times New Roman" w:hAnsi="Times New Roman"/>
          <w:sz w:val="24"/>
          <w:szCs w:val="24"/>
        </w:rPr>
        <w:t>68,97 olup olumlu olarak memnuniyettir.</w:t>
      </w:r>
    </w:p>
    <w:p w:rsidR="00406D4C" w:rsidRPr="00C15F3F" w:rsidRDefault="00406D4C" w:rsidP="00B97E88">
      <w:pPr>
        <w:spacing w:after="0" w:line="240" w:lineRule="auto"/>
        <w:ind w:left="-284" w:hanging="284"/>
        <w:jc w:val="both"/>
        <w:rPr>
          <w:rFonts w:ascii="Times New Roman" w:hAnsi="Times New Roman"/>
          <w:sz w:val="24"/>
          <w:szCs w:val="24"/>
          <w:shd w:val="clear" w:color="auto" w:fill="FFFFFF"/>
        </w:rPr>
      </w:pPr>
    </w:p>
    <w:p w:rsidR="00183196" w:rsidRDefault="00183196" w:rsidP="00B97E88">
      <w:pPr>
        <w:ind w:left="-284" w:right="-406" w:hanging="284"/>
        <w:jc w:val="both"/>
        <w:rPr>
          <w:rFonts w:ascii="Times New Roman" w:hAnsi="Times New Roman" w:cs="Times New Roman"/>
          <w:sz w:val="24"/>
          <w:szCs w:val="24"/>
        </w:rPr>
      </w:pPr>
    </w:p>
    <w:p w:rsidR="007C3213" w:rsidRDefault="007C3213" w:rsidP="00B97E88">
      <w:pPr>
        <w:ind w:left="-284" w:right="-406" w:hanging="284"/>
        <w:jc w:val="both"/>
        <w:rPr>
          <w:rFonts w:ascii="Times New Roman" w:hAnsi="Times New Roman" w:cs="Times New Roman"/>
          <w:sz w:val="24"/>
          <w:szCs w:val="24"/>
        </w:rPr>
      </w:pPr>
    </w:p>
    <w:p w:rsidR="007C3213" w:rsidRDefault="007C3213" w:rsidP="00B97E88">
      <w:pPr>
        <w:ind w:left="-284" w:right="-406" w:hanging="284"/>
        <w:jc w:val="both"/>
        <w:rPr>
          <w:rFonts w:ascii="Times New Roman" w:hAnsi="Times New Roman" w:cs="Times New Roman"/>
          <w:sz w:val="24"/>
          <w:szCs w:val="24"/>
        </w:rPr>
      </w:pPr>
    </w:p>
    <w:p w:rsidR="003A3E46" w:rsidRDefault="003A3E46" w:rsidP="00B97E88">
      <w:pPr>
        <w:ind w:left="-284" w:right="-406" w:hanging="284"/>
        <w:jc w:val="both"/>
        <w:rPr>
          <w:rFonts w:ascii="Times New Roman" w:hAnsi="Times New Roman" w:cs="Times New Roman"/>
          <w:sz w:val="24"/>
          <w:szCs w:val="24"/>
        </w:rPr>
      </w:pPr>
    </w:p>
    <w:p w:rsidR="003A3E46" w:rsidRDefault="003A3E46" w:rsidP="009079AF">
      <w:pPr>
        <w:ind w:left="-284" w:right="-406"/>
        <w:jc w:val="both"/>
        <w:rPr>
          <w:rFonts w:ascii="Times New Roman" w:hAnsi="Times New Roman" w:cs="Times New Roman"/>
          <w:sz w:val="24"/>
          <w:szCs w:val="24"/>
        </w:rPr>
      </w:pPr>
    </w:p>
    <w:p w:rsidR="003A3E46" w:rsidRDefault="003A3E46" w:rsidP="009079AF">
      <w:pPr>
        <w:ind w:left="-284" w:right="-406"/>
        <w:jc w:val="both"/>
        <w:rPr>
          <w:rFonts w:ascii="Times New Roman" w:hAnsi="Times New Roman" w:cs="Times New Roman"/>
          <w:sz w:val="24"/>
          <w:szCs w:val="24"/>
        </w:rPr>
      </w:pPr>
    </w:p>
    <w:p w:rsidR="003A3E46" w:rsidRDefault="003A3E46" w:rsidP="009079AF">
      <w:pPr>
        <w:ind w:left="-284" w:right="-406"/>
        <w:jc w:val="both"/>
        <w:rPr>
          <w:rFonts w:ascii="Times New Roman" w:hAnsi="Times New Roman" w:cs="Times New Roman"/>
          <w:sz w:val="24"/>
          <w:szCs w:val="24"/>
        </w:rPr>
      </w:pPr>
    </w:p>
    <w:p w:rsidR="003A3E46" w:rsidRDefault="003A3E46" w:rsidP="009079AF">
      <w:pPr>
        <w:ind w:left="-284" w:right="-406"/>
        <w:jc w:val="both"/>
        <w:rPr>
          <w:rFonts w:ascii="Times New Roman" w:hAnsi="Times New Roman" w:cs="Times New Roman"/>
          <w:sz w:val="24"/>
          <w:szCs w:val="24"/>
        </w:rPr>
      </w:pPr>
    </w:p>
    <w:p w:rsidR="003A3E46" w:rsidRDefault="003A3E46" w:rsidP="009079AF">
      <w:pPr>
        <w:ind w:left="-284" w:right="-406"/>
        <w:jc w:val="both"/>
        <w:rPr>
          <w:rFonts w:ascii="Times New Roman" w:hAnsi="Times New Roman" w:cs="Times New Roman"/>
          <w:sz w:val="24"/>
          <w:szCs w:val="24"/>
        </w:rPr>
      </w:pPr>
    </w:p>
    <w:p w:rsidR="003A3E46" w:rsidRDefault="003A3E46" w:rsidP="009079AF">
      <w:pPr>
        <w:ind w:left="-284" w:right="-406"/>
        <w:jc w:val="both"/>
        <w:rPr>
          <w:rFonts w:ascii="Times New Roman" w:hAnsi="Times New Roman" w:cs="Times New Roman"/>
          <w:sz w:val="24"/>
          <w:szCs w:val="24"/>
        </w:rPr>
      </w:pPr>
    </w:p>
    <w:p w:rsidR="007C3213" w:rsidRDefault="007C3213" w:rsidP="009079AF">
      <w:pPr>
        <w:ind w:left="-284" w:right="-406"/>
        <w:jc w:val="both"/>
        <w:rPr>
          <w:rFonts w:ascii="Times New Roman" w:hAnsi="Times New Roman" w:cs="Times New Roman"/>
          <w:sz w:val="24"/>
          <w:szCs w:val="24"/>
        </w:rPr>
      </w:pPr>
    </w:p>
    <w:p w:rsidR="00406D4C" w:rsidRDefault="00406D4C" w:rsidP="009079AF">
      <w:pPr>
        <w:spacing w:line="360" w:lineRule="auto"/>
        <w:ind w:left="-284"/>
        <w:jc w:val="both"/>
        <w:rPr>
          <w:rFonts w:ascii="Times New Roman" w:hAnsi="Times New Roman" w:cs="Times New Roman"/>
          <w:b/>
          <w:sz w:val="24"/>
          <w:szCs w:val="24"/>
        </w:rPr>
      </w:pPr>
    </w:p>
    <w:p w:rsidR="00406D4C" w:rsidRDefault="00406D4C" w:rsidP="009079AF">
      <w:pPr>
        <w:spacing w:line="360" w:lineRule="auto"/>
        <w:ind w:left="-284"/>
        <w:jc w:val="both"/>
        <w:rPr>
          <w:rFonts w:ascii="Times New Roman" w:hAnsi="Times New Roman" w:cs="Times New Roman"/>
          <w:b/>
          <w:sz w:val="24"/>
          <w:szCs w:val="24"/>
        </w:rPr>
      </w:pPr>
    </w:p>
    <w:p w:rsidR="00601E6D" w:rsidRDefault="00601E6D" w:rsidP="009079AF">
      <w:pPr>
        <w:spacing w:line="360" w:lineRule="auto"/>
        <w:ind w:left="-284"/>
        <w:jc w:val="both"/>
        <w:rPr>
          <w:rFonts w:ascii="Times New Roman" w:hAnsi="Times New Roman" w:cs="Times New Roman"/>
          <w:b/>
          <w:sz w:val="24"/>
          <w:szCs w:val="24"/>
        </w:rPr>
      </w:pPr>
    </w:p>
    <w:p w:rsidR="00272413" w:rsidRPr="002337AF" w:rsidRDefault="002337AF" w:rsidP="009079AF">
      <w:pPr>
        <w:spacing w:line="360" w:lineRule="auto"/>
        <w:ind w:left="-284"/>
        <w:jc w:val="both"/>
        <w:rPr>
          <w:rFonts w:ascii="Times New Roman" w:hAnsi="Times New Roman" w:cs="Times New Roman"/>
          <w:b/>
          <w:sz w:val="24"/>
          <w:szCs w:val="24"/>
        </w:rPr>
      </w:pPr>
      <w:r w:rsidRPr="002337AF">
        <w:rPr>
          <w:rFonts w:ascii="Times New Roman" w:hAnsi="Times New Roman" w:cs="Times New Roman"/>
          <w:b/>
          <w:sz w:val="24"/>
          <w:szCs w:val="24"/>
        </w:rPr>
        <w:lastRenderedPageBreak/>
        <w:t>2.7.</w:t>
      </w:r>
      <w:r w:rsidR="008C2DD0">
        <w:rPr>
          <w:rFonts w:ascii="Times New Roman" w:hAnsi="Times New Roman" w:cs="Times New Roman"/>
          <w:b/>
          <w:sz w:val="24"/>
          <w:szCs w:val="24"/>
        </w:rPr>
        <w:t xml:space="preserve"> </w:t>
      </w:r>
      <w:r w:rsidRPr="002337AF">
        <w:rPr>
          <w:rFonts w:ascii="Times New Roman" w:hAnsi="Times New Roman" w:cs="Times New Roman"/>
          <w:b/>
          <w:sz w:val="24"/>
          <w:szCs w:val="24"/>
        </w:rPr>
        <w:t>O</w:t>
      </w:r>
      <w:r w:rsidR="004E725B">
        <w:rPr>
          <w:rFonts w:ascii="Times New Roman" w:hAnsi="Times New Roman" w:cs="Times New Roman"/>
          <w:b/>
          <w:sz w:val="24"/>
          <w:szCs w:val="24"/>
        </w:rPr>
        <w:t xml:space="preserve">kul </w:t>
      </w:r>
      <w:r w:rsidR="00272413" w:rsidRPr="002337AF">
        <w:rPr>
          <w:rFonts w:ascii="Times New Roman" w:hAnsi="Times New Roman" w:cs="Times New Roman"/>
          <w:b/>
          <w:sz w:val="24"/>
          <w:szCs w:val="24"/>
        </w:rPr>
        <w:t>İçi Analiz</w:t>
      </w:r>
    </w:p>
    <w:p w:rsidR="00406D4C" w:rsidRDefault="00406D4C" w:rsidP="00406D4C">
      <w:pPr>
        <w:pStyle w:val="AralkYok"/>
        <w:ind w:left="-284" w:right="41"/>
        <w:jc w:val="both"/>
        <w:rPr>
          <w:rFonts w:ascii="Times New Roman" w:hAnsi="Times New Roman"/>
          <w:sz w:val="24"/>
          <w:szCs w:val="24"/>
        </w:rPr>
      </w:pPr>
      <w:r>
        <w:rPr>
          <w:rFonts w:ascii="Times New Roman" w:hAnsi="Times New Roman"/>
          <w:sz w:val="24"/>
          <w:szCs w:val="24"/>
        </w:rPr>
        <w:t xml:space="preserve">    </w:t>
      </w:r>
      <w:r w:rsidR="00093939">
        <w:rPr>
          <w:rFonts w:ascii="Times New Roman" w:hAnsi="Times New Roman"/>
          <w:sz w:val="24"/>
          <w:szCs w:val="24"/>
        </w:rPr>
        <w:t>Okul</w:t>
      </w:r>
      <w:r w:rsidR="00D21714">
        <w:rPr>
          <w:rFonts w:ascii="Times New Roman" w:hAnsi="Times New Roman"/>
          <w:sz w:val="24"/>
          <w:szCs w:val="24"/>
        </w:rPr>
        <w:t xml:space="preserve"> içi analiz bölümünde insan kaynaklarımızın</w:t>
      </w:r>
      <w:r w:rsidR="00272413" w:rsidRPr="002337AF">
        <w:rPr>
          <w:rFonts w:ascii="Times New Roman" w:hAnsi="Times New Roman"/>
          <w:sz w:val="24"/>
          <w:szCs w:val="24"/>
        </w:rPr>
        <w:t xml:space="preserve"> yetkinlik düzeyi, kurum kültürü</w:t>
      </w:r>
      <w:r w:rsidR="00D21714">
        <w:rPr>
          <w:rFonts w:ascii="Times New Roman" w:hAnsi="Times New Roman"/>
          <w:sz w:val="24"/>
          <w:szCs w:val="24"/>
        </w:rPr>
        <w:t>müz</w:t>
      </w:r>
      <w:r w:rsidR="00272413" w:rsidRPr="002337AF">
        <w:rPr>
          <w:rFonts w:ascii="Times New Roman" w:hAnsi="Times New Roman"/>
          <w:sz w:val="24"/>
          <w:szCs w:val="24"/>
        </w:rPr>
        <w:t>, teknoloji</w:t>
      </w:r>
      <w:r w:rsidR="00D21714">
        <w:rPr>
          <w:rFonts w:ascii="Times New Roman" w:hAnsi="Times New Roman"/>
          <w:sz w:val="24"/>
          <w:szCs w:val="24"/>
        </w:rPr>
        <w:t xml:space="preserve"> ve bilişim altyapımız</w:t>
      </w:r>
      <w:r w:rsidR="00272413" w:rsidRPr="002337AF">
        <w:rPr>
          <w:rFonts w:ascii="Times New Roman" w:hAnsi="Times New Roman"/>
          <w:sz w:val="24"/>
          <w:szCs w:val="24"/>
        </w:rPr>
        <w:t>, fiziki ve mal</w:t>
      </w:r>
      <w:r w:rsidR="00D21714">
        <w:rPr>
          <w:rFonts w:ascii="Times New Roman" w:hAnsi="Times New Roman"/>
          <w:sz w:val="24"/>
          <w:szCs w:val="24"/>
        </w:rPr>
        <w:t>i kaynaklara ilişkin analizlerimiz yapılarak okulumuzun mevcut kapasitesi değerlendirilmiş, a</w:t>
      </w:r>
      <w:r w:rsidR="00272413" w:rsidRPr="002337AF">
        <w:rPr>
          <w:rFonts w:ascii="Times New Roman" w:hAnsi="Times New Roman"/>
          <w:sz w:val="24"/>
          <w:szCs w:val="24"/>
        </w:rPr>
        <w:t xml:space="preserve">yrıca, bu bölümde </w:t>
      </w:r>
      <w:r w:rsidR="00D21714">
        <w:rPr>
          <w:rFonts w:ascii="Times New Roman" w:hAnsi="Times New Roman"/>
          <w:sz w:val="24"/>
          <w:szCs w:val="24"/>
        </w:rPr>
        <w:t xml:space="preserve">okulumuzun </w:t>
      </w:r>
      <w:r w:rsidR="00272413" w:rsidRPr="002337AF">
        <w:rPr>
          <w:rFonts w:ascii="Times New Roman" w:hAnsi="Times New Roman"/>
          <w:sz w:val="24"/>
          <w:szCs w:val="24"/>
        </w:rPr>
        <w:t>t</w:t>
      </w:r>
      <w:r w:rsidR="00D21714">
        <w:rPr>
          <w:rFonts w:ascii="Times New Roman" w:hAnsi="Times New Roman"/>
          <w:sz w:val="24"/>
          <w:szCs w:val="24"/>
        </w:rPr>
        <w:t>eşkilat şemasına da yer verilmiştir.</w:t>
      </w:r>
    </w:p>
    <w:p w:rsidR="00272413" w:rsidRDefault="00406D4C" w:rsidP="00406D4C">
      <w:pPr>
        <w:pStyle w:val="AralkYok"/>
        <w:ind w:left="-284" w:right="41"/>
        <w:jc w:val="both"/>
        <w:rPr>
          <w:rFonts w:ascii="Times New Roman" w:hAnsi="Times New Roman"/>
          <w:sz w:val="24"/>
          <w:szCs w:val="24"/>
        </w:rPr>
      </w:pPr>
      <w:r>
        <w:rPr>
          <w:rFonts w:ascii="Times New Roman" w:hAnsi="Times New Roman"/>
          <w:sz w:val="24"/>
          <w:szCs w:val="24"/>
        </w:rPr>
        <w:t xml:space="preserve">    </w:t>
      </w:r>
      <w:r w:rsidR="00D21714">
        <w:rPr>
          <w:rFonts w:ascii="Times New Roman" w:hAnsi="Times New Roman"/>
          <w:sz w:val="24"/>
          <w:szCs w:val="24"/>
        </w:rPr>
        <w:t xml:space="preserve">Okulumuzun </w:t>
      </w:r>
      <w:r w:rsidR="00272413" w:rsidRPr="002337AF">
        <w:rPr>
          <w:rFonts w:ascii="Times New Roman" w:hAnsi="Times New Roman"/>
          <w:sz w:val="24"/>
          <w:szCs w:val="24"/>
        </w:rPr>
        <w:t>kaynaklarını, varlıklarını, özelliklerini, yeterliliklerini, yeteneklerini, fırsat alanlarını ve başarısızlıkl</w:t>
      </w:r>
      <w:r w:rsidR="00D21714">
        <w:rPr>
          <w:rFonts w:ascii="Times New Roman" w:hAnsi="Times New Roman"/>
          <w:sz w:val="24"/>
          <w:szCs w:val="24"/>
        </w:rPr>
        <w:t>arını belirlemek için okulumuz</w:t>
      </w:r>
      <w:r w:rsidR="00272413" w:rsidRPr="002337AF">
        <w:rPr>
          <w:rFonts w:ascii="Times New Roman" w:hAnsi="Times New Roman"/>
          <w:sz w:val="24"/>
          <w:szCs w:val="24"/>
        </w:rPr>
        <w:t xml:space="preserve"> içinde etki</w:t>
      </w:r>
      <w:r w:rsidR="00D21714">
        <w:rPr>
          <w:rFonts w:ascii="Times New Roman" w:hAnsi="Times New Roman"/>
          <w:sz w:val="24"/>
          <w:szCs w:val="24"/>
        </w:rPr>
        <w:t xml:space="preserve">leşime giren tüm bileşenlerimiz değerlendirilmiştir. </w:t>
      </w:r>
    </w:p>
    <w:p w:rsidR="00D21714" w:rsidRDefault="00D21714" w:rsidP="009079AF">
      <w:pPr>
        <w:pStyle w:val="AralkYok"/>
        <w:ind w:left="-284" w:firstLine="284"/>
        <w:jc w:val="both"/>
        <w:rPr>
          <w:rFonts w:ascii="Times New Roman" w:hAnsi="Times New Roman"/>
          <w:sz w:val="24"/>
          <w:szCs w:val="24"/>
        </w:rPr>
      </w:pPr>
    </w:p>
    <w:p w:rsidR="00D21714" w:rsidRDefault="0010173D" w:rsidP="009079AF">
      <w:pPr>
        <w:pStyle w:val="AralkYok"/>
        <w:ind w:left="-284"/>
        <w:jc w:val="both"/>
        <w:rPr>
          <w:rFonts w:ascii="Times New Roman" w:hAnsi="Times New Roman"/>
          <w:b/>
          <w:sz w:val="24"/>
          <w:szCs w:val="24"/>
        </w:rPr>
      </w:pPr>
      <w:r w:rsidRPr="0010173D">
        <w:rPr>
          <w:rFonts w:ascii="Times New Roman" w:hAnsi="Times New Roman"/>
          <w:b/>
          <w:sz w:val="24"/>
          <w:szCs w:val="24"/>
        </w:rPr>
        <w:t>2.7.1. T</w:t>
      </w:r>
      <w:r w:rsidR="00D21714" w:rsidRPr="0010173D">
        <w:rPr>
          <w:rFonts w:ascii="Times New Roman" w:hAnsi="Times New Roman"/>
          <w:b/>
          <w:sz w:val="24"/>
          <w:szCs w:val="24"/>
        </w:rPr>
        <w:t>eşkilat Yapısı</w:t>
      </w:r>
    </w:p>
    <w:p w:rsidR="00C56F07" w:rsidRPr="0010173D" w:rsidRDefault="00C56F07" w:rsidP="009079AF">
      <w:pPr>
        <w:pStyle w:val="AralkYok"/>
        <w:ind w:left="-284"/>
        <w:jc w:val="both"/>
        <w:rPr>
          <w:rFonts w:ascii="Times New Roman" w:hAnsi="Times New Roman"/>
          <w:b/>
          <w:sz w:val="24"/>
          <w:szCs w:val="24"/>
        </w:rPr>
      </w:pPr>
    </w:p>
    <w:p w:rsidR="00D21714" w:rsidRDefault="00FD57B4" w:rsidP="009079AF">
      <w:pPr>
        <w:pStyle w:val="Heading5"/>
        <w:spacing w:before="37"/>
        <w:ind w:left="-284"/>
        <w:rPr>
          <w:rFonts w:ascii="Times New Roman" w:hAnsi="Times New Roman" w:cs="Times New Roman"/>
        </w:rPr>
      </w:pPr>
      <w:r>
        <w:rPr>
          <w:rFonts w:ascii="Times New Roman" w:hAnsi="Times New Roman" w:cs="Times New Roman"/>
        </w:rPr>
        <w:t xml:space="preserve">Şekil 3: </w:t>
      </w:r>
      <w:r w:rsidR="0010173D" w:rsidRPr="0010173D">
        <w:rPr>
          <w:rFonts w:ascii="Times New Roman" w:hAnsi="Times New Roman" w:cs="Times New Roman"/>
        </w:rPr>
        <w:t xml:space="preserve">Hasan Kağnıcı İlkokulu </w:t>
      </w:r>
      <w:r w:rsidR="00D21714" w:rsidRPr="0010173D">
        <w:rPr>
          <w:rFonts w:ascii="Times New Roman" w:hAnsi="Times New Roman" w:cs="Times New Roman"/>
        </w:rPr>
        <w:t>Müdürlüğü</w:t>
      </w:r>
      <w:r w:rsidR="00D21714" w:rsidRPr="0010173D">
        <w:rPr>
          <w:rFonts w:ascii="Times New Roman" w:hAnsi="Times New Roman" w:cs="Times New Roman"/>
          <w:spacing w:val="-4"/>
        </w:rPr>
        <w:t xml:space="preserve"> </w:t>
      </w:r>
      <w:r w:rsidR="00D21714" w:rsidRPr="0010173D">
        <w:rPr>
          <w:rFonts w:ascii="Times New Roman" w:hAnsi="Times New Roman" w:cs="Times New Roman"/>
        </w:rPr>
        <w:t>Teşkilat</w:t>
      </w:r>
      <w:r w:rsidR="00D21714" w:rsidRPr="0010173D">
        <w:rPr>
          <w:rFonts w:ascii="Times New Roman" w:hAnsi="Times New Roman" w:cs="Times New Roman"/>
          <w:spacing w:val="-1"/>
        </w:rPr>
        <w:t xml:space="preserve"> </w:t>
      </w:r>
      <w:r w:rsidR="00D21714" w:rsidRPr="0010173D">
        <w:rPr>
          <w:rFonts w:ascii="Times New Roman" w:hAnsi="Times New Roman" w:cs="Times New Roman"/>
        </w:rPr>
        <w:t>Şeması</w:t>
      </w:r>
    </w:p>
    <w:p w:rsidR="00D50E38" w:rsidRPr="00D50E38" w:rsidRDefault="00D50E38" w:rsidP="009079AF">
      <w:pPr>
        <w:pStyle w:val="AralkYok"/>
        <w:ind w:left="-284" w:firstLine="284"/>
        <w:jc w:val="both"/>
        <w:rPr>
          <w:rFonts w:ascii="Times New Roman" w:hAnsi="Times New Roman"/>
          <w:sz w:val="24"/>
          <w:szCs w:val="24"/>
        </w:rPr>
      </w:pPr>
    </w:p>
    <w:p w:rsidR="00D50E38" w:rsidRDefault="00D50E38" w:rsidP="009079AF">
      <w:pPr>
        <w:pStyle w:val="AralkYok"/>
        <w:ind w:left="-284" w:right="-548"/>
        <w:jc w:val="both"/>
        <w:rPr>
          <w:rFonts w:ascii="Times New Roman" w:hAnsi="Times New Roman"/>
        </w:rPr>
      </w:pPr>
      <w:r>
        <w:rPr>
          <w:rFonts w:ascii="Times New Roman" w:hAnsi="Times New Roman"/>
          <w:sz w:val="24"/>
          <w:szCs w:val="24"/>
        </w:rPr>
        <w:t xml:space="preserve">    </w:t>
      </w:r>
    </w:p>
    <w:p w:rsidR="00D21714" w:rsidRDefault="005C3313" w:rsidP="009079AF">
      <w:pPr>
        <w:pStyle w:val="GvdeMetni"/>
        <w:spacing w:before="5"/>
        <w:ind w:left="-284"/>
        <w:jc w:val="right"/>
        <w:rPr>
          <w:b/>
          <w:sz w:val="17"/>
        </w:rPr>
      </w:pPr>
      <w:r w:rsidRPr="005C3313">
        <w:pict>
          <v:group id="_x0000_s1116" style="position:absolute;left:0;text-align:left;margin-left:69pt;margin-top:9.55pt;width:468.3pt;height:310.75pt;z-index:-251638784;mso-wrap-distance-left:0;mso-wrap-distance-right:0;mso-position-horizontal-relative:page" coordorigin="1284,253" coordsize="9366,6215">
            <v:shape id="_x0000_s1117" style="position:absolute;left:1291;top:260;width:5585;height:2161" coordorigin="1291,260" coordsize="5585,2161" o:spt="100" adj="0,,0" path="m1291,1267r2160,l3451,620r-2160,l1291,1267xm4708,980r2062,l6770,260r-2062,l4708,980xm4532,2420r2344,l6876,1700r-2344,l4532,2420xe" filled="f">
              <v:stroke joinstyle="round"/>
              <v:formulas/>
              <v:path arrowok="t" o:connecttype="segments"/>
            </v:shape>
            <v:line id="_x0000_s1118" style="position:absolute" from="5674,980" to="5675,1700"/>
            <v:rect id="_x0000_s1119" style="position:absolute;left:1373;top:2060;width:2236;height:795" filled="f"/>
            <v:line id="_x0000_s1120" style="position:absolute" from="4532,2060" to="3608,2420"/>
            <v:rect id="_x0000_s1121" style="position:absolute;left:8026;top:1985;width:2403;height:795" filled="f"/>
            <v:line id="_x0000_s1122" style="position:absolute" from="6876,2060" to="8026,2331"/>
            <v:rect id="_x0000_s1123" style="position:absolute;left:8067;top:620;width:2362;height:779" filled="f"/>
            <v:shape id="_x0000_s1124" style="position:absolute;left:3450;top:485;width:4617;height:3375" coordorigin="3451,486" coordsize="4617,3375" o:spt="100" adj="0,,0" path="m6770,486l8067,980m4708,486l3451,980m5675,2331r2,1440m5677,3320l3697,3861m5674,3335r2026,526e" filled="f">
              <v:stroke joinstyle="round"/>
              <v:formulas/>
              <v:path arrowok="t" o:connecttype="segments"/>
            </v:shape>
            <v:shape id="_x0000_s1125" style="position:absolute;left:2136;top:3770;width:7383;height:1283" coordorigin="2136,3771" coordsize="7383,1283" o:spt="100" adj="0,,0" path="m5071,3861r,m2136,5050r7383,4m5667,3771r10,1275e" filled="f">
              <v:stroke joinstyle="round"/>
              <v:formulas/>
              <v:path arrowok="t" o:connecttype="segments"/>
            </v:shape>
            <v:rect id="_x0000_s1126" style="position:absolute;left:1373;top:5746;width:1931;height:710" filled="f"/>
            <v:line id="_x0000_s1127" style="position:absolute" from="2134,5050" to="2136,5746"/>
            <v:rect id="_x0000_s1128" style="position:absolute;left:3697;top:5746;width:1919;height:710" filled="f"/>
            <v:line id="_x0000_s1129" style="position:absolute" from="4532,5054" to="4538,5751"/>
            <v:rect id="_x0000_s1130" style="position:absolute;left:6200;top:5751;width:2081;height:704" filled="f"/>
            <v:line id="_x0000_s1131" style="position:absolute" from="6965,5054" to="6966,5746"/>
            <v:rect id="_x0000_s1132" style="position:absolute;left:8719;top:5751;width:1923;height:709" filled="f"/>
            <v:line id="_x0000_s1133" style="position:absolute" from="9501,5054" to="9499,5746"/>
            <v:shape id="_x0000_s1134" type="#_x0000_t202" style="position:absolute;left:4861;top:382;width:1465;height:221" filled="f" stroked="f">
              <v:textbox style="mso-next-textbox:#_x0000_s1134" inset="0,0,0,0">
                <w:txbxContent>
                  <w:p w:rsidR="007666A1" w:rsidRPr="00C56F07" w:rsidRDefault="007666A1" w:rsidP="00D21714">
                    <w:pPr>
                      <w:spacing w:line="221" w:lineRule="exact"/>
                      <w:rPr>
                        <w:rFonts w:ascii="Times New Roman" w:hAnsi="Times New Roman" w:cs="Times New Roman"/>
                        <w:b/>
                        <w:sz w:val="20"/>
                        <w:szCs w:val="20"/>
                      </w:rPr>
                    </w:pPr>
                    <w:r>
                      <w:rPr>
                        <w:rFonts w:ascii="Times New Roman" w:hAnsi="Times New Roman" w:cs="Times New Roman"/>
                        <w:b/>
                        <w:sz w:val="16"/>
                        <w:szCs w:val="16"/>
                      </w:rPr>
                      <w:t xml:space="preserve">      </w:t>
                    </w:r>
                    <w:r w:rsidRPr="00C56F07">
                      <w:rPr>
                        <w:rFonts w:ascii="Times New Roman" w:hAnsi="Times New Roman" w:cs="Times New Roman"/>
                        <w:b/>
                        <w:sz w:val="20"/>
                        <w:szCs w:val="20"/>
                      </w:rPr>
                      <w:t>Okul Müdürü</w:t>
                    </w:r>
                  </w:p>
                </w:txbxContent>
              </v:textbox>
            </v:shape>
            <v:shape id="_x0000_s1135" type="#_x0000_t202" style="position:absolute;left:1442;top:742;width:1849;height:221" filled="f" stroked="f">
              <v:textbox style="mso-next-textbox:#_x0000_s1135" inset="0,0,0,0">
                <w:txbxContent>
                  <w:p w:rsidR="007666A1" w:rsidRPr="00822D23" w:rsidRDefault="007666A1" w:rsidP="00822D23">
                    <w:pPr>
                      <w:spacing w:line="221" w:lineRule="exact"/>
                      <w:jc w:val="center"/>
                      <w:rPr>
                        <w:rFonts w:ascii="Times New Roman" w:hAnsi="Times New Roman" w:cs="Times New Roman"/>
                        <w:b/>
                        <w:sz w:val="20"/>
                        <w:szCs w:val="20"/>
                      </w:rPr>
                    </w:pPr>
                    <w:r w:rsidRPr="00822D23">
                      <w:rPr>
                        <w:rFonts w:ascii="Times New Roman" w:hAnsi="Times New Roman" w:cs="Times New Roman"/>
                        <w:b/>
                        <w:sz w:val="20"/>
                        <w:szCs w:val="20"/>
                      </w:rPr>
                      <w:t>Öğretmenler</w:t>
                    </w:r>
                    <w:r w:rsidRPr="00822D23">
                      <w:rPr>
                        <w:rFonts w:ascii="Times New Roman" w:hAnsi="Times New Roman" w:cs="Times New Roman"/>
                        <w:b/>
                        <w:spacing w:val="-3"/>
                        <w:sz w:val="20"/>
                        <w:szCs w:val="20"/>
                      </w:rPr>
                      <w:t xml:space="preserve"> </w:t>
                    </w:r>
                    <w:r w:rsidRPr="00822D23">
                      <w:rPr>
                        <w:rFonts w:ascii="Times New Roman" w:hAnsi="Times New Roman" w:cs="Times New Roman"/>
                        <w:b/>
                        <w:sz w:val="20"/>
                        <w:szCs w:val="20"/>
                      </w:rPr>
                      <w:t>Kurulu</w:t>
                    </w:r>
                  </w:p>
                </w:txbxContent>
              </v:textbox>
            </v:shape>
            <v:shape id="_x0000_s1136" type="#_x0000_t202" style="position:absolute;left:8221;top:739;width:1448;height:533" filled="f" stroked="f">
              <v:textbox style="mso-next-textbox:#_x0000_s1136" inset="0,0,0,0">
                <w:txbxContent>
                  <w:p w:rsidR="007666A1" w:rsidRPr="00822D23" w:rsidRDefault="007666A1" w:rsidP="00822D23">
                    <w:pPr>
                      <w:spacing w:line="225" w:lineRule="exact"/>
                      <w:jc w:val="center"/>
                      <w:rPr>
                        <w:rFonts w:ascii="Times New Roman" w:hAnsi="Times New Roman" w:cs="Times New Roman"/>
                        <w:b/>
                        <w:sz w:val="16"/>
                        <w:szCs w:val="16"/>
                      </w:rPr>
                    </w:pPr>
                    <w:r w:rsidRPr="00822D23">
                      <w:rPr>
                        <w:rFonts w:ascii="Times New Roman" w:hAnsi="Times New Roman" w:cs="Times New Roman"/>
                        <w:b/>
                        <w:sz w:val="16"/>
                        <w:szCs w:val="16"/>
                      </w:rPr>
                      <w:t>Okul-Aile</w:t>
                    </w:r>
                    <w:r w:rsidRPr="00822D23">
                      <w:rPr>
                        <w:rFonts w:ascii="Times New Roman" w:hAnsi="Times New Roman" w:cs="Times New Roman"/>
                        <w:b/>
                        <w:spacing w:val="-6"/>
                        <w:sz w:val="16"/>
                        <w:szCs w:val="16"/>
                      </w:rPr>
                      <w:t xml:space="preserve"> </w:t>
                    </w:r>
                    <w:r>
                      <w:rPr>
                        <w:rFonts w:ascii="Times New Roman" w:hAnsi="Times New Roman" w:cs="Times New Roman"/>
                        <w:b/>
                        <w:sz w:val="16"/>
                        <w:szCs w:val="16"/>
                      </w:rPr>
                      <w:t xml:space="preserve">Birliği </w:t>
                    </w:r>
                    <w:r w:rsidRPr="00822D23">
                      <w:rPr>
                        <w:rFonts w:ascii="Times New Roman" w:hAnsi="Times New Roman" w:cs="Times New Roman"/>
                        <w:b/>
                        <w:sz w:val="16"/>
                        <w:szCs w:val="16"/>
                      </w:rPr>
                      <w:t>Yönetim</w:t>
                    </w:r>
                    <w:r w:rsidRPr="00822D23">
                      <w:rPr>
                        <w:rFonts w:ascii="Times New Roman" w:hAnsi="Times New Roman" w:cs="Times New Roman"/>
                        <w:b/>
                        <w:spacing w:val="-4"/>
                        <w:sz w:val="16"/>
                        <w:szCs w:val="16"/>
                      </w:rPr>
                      <w:t xml:space="preserve"> </w:t>
                    </w:r>
                    <w:r w:rsidRPr="00822D23">
                      <w:rPr>
                        <w:rFonts w:ascii="Times New Roman" w:hAnsi="Times New Roman" w:cs="Times New Roman"/>
                        <w:b/>
                        <w:sz w:val="16"/>
                        <w:szCs w:val="16"/>
                      </w:rPr>
                      <w:t>Kurulu</w:t>
                    </w:r>
                  </w:p>
                </w:txbxContent>
              </v:textbox>
            </v:shape>
            <v:shape id="_x0000_s1137" type="#_x0000_t202" style="position:absolute;left:4683;top:1822;width:1790;height:221" filled="f" stroked="f">
              <v:textbox style="mso-next-textbox:#_x0000_s1137" inset="0,0,0,0">
                <w:txbxContent>
                  <w:p w:rsidR="007666A1" w:rsidRPr="00822D23" w:rsidRDefault="007666A1" w:rsidP="00822D23">
                    <w:pPr>
                      <w:spacing w:line="221" w:lineRule="exact"/>
                      <w:jc w:val="center"/>
                      <w:rPr>
                        <w:rFonts w:ascii="Times New Roman" w:hAnsi="Times New Roman" w:cs="Times New Roman"/>
                        <w:b/>
                        <w:sz w:val="20"/>
                        <w:szCs w:val="20"/>
                      </w:rPr>
                    </w:pPr>
                    <w:r w:rsidRPr="00822D23">
                      <w:rPr>
                        <w:rFonts w:ascii="Times New Roman" w:hAnsi="Times New Roman" w:cs="Times New Roman"/>
                        <w:b/>
                        <w:sz w:val="20"/>
                        <w:szCs w:val="20"/>
                      </w:rPr>
                      <w:t>Müdür</w:t>
                    </w:r>
                    <w:r w:rsidRPr="00822D23">
                      <w:rPr>
                        <w:rFonts w:ascii="Times New Roman" w:hAnsi="Times New Roman" w:cs="Times New Roman"/>
                        <w:b/>
                        <w:spacing w:val="-5"/>
                        <w:sz w:val="20"/>
                        <w:szCs w:val="20"/>
                      </w:rPr>
                      <w:t xml:space="preserve"> </w:t>
                    </w:r>
                    <w:r w:rsidRPr="00822D23">
                      <w:rPr>
                        <w:rFonts w:ascii="Times New Roman" w:hAnsi="Times New Roman" w:cs="Times New Roman"/>
                        <w:b/>
                        <w:sz w:val="20"/>
                        <w:szCs w:val="20"/>
                      </w:rPr>
                      <w:t>Yardımcıları</w:t>
                    </w:r>
                  </w:p>
                </w:txbxContent>
              </v:textbox>
            </v:shape>
            <v:shape id="_x0000_s1138" type="#_x0000_t202" style="position:absolute;left:1524;top:2182;width:1161;height:221" filled="f" stroked="f">
              <v:textbox style="mso-next-textbox:#_x0000_s1138" inset="0,0,0,0">
                <w:txbxContent>
                  <w:p w:rsidR="007666A1" w:rsidRPr="00822D23" w:rsidRDefault="007666A1" w:rsidP="00822D23">
                    <w:pPr>
                      <w:spacing w:line="221" w:lineRule="exact"/>
                      <w:jc w:val="center"/>
                      <w:rPr>
                        <w:rFonts w:ascii="Times New Roman" w:hAnsi="Times New Roman" w:cs="Times New Roman"/>
                        <w:b/>
                        <w:sz w:val="20"/>
                        <w:szCs w:val="20"/>
                      </w:rPr>
                    </w:pPr>
                    <w:r w:rsidRPr="00822D23">
                      <w:rPr>
                        <w:rFonts w:ascii="Times New Roman" w:hAnsi="Times New Roman" w:cs="Times New Roman"/>
                        <w:b/>
                        <w:sz w:val="20"/>
                        <w:szCs w:val="20"/>
                      </w:rPr>
                      <w:t>Komisyonlar</w:t>
                    </w:r>
                  </w:p>
                </w:txbxContent>
              </v:textbox>
            </v:shape>
            <v:shape id="_x0000_s1139" type="#_x0000_t202" style="position:absolute;left:8178;top:2107;width:751;height:221" filled="f" stroked="f">
              <v:textbox style="mso-next-textbox:#_x0000_s1139" inset="0,0,0,0">
                <w:txbxContent>
                  <w:p w:rsidR="007666A1" w:rsidRPr="00822D23" w:rsidRDefault="007666A1" w:rsidP="00822D23">
                    <w:pPr>
                      <w:spacing w:line="221" w:lineRule="exact"/>
                      <w:jc w:val="center"/>
                      <w:rPr>
                        <w:rFonts w:ascii="Times New Roman" w:hAnsi="Times New Roman" w:cs="Times New Roman"/>
                        <w:b/>
                        <w:sz w:val="18"/>
                        <w:szCs w:val="18"/>
                      </w:rPr>
                    </w:pPr>
                    <w:r w:rsidRPr="00822D23">
                      <w:rPr>
                        <w:rFonts w:ascii="Times New Roman" w:hAnsi="Times New Roman" w:cs="Times New Roman"/>
                        <w:b/>
                        <w:sz w:val="18"/>
                        <w:szCs w:val="18"/>
                      </w:rPr>
                      <w:t>Kurullar</w:t>
                    </w:r>
                  </w:p>
                </w:txbxContent>
              </v:textbox>
            </v:shape>
            <v:shape id="_x0000_s1140" type="#_x0000_t202" style="position:absolute;left:1524;top:5869;width:1603;height:221" filled="f" stroked="f">
              <v:textbox style="mso-next-textbox:#_x0000_s1140" inset="0,0,0,0">
                <w:txbxContent>
                  <w:p w:rsidR="007666A1" w:rsidRPr="00822D23" w:rsidRDefault="007666A1" w:rsidP="00822D23">
                    <w:pPr>
                      <w:spacing w:line="221" w:lineRule="exact"/>
                      <w:jc w:val="center"/>
                      <w:rPr>
                        <w:rFonts w:ascii="Times New Roman" w:hAnsi="Times New Roman" w:cs="Times New Roman"/>
                        <w:b/>
                        <w:sz w:val="20"/>
                        <w:szCs w:val="20"/>
                      </w:rPr>
                    </w:pPr>
                    <w:r w:rsidRPr="00822D23">
                      <w:rPr>
                        <w:rFonts w:ascii="Times New Roman" w:hAnsi="Times New Roman" w:cs="Times New Roman"/>
                        <w:b/>
                        <w:sz w:val="20"/>
                        <w:szCs w:val="20"/>
                      </w:rPr>
                      <w:t>Öğrenci</w:t>
                    </w:r>
                    <w:r w:rsidRPr="00822D23">
                      <w:rPr>
                        <w:rFonts w:ascii="Times New Roman" w:hAnsi="Times New Roman" w:cs="Times New Roman"/>
                        <w:b/>
                        <w:spacing w:val="-5"/>
                        <w:sz w:val="20"/>
                        <w:szCs w:val="20"/>
                      </w:rPr>
                      <w:t xml:space="preserve"> </w:t>
                    </w:r>
                    <w:r w:rsidRPr="00822D23">
                      <w:rPr>
                        <w:rFonts w:ascii="Times New Roman" w:hAnsi="Times New Roman" w:cs="Times New Roman"/>
                        <w:b/>
                        <w:sz w:val="20"/>
                        <w:szCs w:val="20"/>
                      </w:rPr>
                      <w:t>Kulüpleri</w:t>
                    </w:r>
                  </w:p>
                </w:txbxContent>
              </v:textbox>
            </v:shape>
            <v:shape id="_x0000_s1141" type="#_x0000_t202" style="position:absolute;left:3850;top:5866;width:1418;height:533" filled="f" stroked="f">
              <v:textbox style="mso-next-textbox:#_x0000_s1141" inset="0,0,0,0">
                <w:txbxContent>
                  <w:p w:rsidR="007666A1" w:rsidRPr="00822D23" w:rsidRDefault="007666A1" w:rsidP="00822D23">
                    <w:pPr>
                      <w:spacing w:line="225" w:lineRule="exact"/>
                      <w:jc w:val="center"/>
                      <w:rPr>
                        <w:rFonts w:ascii="Times New Roman" w:hAnsi="Times New Roman" w:cs="Times New Roman"/>
                        <w:b/>
                        <w:sz w:val="18"/>
                        <w:szCs w:val="18"/>
                      </w:rPr>
                    </w:pPr>
                    <w:r w:rsidRPr="00822D23">
                      <w:rPr>
                        <w:rFonts w:ascii="Times New Roman" w:hAnsi="Times New Roman" w:cs="Times New Roman"/>
                        <w:b/>
                        <w:sz w:val="16"/>
                        <w:szCs w:val="16"/>
                      </w:rPr>
                      <w:t>Zümre Öğretmenler</w:t>
                    </w:r>
                    <w:r w:rsidRPr="00822D23">
                      <w:rPr>
                        <w:rFonts w:ascii="Times New Roman" w:hAnsi="Times New Roman" w:cs="Times New Roman"/>
                        <w:b/>
                        <w:spacing w:val="-4"/>
                        <w:sz w:val="16"/>
                        <w:szCs w:val="16"/>
                      </w:rPr>
                      <w:t xml:space="preserve"> </w:t>
                    </w:r>
                    <w:r>
                      <w:rPr>
                        <w:rFonts w:ascii="Times New Roman" w:hAnsi="Times New Roman" w:cs="Times New Roman"/>
                        <w:b/>
                        <w:sz w:val="16"/>
                        <w:szCs w:val="16"/>
                      </w:rPr>
                      <w:t>Kurulu</w:t>
                    </w:r>
                  </w:p>
                </w:txbxContent>
              </v:textbox>
            </v:shape>
            <v:shape id="_x0000_s1142" type="#_x0000_t202" style="position:absolute;left:6354;top:5874;width:1191;height:221" filled="f" stroked="f">
              <v:textbox style="mso-next-textbox:#_x0000_s1142" inset="0,0,0,0">
                <w:txbxContent>
                  <w:p w:rsidR="007666A1" w:rsidRDefault="007666A1" w:rsidP="00822D23">
                    <w:pPr>
                      <w:spacing w:line="221" w:lineRule="exact"/>
                      <w:jc w:val="center"/>
                      <w:rPr>
                        <w:b/>
                      </w:rPr>
                    </w:pPr>
                    <w:r>
                      <w:rPr>
                        <w:b/>
                      </w:rPr>
                      <w:t>Ö</w:t>
                    </w:r>
                    <w:r w:rsidRPr="00822D23">
                      <w:rPr>
                        <w:rFonts w:ascii="Times New Roman" w:hAnsi="Times New Roman" w:cs="Times New Roman"/>
                        <w:b/>
                        <w:sz w:val="18"/>
                        <w:szCs w:val="18"/>
                      </w:rPr>
                      <w:t>ğretmenler</w:t>
                    </w:r>
                  </w:p>
                </w:txbxContent>
              </v:textbox>
            </v:shape>
            <v:shape id="_x0000_s1143" type="#_x0000_t202" style="position:absolute;left:8872;top:5874;width:1538;height:221" filled="f" stroked="f">
              <v:textbox style="mso-next-textbox:#_x0000_s1143" inset="0,0,0,0">
                <w:txbxContent>
                  <w:p w:rsidR="007666A1" w:rsidRPr="00822D23" w:rsidRDefault="007666A1" w:rsidP="00822D23">
                    <w:pPr>
                      <w:spacing w:line="221" w:lineRule="exact"/>
                      <w:jc w:val="center"/>
                      <w:rPr>
                        <w:rFonts w:ascii="Times New Roman" w:hAnsi="Times New Roman" w:cs="Times New Roman"/>
                        <w:b/>
                        <w:sz w:val="20"/>
                        <w:szCs w:val="20"/>
                      </w:rPr>
                    </w:pPr>
                    <w:r w:rsidRPr="00822D23">
                      <w:rPr>
                        <w:rFonts w:ascii="Times New Roman" w:hAnsi="Times New Roman" w:cs="Times New Roman"/>
                        <w:b/>
                        <w:sz w:val="20"/>
                        <w:szCs w:val="20"/>
                      </w:rPr>
                      <w:t>Rehberlik</w:t>
                    </w:r>
                    <w:r w:rsidRPr="00822D23">
                      <w:rPr>
                        <w:rFonts w:ascii="Times New Roman" w:hAnsi="Times New Roman" w:cs="Times New Roman"/>
                        <w:b/>
                        <w:spacing w:val="-4"/>
                        <w:sz w:val="20"/>
                        <w:szCs w:val="20"/>
                      </w:rPr>
                      <w:t xml:space="preserve"> </w:t>
                    </w:r>
                    <w:r w:rsidRPr="00822D23">
                      <w:rPr>
                        <w:rFonts w:ascii="Times New Roman" w:hAnsi="Times New Roman" w:cs="Times New Roman"/>
                        <w:b/>
                        <w:sz w:val="20"/>
                        <w:szCs w:val="20"/>
                      </w:rPr>
                      <w:t>Servisi</w:t>
                    </w:r>
                  </w:p>
                </w:txbxContent>
              </v:textbox>
            </v:shape>
            <v:shape id="_x0000_s1144" type="#_x0000_t202" style="position:absolute;left:7700;top:3576;width:2445;height:706" filled="f">
              <v:textbox style="mso-next-textbox:#_x0000_s1144" inset="0,0,0,0">
                <w:txbxContent>
                  <w:p w:rsidR="007666A1" w:rsidRPr="00822D23" w:rsidRDefault="007666A1" w:rsidP="00822D23">
                    <w:pPr>
                      <w:spacing w:before="73"/>
                      <w:ind w:left="144"/>
                      <w:jc w:val="center"/>
                      <w:rPr>
                        <w:rFonts w:ascii="Times New Roman" w:hAnsi="Times New Roman" w:cs="Times New Roman"/>
                        <w:b/>
                        <w:sz w:val="18"/>
                        <w:szCs w:val="18"/>
                      </w:rPr>
                    </w:pPr>
                    <w:r w:rsidRPr="00822D23">
                      <w:rPr>
                        <w:rFonts w:ascii="Times New Roman" w:hAnsi="Times New Roman" w:cs="Times New Roman"/>
                        <w:b/>
                        <w:sz w:val="18"/>
                        <w:szCs w:val="18"/>
                      </w:rPr>
                      <w:t>Yardımcı</w:t>
                    </w:r>
                    <w:r w:rsidRPr="00822D23">
                      <w:rPr>
                        <w:rFonts w:ascii="Times New Roman" w:hAnsi="Times New Roman" w:cs="Times New Roman"/>
                        <w:b/>
                        <w:spacing w:val="-5"/>
                        <w:sz w:val="18"/>
                        <w:szCs w:val="18"/>
                      </w:rPr>
                      <w:t xml:space="preserve"> </w:t>
                    </w:r>
                    <w:r w:rsidRPr="00822D23">
                      <w:rPr>
                        <w:rFonts w:ascii="Times New Roman" w:hAnsi="Times New Roman" w:cs="Times New Roman"/>
                        <w:b/>
                        <w:sz w:val="18"/>
                        <w:szCs w:val="18"/>
                      </w:rPr>
                      <w:t>Hizmetler</w:t>
                    </w:r>
                  </w:p>
                </w:txbxContent>
              </v:textbox>
            </v:shape>
            <v:shape id="_x0000_s1145" type="#_x0000_t202" style="position:absolute;left:1650;top:3500;width:2048;height:706" filled="f">
              <v:textbox style="mso-next-textbox:#_x0000_s1145" inset="0,0,0,0">
                <w:txbxContent>
                  <w:p w:rsidR="007666A1" w:rsidRPr="00822D23" w:rsidRDefault="007666A1" w:rsidP="00822D23">
                    <w:pPr>
                      <w:spacing w:before="70"/>
                      <w:ind w:left="145"/>
                      <w:jc w:val="center"/>
                      <w:rPr>
                        <w:rFonts w:ascii="Times New Roman" w:hAnsi="Times New Roman" w:cs="Times New Roman"/>
                        <w:b/>
                        <w:sz w:val="20"/>
                        <w:szCs w:val="20"/>
                      </w:rPr>
                    </w:pPr>
                    <w:r w:rsidRPr="00822D23">
                      <w:rPr>
                        <w:rFonts w:ascii="Times New Roman" w:hAnsi="Times New Roman" w:cs="Times New Roman"/>
                        <w:b/>
                        <w:sz w:val="20"/>
                        <w:szCs w:val="20"/>
                      </w:rPr>
                      <w:t>Büro</w:t>
                    </w:r>
                    <w:r w:rsidRPr="00822D23">
                      <w:rPr>
                        <w:rFonts w:ascii="Times New Roman" w:hAnsi="Times New Roman" w:cs="Times New Roman"/>
                        <w:b/>
                        <w:spacing w:val="-3"/>
                        <w:sz w:val="20"/>
                        <w:szCs w:val="20"/>
                      </w:rPr>
                      <w:t xml:space="preserve"> </w:t>
                    </w:r>
                    <w:r w:rsidRPr="00822D23">
                      <w:rPr>
                        <w:rFonts w:ascii="Times New Roman" w:hAnsi="Times New Roman" w:cs="Times New Roman"/>
                        <w:b/>
                        <w:sz w:val="20"/>
                        <w:szCs w:val="20"/>
                      </w:rPr>
                      <w:t>Hizmetleri</w:t>
                    </w:r>
                  </w:p>
                </w:txbxContent>
              </v:textbox>
            </v:shape>
            <w10:wrap type="topAndBottom" anchorx="page"/>
          </v:group>
        </w:pict>
      </w:r>
    </w:p>
    <w:p w:rsidR="00C56F07" w:rsidRDefault="00DB1AE9" w:rsidP="009079AF">
      <w:pPr>
        <w:spacing w:before="2"/>
        <w:ind w:left="-284" w:right="-406"/>
        <w:jc w:val="both"/>
        <w:rPr>
          <w:rFonts w:ascii="Times New Roman" w:hAnsi="Times New Roman"/>
          <w:sz w:val="24"/>
          <w:szCs w:val="24"/>
        </w:rPr>
      </w:pPr>
      <w:r>
        <w:rPr>
          <w:rFonts w:ascii="Times New Roman" w:hAnsi="Times New Roman"/>
          <w:sz w:val="24"/>
          <w:szCs w:val="24"/>
        </w:rPr>
        <w:t xml:space="preserve">    </w:t>
      </w:r>
    </w:p>
    <w:p w:rsidR="009079AF" w:rsidRDefault="00406D4C" w:rsidP="00406D4C">
      <w:pPr>
        <w:spacing w:before="2"/>
        <w:ind w:left="-284" w:right="41"/>
        <w:jc w:val="both"/>
        <w:rPr>
          <w:b/>
          <w:sz w:val="20"/>
        </w:rPr>
      </w:pPr>
      <w:r>
        <w:rPr>
          <w:rFonts w:ascii="Times New Roman" w:hAnsi="Times New Roman"/>
          <w:sz w:val="24"/>
          <w:szCs w:val="24"/>
        </w:rPr>
        <w:t xml:space="preserve">    </w:t>
      </w:r>
      <w:r w:rsidR="00357486">
        <w:rPr>
          <w:rFonts w:ascii="Times New Roman" w:hAnsi="Times New Roman"/>
          <w:sz w:val="24"/>
          <w:szCs w:val="24"/>
        </w:rPr>
        <w:t xml:space="preserve">Bağlı olduğumuz İstanbul Milli Eğitim Müdürlüğü </w:t>
      </w:r>
      <w:r w:rsidR="00357486" w:rsidRPr="00D50E38">
        <w:rPr>
          <w:rFonts w:ascii="Times New Roman" w:hAnsi="Times New Roman"/>
          <w:sz w:val="24"/>
          <w:szCs w:val="24"/>
        </w:rPr>
        <w:t xml:space="preserve">ve </w:t>
      </w:r>
      <w:r w:rsidR="00357486">
        <w:rPr>
          <w:rFonts w:ascii="Times New Roman" w:hAnsi="Times New Roman"/>
          <w:sz w:val="24"/>
          <w:szCs w:val="24"/>
        </w:rPr>
        <w:t xml:space="preserve">Bağcılar İlçe Milli Eğitim Müdürlüğü </w:t>
      </w:r>
      <w:r w:rsidR="00357486" w:rsidRPr="00D50E38">
        <w:rPr>
          <w:rFonts w:ascii="Times New Roman" w:hAnsi="Times New Roman"/>
          <w:sz w:val="24"/>
          <w:szCs w:val="24"/>
        </w:rPr>
        <w:t>ile diğer okullarla haberleşmemiz resmi yazı ve telefon aracılığı ile sağlanmaktadır. Okulumuzda karar alma mekanizmasına tüm okul paydaşlarının katılımı sağlanmaya çalışılmaktadır. Bunun için Okul Müdürü başkanlığında; Müdür Yardımcılarının katılımı ile öğretmenler kurul toplantıları, zümre öğretmenler kurulu toplantıları, rehberlik hizmetleri yürütme komisyonu toplantıları, kriz</w:t>
      </w:r>
      <w:r w:rsidR="00DB1AE9">
        <w:rPr>
          <w:rFonts w:ascii="Times New Roman" w:hAnsi="Times New Roman"/>
          <w:sz w:val="24"/>
          <w:szCs w:val="24"/>
        </w:rPr>
        <w:t>e</w:t>
      </w:r>
      <w:r w:rsidR="00357486" w:rsidRPr="00D50E38">
        <w:rPr>
          <w:rFonts w:ascii="Times New Roman" w:hAnsi="Times New Roman"/>
          <w:sz w:val="24"/>
          <w:szCs w:val="24"/>
        </w:rPr>
        <w:t xml:space="preserve"> müdahale hizmetleri komisyonu, şiddet eylem planı yürütme ve çalışma ekipleri toplantıları, BEP yürütme komisyonu t</w:t>
      </w:r>
      <w:r w:rsidR="00357486">
        <w:rPr>
          <w:rFonts w:ascii="Times New Roman" w:hAnsi="Times New Roman"/>
          <w:sz w:val="24"/>
          <w:szCs w:val="24"/>
        </w:rPr>
        <w:t xml:space="preserve">oplantıları, veli toplantıları </w:t>
      </w:r>
      <w:r w:rsidR="00357486" w:rsidRPr="00D50E38">
        <w:rPr>
          <w:rFonts w:ascii="Times New Roman" w:hAnsi="Times New Roman"/>
          <w:sz w:val="24"/>
          <w:szCs w:val="24"/>
        </w:rPr>
        <w:t xml:space="preserve">yapılmaktadır. Ayrıca Okul Aile Birliğimizde </w:t>
      </w:r>
      <w:r w:rsidR="00357486">
        <w:rPr>
          <w:rFonts w:ascii="Times New Roman" w:hAnsi="Times New Roman"/>
          <w:sz w:val="24"/>
          <w:szCs w:val="24"/>
        </w:rPr>
        <w:t xml:space="preserve">belirli </w:t>
      </w:r>
      <w:r w:rsidR="00357486" w:rsidRPr="00D50E38">
        <w:rPr>
          <w:rFonts w:ascii="Times New Roman" w:hAnsi="Times New Roman"/>
          <w:sz w:val="24"/>
          <w:szCs w:val="24"/>
        </w:rPr>
        <w:t>zamanlarda yaptığı toplantı ve çalışmaları ile okul yönetimimize gerekli desteği sağlamaktadır. Okulumuz tarafından yürütü</w:t>
      </w:r>
      <w:r w:rsidR="00DB1AE9">
        <w:rPr>
          <w:rFonts w:ascii="Times New Roman" w:hAnsi="Times New Roman"/>
          <w:sz w:val="24"/>
          <w:szCs w:val="24"/>
        </w:rPr>
        <w:t>len tüm faaliyetler web sitemiz</w:t>
      </w:r>
      <w:r w:rsidR="00357486" w:rsidRPr="00D50E38">
        <w:rPr>
          <w:rFonts w:ascii="Times New Roman" w:hAnsi="Times New Roman"/>
          <w:sz w:val="24"/>
          <w:szCs w:val="24"/>
        </w:rPr>
        <w:t xml:space="preserve">, </w:t>
      </w:r>
      <w:r w:rsidR="00DB1AE9">
        <w:rPr>
          <w:rFonts w:ascii="Times New Roman" w:hAnsi="Times New Roman"/>
          <w:sz w:val="24"/>
          <w:szCs w:val="24"/>
        </w:rPr>
        <w:t>sos</w:t>
      </w:r>
      <w:r w:rsidR="00357486">
        <w:rPr>
          <w:rFonts w:ascii="Times New Roman" w:hAnsi="Times New Roman"/>
          <w:sz w:val="24"/>
          <w:szCs w:val="24"/>
        </w:rPr>
        <w:t xml:space="preserve">yal medya hesaplarımız </w:t>
      </w:r>
      <w:r w:rsidR="00357486" w:rsidRPr="00D50E38">
        <w:rPr>
          <w:rFonts w:ascii="Times New Roman" w:hAnsi="Times New Roman"/>
          <w:sz w:val="24"/>
          <w:szCs w:val="24"/>
        </w:rPr>
        <w:t>ile kamuoyunun bilgisine sunulmaktadır</w:t>
      </w:r>
      <w:r w:rsidR="00DB1AE9">
        <w:rPr>
          <w:rFonts w:ascii="Times New Roman" w:hAnsi="Times New Roman"/>
          <w:sz w:val="24"/>
          <w:szCs w:val="24"/>
        </w:rPr>
        <w:t>.</w:t>
      </w:r>
    </w:p>
    <w:p w:rsidR="00272413" w:rsidRPr="009079AF" w:rsidRDefault="000B2F10" w:rsidP="000B2F10">
      <w:pPr>
        <w:spacing w:before="2"/>
        <w:ind w:left="-284" w:right="-406" w:hanging="142"/>
        <w:jc w:val="both"/>
        <w:rPr>
          <w:b/>
          <w:sz w:val="20"/>
        </w:rPr>
      </w:pPr>
      <w:r>
        <w:rPr>
          <w:rFonts w:ascii="Times New Roman" w:hAnsi="Times New Roman" w:cs="Times New Roman"/>
          <w:b/>
          <w:sz w:val="24"/>
          <w:szCs w:val="24"/>
        </w:rPr>
        <w:lastRenderedPageBreak/>
        <w:t xml:space="preserve"> </w:t>
      </w:r>
      <w:r w:rsidR="003A3E46">
        <w:rPr>
          <w:rFonts w:ascii="Times New Roman" w:hAnsi="Times New Roman" w:cs="Times New Roman"/>
          <w:b/>
          <w:sz w:val="24"/>
          <w:szCs w:val="24"/>
        </w:rPr>
        <w:t>Tablo 8</w:t>
      </w:r>
      <w:r w:rsidR="00FD57B4">
        <w:rPr>
          <w:rFonts w:ascii="Times New Roman" w:hAnsi="Times New Roman" w:cs="Times New Roman"/>
          <w:b/>
          <w:sz w:val="24"/>
          <w:szCs w:val="24"/>
        </w:rPr>
        <w:t>:</w:t>
      </w:r>
      <w:r w:rsidR="00476C54">
        <w:rPr>
          <w:rFonts w:ascii="Times New Roman" w:hAnsi="Times New Roman" w:cs="Times New Roman"/>
          <w:b/>
          <w:sz w:val="24"/>
          <w:szCs w:val="24"/>
        </w:rPr>
        <w:t xml:space="preserve"> </w:t>
      </w:r>
      <w:r w:rsidR="005C62A0">
        <w:rPr>
          <w:rFonts w:ascii="Times New Roman" w:hAnsi="Times New Roman" w:cs="Times New Roman"/>
          <w:b/>
          <w:sz w:val="24"/>
          <w:szCs w:val="24"/>
        </w:rPr>
        <w:t>Okul</w:t>
      </w:r>
      <w:r w:rsidR="00272413" w:rsidRPr="002337AF">
        <w:rPr>
          <w:rFonts w:ascii="Times New Roman" w:hAnsi="Times New Roman" w:cs="Times New Roman"/>
          <w:b/>
          <w:sz w:val="24"/>
          <w:szCs w:val="24"/>
        </w:rPr>
        <w:t xml:space="preserve"> İçi Analiz İçerik Tablosu</w:t>
      </w:r>
    </w:p>
    <w:tbl>
      <w:tblPr>
        <w:tblStyle w:val="TableNormal"/>
        <w:tblW w:w="9923"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62"/>
        <w:gridCol w:w="6661"/>
      </w:tblGrid>
      <w:tr w:rsidR="00272413" w:rsidRPr="000F59F6" w:rsidTr="00601E6D">
        <w:trPr>
          <w:trHeight w:val="300"/>
        </w:trPr>
        <w:tc>
          <w:tcPr>
            <w:tcW w:w="3262" w:type="dxa"/>
            <w:shd w:val="clear" w:color="auto" w:fill="A8D08D" w:themeFill="accent6" w:themeFillTint="99"/>
          </w:tcPr>
          <w:p w:rsidR="00272413" w:rsidRPr="003E2B3E" w:rsidRDefault="004E725B" w:rsidP="00307F33">
            <w:pPr>
              <w:pStyle w:val="TableParagraph"/>
              <w:spacing w:line="234" w:lineRule="exact"/>
              <w:rPr>
                <w:rFonts w:ascii="Times New Roman" w:hAnsi="Times New Roman" w:cs="Times New Roman"/>
                <w:b/>
                <w:lang w:val="tr-TR"/>
              </w:rPr>
            </w:pPr>
            <w:r>
              <w:rPr>
                <w:rFonts w:ascii="Times New Roman" w:hAnsi="Times New Roman" w:cs="Times New Roman"/>
                <w:b/>
                <w:lang w:val="tr-TR"/>
              </w:rPr>
              <w:t xml:space="preserve">Okul </w:t>
            </w:r>
            <w:r w:rsidR="00272413" w:rsidRPr="003E2B3E">
              <w:rPr>
                <w:rFonts w:ascii="Times New Roman" w:hAnsi="Times New Roman" w:cs="Times New Roman"/>
                <w:b/>
                <w:lang w:val="tr-TR"/>
              </w:rPr>
              <w:t xml:space="preserve"> İçi</w:t>
            </w:r>
          </w:p>
        </w:tc>
        <w:tc>
          <w:tcPr>
            <w:tcW w:w="6661" w:type="dxa"/>
            <w:shd w:val="clear" w:color="auto" w:fill="A8D08D" w:themeFill="accent6" w:themeFillTint="99"/>
          </w:tcPr>
          <w:p w:rsidR="00272413" w:rsidRPr="003E2B3E" w:rsidRDefault="00272413" w:rsidP="00307F33">
            <w:pPr>
              <w:pStyle w:val="TableParagraph"/>
              <w:spacing w:line="234" w:lineRule="exact"/>
              <w:rPr>
                <w:rFonts w:ascii="Times New Roman" w:hAnsi="Times New Roman" w:cs="Times New Roman"/>
                <w:b/>
                <w:lang w:val="tr-TR"/>
              </w:rPr>
            </w:pPr>
            <w:r w:rsidRPr="003E2B3E">
              <w:rPr>
                <w:rFonts w:ascii="Times New Roman" w:hAnsi="Times New Roman" w:cs="Times New Roman"/>
                <w:b/>
                <w:lang w:val="tr-TR"/>
              </w:rPr>
              <w:t>Analiz İçerik Tablosu</w:t>
            </w:r>
          </w:p>
        </w:tc>
      </w:tr>
      <w:tr w:rsidR="00272413" w:rsidRPr="000F59F6" w:rsidTr="00601E6D">
        <w:trPr>
          <w:trHeight w:val="662"/>
        </w:trPr>
        <w:tc>
          <w:tcPr>
            <w:tcW w:w="3262" w:type="dxa"/>
            <w:shd w:val="clear" w:color="auto" w:fill="FFFFFF" w:themeFill="background1"/>
          </w:tcPr>
          <w:p w:rsidR="00272413" w:rsidRPr="003E2B3E" w:rsidRDefault="00272413" w:rsidP="00307F33">
            <w:pPr>
              <w:pStyle w:val="TableParagraph"/>
              <w:spacing w:line="234" w:lineRule="exact"/>
              <w:rPr>
                <w:rFonts w:ascii="Times New Roman" w:hAnsi="Times New Roman" w:cs="Times New Roman"/>
                <w:sz w:val="20"/>
                <w:szCs w:val="20"/>
                <w:lang w:val="tr-TR"/>
              </w:rPr>
            </w:pPr>
            <w:r w:rsidRPr="003E2B3E">
              <w:rPr>
                <w:rFonts w:ascii="Times New Roman" w:hAnsi="Times New Roman" w:cs="Times New Roman"/>
                <w:sz w:val="20"/>
                <w:szCs w:val="20"/>
                <w:lang w:val="tr-TR"/>
              </w:rPr>
              <w:t>Öğrenci sayıları</w:t>
            </w:r>
          </w:p>
        </w:tc>
        <w:tc>
          <w:tcPr>
            <w:tcW w:w="6661" w:type="dxa"/>
            <w:shd w:val="clear" w:color="auto" w:fill="FFFFFF" w:themeFill="background1"/>
          </w:tcPr>
          <w:p w:rsidR="006F3FAC" w:rsidRDefault="006F3FAC" w:rsidP="006F3FAC">
            <w:pPr>
              <w:pStyle w:val="TableParagraph"/>
              <w:ind w:right="85"/>
              <w:jc w:val="both"/>
              <w:rPr>
                <w:rFonts w:ascii="Times New Roman" w:hAnsi="Times New Roman" w:cs="Times New Roman"/>
                <w:bCs/>
                <w:sz w:val="20"/>
              </w:rPr>
            </w:pPr>
            <w:r>
              <w:rPr>
                <w:rFonts w:ascii="Times New Roman" w:hAnsi="Times New Roman" w:cs="Times New Roman"/>
                <w:bCs/>
                <w:sz w:val="20"/>
              </w:rPr>
              <w:t>Hasan kağnıcı İlkokulu</w:t>
            </w:r>
          </w:p>
          <w:p w:rsidR="00272413" w:rsidRPr="00A80DFF" w:rsidRDefault="006F3FAC" w:rsidP="00A80DFF">
            <w:pPr>
              <w:pStyle w:val="TableParagraph"/>
              <w:ind w:right="85"/>
              <w:jc w:val="both"/>
              <w:rPr>
                <w:rFonts w:ascii="Times New Roman" w:hAnsi="Times New Roman" w:cs="Times New Roman"/>
                <w:bCs/>
                <w:sz w:val="20"/>
              </w:rPr>
            </w:pPr>
            <w:r w:rsidRPr="008E4D83">
              <w:rPr>
                <w:rFonts w:ascii="Times New Roman" w:hAnsi="Times New Roman" w:cs="Times New Roman"/>
                <w:bCs/>
                <w:sz w:val="20"/>
              </w:rPr>
              <w:t>Ana</w:t>
            </w:r>
            <w:r w:rsidR="00A80DFF">
              <w:rPr>
                <w:rFonts w:ascii="Times New Roman" w:hAnsi="Times New Roman" w:cs="Times New Roman"/>
                <w:bCs/>
                <w:sz w:val="20"/>
              </w:rPr>
              <w:t xml:space="preserve"> sınıflarında</w:t>
            </w:r>
            <w:r>
              <w:rPr>
                <w:rFonts w:ascii="Times New Roman" w:hAnsi="Times New Roman" w:cs="Times New Roman"/>
                <w:bCs/>
                <w:sz w:val="20"/>
              </w:rPr>
              <w:t xml:space="preserve"> 43</w:t>
            </w:r>
            <w:r w:rsidRPr="008E4D83">
              <w:rPr>
                <w:rFonts w:ascii="Times New Roman" w:hAnsi="Times New Roman" w:cs="Times New Roman"/>
                <w:bCs/>
                <w:sz w:val="20"/>
              </w:rPr>
              <w:t xml:space="preserve"> öğrenci, </w:t>
            </w:r>
            <w:r>
              <w:rPr>
                <w:rFonts w:ascii="Times New Roman" w:hAnsi="Times New Roman" w:cs="Times New Roman"/>
                <w:bCs/>
                <w:sz w:val="20"/>
              </w:rPr>
              <w:t xml:space="preserve">1. </w:t>
            </w:r>
            <w:r w:rsidR="00A80DFF">
              <w:rPr>
                <w:rFonts w:ascii="Times New Roman" w:hAnsi="Times New Roman" w:cs="Times New Roman"/>
                <w:bCs/>
                <w:sz w:val="20"/>
              </w:rPr>
              <w:t>Sınıflarda</w:t>
            </w:r>
            <w:r w:rsidRPr="008E4D83">
              <w:rPr>
                <w:rFonts w:ascii="Times New Roman" w:hAnsi="Times New Roman" w:cs="Times New Roman"/>
                <w:bCs/>
                <w:sz w:val="20"/>
              </w:rPr>
              <w:t xml:space="preserve"> </w:t>
            </w:r>
            <w:r>
              <w:rPr>
                <w:rFonts w:ascii="Times New Roman" w:hAnsi="Times New Roman" w:cs="Times New Roman"/>
                <w:bCs/>
                <w:sz w:val="20"/>
              </w:rPr>
              <w:t>371</w:t>
            </w:r>
            <w:r w:rsidRPr="008E4D83">
              <w:rPr>
                <w:rFonts w:ascii="Times New Roman" w:hAnsi="Times New Roman" w:cs="Times New Roman"/>
                <w:bCs/>
                <w:sz w:val="20"/>
              </w:rPr>
              <w:t>,</w:t>
            </w:r>
            <w:r w:rsidR="00A80DFF">
              <w:rPr>
                <w:rFonts w:ascii="Times New Roman" w:hAnsi="Times New Roman" w:cs="Times New Roman"/>
                <w:bCs/>
                <w:sz w:val="20"/>
              </w:rPr>
              <w:t xml:space="preserve"> </w:t>
            </w:r>
            <w:r>
              <w:rPr>
                <w:rFonts w:ascii="Times New Roman" w:hAnsi="Times New Roman" w:cs="Times New Roman"/>
                <w:bCs/>
                <w:sz w:val="20"/>
              </w:rPr>
              <w:t xml:space="preserve">2. </w:t>
            </w:r>
            <w:r w:rsidR="00A80DFF">
              <w:rPr>
                <w:rFonts w:ascii="Times New Roman" w:hAnsi="Times New Roman" w:cs="Times New Roman"/>
                <w:bCs/>
                <w:sz w:val="20"/>
              </w:rPr>
              <w:t>Sınıflarda</w:t>
            </w:r>
            <w:r w:rsidRPr="008E4D83">
              <w:rPr>
                <w:rFonts w:ascii="Times New Roman" w:hAnsi="Times New Roman" w:cs="Times New Roman"/>
                <w:bCs/>
                <w:sz w:val="20"/>
              </w:rPr>
              <w:t xml:space="preserve"> 332</w:t>
            </w:r>
            <w:r>
              <w:rPr>
                <w:rFonts w:ascii="Times New Roman" w:hAnsi="Times New Roman" w:cs="Times New Roman"/>
                <w:bCs/>
                <w:sz w:val="20"/>
              </w:rPr>
              <w:t>,</w:t>
            </w:r>
            <w:r w:rsidR="00A80DFF">
              <w:rPr>
                <w:rFonts w:ascii="Times New Roman" w:hAnsi="Times New Roman" w:cs="Times New Roman"/>
                <w:bCs/>
                <w:sz w:val="20"/>
              </w:rPr>
              <w:t xml:space="preserve"> </w:t>
            </w:r>
            <w:r>
              <w:rPr>
                <w:rFonts w:ascii="Times New Roman" w:hAnsi="Times New Roman" w:cs="Times New Roman"/>
                <w:bCs/>
                <w:sz w:val="20"/>
              </w:rPr>
              <w:t xml:space="preserve">3. </w:t>
            </w:r>
            <w:r w:rsidR="00A80DFF">
              <w:rPr>
                <w:rFonts w:ascii="Times New Roman" w:hAnsi="Times New Roman" w:cs="Times New Roman"/>
                <w:bCs/>
                <w:sz w:val="20"/>
              </w:rPr>
              <w:t>Sınıflarda</w:t>
            </w:r>
            <w:r>
              <w:rPr>
                <w:rFonts w:ascii="Times New Roman" w:hAnsi="Times New Roman" w:cs="Times New Roman"/>
                <w:bCs/>
                <w:sz w:val="20"/>
              </w:rPr>
              <w:t xml:space="preserve"> 323,</w:t>
            </w:r>
            <w:r w:rsidR="00A80DFF">
              <w:rPr>
                <w:rFonts w:ascii="Times New Roman" w:hAnsi="Times New Roman" w:cs="Times New Roman"/>
                <w:bCs/>
                <w:sz w:val="20"/>
              </w:rPr>
              <w:t xml:space="preserve"> </w:t>
            </w:r>
            <w:r w:rsidRPr="008E4D83">
              <w:rPr>
                <w:rFonts w:ascii="Times New Roman" w:hAnsi="Times New Roman" w:cs="Times New Roman"/>
                <w:bCs/>
                <w:sz w:val="20"/>
              </w:rPr>
              <w:t>4.</w:t>
            </w:r>
            <w:r>
              <w:rPr>
                <w:rFonts w:ascii="Times New Roman" w:hAnsi="Times New Roman" w:cs="Times New Roman"/>
                <w:bCs/>
                <w:sz w:val="20"/>
              </w:rPr>
              <w:t xml:space="preserve"> </w:t>
            </w:r>
            <w:r w:rsidR="00A80DFF">
              <w:rPr>
                <w:rFonts w:ascii="Times New Roman" w:hAnsi="Times New Roman" w:cs="Times New Roman"/>
                <w:bCs/>
                <w:sz w:val="20"/>
              </w:rPr>
              <w:t>Sınıflarda</w:t>
            </w:r>
            <w:r w:rsidRPr="008E4D83">
              <w:rPr>
                <w:rFonts w:ascii="Times New Roman" w:hAnsi="Times New Roman" w:cs="Times New Roman"/>
                <w:bCs/>
                <w:sz w:val="20"/>
              </w:rPr>
              <w:t xml:space="preserve"> </w:t>
            </w:r>
            <w:r>
              <w:rPr>
                <w:rFonts w:ascii="Times New Roman" w:hAnsi="Times New Roman" w:cs="Times New Roman"/>
                <w:bCs/>
                <w:sz w:val="20"/>
              </w:rPr>
              <w:t>253,</w:t>
            </w:r>
            <w:r w:rsidR="00A80DFF">
              <w:rPr>
                <w:rFonts w:ascii="Times New Roman" w:hAnsi="Times New Roman" w:cs="Times New Roman"/>
                <w:bCs/>
                <w:sz w:val="20"/>
              </w:rPr>
              <w:t xml:space="preserve"> </w:t>
            </w:r>
            <w:r>
              <w:rPr>
                <w:rFonts w:ascii="Times New Roman" w:hAnsi="Times New Roman" w:cs="Times New Roman"/>
                <w:bCs/>
                <w:sz w:val="20"/>
              </w:rPr>
              <w:t xml:space="preserve">1. </w:t>
            </w:r>
            <w:r w:rsidR="00A80DFF">
              <w:rPr>
                <w:rFonts w:ascii="Times New Roman" w:hAnsi="Times New Roman" w:cs="Times New Roman"/>
                <w:bCs/>
                <w:sz w:val="20"/>
              </w:rPr>
              <w:t>Sınıf Hafif Otistik S</w:t>
            </w:r>
            <w:r>
              <w:rPr>
                <w:rFonts w:ascii="Times New Roman" w:hAnsi="Times New Roman" w:cs="Times New Roman"/>
                <w:bCs/>
                <w:sz w:val="20"/>
              </w:rPr>
              <w:t>ınıfta 2,</w:t>
            </w:r>
            <w:r w:rsidR="00A80DFF">
              <w:rPr>
                <w:rFonts w:ascii="Times New Roman" w:hAnsi="Times New Roman" w:cs="Times New Roman"/>
                <w:bCs/>
                <w:sz w:val="20"/>
              </w:rPr>
              <w:t xml:space="preserve"> 2. Sınıf Hafif Otistik S</w:t>
            </w:r>
            <w:r>
              <w:rPr>
                <w:rFonts w:ascii="Times New Roman" w:hAnsi="Times New Roman" w:cs="Times New Roman"/>
                <w:bCs/>
                <w:sz w:val="20"/>
              </w:rPr>
              <w:t>ınıfta 4,</w:t>
            </w:r>
            <w:r w:rsidR="00A80DFF">
              <w:rPr>
                <w:rFonts w:ascii="Times New Roman" w:hAnsi="Times New Roman" w:cs="Times New Roman"/>
                <w:bCs/>
                <w:sz w:val="20"/>
              </w:rPr>
              <w:t xml:space="preserve"> 3</w:t>
            </w:r>
            <w:r>
              <w:rPr>
                <w:rFonts w:ascii="Times New Roman" w:hAnsi="Times New Roman" w:cs="Times New Roman"/>
                <w:bCs/>
                <w:sz w:val="20"/>
              </w:rPr>
              <w:t xml:space="preserve">. </w:t>
            </w:r>
            <w:r w:rsidR="00A80DFF">
              <w:rPr>
                <w:rFonts w:ascii="Times New Roman" w:hAnsi="Times New Roman" w:cs="Times New Roman"/>
                <w:bCs/>
                <w:sz w:val="20"/>
              </w:rPr>
              <w:t>S</w:t>
            </w:r>
            <w:r>
              <w:rPr>
                <w:rFonts w:ascii="Times New Roman" w:hAnsi="Times New Roman" w:cs="Times New Roman"/>
                <w:bCs/>
                <w:sz w:val="20"/>
              </w:rPr>
              <w:t xml:space="preserve">ınıf Hafif Otistik sınıfta 3 </w:t>
            </w:r>
            <w:r w:rsidRPr="008E4D83">
              <w:rPr>
                <w:rFonts w:ascii="Times New Roman" w:hAnsi="Times New Roman" w:cs="Times New Roman"/>
                <w:bCs/>
                <w:sz w:val="20"/>
              </w:rPr>
              <w:t xml:space="preserve">olmak üzere </w:t>
            </w:r>
            <w:r>
              <w:rPr>
                <w:rFonts w:ascii="Times New Roman" w:hAnsi="Times New Roman" w:cs="Times New Roman"/>
                <w:bCs/>
                <w:sz w:val="20"/>
              </w:rPr>
              <w:t>toplam 1331</w:t>
            </w:r>
            <w:r w:rsidRPr="008E4D83">
              <w:rPr>
                <w:rFonts w:ascii="Times New Roman" w:hAnsi="Times New Roman" w:cs="Times New Roman"/>
                <w:bCs/>
                <w:sz w:val="20"/>
              </w:rPr>
              <w:t xml:space="preserve"> öğrenci bulunmaktadır.</w:t>
            </w:r>
            <w:r w:rsidR="00A80DFF">
              <w:rPr>
                <w:rFonts w:ascii="Times New Roman" w:hAnsi="Times New Roman" w:cs="Times New Roman"/>
                <w:bCs/>
                <w:sz w:val="20"/>
              </w:rPr>
              <w:t xml:space="preserve"> </w:t>
            </w:r>
            <w:r>
              <w:rPr>
                <w:rFonts w:ascii="Times New Roman" w:hAnsi="Times New Roman" w:cs="Times New Roman"/>
                <w:bCs/>
                <w:sz w:val="20"/>
              </w:rPr>
              <w:t>Okul</w:t>
            </w:r>
            <w:r w:rsidR="00A80DFF">
              <w:rPr>
                <w:rFonts w:ascii="Times New Roman" w:hAnsi="Times New Roman" w:cs="Times New Roman"/>
                <w:bCs/>
                <w:sz w:val="20"/>
              </w:rPr>
              <w:t xml:space="preserve">umuzda 40 kaynaştırma öğrencisi, 152 yabancı öğrenci bulunmaktadır. </w:t>
            </w:r>
            <w:r w:rsidRPr="00902ADD">
              <w:rPr>
                <w:rFonts w:ascii="Times New Roman" w:hAnsi="Times New Roman" w:cs="Times New Roman"/>
                <w:bCs/>
                <w:color w:val="000000"/>
                <w:sz w:val="20"/>
              </w:rPr>
              <w:t>Öğrencilerimizin demografik özelikleri açısından değerlendirildiğinde Karadeniz ve Doğu Anadolu bölgesinden yoğun bir öğrenci grubu olduğundan söz edilebilir</w:t>
            </w:r>
            <w:r w:rsidRPr="000D1708">
              <w:rPr>
                <w:rFonts w:ascii="Times New Roman" w:hAnsi="Times New Roman" w:cs="Times New Roman"/>
                <w:bCs/>
                <w:color w:val="FF0000"/>
                <w:sz w:val="20"/>
              </w:rPr>
              <w:t>.</w:t>
            </w:r>
          </w:p>
        </w:tc>
      </w:tr>
      <w:tr w:rsidR="00272413" w:rsidRPr="000F59F6" w:rsidTr="00601E6D">
        <w:trPr>
          <w:trHeight w:val="300"/>
        </w:trPr>
        <w:tc>
          <w:tcPr>
            <w:tcW w:w="3262" w:type="dxa"/>
            <w:shd w:val="clear" w:color="auto" w:fill="FFFFFF" w:themeFill="background1"/>
          </w:tcPr>
          <w:p w:rsidR="00272413" w:rsidRPr="003E2B3E" w:rsidRDefault="00272413" w:rsidP="00307F33">
            <w:pPr>
              <w:pStyle w:val="TableParagraph"/>
              <w:spacing w:line="234" w:lineRule="exact"/>
              <w:rPr>
                <w:rFonts w:ascii="Times New Roman" w:hAnsi="Times New Roman" w:cs="Times New Roman"/>
                <w:sz w:val="20"/>
                <w:szCs w:val="20"/>
                <w:lang w:val="tr-TR"/>
              </w:rPr>
            </w:pPr>
            <w:r w:rsidRPr="003E2B3E">
              <w:rPr>
                <w:rFonts w:ascii="Times New Roman" w:hAnsi="Times New Roman" w:cs="Times New Roman"/>
                <w:sz w:val="20"/>
                <w:szCs w:val="20"/>
                <w:lang w:val="tr-TR"/>
              </w:rPr>
              <w:t>Akademik başarı verileri</w:t>
            </w:r>
          </w:p>
        </w:tc>
        <w:tc>
          <w:tcPr>
            <w:tcW w:w="6661" w:type="dxa"/>
            <w:shd w:val="clear" w:color="auto" w:fill="FFFFFF" w:themeFill="background1"/>
          </w:tcPr>
          <w:p w:rsidR="00272413" w:rsidRPr="003E2B3E" w:rsidRDefault="00A80DFF" w:rsidP="00A80DFF">
            <w:pPr>
              <w:pStyle w:val="TableParagraph"/>
              <w:spacing w:line="234" w:lineRule="exact"/>
              <w:rPr>
                <w:rFonts w:ascii="Times New Roman" w:hAnsi="Times New Roman" w:cs="Times New Roman"/>
                <w:sz w:val="20"/>
                <w:szCs w:val="20"/>
                <w:lang w:val="tr-TR"/>
              </w:rPr>
            </w:pPr>
            <w:r>
              <w:rPr>
                <w:rFonts w:ascii="Times New Roman" w:hAnsi="Times New Roman" w:cs="Times New Roman"/>
                <w:bCs/>
                <w:sz w:val="20"/>
              </w:rPr>
              <w:t xml:space="preserve">Hasan Kağnıcı </w:t>
            </w:r>
            <w:r w:rsidRPr="008E4D83">
              <w:rPr>
                <w:rFonts w:ascii="Times New Roman" w:hAnsi="Times New Roman" w:cs="Times New Roman"/>
                <w:bCs/>
                <w:sz w:val="20"/>
              </w:rPr>
              <w:t>İlkoku</w:t>
            </w:r>
            <w:r>
              <w:rPr>
                <w:rFonts w:ascii="Times New Roman" w:hAnsi="Times New Roman" w:cs="Times New Roman"/>
                <w:bCs/>
                <w:sz w:val="20"/>
              </w:rPr>
              <w:t>lu olarak e- okul kayıtlarımız incelendiğinde</w:t>
            </w:r>
            <w:r w:rsidRPr="008E4D83">
              <w:rPr>
                <w:rFonts w:ascii="Times New Roman" w:hAnsi="Times New Roman" w:cs="Times New Roman"/>
                <w:bCs/>
                <w:sz w:val="20"/>
              </w:rPr>
              <w:t xml:space="preserve"> öğrencilerimizin %1</w:t>
            </w:r>
            <w:r>
              <w:rPr>
                <w:rFonts w:ascii="Times New Roman" w:hAnsi="Times New Roman" w:cs="Times New Roman"/>
                <w:bCs/>
                <w:sz w:val="20"/>
              </w:rPr>
              <w:t>00 başarılı olduğu görülmektedir.</w:t>
            </w:r>
          </w:p>
        </w:tc>
      </w:tr>
      <w:tr w:rsidR="00272413" w:rsidRPr="000F59F6" w:rsidTr="00601E6D">
        <w:trPr>
          <w:trHeight w:val="479"/>
        </w:trPr>
        <w:tc>
          <w:tcPr>
            <w:tcW w:w="3262" w:type="dxa"/>
            <w:shd w:val="clear" w:color="auto" w:fill="FFFFFF" w:themeFill="background1"/>
          </w:tcPr>
          <w:p w:rsidR="00272413" w:rsidRPr="003E2B3E" w:rsidRDefault="00307F33" w:rsidP="00307F33">
            <w:pPr>
              <w:pStyle w:val="TableParagraph"/>
              <w:ind w:right="452"/>
              <w:rPr>
                <w:rFonts w:ascii="Times New Roman" w:hAnsi="Times New Roman" w:cs="Times New Roman"/>
                <w:sz w:val="20"/>
                <w:szCs w:val="20"/>
                <w:lang w:val="tr-TR"/>
              </w:rPr>
            </w:pPr>
            <w:r>
              <w:rPr>
                <w:rFonts w:ascii="Times New Roman" w:hAnsi="Times New Roman" w:cs="Times New Roman"/>
                <w:sz w:val="20"/>
                <w:szCs w:val="20"/>
                <w:lang w:val="tr-TR"/>
              </w:rPr>
              <w:t xml:space="preserve">Sosyal-kültürel-bilimsel ve </w:t>
            </w:r>
            <w:r w:rsidR="00272413" w:rsidRPr="003E2B3E">
              <w:rPr>
                <w:rFonts w:ascii="Times New Roman" w:hAnsi="Times New Roman" w:cs="Times New Roman"/>
                <w:sz w:val="20"/>
                <w:szCs w:val="20"/>
                <w:lang w:val="tr-TR"/>
              </w:rPr>
              <w:t>sportif başarı verileri</w:t>
            </w:r>
          </w:p>
        </w:tc>
        <w:tc>
          <w:tcPr>
            <w:tcW w:w="6661" w:type="dxa"/>
            <w:shd w:val="clear" w:color="auto" w:fill="FFFFFF" w:themeFill="background1"/>
          </w:tcPr>
          <w:p w:rsidR="00272413" w:rsidRPr="003E2B3E" w:rsidRDefault="00A80DFF" w:rsidP="00307F33">
            <w:pPr>
              <w:pStyle w:val="TableParagraph"/>
              <w:ind w:right="87"/>
              <w:rPr>
                <w:rFonts w:ascii="Times New Roman" w:hAnsi="Times New Roman" w:cs="Times New Roman"/>
                <w:sz w:val="20"/>
                <w:szCs w:val="20"/>
                <w:lang w:val="tr-TR"/>
              </w:rPr>
            </w:pPr>
            <w:r>
              <w:rPr>
                <w:rFonts w:ascii="Times New Roman" w:hAnsi="Times New Roman" w:cs="Times New Roman"/>
                <w:bCs/>
                <w:sz w:val="20"/>
              </w:rPr>
              <w:t>Hasan Kağnıcı İ</w:t>
            </w:r>
            <w:r w:rsidRPr="008E4D83">
              <w:rPr>
                <w:rFonts w:ascii="Times New Roman" w:hAnsi="Times New Roman" w:cs="Times New Roman"/>
                <w:bCs/>
                <w:sz w:val="20"/>
              </w:rPr>
              <w:t xml:space="preserve">lkokulu olarak öğrencilerimizin sosyal etkinliklere katılım </w:t>
            </w:r>
            <w:r>
              <w:rPr>
                <w:rFonts w:ascii="Times New Roman" w:hAnsi="Times New Roman" w:cs="Times New Roman"/>
                <w:bCs/>
                <w:sz w:val="20"/>
              </w:rPr>
              <w:t xml:space="preserve">oranı </w:t>
            </w:r>
            <w:r w:rsidRPr="008E4D83">
              <w:rPr>
                <w:rFonts w:ascii="Times New Roman" w:hAnsi="Times New Roman" w:cs="Times New Roman"/>
                <w:bCs/>
                <w:sz w:val="20"/>
              </w:rPr>
              <w:t>%</w:t>
            </w:r>
            <w:r>
              <w:rPr>
                <w:rFonts w:ascii="Times New Roman" w:hAnsi="Times New Roman" w:cs="Times New Roman"/>
                <w:bCs/>
                <w:sz w:val="20"/>
              </w:rPr>
              <w:t xml:space="preserve"> 90’ın </w:t>
            </w:r>
            <w:r w:rsidRPr="008E4D83">
              <w:rPr>
                <w:rFonts w:ascii="Times New Roman" w:hAnsi="Times New Roman" w:cs="Times New Roman"/>
                <w:bCs/>
                <w:sz w:val="20"/>
              </w:rPr>
              <w:t xml:space="preserve">üzerindedir. </w:t>
            </w:r>
            <w:r>
              <w:rPr>
                <w:rFonts w:ascii="Times New Roman" w:hAnsi="Times New Roman" w:cs="Times New Roman"/>
                <w:bCs/>
                <w:sz w:val="20"/>
              </w:rPr>
              <w:t>Öğrencilerimizin k</w:t>
            </w:r>
            <w:r w:rsidRPr="008E4D83">
              <w:rPr>
                <w:rFonts w:ascii="Times New Roman" w:hAnsi="Times New Roman" w:cs="Times New Roman"/>
                <w:bCs/>
                <w:sz w:val="20"/>
              </w:rPr>
              <w:t>ültürel etkinliklere katılım</w:t>
            </w:r>
            <w:r>
              <w:rPr>
                <w:rFonts w:ascii="Times New Roman" w:hAnsi="Times New Roman" w:cs="Times New Roman"/>
                <w:bCs/>
                <w:sz w:val="20"/>
              </w:rPr>
              <w:t xml:space="preserve"> oranının</w:t>
            </w:r>
            <w:r w:rsidRPr="008E4D83">
              <w:rPr>
                <w:rFonts w:ascii="Times New Roman" w:hAnsi="Times New Roman" w:cs="Times New Roman"/>
                <w:bCs/>
                <w:sz w:val="20"/>
              </w:rPr>
              <w:t xml:space="preserve"> ise % 80 üzerinde olduğu, bil</w:t>
            </w:r>
            <w:r>
              <w:rPr>
                <w:rFonts w:ascii="Times New Roman" w:hAnsi="Times New Roman" w:cs="Times New Roman"/>
                <w:bCs/>
                <w:sz w:val="20"/>
              </w:rPr>
              <w:t>imsel çalışmalara katılımın % 2</w:t>
            </w:r>
            <w:r w:rsidRPr="008E4D83">
              <w:rPr>
                <w:rFonts w:ascii="Times New Roman" w:hAnsi="Times New Roman" w:cs="Times New Roman"/>
                <w:bCs/>
                <w:sz w:val="20"/>
              </w:rPr>
              <w:t xml:space="preserve">5 civarında olduğu,  sportif etkinlere katılımın </w:t>
            </w:r>
            <w:r>
              <w:rPr>
                <w:rFonts w:ascii="Times New Roman" w:hAnsi="Times New Roman" w:cs="Times New Roman"/>
                <w:bCs/>
                <w:sz w:val="20"/>
              </w:rPr>
              <w:t xml:space="preserve"> </w:t>
            </w:r>
            <w:r w:rsidRPr="008E4D83">
              <w:rPr>
                <w:rFonts w:ascii="Times New Roman" w:hAnsi="Times New Roman" w:cs="Times New Roman"/>
                <w:bCs/>
                <w:sz w:val="20"/>
              </w:rPr>
              <w:t>%</w:t>
            </w:r>
            <w:r>
              <w:rPr>
                <w:rFonts w:ascii="Times New Roman" w:hAnsi="Times New Roman" w:cs="Times New Roman"/>
                <w:bCs/>
                <w:sz w:val="20"/>
              </w:rPr>
              <w:t xml:space="preserve"> </w:t>
            </w:r>
            <w:r w:rsidRPr="008E4D83">
              <w:rPr>
                <w:rFonts w:ascii="Times New Roman" w:hAnsi="Times New Roman" w:cs="Times New Roman"/>
                <w:bCs/>
                <w:sz w:val="20"/>
              </w:rPr>
              <w:t>90</w:t>
            </w:r>
            <w:r>
              <w:rPr>
                <w:rFonts w:ascii="Times New Roman" w:hAnsi="Times New Roman" w:cs="Times New Roman"/>
                <w:bCs/>
                <w:sz w:val="20"/>
              </w:rPr>
              <w:t>’ın üzerinde olmasına</w:t>
            </w:r>
            <w:r w:rsidRPr="008E4D83">
              <w:rPr>
                <w:rFonts w:ascii="Times New Roman" w:hAnsi="Times New Roman" w:cs="Times New Roman"/>
                <w:bCs/>
                <w:sz w:val="20"/>
              </w:rPr>
              <w:t xml:space="preserve"> rağmen sportif başarılarda </w:t>
            </w:r>
            <w:r>
              <w:rPr>
                <w:rFonts w:ascii="Times New Roman" w:hAnsi="Times New Roman" w:cs="Times New Roman"/>
                <w:bCs/>
                <w:sz w:val="20"/>
              </w:rPr>
              <w:t xml:space="preserve">ilçe, il, </w:t>
            </w:r>
            <w:r w:rsidRPr="008E4D83">
              <w:rPr>
                <w:rFonts w:ascii="Times New Roman" w:hAnsi="Times New Roman" w:cs="Times New Roman"/>
                <w:bCs/>
                <w:sz w:val="20"/>
              </w:rPr>
              <w:t>ulusal ve uluslararası derece erişimi</w:t>
            </w:r>
            <w:r>
              <w:rPr>
                <w:rFonts w:ascii="Times New Roman" w:hAnsi="Times New Roman" w:cs="Times New Roman"/>
                <w:bCs/>
                <w:sz w:val="20"/>
              </w:rPr>
              <w:t>nin</w:t>
            </w:r>
            <w:r w:rsidRPr="008E4D83">
              <w:rPr>
                <w:rFonts w:ascii="Times New Roman" w:hAnsi="Times New Roman" w:cs="Times New Roman"/>
                <w:bCs/>
                <w:sz w:val="20"/>
              </w:rPr>
              <w:t xml:space="preserve"> </w:t>
            </w:r>
            <w:r>
              <w:rPr>
                <w:rFonts w:ascii="Times New Roman" w:hAnsi="Times New Roman" w:cs="Times New Roman"/>
                <w:bCs/>
                <w:sz w:val="20"/>
              </w:rPr>
              <w:t>ya</w:t>
            </w:r>
            <w:r w:rsidRPr="008E4D83">
              <w:rPr>
                <w:rFonts w:ascii="Times New Roman" w:hAnsi="Times New Roman" w:cs="Times New Roman"/>
                <w:bCs/>
                <w:sz w:val="20"/>
              </w:rPr>
              <w:t>kın zaman diliminde olacağı kanaatimiz tamdır.</w:t>
            </w:r>
          </w:p>
        </w:tc>
      </w:tr>
      <w:tr w:rsidR="00272413" w:rsidRPr="000F59F6" w:rsidTr="00601E6D">
        <w:trPr>
          <w:trHeight w:val="300"/>
        </w:trPr>
        <w:tc>
          <w:tcPr>
            <w:tcW w:w="3262" w:type="dxa"/>
            <w:shd w:val="clear" w:color="auto" w:fill="FFFFFF" w:themeFill="background1"/>
          </w:tcPr>
          <w:p w:rsidR="00272413" w:rsidRPr="003E2B3E" w:rsidRDefault="00272413" w:rsidP="00307F33">
            <w:pPr>
              <w:pStyle w:val="TableParagraph"/>
              <w:spacing w:line="234" w:lineRule="exact"/>
              <w:rPr>
                <w:rFonts w:ascii="Times New Roman" w:hAnsi="Times New Roman" w:cs="Times New Roman"/>
                <w:sz w:val="20"/>
                <w:szCs w:val="20"/>
                <w:lang w:val="tr-TR"/>
              </w:rPr>
            </w:pPr>
            <w:r w:rsidRPr="003E2B3E">
              <w:rPr>
                <w:rFonts w:ascii="Times New Roman" w:hAnsi="Times New Roman" w:cs="Times New Roman"/>
                <w:sz w:val="20"/>
                <w:szCs w:val="20"/>
                <w:lang w:val="tr-TR"/>
              </w:rPr>
              <w:t>Öğrenme stilleri envanteri</w:t>
            </w:r>
          </w:p>
        </w:tc>
        <w:tc>
          <w:tcPr>
            <w:tcW w:w="6661" w:type="dxa"/>
            <w:shd w:val="clear" w:color="auto" w:fill="FFFFFF" w:themeFill="background1"/>
          </w:tcPr>
          <w:p w:rsidR="00272413" w:rsidRPr="003E2B3E" w:rsidRDefault="00272413" w:rsidP="00307F33">
            <w:pPr>
              <w:pStyle w:val="TableParagraph"/>
              <w:spacing w:line="234" w:lineRule="exact"/>
              <w:rPr>
                <w:rFonts w:ascii="Times New Roman" w:hAnsi="Times New Roman" w:cs="Times New Roman"/>
                <w:sz w:val="20"/>
                <w:szCs w:val="20"/>
                <w:lang w:val="tr-TR"/>
              </w:rPr>
            </w:pPr>
            <w:r w:rsidRPr="003E2B3E">
              <w:rPr>
                <w:rFonts w:ascii="Times New Roman" w:hAnsi="Times New Roman" w:cs="Times New Roman"/>
                <w:sz w:val="20"/>
                <w:szCs w:val="20"/>
                <w:lang w:val="tr-TR"/>
              </w:rPr>
              <w:t>Okul rehberlik servisi</w:t>
            </w:r>
            <w:r w:rsidR="00A80DFF">
              <w:rPr>
                <w:rFonts w:ascii="Times New Roman" w:hAnsi="Times New Roman" w:cs="Times New Roman"/>
                <w:sz w:val="20"/>
                <w:szCs w:val="20"/>
                <w:lang w:val="tr-TR"/>
              </w:rPr>
              <w:t>miz</w:t>
            </w:r>
            <w:r w:rsidRPr="003E2B3E">
              <w:rPr>
                <w:rFonts w:ascii="Times New Roman" w:hAnsi="Times New Roman" w:cs="Times New Roman"/>
                <w:sz w:val="20"/>
                <w:szCs w:val="20"/>
                <w:lang w:val="tr-TR"/>
              </w:rPr>
              <w:t xml:space="preserve"> tarafından uygulanmaktadır.</w:t>
            </w:r>
          </w:p>
        </w:tc>
      </w:tr>
      <w:tr w:rsidR="00272413" w:rsidRPr="000F59F6" w:rsidTr="00601E6D">
        <w:trPr>
          <w:trHeight w:val="646"/>
        </w:trPr>
        <w:tc>
          <w:tcPr>
            <w:tcW w:w="3262" w:type="dxa"/>
            <w:shd w:val="clear" w:color="auto" w:fill="FFFFFF" w:themeFill="background1"/>
          </w:tcPr>
          <w:p w:rsidR="00272413" w:rsidRPr="003E2B3E" w:rsidRDefault="00272413" w:rsidP="00307F33">
            <w:pPr>
              <w:pStyle w:val="TableParagraph"/>
              <w:spacing w:line="234" w:lineRule="exact"/>
              <w:rPr>
                <w:rFonts w:ascii="Times New Roman" w:hAnsi="Times New Roman" w:cs="Times New Roman"/>
                <w:sz w:val="20"/>
                <w:szCs w:val="20"/>
                <w:lang w:val="tr-TR"/>
              </w:rPr>
            </w:pPr>
            <w:r w:rsidRPr="003E2B3E">
              <w:rPr>
                <w:rFonts w:ascii="Times New Roman" w:hAnsi="Times New Roman" w:cs="Times New Roman"/>
                <w:sz w:val="20"/>
                <w:szCs w:val="20"/>
                <w:lang w:val="tr-TR"/>
              </w:rPr>
              <w:t>Devam-devamsızlık verileri</w:t>
            </w:r>
          </w:p>
        </w:tc>
        <w:tc>
          <w:tcPr>
            <w:tcW w:w="6661" w:type="dxa"/>
            <w:shd w:val="clear" w:color="auto" w:fill="FFFFFF" w:themeFill="background1"/>
          </w:tcPr>
          <w:p w:rsidR="00272413" w:rsidRPr="003E2B3E" w:rsidRDefault="00A80DFF" w:rsidP="00307F33">
            <w:pPr>
              <w:pStyle w:val="TableParagraph"/>
              <w:ind w:right="98"/>
              <w:jc w:val="both"/>
              <w:rPr>
                <w:rFonts w:ascii="Times New Roman" w:hAnsi="Times New Roman" w:cs="Times New Roman"/>
                <w:sz w:val="20"/>
                <w:szCs w:val="20"/>
                <w:lang w:val="tr-TR"/>
              </w:rPr>
            </w:pPr>
            <w:r>
              <w:rPr>
                <w:rFonts w:ascii="Times New Roman" w:hAnsi="Times New Roman" w:cs="Times New Roman"/>
                <w:bCs/>
                <w:sz w:val="20"/>
              </w:rPr>
              <w:t xml:space="preserve">Okulumuzun </w:t>
            </w:r>
            <w:r w:rsidRPr="008E4D83">
              <w:rPr>
                <w:rFonts w:ascii="Times New Roman" w:hAnsi="Times New Roman" w:cs="Times New Roman"/>
                <w:bCs/>
                <w:sz w:val="20"/>
              </w:rPr>
              <w:t xml:space="preserve">e-Okul kayıtlarında </w:t>
            </w:r>
            <w:r>
              <w:rPr>
                <w:rFonts w:ascii="Times New Roman" w:hAnsi="Times New Roman" w:cs="Times New Roman"/>
                <w:bCs/>
                <w:sz w:val="20"/>
              </w:rPr>
              <w:t xml:space="preserve">22 </w:t>
            </w:r>
            <w:r w:rsidRPr="008E4D83">
              <w:rPr>
                <w:rFonts w:ascii="Times New Roman" w:hAnsi="Times New Roman" w:cs="Times New Roman"/>
                <w:bCs/>
                <w:sz w:val="20"/>
              </w:rPr>
              <w:t>sürekli devamsız öğrenci bulunmamaktadır. Okulumuzun rehberlik servisi tarafından devamsızlık nedenleri anketi uygulanarak detaylı bir analiz gerçekleştirilmektedir.</w:t>
            </w:r>
          </w:p>
        </w:tc>
      </w:tr>
      <w:tr w:rsidR="00272413" w:rsidRPr="000F59F6" w:rsidTr="00601E6D">
        <w:trPr>
          <w:trHeight w:val="501"/>
        </w:trPr>
        <w:tc>
          <w:tcPr>
            <w:tcW w:w="3262" w:type="dxa"/>
            <w:shd w:val="clear" w:color="auto" w:fill="FFFFFF" w:themeFill="background1"/>
          </w:tcPr>
          <w:p w:rsidR="00272413" w:rsidRPr="003E2B3E" w:rsidRDefault="00822D23" w:rsidP="00307F33">
            <w:pPr>
              <w:pStyle w:val="TableParagraph"/>
              <w:tabs>
                <w:tab w:val="left" w:pos="798"/>
                <w:tab w:val="left" w:pos="1962"/>
              </w:tabs>
              <w:ind w:right="99"/>
              <w:rPr>
                <w:rFonts w:ascii="Times New Roman" w:hAnsi="Times New Roman" w:cs="Times New Roman"/>
                <w:sz w:val="20"/>
                <w:szCs w:val="20"/>
                <w:lang w:val="tr-TR"/>
              </w:rPr>
            </w:pPr>
            <w:r w:rsidRPr="003E2B3E">
              <w:rPr>
                <w:rFonts w:ascii="Times New Roman" w:hAnsi="Times New Roman" w:cs="Times New Roman"/>
                <w:sz w:val="20"/>
                <w:szCs w:val="20"/>
                <w:lang w:val="tr-TR"/>
              </w:rPr>
              <w:t xml:space="preserve">Okul </w:t>
            </w:r>
            <w:r w:rsidR="00272413" w:rsidRPr="003E2B3E">
              <w:rPr>
                <w:rFonts w:ascii="Times New Roman" w:hAnsi="Times New Roman" w:cs="Times New Roman"/>
                <w:sz w:val="20"/>
                <w:szCs w:val="20"/>
                <w:lang w:val="tr-TR"/>
              </w:rPr>
              <w:t>disiplinini</w:t>
            </w:r>
            <w:r w:rsidRPr="003E2B3E">
              <w:rPr>
                <w:rFonts w:ascii="Times New Roman" w:hAnsi="Times New Roman" w:cs="Times New Roman"/>
                <w:sz w:val="20"/>
                <w:szCs w:val="20"/>
                <w:lang w:val="tr-TR"/>
              </w:rPr>
              <w:t xml:space="preserve"> etkileyen faktörler anketi</w:t>
            </w:r>
            <w:r w:rsidR="00272413" w:rsidRPr="003E2B3E">
              <w:rPr>
                <w:rFonts w:ascii="Times New Roman" w:hAnsi="Times New Roman" w:cs="Times New Roman"/>
                <w:sz w:val="20"/>
                <w:szCs w:val="20"/>
                <w:lang w:val="tr-TR"/>
              </w:rPr>
              <w:tab/>
            </w:r>
          </w:p>
        </w:tc>
        <w:tc>
          <w:tcPr>
            <w:tcW w:w="6661" w:type="dxa"/>
            <w:shd w:val="clear" w:color="auto" w:fill="FFFFFF" w:themeFill="background1"/>
          </w:tcPr>
          <w:p w:rsidR="00272413" w:rsidRPr="003E2B3E" w:rsidRDefault="00272413" w:rsidP="00307F33">
            <w:pPr>
              <w:pStyle w:val="TableParagraph"/>
              <w:spacing w:line="234" w:lineRule="exact"/>
              <w:rPr>
                <w:rFonts w:ascii="Times New Roman" w:hAnsi="Times New Roman" w:cs="Times New Roman"/>
                <w:sz w:val="20"/>
                <w:szCs w:val="20"/>
                <w:lang w:val="tr-TR"/>
              </w:rPr>
            </w:pPr>
            <w:r w:rsidRPr="003E2B3E">
              <w:rPr>
                <w:rFonts w:ascii="Times New Roman" w:hAnsi="Times New Roman" w:cs="Times New Roman"/>
                <w:sz w:val="20"/>
                <w:szCs w:val="20"/>
                <w:lang w:val="tr-TR"/>
              </w:rPr>
              <w:t>Okul rehberlik servisi</w:t>
            </w:r>
            <w:r w:rsidR="00A80DFF">
              <w:rPr>
                <w:rFonts w:ascii="Times New Roman" w:hAnsi="Times New Roman" w:cs="Times New Roman"/>
                <w:sz w:val="20"/>
                <w:szCs w:val="20"/>
                <w:lang w:val="tr-TR"/>
              </w:rPr>
              <w:t>miz</w:t>
            </w:r>
            <w:r w:rsidRPr="003E2B3E">
              <w:rPr>
                <w:rFonts w:ascii="Times New Roman" w:hAnsi="Times New Roman" w:cs="Times New Roman"/>
                <w:sz w:val="20"/>
                <w:szCs w:val="20"/>
                <w:lang w:val="tr-TR"/>
              </w:rPr>
              <w:t xml:space="preserve"> tarafından uygulanmaktadır.</w:t>
            </w:r>
          </w:p>
        </w:tc>
      </w:tr>
      <w:tr w:rsidR="00272413" w:rsidRPr="000F59F6" w:rsidTr="00601E6D">
        <w:trPr>
          <w:trHeight w:val="409"/>
        </w:trPr>
        <w:tc>
          <w:tcPr>
            <w:tcW w:w="3262" w:type="dxa"/>
            <w:shd w:val="clear" w:color="auto" w:fill="FFFFFF" w:themeFill="background1"/>
          </w:tcPr>
          <w:p w:rsidR="00272413" w:rsidRPr="003E2B3E" w:rsidRDefault="00272413" w:rsidP="00307F33">
            <w:pPr>
              <w:pStyle w:val="TableParagraph"/>
              <w:spacing w:line="234" w:lineRule="exact"/>
              <w:rPr>
                <w:rFonts w:ascii="Times New Roman" w:hAnsi="Times New Roman" w:cs="Times New Roman"/>
                <w:sz w:val="20"/>
                <w:szCs w:val="20"/>
                <w:lang w:val="tr-TR"/>
              </w:rPr>
            </w:pPr>
            <w:r w:rsidRPr="003E2B3E">
              <w:rPr>
                <w:rFonts w:ascii="Times New Roman" w:hAnsi="Times New Roman" w:cs="Times New Roman"/>
                <w:sz w:val="20"/>
                <w:szCs w:val="20"/>
                <w:lang w:val="tr-TR"/>
              </w:rPr>
              <w:t>İnsan kaynakları verileri</w:t>
            </w:r>
          </w:p>
        </w:tc>
        <w:tc>
          <w:tcPr>
            <w:tcW w:w="6661" w:type="dxa"/>
            <w:shd w:val="clear" w:color="auto" w:fill="FFFFFF" w:themeFill="background1"/>
          </w:tcPr>
          <w:p w:rsidR="00272413" w:rsidRPr="003E2B3E" w:rsidRDefault="00A80DFF" w:rsidP="00307F33">
            <w:pPr>
              <w:pStyle w:val="TableParagraph"/>
              <w:rPr>
                <w:rFonts w:ascii="Times New Roman" w:hAnsi="Times New Roman" w:cs="Times New Roman"/>
                <w:sz w:val="20"/>
                <w:szCs w:val="20"/>
                <w:lang w:val="tr-TR"/>
              </w:rPr>
            </w:pPr>
            <w:r>
              <w:rPr>
                <w:rFonts w:ascii="Times New Roman" w:hAnsi="Times New Roman" w:cs="Times New Roman"/>
                <w:bCs/>
                <w:sz w:val="20"/>
              </w:rPr>
              <w:t xml:space="preserve">Okulumuzda 1 Müdür, 1 Kadrolu, 2 Görevlendirme  </w:t>
            </w:r>
            <w:r w:rsidRPr="008E4D83">
              <w:rPr>
                <w:rFonts w:ascii="Times New Roman" w:hAnsi="Times New Roman" w:cs="Times New Roman"/>
                <w:bCs/>
                <w:sz w:val="20"/>
              </w:rPr>
              <w:t xml:space="preserve"> Müdür Ya</w:t>
            </w:r>
            <w:r>
              <w:rPr>
                <w:rFonts w:ascii="Times New Roman" w:hAnsi="Times New Roman" w:cs="Times New Roman"/>
                <w:bCs/>
                <w:sz w:val="20"/>
              </w:rPr>
              <w:t xml:space="preserve">rdımcısı, </w:t>
            </w:r>
            <w:r w:rsidRPr="002E790C">
              <w:rPr>
                <w:rFonts w:ascii="Times New Roman" w:hAnsi="Times New Roman" w:cs="Times New Roman"/>
                <w:bCs/>
                <w:color w:val="000000"/>
                <w:sz w:val="20"/>
              </w:rPr>
              <w:t>34</w:t>
            </w:r>
            <w:r w:rsidRPr="003F3320">
              <w:rPr>
                <w:rFonts w:ascii="Times New Roman" w:hAnsi="Times New Roman" w:cs="Times New Roman"/>
                <w:bCs/>
                <w:color w:val="FF0000"/>
                <w:sz w:val="20"/>
              </w:rPr>
              <w:t xml:space="preserve"> </w:t>
            </w:r>
            <w:r w:rsidRPr="002E790C">
              <w:rPr>
                <w:rFonts w:ascii="Times New Roman" w:hAnsi="Times New Roman" w:cs="Times New Roman"/>
                <w:bCs/>
                <w:color w:val="000000"/>
                <w:sz w:val="20"/>
              </w:rPr>
              <w:t>Kadrolu Sınıf  Öğretmeni</w:t>
            </w:r>
            <w:r w:rsidRPr="003F3320">
              <w:rPr>
                <w:rFonts w:ascii="Times New Roman" w:hAnsi="Times New Roman" w:cs="Times New Roman"/>
                <w:bCs/>
                <w:color w:val="FF0000"/>
                <w:sz w:val="20"/>
              </w:rPr>
              <w:t>,</w:t>
            </w:r>
            <w:r>
              <w:rPr>
                <w:rFonts w:ascii="Times New Roman" w:hAnsi="Times New Roman" w:cs="Times New Roman"/>
                <w:bCs/>
                <w:sz w:val="20"/>
              </w:rPr>
              <w:t xml:space="preserve"> 2 Ana Sınıfı Ö</w:t>
            </w:r>
            <w:r w:rsidRPr="008E4D83">
              <w:rPr>
                <w:rFonts w:ascii="Times New Roman" w:hAnsi="Times New Roman" w:cs="Times New Roman"/>
                <w:bCs/>
                <w:sz w:val="20"/>
              </w:rPr>
              <w:t>ğretmeni</w:t>
            </w:r>
            <w:r>
              <w:rPr>
                <w:rFonts w:ascii="Times New Roman" w:hAnsi="Times New Roman" w:cs="Times New Roman"/>
                <w:bCs/>
                <w:sz w:val="20"/>
              </w:rPr>
              <w:t xml:space="preserve">, 1 İngilizce Öğretmeni, 1 Din Kültürü ve Ahlak Bilgisi Öğretmeni, 4 Ücretli Özel Eğitim Sınıfı Öğretmeni, 20 Ücretli Sınıf Öğretmeni  3 Rehber Öğretmen, 5 destek personel </w:t>
            </w:r>
            <w:r w:rsidRPr="008E4D83">
              <w:rPr>
                <w:rFonts w:ascii="Times New Roman" w:hAnsi="Times New Roman" w:cs="Times New Roman"/>
                <w:bCs/>
                <w:sz w:val="20"/>
              </w:rPr>
              <w:t xml:space="preserve">olmak üzere toplam </w:t>
            </w:r>
            <w:r>
              <w:rPr>
                <w:rFonts w:ascii="Times New Roman" w:hAnsi="Times New Roman" w:cs="Times New Roman"/>
                <w:bCs/>
                <w:sz w:val="20"/>
              </w:rPr>
              <w:t>67 personelimiz bulunmaktadır. Okulumuzda 40 öğretmenimiz lisans mezunu 2 öğretmenimiz yüksek lisans mezunudur.</w:t>
            </w:r>
          </w:p>
        </w:tc>
      </w:tr>
      <w:tr w:rsidR="00272413" w:rsidRPr="000F59F6" w:rsidTr="00601E6D">
        <w:trPr>
          <w:trHeight w:val="345"/>
        </w:trPr>
        <w:tc>
          <w:tcPr>
            <w:tcW w:w="3262" w:type="dxa"/>
            <w:shd w:val="clear" w:color="auto" w:fill="FFFFFF" w:themeFill="background1"/>
          </w:tcPr>
          <w:p w:rsidR="00272413" w:rsidRPr="003E2B3E" w:rsidRDefault="00822D23" w:rsidP="00307F33">
            <w:pPr>
              <w:pStyle w:val="TableParagraph"/>
              <w:tabs>
                <w:tab w:val="left" w:pos="1655"/>
                <w:tab w:val="left" w:pos="2550"/>
              </w:tabs>
              <w:ind w:right="98"/>
              <w:rPr>
                <w:rFonts w:ascii="Times New Roman" w:hAnsi="Times New Roman" w:cs="Times New Roman"/>
                <w:sz w:val="20"/>
                <w:szCs w:val="20"/>
                <w:lang w:val="tr-TR"/>
              </w:rPr>
            </w:pPr>
            <w:r w:rsidRPr="003E2B3E">
              <w:rPr>
                <w:rFonts w:ascii="Times New Roman" w:hAnsi="Times New Roman" w:cs="Times New Roman"/>
                <w:sz w:val="20"/>
                <w:szCs w:val="20"/>
                <w:lang w:val="tr-TR"/>
              </w:rPr>
              <w:t>Öğretmenlerin hizmet</w:t>
            </w:r>
            <w:r w:rsidR="00272413" w:rsidRPr="003E2B3E">
              <w:rPr>
                <w:rFonts w:ascii="Times New Roman" w:hAnsi="Times New Roman" w:cs="Times New Roman"/>
                <w:sz w:val="20"/>
                <w:szCs w:val="20"/>
                <w:lang w:val="tr-TR"/>
              </w:rPr>
              <w:t>içi eğitime katılma</w:t>
            </w:r>
            <w:r w:rsidRPr="003E2B3E">
              <w:rPr>
                <w:rFonts w:ascii="Times New Roman" w:hAnsi="Times New Roman" w:cs="Times New Roman"/>
                <w:sz w:val="20"/>
                <w:szCs w:val="20"/>
                <w:lang w:val="tr-TR"/>
              </w:rPr>
              <w:t xml:space="preserve"> </w:t>
            </w:r>
            <w:r w:rsidR="00272413" w:rsidRPr="003E2B3E">
              <w:rPr>
                <w:rFonts w:ascii="Times New Roman" w:hAnsi="Times New Roman" w:cs="Times New Roman"/>
                <w:sz w:val="20"/>
                <w:szCs w:val="20"/>
                <w:lang w:val="tr-TR"/>
              </w:rPr>
              <w:t>oranları</w:t>
            </w:r>
          </w:p>
        </w:tc>
        <w:tc>
          <w:tcPr>
            <w:tcW w:w="6661" w:type="dxa"/>
            <w:shd w:val="clear" w:color="auto" w:fill="FFFFFF" w:themeFill="background1"/>
          </w:tcPr>
          <w:p w:rsidR="00272413" w:rsidRPr="003E2B3E" w:rsidRDefault="00A80DFF" w:rsidP="00307F33">
            <w:pPr>
              <w:pStyle w:val="TableParagraph"/>
              <w:spacing w:line="234" w:lineRule="exact"/>
              <w:rPr>
                <w:rFonts w:ascii="Times New Roman" w:hAnsi="Times New Roman" w:cs="Times New Roman"/>
                <w:sz w:val="20"/>
                <w:szCs w:val="20"/>
                <w:lang w:val="tr-TR"/>
              </w:rPr>
            </w:pPr>
            <w:r>
              <w:rPr>
                <w:rFonts w:ascii="Times New Roman" w:hAnsi="Times New Roman" w:cs="Times New Roman"/>
                <w:bCs/>
                <w:sz w:val="20"/>
              </w:rPr>
              <w:t xml:space="preserve">Öğretmenlerin hizmet içi eğitime katılma oranlarına </w:t>
            </w:r>
            <w:r w:rsidRPr="008E4D83">
              <w:rPr>
                <w:rFonts w:ascii="Times New Roman" w:hAnsi="Times New Roman" w:cs="Times New Roman"/>
                <w:bCs/>
                <w:sz w:val="20"/>
              </w:rPr>
              <w:t>MEBBİS verileri kullanılarak erişim sağlanmış</w:t>
            </w:r>
            <w:r>
              <w:rPr>
                <w:rFonts w:ascii="Times New Roman" w:hAnsi="Times New Roman" w:cs="Times New Roman"/>
                <w:bCs/>
                <w:sz w:val="20"/>
              </w:rPr>
              <w:t xml:space="preserve"> olup, öğretmenlerimizin yüz yüze ve </w:t>
            </w:r>
            <w:r w:rsidRPr="008E4D83">
              <w:rPr>
                <w:rFonts w:ascii="Times New Roman" w:hAnsi="Times New Roman" w:cs="Times New Roman"/>
                <w:bCs/>
                <w:sz w:val="20"/>
              </w:rPr>
              <w:t>OBA üzerinde</w:t>
            </w:r>
            <w:r>
              <w:rPr>
                <w:rFonts w:ascii="Times New Roman" w:hAnsi="Times New Roman" w:cs="Times New Roman"/>
                <w:bCs/>
                <w:sz w:val="20"/>
              </w:rPr>
              <w:t>n</w:t>
            </w:r>
            <w:r w:rsidRPr="008E4D83">
              <w:rPr>
                <w:rFonts w:ascii="Times New Roman" w:hAnsi="Times New Roman" w:cs="Times New Roman"/>
                <w:bCs/>
                <w:sz w:val="20"/>
              </w:rPr>
              <w:t xml:space="preserve"> yayınlanan uzaktan hizmet</w:t>
            </w:r>
            <w:r>
              <w:rPr>
                <w:rFonts w:ascii="Times New Roman" w:hAnsi="Times New Roman" w:cs="Times New Roman"/>
                <w:bCs/>
                <w:sz w:val="20"/>
              </w:rPr>
              <w:t xml:space="preserve"> içi eğitim faaliyetlerinden en az 1 </w:t>
            </w:r>
            <w:r w:rsidRPr="008E4D83">
              <w:rPr>
                <w:rFonts w:ascii="Times New Roman" w:hAnsi="Times New Roman" w:cs="Times New Roman"/>
                <w:bCs/>
                <w:sz w:val="20"/>
              </w:rPr>
              <w:t>eğitime katıldığı ve katılım oranlarının %</w:t>
            </w:r>
            <w:r>
              <w:rPr>
                <w:rFonts w:ascii="Times New Roman" w:hAnsi="Times New Roman" w:cs="Times New Roman"/>
                <w:bCs/>
                <w:sz w:val="20"/>
              </w:rPr>
              <w:t xml:space="preserve"> </w:t>
            </w:r>
            <w:r w:rsidRPr="008E4D83">
              <w:rPr>
                <w:rFonts w:ascii="Times New Roman" w:hAnsi="Times New Roman" w:cs="Times New Roman"/>
                <w:bCs/>
                <w:sz w:val="20"/>
              </w:rPr>
              <w:t>100 olduğu tespit edilmiştir.</w:t>
            </w:r>
          </w:p>
        </w:tc>
      </w:tr>
      <w:tr w:rsidR="00272413" w:rsidRPr="000F59F6" w:rsidTr="00601E6D">
        <w:trPr>
          <w:trHeight w:val="578"/>
        </w:trPr>
        <w:tc>
          <w:tcPr>
            <w:tcW w:w="3262" w:type="dxa"/>
            <w:shd w:val="clear" w:color="auto" w:fill="FFFFFF" w:themeFill="background1"/>
          </w:tcPr>
          <w:p w:rsidR="00272413" w:rsidRPr="003E2B3E" w:rsidRDefault="00272413" w:rsidP="00307F33">
            <w:pPr>
              <w:pStyle w:val="TableParagraph"/>
              <w:spacing w:line="234" w:lineRule="exact"/>
              <w:rPr>
                <w:rFonts w:ascii="Times New Roman" w:hAnsi="Times New Roman" w:cs="Times New Roman"/>
                <w:sz w:val="20"/>
                <w:szCs w:val="20"/>
                <w:lang w:val="tr-TR"/>
              </w:rPr>
            </w:pPr>
            <w:r w:rsidRPr="003E2B3E">
              <w:rPr>
                <w:rFonts w:ascii="Times New Roman" w:hAnsi="Times New Roman" w:cs="Times New Roman"/>
                <w:sz w:val="20"/>
                <w:szCs w:val="20"/>
                <w:lang w:val="tr-TR"/>
              </w:rPr>
              <w:t>Öğrenme ortamı verileri</w:t>
            </w:r>
          </w:p>
        </w:tc>
        <w:tc>
          <w:tcPr>
            <w:tcW w:w="6661" w:type="dxa"/>
            <w:shd w:val="clear" w:color="auto" w:fill="FFFFFF" w:themeFill="background1"/>
          </w:tcPr>
          <w:p w:rsidR="00272413" w:rsidRPr="003E2B3E" w:rsidRDefault="00A80DFF" w:rsidP="00307F33">
            <w:pPr>
              <w:pStyle w:val="TableParagraph"/>
              <w:ind w:right="100"/>
              <w:jc w:val="both"/>
              <w:rPr>
                <w:rFonts w:ascii="Times New Roman" w:hAnsi="Times New Roman" w:cs="Times New Roman"/>
                <w:sz w:val="20"/>
                <w:szCs w:val="20"/>
                <w:lang w:val="tr-TR"/>
              </w:rPr>
            </w:pPr>
            <w:r w:rsidRPr="002E790C">
              <w:rPr>
                <w:rFonts w:ascii="Times New Roman" w:hAnsi="Times New Roman" w:cs="Times New Roman"/>
                <w:bCs/>
                <w:color w:val="000000"/>
                <w:sz w:val="20"/>
              </w:rPr>
              <w:t>Okulumuz 855 m2 kapalı alana sahip olup dersliklerimizin en küçüğü 49 metrekaredir. Okulumuzda açık alanda basketbol sahası bulunmaktadır. Bahçe alanımız 2000 metrekare olup öğrencilerimizin etkinlik yapmasını sağlamaktadır. Okulumuzda 1 Ana sınıfı dersliği ve 27 ilkokul için ayrılan dersliğin yanında 1 Özel eğitim için ayrılan derslik, 1 çok amaçlı salon</w:t>
            </w:r>
            <w:r>
              <w:rPr>
                <w:rFonts w:ascii="Times New Roman" w:hAnsi="Times New Roman" w:cs="Times New Roman"/>
                <w:bCs/>
                <w:color w:val="000000"/>
                <w:sz w:val="20"/>
              </w:rPr>
              <w:t xml:space="preserve">,1 kütüphane </w:t>
            </w:r>
            <w:r w:rsidRPr="002E790C">
              <w:rPr>
                <w:rFonts w:ascii="Times New Roman" w:hAnsi="Times New Roman" w:cs="Times New Roman"/>
                <w:bCs/>
                <w:color w:val="000000"/>
                <w:sz w:val="20"/>
              </w:rPr>
              <w:t xml:space="preserve"> ve bir öğretmenler odamız mevcuttur.</w:t>
            </w:r>
          </w:p>
        </w:tc>
      </w:tr>
      <w:tr w:rsidR="00272413" w:rsidRPr="000F59F6" w:rsidTr="00601E6D">
        <w:trPr>
          <w:trHeight w:val="379"/>
        </w:trPr>
        <w:tc>
          <w:tcPr>
            <w:tcW w:w="3262" w:type="dxa"/>
            <w:shd w:val="clear" w:color="auto" w:fill="FFFFFF" w:themeFill="background1"/>
          </w:tcPr>
          <w:p w:rsidR="00272413" w:rsidRPr="003E2B3E" w:rsidRDefault="004E725B" w:rsidP="00307F33">
            <w:pPr>
              <w:pStyle w:val="TableParagraph"/>
              <w:ind w:right="872"/>
              <w:rPr>
                <w:rFonts w:ascii="Times New Roman" w:hAnsi="Times New Roman" w:cs="Times New Roman"/>
                <w:sz w:val="20"/>
                <w:szCs w:val="20"/>
                <w:lang w:val="tr-TR"/>
              </w:rPr>
            </w:pPr>
            <w:r>
              <w:rPr>
                <w:rFonts w:ascii="Times New Roman" w:hAnsi="Times New Roman" w:cs="Times New Roman"/>
                <w:sz w:val="20"/>
                <w:szCs w:val="20"/>
                <w:lang w:val="tr-TR"/>
              </w:rPr>
              <w:t xml:space="preserve">Okul ortamını </w:t>
            </w:r>
            <w:r w:rsidR="00272413" w:rsidRPr="003E2B3E">
              <w:rPr>
                <w:rFonts w:ascii="Times New Roman" w:hAnsi="Times New Roman" w:cs="Times New Roman"/>
                <w:sz w:val="20"/>
                <w:szCs w:val="20"/>
                <w:lang w:val="tr-TR"/>
              </w:rPr>
              <w:t>değerlendirme anketi</w:t>
            </w:r>
          </w:p>
        </w:tc>
        <w:tc>
          <w:tcPr>
            <w:tcW w:w="6661" w:type="dxa"/>
            <w:shd w:val="clear" w:color="auto" w:fill="FFFFFF" w:themeFill="background1"/>
          </w:tcPr>
          <w:p w:rsidR="00272413" w:rsidRPr="003E2B3E" w:rsidRDefault="00272413" w:rsidP="00307F33">
            <w:pPr>
              <w:pStyle w:val="TableParagraph"/>
              <w:spacing w:line="281" w:lineRule="exact"/>
              <w:rPr>
                <w:rFonts w:ascii="Times New Roman" w:hAnsi="Times New Roman" w:cs="Times New Roman"/>
                <w:sz w:val="20"/>
                <w:szCs w:val="20"/>
                <w:lang w:val="tr-TR"/>
              </w:rPr>
            </w:pPr>
            <w:r w:rsidRPr="003E2B3E">
              <w:rPr>
                <w:rFonts w:ascii="Times New Roman" w:hAnsi="Times New Roman" w:cs="Times New Roman"/>
                <w:sz w:val="20"/>
                <w:szCs w:val="20"/>
                <w:lang w:val="tr-TR"/>
              </w:rPr>
              <w:t>Okul rehberlik servisi</w:t>
            </w:r>
            <w:r w:rsidR="00A80DFF">
              <w:rPr>
                <w:rFonts w:ascii="Times New Roman" w:hAnsi="Times New Roman" w:cs="Times New Roman"/>
                <w:sz w:val="20"/>
                <w:szCs w:val="20"/>
                <w:lang w:val="tr-TR"/>
              </w:rPr>
              <w:t>miz</w:t>
            </w:r>
            <w:r w:rsidRPr="003E2B3E">
              <w:rPr>
                <w:rFonts w:ascii="Times New Roman" w:hAnsi="Times New Roman" w:cs="Times New Roman"/>
                <w:sz w:val="20"/>
                <w:szCs w:val="20"/>
                <w:lang w:val="tr-TR"/>
              </w:rPr>
              <w:t xml:space="preserve"> tarafından uygulanmaktadır.</w:t>
            </w:r>
          </w:p>
        </w:tc>
      </w:tr>
    </w:tbl>
    <w:p w:rsidR="009079AF" w:rsidRDefault="009079AF" w:rsidP="00FD57B4">
      <w:pPr>
        <w:pStyle w:val="GvdeMetni"/>
        <w:spacing w:before="233" w:line="360" w:lineRule="auto"/>
        <w:ind w:right="114"/>
        <w:jc w:val="both"/>
        <w:rPr>
          <w:rFonts w:ascii="Times New Roman" w:hAnsi="Times New Roman" w:cs="Times New Roman"/>
          <w:b/>
          <w:lang w:val="tr-TR"/>
        </w:rPr>
      </w:pPr>
    </w:p>
    <w:p w:rsidR="003A3E46" w:rsidRDefault="003A3E46" w:rsidP="009079AF">
      <w:pPr>
        <w:pStyle w:val="GvdeMetni"/>
        <w:spacing w:before="233" w:line="360" w:lineRule="auto"/>
        <w:ind w:left="-284" w:right="114"/>
        <w:jc w:val="both"/>
        <w:rPr>
          <w:rFonts w:ascii="Times New Roman" w:hAnsi="Times New Roman" w:cs="Times New Roman"/>
          <w:b/>
          <w:lang w:val="tr-TR"/>
        </w:rPr>
      </w:pPr>
    </w:p>
    <w:p w:rsidR="003A3E46" w:rsidRDefault="003A3E46" w:rsidP="009079AF">
      <w:pPr>
        <w:pStyle w:val="GvdeMetni"/>
        <w:spacing w:before="233" w:line="360" w:lineRule="auto"/>
        <w:ind w:left="-284" w:right="114"/>
        <w:jc w:val="both"/>
        <w:rPr>
          <w:rFonts w:ascii="Times New Roman" w:hAnsi="Times New Roman" w:cs="Times New Roman"/>
          <w:b/>
          <w:lang w:val="tr-TR"/>
        </w:rPr>
      </w:pPr>
    </w:p>
    <w:p w:rsidR="003A3E46" w:rsidRDefault="003A3E46" w:rsidP="009079AF">
      <w:pPr>
        <w:pStyle w:val="GvdeMetni"/>
        <w:spacing w:before="233" w:line="360" w:lineRule="auto"/>
        <w:ind w:left="-284" w:right="114"/>
        <w:jc w:val="both"/>
        <w:rPr>
          <w:rFonts w:ascii="Times New Roman" w:hAnsi="Times New Roman" w:cs="Times New Roman"/>
          <w:b/>
          <w:lang w:val="tr-TR"/>
        </w:rPr>
      </w:pPr>
    </w:p>
    <w:p w:rsidR="003A3E46" w:rsidRDefault="003A3E46" w:rsidP="009079AF">
      <w:pPr>
        <w:pStyle w:val="GvdeMetni"/>
        <w:spacing w:before="233" w:line="360" w:lineRule="auto"/>
        <w:ind w:left="-284" w:right="114"/>
        <w:jc w:val="both"/>
        <w:rPr>
          <w:rFonts w:ascii="Times New Roman" w:hAnsi="Times New Roman" w:cs="Times New Roman"/>
          <w:b/>
          <w:lang w:val="tr-TR"/>
        </w:rPr>
      </w:pPr>
    </w:p>
    <w:p w:rsidR="002337AF" w:rsidRPr="002337AF" w:rsidRDefault="00371D99" w:rsidP="009079AF">
      <w:pPr>
        <w:pStyle w:val="GvdeMetni"/>
        <w:spacing w:before="233" w:line="360" w:lineRule="auto"/>
        <w:ind w:left="-284" w:right="114"/>
        <w:jc w:val="both"/>
        <w:rPr>
          <w:rFonts w:ascii="Times New Roman" w:hAnsi="Times New Roman" w:cs="Times New Roman"/>
          <w:b/>
          <w:lang w:val="tr-TR"/>
        </w:rPr>
      </w:pPr>
      <w:r>
        <w:rPr>
          <w:rFonts w:ascii="Times New Roman" w:hAnsi="Times New Roman" w:cs="Times New Roman"/>
          <w:b/>
          <w:lang w:val="tr-TR"/>
        </w:rPr>
        <w:lastRenderedPageBreak/>
        <w:t>2.7.2</w:t>
      </w:r>
      <w:r w:rsidR="002337AF" w:rsidRPr="002337AF">
        <w:rPr>
          <w:rFonts w:ascii="Times New Roman" w:hAnsi="Times New Roman" w:cs="Times New Roman"/>
          <w:b/>
          <w:lang w:val="tr-TR"/>
        </w:rPr>
        <w:t>. İnsan Kaynakları</w:t>
      </w:r>
    </w:p>
    <w:p w:rsidR="000420B4" w:rsidRDefault="00406D4C" w:rsidP="00406D4C">
      <w:pPr>
        <w:pStyle w:val="AralkYok"/>
        <w:ind w:left="-284" w:right="41"/>
        <w:jc w:val="both"/>
        <w:rPr>
          <w:rFonts w:ascii="Times New Roman" w:hAnsi="Times New Roman"/>
          <w:sz w:val="24"/>
          <w:szCs w:val="24"/>
        </w:rPr>
      </w:pPr>
      <w:r>
        <w:rPr>
          <w:rFonts w:ascii="Times New Roman" w:hAnsi="Times New Roman"/>
          <w:sz w:val="24"/>
          <w:szCs w:val="24"/>
        </w:rPr>
        <w:t xml:space="preserve">    </w:t>
      </w:r>
      <w:r w:rsidR="004E725B">
        <w:rPr>
          <w:rFonts w:ascii="Times New Roman" w:hAnsi="Times New Roman"/>
          <w:sz w:val="24"/>
          <w:szCs w:val="24"/>
        </w:rPr>
        <w:t>Bu bölümde p</w:t>
      </w:r>
      <w:r w:rsidR="00272413" w:rsidRPr="007A07B2">
        <w:rPr>
          <w:rFonts w:ascii="Times New Roman" w:hAnsi="Times New Roman"/>
          <w:sz w:val="24"/>
          <w:szCs w:val="24"/>
        </w:rPr>
        <w:t>ersonele ilişkin nicel veriler ile personelin sahip olduğu ni</w:t>
      </w:r>
      <w:r w:rsidR="004E725B">
        <w:rPr>
          <w:rFonts w:ascii="Times New Roman" w:hAnsi="Times New Roman"/>
          <w:sz w:val="24"/>
          <w:szCs w:val="24"/>
        </w:rPr>
        <w:t xml:space="preserve">teliklerin analizi yapılmış, </w:t>
      </w:r>
      <w:r w:rsidR="000420B4" w:rsidRPr="007A07B2">
        <w:rPr>
          <w:rFonts w:ascii="Times New Roman" w:hAnsi="Times New Roman"/>
          <w:sz w:val="24"/>
          <w:szCs w:val="24"/>
        </w:rPr>
        <w:t>okulumuzda çalışanlar ve görevlerine, okulumuzun yönetici ve öğretmen norm bilgilerine, ihtiyaç duyulan yönetici ve öğretmen bilgilerine, mevcut ve ihtiyaç bulunan hizmetli/memur bilgilerine, yönetici, öğretmen ve diğer personelin eğitim düzeylerine</w:t>
      </w:r>
      <w:r w:rsidR="00C04ECF" w:rsidRPr="007A07B2">
        <w:rPr>
          <w:rFonts w:ascii="Times New Roman" w:hAnsi="Times New Roman"/>
          <w:sz w:val="24"/>
          <w:szCs w:val="24"/>
        </w:rPr>
        <w:t xml:space="preserve">, idari personel </w:t>
      </w:r>
      <w:r w:rsidR="007A07B2" w:rsidRPr="007A07B2">
        <w:rPr>
          <w:rFonts w:ascii="Times New Roman" w:hAnsi="Times New Roman"/>
          <w:sz w:val="24"/>
          <w:szCs w:val="24"/>
        </w:rPr>
        <w:t>ve öğretmenlerin</w:t>
      </w:r>
      <w:r w:rsidR="00C04ECF" w:rsidRPr="007A07B2">
        <w:rPr>
          <w:rFonts w:ascii="Times New Roman" w:hAnsi="Times New Roman"/>
          <w:sz w:val="24"/>
          <w:szCs w:val="24"/>
        </w:rPr>
        <w:t xml:space="preserve"> hizmet sürelerine, oluşan yönetici ve öğretmen </w:t>
      </w:r>
      <w:r w:rsidR="007A07B2" w:rsidRPr="007A07B2">
        <w:rPr>
          <w:rFonts w:ascii="Times New Roman" w:hAnsi="Times New Roman"/>
          <w:sz w:val="24"/>
          <w:szCs w:val="24"/>
        </w:rPr>
        <w:t>sirkülâsyonuna</w:t>
      </w:r>
      <w:r w:rsidR="00C04ECF" w:rsidRPr="007A07B2">
        <w:rPr>
          <w:rFonts w:ascii="Times New Roman" w:hAnsi="Times New Roman"/>
          <w:sz w:val="24"/>
          <w:szCs w:val="24"/>
        </w:rPr>
        <w:t xml:space="preserve"> ilişkin bilgilere yer verilmiştir. Okulumuz yönet</w:t>
      </w:r>
      <w:r w:rsidR="004E725B">
        <w:rPr>
          <w:rFonts w:ascii="Times New Roman" w:hAnsi="Times New Roman"/>
          <w:sz w:val="24"/>
          <w:szCs w:val="24"/>
        </w:rPr>
        <w:t>ici ve öğretmenlerinin atamaları</w:t>
      </w:r>
      <w:r w:rsidR="00C04ECF" w:rsidRPr="007A07B2">
        <w:rPr>
          <w:rFonts w:ascii="Times New Roman" w:hAnsi="Times New Roman"/>
          <w:sz w:val="24"/>
          <w:szCs w:val="24"/>
        </w:rPr>
        <w:t xml:space="preserve"> ilgili kanun ve yönetmeliklere göre yapılmaktadır. Okulumuzda normu olan </w:t>
      </w:r>
      <w:r w:rsidR="007A07B2">
        <w:rPr>
          <w:rFonts w:ascii="Times New Roman" w:hAnsi="Times New Roman"/>
          <w:sz w:val="24"/>
          <w:szCs w:val="24"/>
        </w:rPr>
        <w:t xml:space="preserve">fakat ihtiyaç bulunan branşlara </w:t>
      </w:r>
      <w:r w:rsidR="00C04ECF" w:rsidRPr="007A07B2">
        <w:rPr>
          <w:rFonts w:ascii="Times New Roman" w:hAnsi="Times New Roman"/>
          <w:sz w:val="24"/>
          <w:szCs w:val="24"/>
        </w:rPr>
        <w:t>Kaymakamlığımız tarafından ders ücreti karşılığında ücretli öğretmen görevlendirilmektedir. Ayrıca okulumuzda Okul Aile Birliği bütçesi ve TYP kapsamında yardımcı hizmetli personel çalıştırılmaktadır. Okulumuzda k</w:t>
      </w:r>
      <w:r w:rsidR="000420B4" w:rsidRPr="007A07B2">
        <w:rPr>
          <w:rFonts w:ascii="Times New Roman" w:hAnsi="Times New Roman"/>
          <w:sz w:val="24"/>
          <w:szCs w:val="24"/>
        </w:rPr>
        <w:t>adrosu olmayıp da sözleşmeli</w:t>
      </w:r>
      <w:r w:rsidR="00C04ECF" w:rsidRPr="007A07B2">
        <w:rPr>
          <w:rFonts w:ascii="Times New Roman" w:hAnsi="Times New Roman"/>
          <w:sz w:val="24"/>
          <w:szCs w:val="24"/>
        </w:rPr>
        <w:t xml:space="preserve"> çalıştı</w:t>
      </w:r>
      <w:r w:rsidR="00D50E38">
        <w:rPr>
          <w:rFonts w:ascii="Times New Roman" w:hAnsi="Times New Roman"/>
          <w:sz w:val="24"/>
          <w:szCs w:val="24"/>
        </w:rPr>
        <w:t>rılan personel bulunmamaktadır. G</w:t>
      </w:r>
      <w:r w:rsidR="00C04ECF" w:rsidRPr="007A07B2">
        <w:rPr>
          <w:rFonts w:ascii="Times New Roman" w:hAnsi="Times New Roman"/>
          <w:sz w:val="24"/>
          <w:szCs w:val="24"/>
        </w:rPr>
        <w:t xml:space="preserve">önüllü olarak başarısız öğrencilere ders </w:t>
      </w:r>
      <w:r w:rsidR="00D50E38">
        <w:rPr>
          <w:rFonts w:ascii="Times New Roman" w:hAnsi="Times New Roman"/>
          <w:sz w:val="24"/>
          <w:szCs w:val="24"/>
        </w:rPr>
        <w:t>verene birkaç öğretmenimiz bulunmaktadır.</w:t>
      </w:r>
      <w:r w:rsidR="00CA7F1F" w:rsidRPr="007A07B2">
        <w:rPr>
          <w:rFonts w:ascii="Times New Roman" w:hAnsi="Times New Roman"/>
          <w:sz w:val="24"/>
          <w:szCs w:val="24"/>
        </w:rPr>
        <w:t xml:space="preserve"> Öğretmenlerimizin ortalama okulda çalışma yıldı 7 yıldır. </w:t>
      </w:r>
      <w:r w:rsidR="00CA7F1F" w:rsidRPr="007A07B2">
        <w:rPr>
          <w:rFonts w:ascii="Times New Roman" w:hAnsi="Times New Roman"/>
          <w:bCs/>
          <w:sz w:val="24"/>
          <w:szCs w:val="24"/>
        </w:rPr>
        <w:t xml:space="preserve">Okulumuzun Mebbis verileri incelendiğinde okulumuz personelinin en az bir yüzyüze ve uzaktan hizmet içi eğitim faaliyetine katıldığı ve katılım </w:t>
      </w:r>
      <w:r w:rsidR="00D510FA" w:rsidRPr="007A07B2">
        <w:rPr>
          <w:rFonts w:ascii="Times New Roman" w:hAnsi="Times New Roman"/>
          <w:bCs/>
          <w:sz w:val="24"/>
          <w:szCs w:val="24"/>
        </w:rPr>
        <w:t>oranlarının %</w:t>
      </w:r>
      <w:r w:rsidR="00CA7F1F" w:rsidRPr="007A07B2">
        <w:rPr>
          <w:rFonts w:ascii="Times New Roman" w:hAnsi="Times New Roman"/>
          <w:bCs/>
          <w:sz w:val="24"/>
          <w:szCs w:val="24"/>
        </w:rPr>
        <w:t xml:space="preserve">100 olduğu tespit edilmiştir. </w:t>
      </w:r>
      <w:r w:rsidR="00D50E38">
        <w:rPr>
          <w:rFonts w:ascii="Times New Roman" w:hAnsi="Times New Roman"/>
          <w:bCs/>
          <w:sz w:val="24"/>
          <w:szCs w:val="24"/>
        </w:rPr>
        <w:t>Devlet Memuları Kanununun 122. m</w:t>
      </w:r>
      <w:r w:rsidR="00CA7F1F" w:rsidRPr="007A07B2">
        <w:rPr>
          <w:rFonts w:ascii="Times New Roman" w:hAnsi="Times New Roman"/>
          <w:bCs/>
          <w:sz w:val="24"/>
          <w:szCs w:val="24"/>
        </w:rPr>
        <w:t xml:space="preserve">addesi ve </w:t>
      </w:r>
      <w:r w:rsidR="00CA7F1F" w:rsidRPr="007A07B2">
        <w:rPr>
          <w:rFonts w:ascii="Times New Roman" w:hAnsi="Times New Roman"/>
          <w:sz w:val="24"/>
          <w:szCs w:val="24"/>
        </w:rPr>
        <w:t>Millî Eğitim Bakanliği Personelin</w:t>
      </w:r>
      <w:r w:rsidR="00453CD8">
        <w:rPr>
          <w:rFonts w:ascii="Times New Roman" w:hAnsi="Times New Roman"/>
          <w:sz w:val="24"/>
          <w:szCs w:val="24"/>
        </w:rPr>
        <w:t>e Başarı</w:t>
      </w:r>
      <w:r w:rsidR="00CA7F1F" w:rsidRPr="007A07B2">
        <w:rPr>
          <w:rFonts w:ascii="Times New Roman" w:hAnsi="Times New Roman"/>
          <w:sz w:val="24"/>
          <w:szCs w:val="24"/>
        </w:rPr>
        <w:t xml:space="preserve">, Üstün Başari Belgesi ve Ödül Verilmesine Dair Yönerge gereği </w:t>
      </w:r>
      <w:r w:rsidR="00453CD8">
        <w:rPr>
          <w:rFonts w:ascii="Times New Roman" w:hAnsi="Times New Roman"/>
          <w:sz w:val="24"/>
          <w:szCs w:val="24"/>
        </w:rPr>
        <w:t>son 3 yıl içerisinde</w:t>
      </w:r>
      <w:r w:rsidR="00AF7A10">
        <w:rPr>
          <w:rFonts w:ascii="Times New Roman" w:hAnsi="Times New Roman"/>
          <w:sz w:val="24"/>
          <w:szCs w:val="24"/>
        </w:rPr>
        <w:t xml:space="preserve"> yöneticilerimiz 5</w:t>
      </w:r>
      <w:r w:rsidR="007476FC">
        <w:rPr>
          <w:rFonts w:ascii="Times New Roman" w:hAnsi="Times New Roman"/>
          <w:sz w:val="24"/>
          <w:szCs w:val="24"/>
        </w:rPr>
        <w:t xml:space="preserve"> başarı, 1 üstün başarı belgesi ile öğretmenlerimiz </w:t>
      </w:r>
      <w:r w:rsidR="00AF7A10">
        <w:rPr>
          <w:rFonts w:ascii="Times New Roman" w:hAnsi="Times New Roman"/>
          <w:sz w:val="24"/>
          <w:szCs w:val="24"/>
        </w:rPr>
        <w:t>59</w:t>
      </w:r>
      <w:r w:rsidR="007476FC">
        <w:rPr>
          <w:rFonts w:ascii="Times New Roman" w:hAnsi="Times New Roman"/>
          <w:sz w:val="24"/>
          <w:szCs w:val="24"/>
        </w:rPr>
        <w:t xml:space="preserve"> başarı, 6 üstün başarı, 1 ödül</w:t>
      </w:r>
      <w:r w:rsidR="007A07B2" w:rsidRPr="007A07B2">
        <w:rPr>
          <w:rFonts w:ascii="Times New Roman" w:hAnsi="Times New Roman"/>
          <w:sz w:val="24"/>
          <w:szCs w:val="24"/>
        </w:rPr>
        <w:t xml:space="preserve"> </w:t>
      </w:r>
      <w:r w:rsidR="007476FC">
        <w:rPr>
          <w:rFonts w:ascii="Times New Roman" w:hAnsi="Times New Roman"/>
          <w:sz w:val="24"/>
          <w:szCs w:val="24"/>
        </w:rPr>
        <w:t>belgesiyle</w:t>
      </w:r>
      <w:r w:rsidR="007A07B2" w:rsidRPr="007A07B2">
        <w:rPr>
          <w:rFonts w:ascii="Times New Roman" w:hAnsi="Times New Roman"/>
          <w:sz w:val="24"/>
          <w:szCs w:val="24"/>
        </w:rPr>
        <w:t xml:space="preserve"> ödüllendirilmiştir. </w:t>
      </w:r>
      <w:r w:rsidR="007476FC">
        <w:rPr>
          <w:rFonts w:ascii="Times New Roman" w:hAnsi="Times New Roman"/>
          <w:sz w:val="24"/>
          <w:szCs w:val="24"/>
        </w:rPr>
        <w:t xml:space="preserve">Yönetici ve öğretmenlerimizin </w:t>
      </w:r>
      <w:r w:rsidR="007A07B2" w:rsidRPr="007A07B2">
        <w:rPr>
          <w:rFonts w:ascii="Times New Roman" w:hAnsi="Times New Roman"/>
          <w:sz w:val="24"/>
          <w:szCs w:val="24"/>
        </w:rPr>
        <w:t xml:space="preserve">almış olduğu cezalar </w:t>
      </w:r>
      <w:r w:rsidR="007476FC">
        <w:rPr>
          <w:rFonts w:ascii="Times New Roman" w:hAnsi="Times New Roman"/>
          <w:sz w:val="24"/>
          <w:szCs w:val="24"/>
        </w:rPr>
        <w:t xml:space="preserve">Mebbis </w:t>
      </w:r>
      <w:r w:rsidR="007A07B2" w:rsidRPr="007A07B2">
        <w:rPr>
          <w:rFonts w:ascii="Times New Roman" w:hAnsi="Times New Roman"/>
          <w:sz w:val="24"/>
          <w:szCs w:val="24"/>
        </w:rPr>
        <w:t>sistemde görünmemektedir.</w:t>
      </w:r>
    </w:p>
    <w:p w:rsidR="00406D4C" w:rsidRDefault="00406D4C" w:rsidP="00406D4C">
      <w:pPr>
        <w:pStyle w:val="AralkYok"/>
      </w:pPr>
    </w:p>
    <w:p w:rsidR="00272413" w:rsidRPr="002337AF" w:rsidRDefault="002F5B81" w:rsidP="000B2F10">
      <w:pPr>
        <w:ind w:left="-567"/>
        <w:rPr>
          <w:rFonts w:ascii="Times New Roman" w:hAnsi="Times New Roman" w:cs="Times New Roman"/>
          <w:b/>
          <w:color w:val="FF0000"/>
          <w:sz w:val="24"/>
          <w:szCs w:val="24"/>
        </w:rPr>
      </w:pPr>
      <w:r>
        <w:rPr>
          <w:rFonts w:ascii="Times New Roman" w:eastAsia="Times New Roman" w:hAnsi="Times New Roman" w:cs="Times New Roman"/>
          <w:kern w:val="0"/>
          <w:sz w:val="24"/>
          <w:szCs w:val="24"/>
        </w:rPr>
        <w:t xml:space="preserve">  </w:t>
      </w:r>
      <w:r w:rsidR="000B2F10">
        <w:rPr>
          <w:rFonts w:ascii="Times New Roman" w:eastAsia="Times New Roman" w:hAnsi="Times New Roman" w:cs="Times New Roman"/>
          <w:kern w:val="0"/>
          <w:sz w:val="24"/>
          <w:szCs w:val="24"/>
        </w:rPr>
        <w:t xml:space="preserve">  </w:t>
      </w:r>
      <w:r w:rsidR="003A3E46">
        <w:rPr>
          <w:rFonts w:ascii="Times New Roman" w:hAnsi="Times New Roman" w:cs="Times New Roman"/>
          <w:b/>
          <w:sz w:val="24"/>
          <w:szCs w:val="24"/>
        </w:rPr>
        <w:t>Tablo 9</w:t>
      </w:r>
      <w:r w:rsidR="003D7C40">
        <w:rPr>
          <w:rFonts w:ascii="Times New Roman" w:hAnsi="Times New Roman" w:cs="Times New Roman"/>
          <w:b/>
          <w:sz w:val="24"/>
          <w:szCs w:val="24"/>
        </w:rPr>
        <w:t>:</w:t>
      </w:r>
      <w:r w:rsidR="00272413" w:rsidRPr="002337AF">
        <w:rPr>
          <w:rFonts w:ascii="Times New Roman" w:hAnsi="Times New Roman" w:cs="Times New Roman"/>
          <w:b/>
          <w:sz w:val="24"/>
          <w:szCs w:val="24"/>
        </w:rPr>
        <w:t xml:space="preserve"> Çalışanların Görev Dağılımı</w:t>
      </w:r>
      <w:r w:rsidR="00B1629D">
        <w:rPr>
          <w:rFonts w:ascii="Times New Roman" w:hAnsi="Times New Roman" w:cs="Times New Roman"/>
          <w:b/>
          <w:sz w:val="24"/>
          <w:szCs w:val="24"/>
        </w:rPr>
        <w:t xml:space="preserve"> Tablosu</w:t>
      </w:r>
    </w:p>
    <w:tbl>
      <w:tblPr>
        <w:tblStyle w:val="TableNormal"/>
        <w:tblW w:w="9923"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545"/>
        <w:gridCol w:w="6378"/>
      </w:tblGrid>
      <w:tr w:rsidR="00272413" w:rsidRPr="002337AF" w:rsidTr="00601E6D">
        <w:trPr>
          <w:trHeight w:val="220"/>
        </w:trPr>
        <w:tc>
          <w:tcPr>
            <w:tcW w:w="3545" w:type="dxa"/>
            <w:shd w:val="clear" w:color="auto" w:fill="A8D08D" w:themeFill="accent6" w:themeFillTint="99"/>
          </w:tcPr>
          <w:p w:rsidR="00272413" w:rsidRPr="007A07B2" w:rsidRDefault="00272413" w:rsidP="000420B4">
            <w:pPr>
              <w:pStyle w:val="TableParagraph"/>
              <w:spacing w:line="214" w:lineRule="exact"/>
              <w:rPr>
                <w:rFonts w:ascii="Times New Roman" w:hAnsi="Times New Roman" w:cs="Times New Roman"/>
                <w:b/>
                <w:sz w:val="18"/>
                <w:szCs w:val="18"/>
                <w:lang w:val="tr-TR"/>
              </w:rPr>
            </w:pPr>
            <w:r w:rsidRPr="007A07B2">
              <w:rPr>
                <w:rFonts w:ascii="Times New Roman" w:hAnsi="Times New Roman" w:cs="Times New Roman"/>
                <w:b/>
                <w:sz w:val="18"/>
                <w:szCs w:val="18"/>
                <w:lang w:val="tr-TR"/>
              </w:rPr>
              <w:t>Çalışanın Ünvanı</w:t>
            </w:r>
          </w:p>
        </w:tc>
        <w:tc>
          <w:tcPr>
            <w:tcW w:w="6378" w:type="dxa"/>
            <w:shd w:val="clear" w:color="auto" w:fill="A8D08D" w:themeFill="accent6" w:themeFillTint="99"/>
          </w:tcPr>
          <w:p w:rsidR="00272413" w:rsidRPr="007A07B2" w:rsidRDefault="00272413" w:rsidP="000420B4">
            <w:pPr>
              <w:pStyle w:val="TableParagraph"/>
              <w:spacing w:line="214" w:lineRule="exact"/>
              <w:rPr>
                <w:rFonts w:ascii="Times New Roman" w:hAnsi="Times New Roman" w:cs="Times New Roman"/>
                <w:b/>
                <w:sz w:val="18"/>
                <w:szCs w:val="18"/>
                <w:lang w:val="tr-TR"/>
              </w:rPr>
            </w:pPr>
            <w:r w:rsidRPr="007A07B2">
              <w:rPr>
                <w:rFonts w:ascii="Times New Roman" w:hAnsi="Times New Roman" w:cs="Times New Roman"/>
                <w:b/>
                <w:sz w:val="18"/>
                <w:szCs w:val="18"/>
                <w:lang w:val="tr-TR"/>
              </w:rPr>
              <w:t>Görevleri</w:t>
            </w:r>
          </w:p>
        </w:tc>
      </w:tr>
      <w:tr w:rsidR="00272413" w:rsidRPr="002337AF" w:rsidTr="00601E6D">
        <w:trPr>
          <w:trHeight w:val="220"/>
        </w:trPr>
        <w:tc>
          <w:tcPr>
            <w:tcW w:w="3545" w:type="dxa"/>
            <w:shd w:val="clear" w:color="auto" w:fill="FFFFFF" w:themeFill="background1"/>
          </w:tcPr>
          <w:p w:rsidR="00272413" w:rsidRPr="007A07B2" w:rsidRDefault="00822D23" w:rsidP="000420B4">
            <w:pPr>
              <w:pStyle w:val="TableParagraph"/>
              <w:spacing w:line="214" w:lineRule="exact"/>
              <w:rPr>
                <w:rFonts w:ascii="Times New Roman" w:hAnsi="Times New Roman" w:cs="Times New Roman"/>
                <w:sz w:val="18"/>
                <w:szCs w:val="18"/>
                <w:lang w:val="tr-TR"/>
              </w:rPr>
            </w:pPr>
            <w:r w:rsidRPr="007A07B2">
              <w:rPr>
                <w:rFonts w:ascii="Times New Roman" w:hAnsi="Times New Roman" w:cs="Times New Roman"/>
                <w:sz w:val="18"/>
                <w:szCs w:val="18"/>
                <w:lang w:val="tr-TR"/>
              </w:rPr>
              <w:t xml:space="preserve">Okul </w:t>
            </w:r>
            <w:r w:rsidR="00272413" w:rsidRPr="007A07B2">
              <w:rPr>
                <w:rFonts w:ascii="Times New Roman" w:hAnsi="Times New Roman" w:cs="Times New Roman"/>
                <w:sz w:val="18"/>
                <w:szCs w:val="18"/>
                <w:lang w:val="tr-TR"/>
              </w:rPr>
              <w:t>Müdürü</w:t>
            </w:r>
          </w:p>
        </w:tc>
        <w:tc>
          <w:tcPr>
            <w:tcW w:w="6378" w:type="dxa"/>
            <w:shd w:val="clear" w:color="auto" w:fill="FFFFFF" w:themeFill="background1"/>
          </w:tcPr>
          <w:p w:rsidR="00F5168B" w:rsidRPr="007A07B2" w:rsidRDefault="00F5168B" w:rsidP="00845CB2">
            <w:pPr>
              <w:pStyle w:val="TableParagraph"/>
              <w:numPr>
                <w:ilvl w:val="0"/>
                <w:numId w:val="8"/>
              </w:numPr>
              <w:tabs>
                <w:tab w:val="left" w:pos="350"/>
              </w:tabs>
              <w:ind w:left="0" w:firstLine="0"/>
              <w:rPr>
                <w:rFonts w:ascii="Times New Roman" w:eastAsia="Georgia" w:hAnsi="Times New Roman" w:cs="Times New Roman"/>
                <w:bCs/>
                <w:sz w:val="18"/>
                <w:szCs w:val="18"/>
              </w:rPr>
            </w:pPr>
            <w:r w:rsidRPr="007A07B2">
              <w:rPr>
                <w:rFonts w:ascii="Times New Roman" w:eastAsia="Georgia" w:hAnsi="Times New Roman" w:cs="Times New Roman"/>
                <w:bCs/>
                <w:sz w:val="18"/>
                <w:szCs w:val="18"/>
              </w:rPr>
              <w:t xml:space="preserve">Okul </w:t>
            </w:r>
            <w:r w:rsidR="00822D23" w:rsidRPr="007A07B2">
              <w:rPr>
                <w:rFonts w:ascii="Times New Roman" w:eastAsia="Georgia" w:hAnsi="Times New Roman" w:cs="Times New Roman"/>
                <w:bCs/>
                <w:sz w:val="18"/>
                <w:szCs w:val="18"/>
              </w:rPr>
              <w:t>yönetimi ve idare</w:t>
            </w:r>
          </w:p>
          <w:p w:rsidR="00F5168B" w:rsidRPr="007A07B2" w:rsidRDefault="00F5168B" w:rsidP="00845CB2">
            <w:pPr>
              <w:pStyle w:val="TableParagraph"/>
              <w:numPr>
                <w:ilvl w:val="0"/>
                <w:numId w:val="8"/>
              </w:numPr>
              <w:tabs>
                <w:tab w:val="left" w:pos="350"/>
              </w:tabs>
              <w:ind w:left="0" w:firstLine="0"/>
              <w:rPr>
                <w:rFonts w:ascii="Times New Roman" w:eastAsia="Georgia" w:hAnsi="Times New Roman" w:cs="Times New Roman"/>
                <w:bCs/>
                <w:sz w:val="18"/>
                <w:szCs w:val="18"/>
              </w:rPr>
            </w:pPr>
            <w:r w:rsidRPr="007A07B2">
              <w:rPr>
                <w:rFonts w:ascii="Times New Roman" w:eastAsia="Georgia" w:hAnsi="Times New Roman" w:cs="Times New Roman"/>
                <w:bCs/>
                <w:sz w:val="18"/>
                <w:szCs w:val="18"/>
              </w:rPr>
              <w:t xml:space="preserve">Personel </w:t>
            </w:r>
            <w:r w:rsidR="00822D23" w:rsidRPr="007A07B2">
              <w:rPr>
                <w:rFonts w:ascii="Times New Roman" w:eastAsia="Georgia" w:hAnsi="Times New Roman" w:cs="Times New Roman"/>
                <w:bCs/>
                <w:sz w:val="18"/>
                <w:szCs w:val="18"/>
              </w:rPr>
              <w:t>yönetimi</w:t>
            </w:r>
          </w:p>
          <w:p w:rsidR="00F5168B" w:rsidRPr="007A07B2" w:rsidRDefault="00F5168B" w:rsidP="00845CB2">
            <w:pPr>
              <w:pStyle w:val="TableParagraph"/>
              <w:numPr>
                <w:ilvl w:val="0"/>
                <w:numId w:val="8"/>
              </w:numPr>
              <w:tabs>
                <w:tab w:val="left" w:pos="350"/>
              </w:tabs>
              <w:ind w:left="0" w:firstLine="0"/>
              <w:rPr>
                <w:rFonts w:ascii="Times New Roman" w:eastAsia="Georgia" w:hAnsi="Times New Roman" w:cs="Times New Roman"/>
                <w:bCs/>
                <w:sz w:val="18"/>
                <w:szCs w:val="18"/>
              </w:rPr>
            </w:pPr>
            <w:r w:rsidRPr="007A07B2">
              <w:rPr>
                <w:rFonts w:ascii="Times New Roman" w:eastAsia="Georgia" w:hAnsi="Times New Roman" w:cs="Times New Roman"/>
                <w:bCs/>
                <w:sz w:val="18"/>
                <w:szCs w:val="18"/>
              </w:rPr>
              <w:t xml:space="preserve">Öğrenci </w:t>
            </w:r>
            <w:r w:rsidR="00822D23" w:rsidRPr="007A07B2">
              <w:rPr>
                <w:rFonts w:ascii="Times New Roman" w:eastAsia="Georgia" w:hAnsi="Times New Roman" w:cs="Times New Roman"/>
                <w:bCs/>
                <w:sz w:val="18"/>
                <w:szCs w:val="18"/>
              </w:rPr>
              <w:t>başarısını destekleme</w:t>
            </w:r>
          </w:p>
          <w:p w:rsidR="00F5168B" w:rsidRPr="007A07B2" w:rsidRDefault="00F5168B" w:rsidP="00845CB2">
            <w:pPr>
              <w:pStyle w:val="TableParagraph"/>
              <w:numPr>
                <w:ilvl w:val="0"/>
                <w:numId w:val="8"/>
              </w:numPr>
              <w:tabs>
                <w:tab w:val="left" w:pos="350"/>
              </w:tabs>
              <w:ind w:left="0" w:firstLine="0"/>
              <w:rPr>
                <w:rFonts w:ascii="Times New Roman" w:eastAsia="Georgia" w:hAnsi="Times New Roman" w:cs="Times New Roman"/>
                <w:bCs/>
                <w:sz w:val="18"/>
                <w:szCs w:val="18"/>
              </w:rPr>
            </w:pPr>
            <w:r w:rsidRPr="007A07B2">
              <w:rPr>
                <w:rFonts w:ascii="Times New Roman" w:eastAsia="Georgia" w:hAnsi="Times New Roman" w:cs="Times New Roman"/>
                <w:bCs/>
                <w:sz w:val="18"/>
                <w:szCs w:val="18"/>
              </w:rPr>
              <w:t xml:space="preserve">Velilerle </w:t>
            </w:r>
            <w:r w:rsidR="00822D23" w:rsidRPr="007A07B2">
              <w:rPr>
                <w:rFonts w:ascii="Times New Roman" w:eastAsia="Georgia" w:hAnsi="Times New Roman" w:cs="Times New Roman"/>
                <w:bCs/>
                <w:sz w:val="18"/>
                <w:szCs w:val="18"/>
              </w:rPr>
              <w:t>iletişim kurma</w:t>
            </w:r>
          </w:p>
          <w:p w:rsidR="00F5168B" w:rsidRPr="007A07B2" w:rsidRDefault="00F5168B" w:rsidP="00845CB2">
            <w:pPr>
              <w:pStyle w:val="TableParagraph"/>
              <w:numPr>
                <w:ilvl w:val="0"/>
                <w:numId w:val="8"/>
              </w:numPr>
              <w:tabs>
                <w:tab w:val="left" w:pos="350"/>
              </w:tabs>
              <w:ind w:left="0" w:firstLine="0"/>
              <w:rPr>
                <w:rFonts w:ascii="Times New Roman" w:eastAsia="Georgia" w:hAnsi="Times New Roman" w:cs="Times New Roman"/>
                <w:bCs/>
                <w:sz w:val="18"/>
                <w:szCs w:val="18"/>
              </w:rPr>
            </w:pPr>
            <w:r w:rsidRPr="007A07B2">
              <w:rPr>
                <w:rFonts w:ascii="Times New Roman" w:eastAsia="Georgia" w:hAnsi="Times New Roman" w:cs="Times New Roman"/>
                <w:bCs/>
                <w:sz w:val="18"/>
                <w:szCs w:val="18"/>
              </w:rPr>
              <w:t xml:space="preserve">Okul </w:t>
            </w:r>
            <w:r w:rsidR="00822D23" w:rsidRPr="007A07B2">
              <w:rPr>
                <w:rFonts w:ascii="Times New Roman" w:eastAsia="Georgia" w:hAnsi="Times New Roman" w:cs="Times New Roman"/>
                <w:bCs/>
                <w:sz w:val="18"/>
                <w:szCs w:val="18"/>
              </w:rPr>
              <w:t>politikalarının geliştirilmesi</w:t>
            </w:r>
          </w:p>
          <w:p w:rsidR="00F5168B" w:rsidRPr="007A07B2" w:rsidRDefault="00F5168B" w:rsidP="00845CB2">
            <w:pPr>
              <w:pStyle w:val="TableParagraph"/>
              <w:numPr>
                <w:ilvl w:val="0"/>
                <w:numId w:val="8"/>
              </w:numPr>
              <w:tabs>
                <w:tab w:val="left" w:pos="350"/>
              </w:tabs>
              <w:ind w:left="0" w:firstLine="0"/>
              <w:rPr>
                <w:rFonts w:ascii="Times New Roman" w:eastAsia="Georgia" w:hAnsi="Times New Roman" w:cs="Times New Roman"/>
                <w:bCs/>
                <w:sz w:val="18"/>
                <w:szCs w:val="18"/>
              </w:rPr>
            </w:pPr>
            <w:r w:rsidRPr="007A07B2">
              <w:rPr>
                <w:rFonts w:ascii="Times New Roman" w:eastAsia="Georgia" w:hAnsi="Times New Roman" w:cs="Times New Roman"/>
                <w:bCs/>
                <w:sz w:val="18"/>
                <w:szCs w:val="18"/>
              </w:rPr>
              <w:t>Toplulukla</w:t>
            </w:r>
            <w:r w:rsidR="00822D23" w:rsidRPr="007A07B2">
              <w:rPr>
                <w:rFonts w:ascii="Times New Roman" w:eastAsia="Georgia" w:hAnsi="Times New Roman" w:cs="Times New Roman"/>
                <w:bCs/>
                <w:sz w:val="18"/>
                <w:szCs w:val="18"/>
              </w:rPr>
              <w:t xml:space="preserve"> ilişkiler</w:t>
            </w:r>
          </w:p>
          <w:p w:rsidR="00272413" w:rsidRPr="007A07B2" w:rsidRDefault="00822D23" w:rsidP="00F5168B">
            <w:pPr>
              <w:pStyle w:val="TableParagraph"/>
              <w:rPr>
                <w:rFonts w:ascii="Times New Roman" w:hAnsi="Times New Roman" w:cs="Times New Roman"/>
                <w:sz w:val="18"/>
                <w:szCs w:val="18"/>
                <w:lang w:val="tr-TR"/>
              </w:rPr>
            </w:pPr>
            <w:r w:rsidRPr="007A07B2">
              <w:rPr>
                <w:rFonts w:ascii="Times New Roman" w:eastAsia="Georgia" w:hAnsi="Times New Roman" w:cs="Times New Roman"/>
                <w:bCs/>
                <w:sz w:val="18"/>
                <w:szCs w:val="18"/>
              </w:rPr>
              <w:t xml:space="preserve">7.    </w:t>
            </w:r>
            <w:r w:rsidR="00FF7AAC" w:rsidRPr="007A07B2">
              <w:rPr>
                <w:rFonts w:ascii="Times New Roman" w:eastAsia="Georgia" w:hAnsi="Times New Roman" w:cs="Times New Roman"/>
                <w:bCs/>
                <w:sz w:val="18"/>
                <w:szCs w:val="18"/>
              </w:rPr>
              <w:t xml:space="preserve"> </w:t>
            </w:r>
            <w:r w:rsidR="00F5168B" w:rsidRPr="007A07B2">
              <w:rPr>
                <w:rFonts w:ascii="Times New Roman" w:eastAsia="Georgia" w:hAnsi="Times New Roman" w:cs="Times New Roman"/>
                <w:bCs/>
                <w:sz w:val="18"/>
                <w:szCs w:val="18"/>
              </w:rPr>
              <w:t xml:space="preserve">Eğitim </w:t>
            </w:r>
            <w:r w:rsidR="00FF7AAC" w:rsidRPr="007A07B2">
              <w:rPr>
                <w:rFonts w:ascii="Times New Roman" w:eastAsia="Georgia" w:hAnsi="Times New Roman" w:cs="Times New Roman"/>
                <w:bCs/>
                <w:sz w:val="18"/>
                <w:szCs w:val="18"/>
              </w:rPr>
              <w:t>standartlarını izleme</w:t>
            </w:r>
          </w:p>
        </w:tc>
      </w:tr>
      <w:tr w:rsidR="00272413" w:rsidRPr="002337AF" w:rsidTr="00601E6D">
        <w:trPr>
          <w:trHeight w:val="220"/>
        </w:trPr>
        <w:tc>
          <w:tcPr>
            <w:tcW w:w="3545" w:type="dxa"/>
            <w:shd w:val="clear" w:color="auto" w:fill="FFFFFF" w:themeFill="background1"/>
          </w:tcPr>
          <w:p w:rsidR="00272413" w:rsidRPr="007A07B2" w:rsidRDefault="00F5168B" w:rsidP="000420B4">
            <w:pPr>
              <w:pStyle w:val="TableParagraph"/>
              <w:spacing w:line="214" w:lineRule="exact"/>
              <w:rPr>
                <w:rFonts w:ascii="Times New Roman" w:hAnsi="Times New Roman" w:cs="Times New Roman"/>
                <w:sz w:val="18"/>
                <w:szCs w:val="18"/>
                <w:lang w:val="tr-TR"/>
              </w:rPr>
            </w:pPr>
            <w:r w:rsidRPr="007A07B2">
              <w:rPr>
                <w:rFonts w:ascii="Times New Roman" w:hAnsi="Times New Roman" w:cs="Times New Roman"/>
                <w:sz w:val="18"/>
                <w:szCs w:val="18"/>
                <w:lang w:val="tr-TR"/>
              </w:rPr>
              <w:t>Müdür Yardımcıları</w:t>
            </w:r>
          </w:p>
        </w:tc>
        <w:tc>
          <w:tcPr>
            <w:tcW w:w="6378" w:type="dxa"/>
            <w:shd w:val="clear" w:color="auto" w:fill="FFFFFF" w:themeFill="background1"/>
          </w:tcPr>
          <w:p w:rsidR="00F5168B" w:rsidRPr="007A07B2" w:rsidRDefault="00F5168B" w:rsidP="00845CB2">
            <w:pPr>
              <w:pStyle w:val="TableParagraph"/>
              <w:numPr>
                <w:ilvl w:val="0"/>
                <w:numId w:val="9"/>
              </w:numPr>
              <w:tabs>
                <w:tab w:val="left" w:pos="350"/>
              </w:tabs>
              <w:ind w:left="0" w:firstLine="0"/>
              <w:rPr>
                <w:rFonts w:ascii="Times New Roman" w:eastAsia="Georgia" w:hAnsi="Times New Roman" w:cs="Times New Roman"/>
                <w:bCs/>
                <w:sz w:val="18"/>
                <w:szCs w:val="18"/>
              </w:rPr>
            </w:pPr>
            <w:r w:rsidRPr="007A07B2">
              <w:rPr>
                <w:rFonts w:ascii="Times New Roman" w:eastAsia="Georgia" w:hAnsi="Times New Roman" w:cs="Times New Roman"/>
                <w:bCs/>
                <w:sz w:val="18"/>
                <w:szCs w:val="18"/>
              </w:rPr>
              <w:t xml:space="preserve">Okul </w:t>
            </w:r>
            <w:r w:rsidR="00FF7AAC" w:rsidRPr="007A07B2">
              <w:rPr>
                <w:rFonts w:ascii="Times New Roman" w:eastAsia="Georgia" w:hAnsi="Times New Roman" w:cs="Times New Roman"/>
                <w:bCs/>
                <w:sz w:val="18"/>
                <w:szCs w:val="18"/>
              </w:rPr>
              <w:t>yönetimine destek olma</w:t>
            </w:r>
          </w:p>
          <w:p w:rsidR="00F5168B" w:rsidRPr="007A07B2" w:rsidRDefault="00F5168B" w:rsidP="00845CB2">
            <w:pPr>
              <w:pStyle w:val="TableParagraph"/>
              <w:numPr>
                <w:ilvl w:val="0"/>
                <w:numId w:val="9"/>
              </w:numPr>
              <w:tabs>
                <w:tab w:val="left" w:pos="350"/>
              </w:tabs>
              <w:ind w:left="0" w:firstLine="0"/>
              <w:rPr>
                <w:rFonts w:ascii="Times New Roman" w:eastAsia="Georgia" w:hAnsi="Times New Roman" w:cs="Times New Roman"/>
                <w:bCs/>
                <w:sz w:val="18"/>
                <w:szCs w:val="18"/>
              </w:rPr>
            </w:pPr>
            <w:r w:rsidRPr="007A07B2">
              <w:rPr>
                <w:rFonts w:ascii="Times New Roman" w:eastAsia="Georgia" w:hAnsi="Times New Roman" w:cs="Times New Roman"/>
                <w:bCs/>
                <w:sz w:val="18"/>
                <w:szCs w:val="18"/>
              </w:rPr>
              <w:t xml:space="preserve">Personel </w:t>
            </w:r>
            <w:r w:rsidR="00FF7AAC" w:rsidRPr="007A07B2">
              <w:rPr>
                <w:rFonts w:ascii="Times New Roman" w:eastAsia="Georgia" w:hAnsi="Times New Roman" w:cs="Times New Roman"/>
                <w:bCs/>
                <w:sz w:val="18"/>
                <w:szCs w:val="18"/>
              </w:rPr>
              <w:t>yönetimi</w:t>
            </w:r>
          </w:p>
          <w:p w:rsidR="00F5168B" w:rsidRPr="007A07B2" w:rsidRDefault="00FF7AAC" w:rsidP="00845CB2">
            <w:pPr>
              <w:pStyle w:val="TableParagraph"/>
              <w:numPr>
                <w:ilvl w:val="0"/>
                <w:numId w:val="9"/>
              </w:numPr>
              <w:tabs>
                <w:tab w:val="left" w:pos="350"/>
              </w:tabs>
              <w:ind w:left="0" w:firstLine="0"/>
              <w:rPr>
                <w:rFonts w:ascii="Times New Roman" w:eastAsia="Georgia" w:hAnsi="Times New Roman" w:cs="Times New Roman"/>
                <w:bCs/>
                <w:sz w:val="18"/>
                <w:szCs w:val="18"/>
              </w:rPr>
            </w:pPr>
            <w:r w:rsidRPr="007A07B2">
              <w:rPr>
                <w:rFonts w:ascii="Times New Roman" w:eastAsia="Georgia" w:hAnsi="Times New Roman" w:cs="Times New Roman"/>
                <w:bCs/>
                <w:sz w:val="18"/>
                <w:szCs w:val="18"/>
              </w:rPr>
              <w:t>eğitim programlarına katkı sağlama</w:t>
            </w:r>
          </w:p>
          <w:p w:rsidR="00F5168B" w:rsidRPr="007A07B2" w:rsidRDefault="00F5168B" w:rsidP="00845CB2">
            <w:pPr>
              <w:pStyle w:val="TableParagraph"/>
              <w:numPr>
                <w:ilvl w:val="0"/>
                <w:numId w:val="9"/>
              </w:numPr>
              <w:tabs>
                <w:tab w:val="left" w:pos="350"/>
              </w:tabs>
              <w:ind w:left="0" w:firstLine="0"/>
              <w:rPr>
                <w:rFonts w:ascii="Times New Roman" w:eastAsia="Georgia" w:hAnsi="Times New Roman" w:cs="Times New Roman"/>
                <w:bCs/>
                <w:sz w:val="18"/>
                <w:szCs w:val="18"/>
              </w:rPr>
            </w:pPr>
            <w:r w:rsidRPr="007A07B2">
              <w:rPr>
                <w:rFonts w:ascii="Times New Roman" w:eastAsia="Georgia" w:hAnsi="Times New Roman" w:cs="Times New Roman"/>
                <w:bCs/>
                <w:sz w:val="18"/>
                <w:szCs w:val="18"/>
              </w:rPr>
              <w:t xml:space="preserve">Öğrenci </w:t>
            </w:r>
            <w:r w:rsidR="00FF7AAC" w:rsidRPr="007A07B2">
              <w:rPr>
                <w:rFonts w:ascii="Times New Roman" w:eastAsia="Georgia" w:hAnsi="Times New Roman" w:cs="Times New Roman"/>
                <w:bCs/>
                <w:sz w:val="18"/>
                <w:szCs w:val="18"/>
              </w:rPr>
              <w:t>ilişkileri ve disiplin yönetimi</w:t>
            </w:r>
          </w:p>
          <w:p w:rsidR="00F5168B" w:rsidRPr="007A07B2" w:rsidRDefault="00F5168B" w:rsidP="00845CB2">
            <w:pPr>
              <w:pStyle w:val="TableParagraph"/>
              <w:numPr>
                <w:ilvl w:val="0"/>
                <w:numId w:val="9"/>
              </w:numPr>
              <w:tabs>
                <w:tab w:val="left" w:pos="350"/>
              </w:tabs>
              <w:ind w:left="0" w:firstLine="0"/>
              <w:rPr>
                <w:rFonts w:ascii="Times New Roman" w:eastAsia="Georgia" w:hAnsi="Times New Roman" w:cs="Times New Roman"/>
                <w:bCs/>
                <w:sz w:val="18"/>
                <w:szCs w:val="18"/>
              </w:rPr>
            </w:pPr>
            <w:r w:rsidRPr="007A07B2">
              <w:rPr>
                <w:rFonts w:ascii="Times New Roman" w:eastAsia="Georgia" w:hAnsi="Times New Roman" w:cs="Times New Roman"/>
                <w:bCs/>
                <w:sz w:val="18"/>
                <w:szCs w:val="18"/>
              </w:rPr>
              <w:t xml:space="preserve">Ebeveyn </w:t>
            </w:r>
            <w:r w:rsidR="00FF7AAC" w:rsidRPr="007A07B2">
              <w:rPr>
                <w:rFonts w:ascii="Times New Roman" w:eastAsia="Georgia" w:hAnsi="Times New Roman" w:cs="Times New Roman"/>
                <w:bCs/>
                <w:sz w:val="18"/>
                <w:szCs w:val="18"/>
              </w:rPr>
              <w:t>ve topluluk ilişkileri</w:t>
            </w:r>
          </w:p>
          <w:p w:rsidR="00F5168B" w:rsidRPr="007A07B2" w:rsidRDefault="00F5168B" w:rsidP="00845CB2">
            <w:pPr>
              <w:pStyle w:val="TableParagraph"/>
              <w:numPr>
                <w:ilvl w:val="0"/>
                <w:numId w:val="9"/>
              </w:numPr>
              <w:tabs>
                <w:tab w:val="left" w:pos="350"/>
              </w:tabs>
              <w:ind w:left="0" w:firstLine="0"/>
              <w:rPr>
                <w:rFonts w:ascii="Times New Roman" w:eastAsia="Georgia" w:hAnsi="Times New Roman" w:cs="Times New Roman"/>
                <w:bCs/>
                <w:sz w:val="18"/>
                <w:szCs w:val="18"/>
              </w:rPr>
            </w:pPr>
            <w:r w:rsidRPr="007A07B2">
              <w:rPr>
                <w:rFonts w:ascii="Times New Roman" w:eastAsia="Georgia" w:hAnsi="Times New Roman" w:cs="Times New Roman"/>
                <w:bCs/>
                <w:sz w:val="18"/>
                <w:szCs w:val="18"/>
              </w:rPr>
              <w:t xml:space="preserve">Eğitim </w:t>
            </w:r>
            <w:r w:rsidR="00FF7AAC" w:rsidRPr="007A07B2">
              <w:rPr>
                <w:rFonts w:ascii="Times New Roman" w:eastAsia="Georgia" w:hAnsi="Times New Roman" w:cs="Times New Roman"/>
                <w:bCs/>
                <w:sz w:val="18"/>
                <w:szCs w:val="18"/>
              </w:rPr>
              <w:t>standartlarının izlenmesi</w:t>
            </w:r>
          </w:p>
          <w:p w:rsidR="00272413" w:rsidRPr="007A07B2" w:rsidRDefault="00FF7AAC" w:rsidP="00F5168B">
            <w:pPr>
              <w:pStyle w:val="TableParagraph"/>
              <w:rPr>
                <w:rFonts w:ascii="Times New Roman" w:hAnsi="Times New Roman" w:cs="Times New Roman"/>
                <w:sz w:val="18"/>
                <w:szCs w:val="18"/>
                <w:lang w:val="tr-TR"/>
              </w:rPr>
            </w:pPr>
            <w:r w:rsidRPr="007A07B2">
              <w:rPr>
                <w:rFonts w:ascii="Times New Roman" w:eastAsia="Georgia" w:hAnsi="Times New Roman" w:cs="Times New Roman"/>
                <w:bCs/>
                <w:sz w:val="18"/>
                <w:szCs w:val="18"/>
              </w:rPr>
              <w:t xml:space="preserve">7.     </w:t>
            </w:r>
            <w:r w:rsidR="00F5168B" w:rsidRPr="007A07B2">
              <w:rPr>
                <w:rFonts w:ascii="Times New Roman" w:eastAsia="Georgia" w:hAnsi="Times New Roman" w:cs="Times New Roman"/>
                <w:bCs/>
                <w:sz w:val="18"/>
                <w:szCs w:val="18"/>
              </w:rPr>
              <w:t xml:space="preserve">Acil </w:t>
            </w:r>
            <w:r w:rsidRPr="007A07B2">
              <w:rPr>
                <w:rFonts w:ascii="Times New Roman" w:eastAsia="Georgia" w:hAnsi="Times New Roman" w:cs="Times New Roman"/>
                <w:bCs/>
                <w:sz w:val="18"/>
                <w:szCs w:val="18"/>
              </w:rPr>
              <w:t>durum yönetimi</w:t>
            </w:r>
          </w:p>
        </w:tc>
      </w:tr>
      <w:tr w:rsidR="00272413" w:rsidRPr="002337AF" w:rsidTr="00601E6D">
        <w:trPr>
          <w:trHeight w:val="220"/>
        </w:trPr>
        <w:tc>
          <w:tcPr>
            <w:tcW w:w="3545" w:type="dxa"/>
            <w:shd w:val="clear" w:color="auto" w:fill="FFFFFF" w:themeFill="background1"/>
          </w:tcPr>
          <w:p w:rsidR="00272413" w:rsidRPr="007A07B2" w:rsidRDefault="00F5168B" w:rsidP="000420B4">
            <w:pPr>
              <w:pStyle w:val="TableParagraph"/>
              <w:spacing w:line="214" w:lineRule="exact"/>
              <w:rPr>
                <w:rFonts w:ascii="Times New Roman" w:hAnsi="Times New Roman" w:cs="Times New Roman"/>
                <w:sz w:val="18"/>
                <w:szCs w:val="18"/>
                <w:lang w:val="tr-TR"/>
              </w:rPr>
            </w:pPr>
            <w:r w:rsidRPr="007A07B2">
              <w:rPr>
                <w:rFonts w:ascii="Times New Roman" w:hAnsi="Times New Roman" w:cs="Times New Roman"/>
                <w:sz w:val="18"/>
                <w:szCs w:val="18"/>
                <w:lang w:val="tr-TR"/>
              </w:rPr>
              <w:t xml:space="preserve">Rehber </w:t>
            </w:r>
            <w:r w:rsidR="00272413" w:rsidRPr="007A07B2">
              <w:rPr>
                <w:rFonts w:ascii="Times New Roman" w:hAnsi="Times New Roman" w:cs="Times New Roman"/>
                <w:sz w:val="18"/>
                <w:szCs w:val="18"/>
                <w:lang w:val="tr-TR"/>
              </w:rPr>
              <w:t>Öğretmenler</w:t>
            </w:r>
          </w:p>
        </w:tc>
        <w:tc>
          <w:tcPr>
            <w:tcW w:w="6378" w:type="dxa"/>
            <w:shd w:val="clear" w:color="auto" w:fill="FFFFFF" w:themeFill="background1"/>
          </w:tcPr>
          <w:p w:rsidR="00F5168B" w:rsidRPr="007A07B2" w:rsidRDefault="00F5168B" w:rsidP="00845CB2">
            <w:pPr>
              <w:pStyle w:val="TableParagraph"/>
              <w:numPr>
                <w:ilvl w:val="0"/>
                <w:numId w:val="10"/>
              </w:numPr>
              <w:tabs>
                <w:tab w:val="left" w:pos="350"/>
              </w:tabs>
              <w:ind w:left="0" w:firstLine="0"/>
              <w:rPr>
                <w:rFonts w:ascii="Times New Roman" w:eastAsia="Georgia" w:hAnsi="Times New Roman" w:cs="Times New Roman"/>
                <w:bCs/>
                <w:sz w:val="18"/>
                <w:szCs w:val="18"/>
              </w:rPr>
            </w:pPr>
            <w:r w:rsidRPr="007A07B2">
              <w:rPr>
                <w:rFonts w:ascii="Times New Roman" w:eastAsia="Georgia" w:hAnsi="Times New Roman" w:cs="Times New Roman"/>
                <w:bCs/>
                <w:sz w:val="18"/>
                <w:szCs w:val="18"/>
              </w:rPr>
              <w:t xml:space="preserve">Öğrenci </w:t>
            </w:r>
            <w:r w:rsidR="00FF7AAC" w:rsidRPr="007A07B2">
              <w:rPr>
                <w:rFonts w:ascii="Times New Roman" w:eastAsia="Georgia" w:hAnsi="Times New Roman" w:cs="Times New Roman"/>
                <w:bCs/>
                <w:sz w:val="18"/>
                <w:szCs w:val="18"/>
              </w:rPr>
              <w:t>rehberliği ve danışmanlık</w:t>
            </w:r>
          </w:p>
          <w:p w:rsidR="00F5168B" w:rsidRPr="007A07B2" w:rsidRDefault="00F5168B" w:rsidP="00845CB2">
            <w:pPr>
              <w:pStyle w:val="TableParagraph"/>
              <w:numPr>
                <w:ilvl w:val="0"/>
                <w:numId w:val="10"/>
              </w:numPr>
              <w:tabs>
                <w:tab w:val="left" w:pos="350"/>
              </w:tabs>
              <w:ind w:left="0" w:firstLine="0"/>
              <w:rPr>
                <w:rFonts w:ascii="Times New Roman" w:eastAsia="Georgia" w:hAnsi="Times New Roman" w:cs="Times New Roman"/>
                <w:bCs/>
                <w:sz w:val="18"/>
                <w:szCs w:val="18"/>
              </w:rPr>
            </w:pPr>
            <w:r w:rsidRPr="007A07B2">
              <w:rPr>
                <w:rFonts w:ascii="Times New Roman" w:eastAsia="Georgia" w:hAnsi="Times New Roman" w:cs="Times New Roman"/>
                <w:bCs/>
                <w:sz w:val="18"/>
                <w:szCs w:val="18"/>
              </w:rPr>
              <w:t xml:space="preserve">Bireysel </w:t>
            </w:r>
            <w:r w:rsidR="00FF7AAC" w:rsidRPr="007A07B2">
              <w:rPr>
                <w:rFonts w:ascii="Times New Roman" w:eastAsia="Georgia" w:hAnsi="Times New Roman" w:cs="Times New Roman"/>
                <w:bCs/>
                <w:sz w:val="18"/>
                <w:szCs w:val="18"/>
              </w:rPr>
              <w:t>öğrenci takibi ve değerlendirme</w:t>
            </w:r>
          </w:p>
          <w:p w:rsidR="00F5168B" w:rsidRPr="007A07B2" w:rsidRDefault="00F5168B" w:rsidP="00845CB2">
            <w:pPr>
              <w:pStyle w:val="TableParagraph"/>
              <w:numPr>
                <w:ilvl w:val="0"/>
                <w:numId w:val="10"/>
              </w:numPr>
              <w:tabs>
                <w:tab w:val="left" w:pos="350"/>
              </w:tabs>
              <w:ind w:left="0" w:firstLine="0"/>
              <w:rPr>
                <w:rFonts w:ascii="Times New Roman" w:eastAsia="Georgia" w:hAnsi="Times New Roman" w:cs="Times New Roman"/>
                <w:bCs/>
                <w:sz w:val="18"/>
                <w:szCs w:val="18"/>
              </w:rPr>
            </w:pPr>
            <w:r w:rsidRPr="007A07B2">
              <w:rPr>
                <w:rFonts w:ascii="Times New Roman" w:eastAsia="Georgia" w:hAnsi="Times New Roman" w:cs="Times New Roman"/>
                <w:bCs/>
                <w:sz w:val="18"/>
                <w:szCs w:val="18"/>
              </w:rPr>
              <w:t>Eğitim ve</w:t>
            </w:r>
            <w:r w:rsidR="00FF7AAC" w:rsidRPr="007A07B2">
              <w:rPr>
                <w:rFonts w:ascii="Times New Roman" w:eastAsia="Georgia" w:hAnsi="Times New Roman" w:cs="Times New Roman"/>
                <w:bCs/>
                <w:sz w:val="18"/>
                <w:szCs w:val="18"/>
              </w:rPr>
              <w:t xml:space="preserve"> kariyer danışmanlığı</w:t>
            </w:r>
          </w:p>
          <w:p w:rsidR="00F5168B" w:rsidRPr="007A07B2" w:rsidRDefault="00F5168B" w:rsidP="00845CB2">
            <w:pPr>
              <w:pStyle w:val="TableParagraph"/>
              <w:numPr>
                <w:ilvl w:val="0"/>
                <w:numId w:val="10"/>
              </w:numPr>
              <w:tabs>
                <w:tab w:val="left" w:pos="350"/>
              </w:tabs>
              <w:ind w:left="0" w:firstLine="0"/>
              <w:rPr>
                <w:rFonts w:ascii="Times New Roman" w:eastAsia="Georgia" w:hAnsi="Times New Roman" w:cs="Times New Roman"/>
                <w:bCs/>
                <w:sz w:val="18"/>
                <w:szCs w:val="18"/>
              </w:rPr>
            </w:pPr>
            <w:r w:rsidRPr="007A07B2">
              <w:rPr>
                <w:rFonts w:ascii="Times New Roman" w:eastAsia="Georgia" w:hAnsi="Times New Roman" w:cs="Times New Roman"/>
                <w:bCs/>
                <w:sz w:val="18"/>
                <w:szCs w:val="18"/>
              </w:rPr>
              <w:t xml:space="preserve">Ebeveyn ve </w:t>
            </w:r>
            <w:r w:rsidR="00FF7AAC" w:rsidRPr="007A07B2">
              <w:rPr>
                <w:rFonts w:ascii="Times New Roman" w:eastAsia="Georgia" w:hAnsi="Times New Roman" w:cs="Times New Roman"/>
                <w:bCs/>
                <w:sz w:val="18"/>
                <w:szCs w:val="18"/>
              </w:rPr>
              <w:t>öğretmen iletişimi</w:t>
            </w:r>
          </w:p>
          <w:p w:rsidR="00F5168B" w:rsidRPr="007A07B2" w:rsidRDefault="00F5168B" w:rsidP="00845CB2">
            <w:pPr>
              <w:pStyle w:val="TableParagraph"/>
              <w:numPr>
                <w:ilvl w:val="0"/>
                <w:numId w:val="10"/>
              </w:numPr>
              <w:tabs>
                <w:tab w:val="left" w:pos="350"/>
              </w:tabs>
              <w:ind w:left="0" w:firstLine="0"/>
              <w:rPr>
                <w:rFonts w:ascii="Times New Roman" w:eastAsia="Georgia" w:hAnsi="Times New Roman" w:cs="Times New Roman"/>
                <w:bCs/>
                <w:sz w:val="18"/>
                <w:szCs w:val="18"/>
              </w:rPr>
            </w:pPr>
            <w:r w:rsidRPr="007A07B2">
              <w:rPr>
                <w:rFonts w:ascii="Times New Roman" w:eastAsia="Georgia" w:hAnsi="Times New Roman" w:cs="Times New Roman"/>
                <w:bCs/>
                <w:sz w:val="18"/>
                <w:szCs w:val="18"/>
              </w:rPr>
              <w:t xml:space="preserve">Özel </w:t>
            </w:r>
            <w:r w:rsidR="00FF7AAC" w:rsidRPr="007A07B2">
              <w:rPr>
                <w:rFonts w:ascii="Times New Roman" w:eastAsia="Georgia" w:hAnsi="Times New Roman" w:cs="Times New Roman"/>
                <w:bCs/>
                <w:sz w:val="18"/>
                <w:szCs w:val="18"/>
              </w:rPr>
              <w:t>gereksinimli öğrencilere destek sağlama</w:t>
            </w:r>
          </w:p>
          <w:p w:rsidR="00F5168B" w:rsidRPr="007A07B2" w:rsidRDefault="00F5168B" w:rsidP="00845CB2">
            <w:pPr>
              <w:pStyle w:val="TableParagraph"/>
              <w:numPr>
                <w:ilvl w:val="0"/>
                <w:numId w:val="10"/>
              </w:numPr>
              <w:tabs>
                <w:tab w:val="left" w:pos="350"/>
              </w:tabs>
              <w:ind w:left="0" w:firstLine="0"/>
              <w:rPr>
                <w:rFonts w:ascii="Times New Roman" w:eastAsia="Georgia" w:hAnsi="Times New Roman" w:cs="Times New Roman"/>
                <w:bCs/>
                <w:sz w:val="18"/>
                <w:szCs w:val="18"/>
              </w:rPr>
            </w:pPr>
            <w:r w:rsidRPr="007A07B2">
              <w:rPr>
                <w:rFonts w:ascii="Times New Roman" w:eastAsia="Georgia" w:hAnsi="Times New Roman" w:cs="Times New Roman"/>
                <w:bCs/>
                <w:sz w:val="18"/>
                <w:szCs w:val="18"/>
              </w:rPr>
              <w:t xml:space="preserve">Okul </w:t>
            </w:r>
            <w:r w:rsidR="00FF7AAC" w:rsidRPr="007A07B2">
              <w:rPr>
                <w:rFonts w:ascii="Times New Roman" w:eastAsia="Georgia" w:hAnsi="Times New Roman" w:cs="Times New Roman"/>
                <w:bCs/>
                <w:sz w:val="18"/>
                <w:szCs w:val="18"/>
              </w:rPr>
              <w:t>ortamında destek hizmetleri sağlama</w:t>
            </w:r>
          </w:p>
          <w:p w:rsidR="00272413" w:rsidRPr="007A07B2" w:rsidRDefault="00F5168B" w:rsidP="00845CB2">
            <w:pPr>
              <w:pStyle w:val="TableParagraph"/>
              <w:numPr>
                <w:ilvl w:val="0"/>
                <w:numId w:val="10"/>
              </w:numPr>
              <w:tabs>
                <w:tab w:val="left" w:pos="350"/>
              </w:tabs>
              <w:ind w:left="0" w:firstLine="0"/>
              <w:rPr>
                <w:rFonts w:ascii="Times New Roman" w:eastAsia="Georgia" w:hAnsi="Times New Roman" w:cs="Times New Roman"/>
                <w:bCs/>
                <w:sz w:val="18"/>
                <w:szCs w:val="18"/>
              </w:rPr>
            </w:pPr>
            <w:r w:rsidRPr="007A07B2">
              <w:rPr>
                <w:rFonts w:ascii="Times New Roman" w:eastAsia="Georgia" w:hAnsi="Times New Roman" w:cs="Times New Roman"/>
                <w:bCs/>
                <w:sz w:val="18"/>
                <w:szCs w:val="18"/>
              </w:rPr>
              <w:t xml:space="preserve">Kriz </w:t>
            </w:r>
            <w:r w:rsidR="00FF7AAC" w:rsidRPr="007A07B2">
              <w:rPr>
                <w:rFonts w:ascii="Times New Roman" w:eastAsia="Georgia" w:hAnsi="Times New Roman" w:cs="Times New Roman"/>
                <w:bCs/>
                <w:sz w:val="18"/>
                <w:szCs w:val="18"/>
              </w:rPr>
              <w:t>durumlarına müdahale</w:t>
            </w:r>
          </w:p>
        </w:tc>
      </w:tr>
      <w:tr w:rsidR="00F5168B" w:rsidRPr="002337AF" w:rsidTr="00601E6D">
        <w:trPr>
          <w:trHeight w:val="220"/>
        </w:trPr>
        <w:tc>
          <w:tcPr>
            <w:tcW w:w="3545" w:type="dxa"/>
            <w:shd w:val="clear" w:color="auto" w:fill="FFFFFF" w:themeFill="background1"/>
          </w:tcPr>
          <w:p w:rsidR="00F5168B" w:rsidRPr="007A07B2" w:rsidRDefault="00F5168B" w:rsidP="000420B4">
            <w:pPr>
              <w:pStyle w:val="TableParagraph"/>
              <w:spacing w:line="214" w:lineRule="exact"/>
              <w:rPr>
                <w:rFonts w:ascii="Times New Roman" w:hAnsi="Times New Roman" w:cs="Times New Roman"/>
                <w:sz w:val="18"/>
                <w:szCs w:val="18"/>
                <w:lang w:val="tr-TR"/>
              </w:rPr>
            </w:pPr>
            <w:r w:rsidRPr="007A07B2">
              <w:rPr>
                <w:rFonts w:ascii="Times New Roman" w:hAnsi="Times New Roman" w:cs="Times New Roman"/>
                <w:sz w:val="18"/>
                <w:szCs w:val="18"/>
                <w:lang w:val="tr-TR"/>
              </w:rPr>
              <w:t>Öğretmenler</w:t>
            </w:r>
          </w:p>
        </w:tc>
        <w:tc>
          <w:tcPr>
            <w:tcW w:w="6378" w:type="dxa"/>
            <w:shd w:val="clear" w:color="auto" w:fill="FFFFFF" w:themeFill="background1"/>
          </w:tcPr>
          <w:p w:rsidR="00F5168B" w:rsidRPr="007A07B2" w:rsidRDefault="00F5168B" w:rsidP="00845CB2">
            <w:pPr>
              <w:pStyle w:val="TableParagraph"/>
              <w:numPr>
                <w:ilvl w:val="0"/>
                <w:numId w:val="11"/>
              </w:numPr>
              <w:tabs>
                <w:tab w:val="left" w:pos="350"/>
              </w:tabs>
              <w:ind w:left="0" w:firstLine="0"/>
              <w:rPr>
                <w:rFonts w:ascii="Times New Roman" w:eastAsia="Georgia" w:hAnsi="Times New Roman" w:cs="Times New Roman"/>
                <w:bCs/>
                <w:sz w:val="18"/>
                <w:szCs w:val="18"/>
              </w:rPr>
            </w:pPr>
            <w:r w:rsidRPr="007A07B2">
              <w:rPr>
                <w:rFonts w:ascii="Times New Roman" w:eastAsia="Georgia" w:hAnsi="Times New Roman" w:cs="Times New Roman"/>
                <w:bCs/>
                <w:sz w:val="18"/>
                <w:szCs w:val="18"/>
              </w:rPr>
              <w:t xml:space="preserve">Ders </w:t>
            </w:r>
            <w:r w:rsidR="00FF7AAC" w:rsidRPr="007A07B2">
              <w:rPr>
                <w:rFonts w:ascii="Times New Roman" w:eastAsia="Georgia" w:hAnsi="Times New Roman" w:cs="Times New Roman"/>
                <w:bCs/>
                <w:sz w:val="18"/>
                <w:szCs w:val="18"/>
              </w:rPr>
              <w:t>planlama ve uygulama</w:t>
            </w:r>
          </w:p>
          <w:p w:rsidR="00F5168B" w:rsidRPr="007A07B2" w:rsidRDefault="00F5168B" w:rsidP="00845CB2">
            <w:pPr>
              <w:pStyle w:val="TableParagraph"/>
              <w:numPr>
                <w:ilvl w:val="0"/>
                <w:numId w:val="11"/>
              </w:numPr>
              <w:tabs>
                <w:tab w:val="left" w:pos="350"/>
              </w:tabs>
              <w:ind w:left="0" w:firstLine="0"/>
              <w:rPr>
                <w:rFonts w:ascii="Times New Roman" w:eastAsia="Georgia" w:hAnsi="Times New Roman" w:cs="Times New Roman"/>
                <w:bCs/>
                <w:sz w:val="18"/>
                <w:szCs w:val="18"/>
              </w:rPr>
            </w:pPr>
            <w:r w:rsidRPr="007A07B2">
              <w:rPr>
                <w:rFonts w:ascii="Times New Roman" w:eastAsia="Georgia" w:hAnsi="Times New Roman" w:cs="Times New Roman"/>
                <w:bCs/>
                <w:sz w:val="18"/>
                <w:szCs w:val="18"/>
              </w:rPr>
              <w:t xml:space="preserve">Öğrenci </w:t>
            </w:r>
            <w:r w:rsidR="00FF7AAC" w:rsidRPr="007A07B2">
              <w:rPr>
                <w:rFonts w:ascii="Times New Roman" w:eastAsia="Georgia" w:hAnsi="Times New Roman" w:cs="Times New Roman"/>
                <w:bCs/>
                <w:sz w:val="18"/>
                <w:szCs w:val="18"/>
              </w:rPr>
              <w:t>değerlendirmesi</w:t>
            </w:r>
          </w:p>
          <w:p w:rsidR="00F5168B" w:rsidRPr="007A07B2" w:rsidRDefault="00F5168B" w:rsidP="00845CB2">
            <w:pPr>
              <w:pStyle w:val="TableParagraph"/>
              <w:numPr>
                <w:ilvl w:val="0"/>
                <w:numId w:val="11"/>
              </w:numPr>
              <w:tabs>
                <w:tab w:val="left" w:pos="350"/>
              </w:tabs>
              <w:ind w:left="0" w:firstLine="0"/>
              <w:rPr>
                <w:rFonts w:ascii="Times New Roman" w:eastAsia="Georgia" w:hAnsi="Times New Roman" w:cs="Times New Roman"/>
                <w:bCs/>
                <w:sz w:val="18"/>
                <w:szCs w:val="18"/>
              </w:rPr>
            </w:pPr>
            <w:r w:rsidRPr="007A07B2">
              <w:rPr>
                <w:rFonts w:ascii="Times New Roman" w:eastAsia="Georgia" w:hAnsi="Times New Roman" w:cs="Times New Roman"/>
                <w:bCs/>
                <w:sz w:val="18"/>
                <w:szCs w:val="18"/>
              </w:rPr>
              <w:t xml:space="preserve">Sınıf </w:t>
            </w:r>
            <w:r w:rsidR="00FF7AAC" w:rsidRPr="007A07B2">
              <w:rPr>
                <w:rFonts w:ascii="Times New Roman" w:eastAsia="Georgia" w:hAnsi="Times New Roman" w:cs="Times New Roman"/>
                <w:bCs/>
                <w:sz w:val="18"/>
                <w:szCs w:val="18"/>
              </w:rPr>
              <w:t>yönetimi</w:t>
            </w:r>
          </w:p>
          <w:p w:rsidR="00F5168B" w:rsidRPr="007A07B2" w:rsidRDefault="00F5168B" w:rsidP="00845CB2">
            <w:pPr>
              <w:pStyle w:val="TableParagraph"/>
              <w:numPr>
                <w:ilvl w:val="0"/>
                <w:numId w:val="11"/>
              </w:numPr>
              <w:tabs>
                <w:tab w:val="left" w:pos="350"/>
              </w:tabs>
              <w:ind w:left="0" w:firstLine="0"/>
              <w:rPr>
                <w:rFonts w:ascii="Times New Roman" w:eastAsia="Georgia" w:hAnsi="Times New Roman" w:cs="Times New Roman"/>
                <w:bCs/>
                <w:sz w:val="18"/>
                <w:szCs w:val="18"/>
              </w:rPr>
            </w:pPr>
            <w:r w:rsidRPr="007A07B2">
              <w:rPr>
                <w:rFonts w:ascii="Times New Roman" w:eastAsia="Georgia" w:hAnsi="Times New Roman" w:cs="Times New Roman"/>
                <w:bCs/>
                <w:sz w:val="18"/>
                <w:szCs w:val="18"/>
              </w:rPr>
              <w:t xml:space="preserve">Öğrenci </w:t>
            </w:r>
            <w:r w:rsidR="00FF7AAC" w:rsidRPr="007A07B2">
              <w:rPr>
                <w:rFonts w:ascii="Times New Roman" w:eastAsia="Georgia" w:hAnsi="Times New Roman" w:cs="Times New Roman"/>
                <w:bCs/>
                <w:sz w:val="18"/>
                <w:szCs w:val="18"/>
              </w:rPr>
              <w:t>destek ve rehberlik</w:t>
            </w:r>
          </w:p>
          <w:p w:rsidR="00F5168B" w:rsidRPr="007A07B2" w:rsidRDefault="00F5168B" w:rsidP="00845CB2">
            <w:pPr>
              <w:pStyle w:val="TableParagraph"/>
              <w:numPr>
                <w:ilvl w:val="0"/>
                <w:numId w:val="11"/>
              </w:numPr>
              <w:tabs>
                <w:tab w:val="left" w:pos="350"/>
              </w:tabs>
              <w:ind w:left="0" w:firstLine="0"/>
              <w:rPr>
                <w:rFonts w:ascii="Times New Roman" w:eastAsia="Georgia" w:hAnsi="Times New Roman" w:cs="Times New Roman"/>
                <w:bCs/>
                <w:sz w:val="18"/>
                <w:szCs w:val="18"/>
              </w:rPr>
            </w:pPr>
            <w:r w:rsidRPr="007A07B2">
              <w:rPr>
                <w:rFonts w:ascii="Times New Roman" w:eastAsia="Georgia" w:hAnsi="Times New Roman" w:cs="Times New Roman"/>
                <w:bCs/>
                <w:sz w:val="18"/>
                <w:szCs w:val="18"/>
              </w:rPr>
              <w:t>Ebeveyn</w:t>
            </w:r>
            <w:r w:rsidR="00FF7AAC" w:rsidRPr="007A07B2">
              <w:rPr>
                <w:rFonts w:ascii="Times New Roman" w:eastAsia="Georgia" w:hAnsi="Times New Roman" w:cs="Times New Roman"/>
                <w:bCs/>
                <w:sz w:val="18"/>
                <w:szCs w:val="18"/>
              </w:rPr>
              <w:t xml:space="preserve"> iletişimi</w:t>
            </w:r>
          </w:p>
          <w:p w:rsidR="00F5168B" w:rsidRPr="007A07B2" w:rsidRDefault="00F5168B" w:rsidP="00845CB2">
            <w:pPr>
              <w:pStyle w:val="TableParagraph"/>
              <w:numPr>
                <w:ilvl w:val="0"/>
                <w:numId w:val="11"/>
              </w:numPr>
              <w:tabs>
                <w:tab w:val="left" w:pos="350"/>
              </w:tabs>
              <w:ind w:left="0" w:firstLine="0"/>
              <w:rPr>
                <w:rFonts w:ascii="Times New Roman" w:eastAsia="Georgia" w:hAnsi="Times New Roman" w:cs="Times New Roman"/>
                <w:bCs/>
                <w:sz w:val="18"/>
                <w:szCs w:val="18"/>
              </w:rPr>
            </w:pPr>
            <w:r w:rsidRPr="007A07B2">
              <w:rPr>
                <w:rFonts w:ascii="Times New Roman" w:eastAsia="Georgia" w:hAnsi="Times New Roman" w:cs="Times New Roman"/>
                <w:bCs/>
                <w:sz w:val="18"/>
                <w:szCs w:val="18"/>
              </w:rPr>
              <w:t xml:space="preserve">Profesyonel </w:t>
            </w:r>
            <w:r w:rsidR="00FF7AAC" w:rsidRPr="007A07B2">
              <w:rPr>
                <w:rFonts w:ascii="Times New Roman" w:eastAsia="Georgia" w:hAnsi="Times New Roman" w:cs="Times New Roman"/>
                <w:bCs/>
                <w:sz w:val="18"/>
                <w:szCs w:val="18"/>
              </w:rPr>
              <w:t>gelişim</w:t>
            </w:r>
          </w:p>
          <w:p w:rsidR="00F5168B" w:rsidRPr="007A07B2" w:rsidRDefault="00FF7AAC" w:rsidP="00F5168B">
            <w:pPr>
              <w:pStyle w:val="TableParagraph"/>
              <w:tabs>
                <w:tab w:val="left" w:pos="350"/>
              </w:tabs>
              <w:rPr>
                <w:rFonts w:ascii="Times New Roman" w:eastAsia="Georgia" w:hAnsi="Times New Roman" w:cs="Times New Roman"/>
                <w:bCs/>
                <w:sz w:val="18"/>
                <w:szCs w:val="18"/>
              </w:rPr>
            </w:pPr>
            <w:r w:rsidRPr="007A07B2">
              <w:rPr>
                <w:rFonts w:ascii="Times New Roman" w:eastAsia="Georgia" w:hAnsi="Times New Roman" w:cs="Times New Roman"/>
                <w:bCs/>
                <w:sz w:val="18"/>
                <w:szCs w:val="18"/>
              </w:rPr>
              <w:t xml:space="preserve">7.     </w:t>
            </w:r>
            <w:r w:rsidR="00F5168B" w:rsidRPr="007A07B2">
              <w:rPr>
                <w:rFonts w:ascii="Times New Roman" w:eastAsia="Georgia" w:hAnsi="Times New Roman" w:cs="Times New Roman"/>
                <w:bCs/>
                <w:sz w:val="18"/>
                <w:szCs w:val="18"/>
              </w:rPr>
              <w:t xml:space="preserve">Okul </w:t>
            </w:r>
            <w:r w:rsidRPr="007A07B2">
              <w:rPr>
                <w:rFonts w:ascii="Times New Roman" w:eastAsia="Georgia" w:hAnsi="Times New Roman" w:cs="Times New Roman"/>
                <w:bCs/>
                <w:sz w:val="18"/>
                <w:szCs w:val="18"/>
              </w:rPr>
              <w:t>topluluğuna katkıda bulunma</w:t>
            </w:r>
          </w:p>
        </w:tc>
      </w:tr>
      <w:tr w:rsidR="00272413" w:rsidRPr="002337AF" w:rsidTr="00601E6D">
        <w:trPr>
          <w:trHeight w:val="220"/>
        </w:trPr>
        <w:tc>
          <w:tcPr>
            <w:tcW w:w="3545" w:type="dxa"/>
            <w:shd w:val="clear" w:color="auto" w:fill="FFFFFF" w:themeFill="background1"/>
          </w:tcPr>
          <w:p w:rsidR="00272413" w:rsidRPr="007A07B2" w:rsidRDefault="00272413" w:rsidP="00793F59">
            <w:pPr>
              <w:pStyle w:val="TableParagraph"/>
              <w:spacing w:line="214" w:lineRule="exact"/>
              <w:ind w:left="97"/>
              <w:rPr>
                <w:rFonts w:ascii="Times New Roman" w:hAnsi="Times New Roman" w:cs="Times New Roman"/>
                <w:sz w:val="18"/>
                <w:szCs w:val="18"/>
                <w:lang w:val="tr-TR"/>
              </w:rPr>
            </w:pPr>
            <w:r w:rsidRPr="007A07B2">
              <w:rPr>
                <w:rFonts w:ascii="Times New Roman" w:hAnsi="Times New Roman" w:cs="Times New Roman"/>
                <w:sz w:val="18"/>
                <w:szCs w:val="18"/>
                <w:lang w:val="tr-TR"/>
              </w:rPr>
              <w:t>Yardımcı Hizmetler Personeli</w:t>
            </w:r>
          </w:p>
        </w:tc>
        <w:tc>
          <w:tcPr>
            <w:tcW w:w="6378" w:type="dxa"/>
            <w:shd w:val="clear" w:color="auto" w:fill="FFFFFF" w:themeFill="background1"/>
          </w:tcPr>
          <w:p w:rsidR="00476C54" w:rsidRPr="007A07B2" w:rsidRDefault="00476C54" w:rsidP="00845CB2">
            <w:pPr>
              <w:pStyle w:val="TableParagraph"/>
              <w:numPr>
                <w:ilvl w:val="0"/>
                <w:numId w:val="12"/>
              </w:numPr>
              <w:tabs>
                <w:tab w:val="left" w:pos="350"/>
              </w:tabs>
              <w:ind w:left="0" w:firstLine="0"/>
              <w:rPr>
                <w:rFonts w:ascii="Times New Roman" w:eastAsia="Georgia" w:hAnsi="Times New Roman" w:cs="Times New Roman"/>
                <w:bCs/>
                <w:sz w:val="18"/>
                <w:szCs w:val="18"/>
              </w:rPr>
            </w:pPr>
            <w:r w:rsidRPr="007A07B2">
              <w:rPr>
                <w:rFonts w:ascii="Times New Roman" w:eastAsia="Georgia" w:hAnsi="Times New Roman" w:cs="Times New Roman"/>
                <w:bCs/>
                <w:sz w:val="18"/>
                <w:szCs w:val="18"/>
              </w:rPr>
              <w:t xml:space="preserve">Okul </w:t>
            </w:r>
            <w:r w:rsidR="00FF7AAC" w:rsidRPr="007A07B2">
              <w:rPr>
                <w:rFonts w:ascii="Times New Roman" w:eastAsia="Georgia" w:hAnsi="Times New Roman" w:cs="Times New Roman"/>
                <w:bCs/>
                <w:sz w:val="18"/>
                <w:szCs w:val="18"/>
              </w:rPr>
              <w:t>temizliği ve bakımı</w:t>
            </w:r>
          </w:p>
          <w:p w:rsidR="00476C54" w:rsidRPr="007A07B2" w:rsidRDefault="00476C54" w:rsidP="00845CB2">
            <w:pPr>
              <w:pStyle w:val="TableParagraph"/>
              <w:numPr>
                <w:ilvl w:val="0"/>
                <w:numId w:val="12"/>
              </w:numPr>
              <w:tabs>
                <w:tab w:val="left" w:pos="350"/>
              </w:tabs>
              <w:ind w:left="0" w:firstLine="0"/>
              <w:rPr>
                <w:rFonts w:ascii="Times New Roman" w:eastAsia="Georgia" w:hAnsi="Times New Roman" w:cs="Times New Roman"/>
                <w:bCs/>
                <w:sz w:val="18"/>
                <w:szCs w:val="18"/>
              </w:rPr>
            </w:pPr>
            <w:r w:rsidRPr="007A07B2">
              <w:rPr>
                <w:rFonts w:ascii="Times New Roman" w:eastAsia="Georgia" w:hAnsi="Times New Roman" w:cs="Times New Roman"/>
                <w:bCs/>
                <w:sz w:val="18"/>
                <w:szCs w:val="18"/>
              </w:rPr>
              <w:t xml:space="preserve">Yemek </w:t>
            </w:r>
            <w:r w:rsidR="00FF7AAC" w:rsidRPr="007A07B2">
              <w:rPr>
                <w:rFonts w:ascii="Times New Roman" w:eastAsia="Georgia" w:hAnsi="Times New Roman" w:cs="Times New Roman"/>
                <w:bCs/>
                <w:sz w:val="18"/>
                <w:szCs w:val="18"/>
              </w:rPr>
              <w:t>hizmetleri</w:t>
            </w:r>
          </w:p>
          <w:p w:rsidR="00476C54" w:rsidRPr="007A07B2" w:rsidRDefault="00476C54" w:rsidP="00845CB2">
            <w:pPr>
              <w:pStyle w:val="TableParagraph"/>
              <w:numPr>
                <w:ilvl w:val="0"/>
                <w:numId w:val="12"/>
              </w:numPr>
              <w:tabs>
                <w:tab w:val="left" w:pos="350"/>
              </w:tabs>
              <w:ind w:left="0" w:firstLine="0"/>
              <w:rPr>
                <w:rFonts w:ascii="Times New Roman" w:eastAsia="Georgia" w:hAnsi="Times New Roman" w:cs="Times New Roman"/>
                <w:bCs/>
                <w:sz w:val="18"/>
                <w:szCs w:val="18"/>
              </w:rPr>
            </w:pPr>
            <w:r w:rsidRPr="007A07B2">
              <w:rPr>
                <w:rFonts w:ascii="Times New Roman" w:eastAsia="Georgia" w:hAnsi="Times New Roman" w:cs="Times New Roman"/>
                <w:bCs/>
                <w:sz w:val="18"/>
                <w:szCs w:val="18"/>
              </w:rPr>
              <w:t xml:space="preserve">Okul </w:t>
            </w:r>
            <w:r w:rsidR="00FF7AAC" w:rsidRPr="007A07B2">
              <w:rPr>
                <w:rFonts w:ascii="Times New Roman" w:eastAsia="Georgia" w:hAnsi="Times New Roman" w:cs="Times New Roman"/>
                <w:bCs/>
                <w:sz w:val="18"/>
                <w:szCs w:val="18"/>
              </w:rPr>
              <w:t>güvenliği</w:t>
            </w:r>
          </w:p>
          <w:p w:rsidR="00476C54" w:rsidRPr="007A07B2" w:rsidRDefault="00476C54" w:rsidP="00845CB2">
            <w:pPr>
              <w:pStyle w:val="TableParagraph"/>
              <w:numPr>
                <w:ilvl w:val="0"/>
                <w:numId w:val="12"/>
              </w:numPr>
              <w:tabs>
                <w:tab w:val="left" w:pos="350"/>
              </w:tabs>
              <w:ind w:left="0" w:firstLine="0"/>
              <w:rPr>
                <w:rFonts w:ascii="Times New Roman" w:eastAsia="Georgia" w:hAnsi="Times New Roman" w:cs="Times New Roman"/>
                <w:bCs/>
                <w:sz w:val="18"/>
                <w:szCs w:val="18"/>
              </w:rPr>
            </w:pPr>
            <w:r w:rsidRPr="007A07B2">
              <w:rPr>
                <w:rFonts w:ascii="Times New Roman" w:eastAsia="Georgia" w:hAnsi="Times New Roman" w:cs="Times New Roman"/>
                <w:bCs/>
                <w:sz w:val="18"/>
                <w:szCs w:val="18"/>
              </w:rPr>
              <w:t xml:space="preserve">Oyun ve </w:t>
            </w:r>
            <w:r w:rsidR="00FF7AAC" w:rsidRPr="007A07B2">
              <w:rPr>
                <w:rFonts w:ascii="Times New Roman" w:eastAsia="Georgia" w:hAnsi="Times New Roman" w:cs="Times New Roman"/>
                <w:bCs/>
                <w:sz w:val="18"/>
                <w:szCs w:val="18"/>
              </w:rPr>
              <w:t>aktivite gözetimi</w:t>
            </w:r>
          </w:p>
          <w:p w:rsidR="00476C54" w:rsidRPr="007A07B2" w:rsidRDefault="00476C54" w:rsidP="00845CB2">
            <w:pPr>
              <w:pStyle w:val="TableParagraph"/>
              <w:numPr>
                <w:ilvl w:val="0"/>
                <w:numId w:val="12"/>
              </w:numPr>
              <w:tabs>
                <w:tab w:val="left" w:pos="350"/>
              </w:tabs>
              <w:ind w:left="0" w:firstLine="0"/>
              <w:rPr>
                <w:rFonts w:ascii="Times New Roman" w:eastAsia="Georgia" w:hAnsi="Times New Roman" w:cs="Times New Roman"/>
                <w:bCs/>
                <w:sz w:val="18"/>
                <w:szCs w:val="18"/>
              </w:rPr>
            </w:pPr>
            <w:r w:rsidRPr="007A07B2">
              <w:rPr>
                <w:rFonts w:ascii="Times New Roman" w:eastAsia="Georgia" w:hAnsi="Times New Roman" w:cs="Times New Roman"/>
                <w:bCs/>
                <w:sz w:val="18"/>
                <w:szCs w:val="18"/>
              </w:rPr>
              <w:t xml:space="preserve">Öğrenci </w:t>
            </w:r>
            <w:r w:rsidR="00FF7AAC" w:rsidRPr="007A07B2">
              <w:rPr>
                <w:rFonts w:ascii="Times New Roman" w:eastAsia="Georgia" w:hAnsi="Times New Roman" w:cs="Times New Roman"/>
                <w:bCs/>
                <w:sz w:val="18"/>
                <w:szCs w:val="18"/>
              </w:rPr>
              <w:t>taşıma hizmetleri</w:t>
            </w:r>
          </w:p>
          <w:p w:rsidR="00476C54" w:rsidRPr="007A07B2" w:rsidRDefault="00476C54" w:rsidP="00845CB2">
            <w:pPr>
              <w:pStyle w:val="TableParagraph"/>
              <w:numPr>
                <w:ilvl w:val="0"/>
                <w:numId w:val="12"/>
              </w:numPr>
              <w:tabs>
                <w:tab w:val="left" w:pos="350"/>
              </w:tabs>
              <w:ind w:left="0" w:firstLine="0"/>
              <w:rPr>
                <w:rFonts w:ascii="Times New Roman" w:eastAsia="Georgia" w:hAnsi="Times New Roman" w:cs="Times New Roman"/>
                <w:bCs/>
                <w:sz w:val="18"/>
                <w:szCs w:val="18"/>
              </w:rPr>
            </w:pPr>
            <w:r w:rsidRPr="007A07B2">
              <w:rPr>
                <w:rFonts w:ascii="Times New Roman" w:eastAsia="Georgia" w:hAnsi="Times New Roman" w:cs="Times New Roman"/>
                <w:bCs/>
                <w:sz w:val="18"/>
                <w:szCs w:val="18"/>
              </w:rPr>
              <w:t xml:space="preserve">Malzeme ve </w:t>
            </w:r>
            <w:r w:rsidR="00FF7AAC" w:rsidRPr="007A07B2">
              <w:rPr>
                <w:rFonts w:ascii="Times New Roman" w:eastAsia="Georgia" w:hAnsi="Times New Roman" w:cs="Times New Roman"/>
                <w:bCs/>
                <w:sz w:val="18"/>
                <w:szCs w:val="18"/>
              </w:rPr>
              <w:t>ekipman yönetimi</w:t>
            </w:r>
          </w:p>
          <w:p w:rsidR="00272413" w:rsidRPr="007A07B2" w:rsidRDefault="00FF7AAC" w:rsidP="00476C54">
            <w:pPr>
              <w:pStyle w:val="TableParagraph"/>
              <w:rPr>
                <w:rFonts w:ascii="Times New Roman" w:hAnsi="Times New Roman" w:cs="Times New Roman"/>
                <w:sz w:val="18"/>
                <w:szCs w:val="18"/>
                <w:lang w:val="tr-TR"/>
              </w:rPr>
            </w:pPr>
            <w:r w:rsidRPr="007A07B2">
              <w:rPr>
                <w:rFonts w:ascii="Times New Roman" w:eastAsia="Georgia" w:hAnsi="Times New Roman" w:cs="Times New Roman"/>
                <w:bCs/>
                <w:sz w:val="18"/>
                <w:szCs w:val="18"/>
              </w:rPr>
              <w:t xml:space="preserve">7.     </w:t>
            </w:r>
            <w:r w:rsidR="00476C54" w:rsidRPr="007A07B2">
              <w:rPr>
                <w:rFonts w:ascii="Times New Roman" w:eastAsia="Georgia" w:hAnsi="Times New Roman" w:cs="Times New Roman"/>
                <w:bCs/>
                <w:sz w:val="18"/>
                <w:szCs w:val="18"/>
              </w:rPr>
              <w:t xml:space="preserve">Okul </w:t>
            </w:r>
            <w:r w:rsidRPr="007A07B2">
              <w:rPr>
                <w:rFonts w:ascii="Times New Roman" w:eastAsia="Georgia" w:hAnsi="Times New Roman" w:cs="Times New Roman"/>
                <w:bCs/>
                <w:sz w:val="18"/>
                <w:szCs w:val="18"/>
              </w:rPr>
              <w:t>etkinliklerine destek</w:t>
            </w:r>
          </w:p>
        </w:tc>
      </w:tr>
    </w:tbl>
    <w:p w:rsidR="000B2F10" w:rsidRDefault="000B2F10" w:rsidP="008C320C">
      <w:pPr>
        <w:pStyle w:val="Heading5"/>
        <w:spacing w:before="30"/>
        <w:ind w:left="0"/>
        <w:rPr>
          <w:rFonts w:ascii="Times New Roman" w:hAnsi="Times New Roman" w:cs="Times New Roman"/>
        </w:rPr>
      </w:pPr>
    </w:p>
    <w:p w:rsidR="00601E6D" w:rsidRDefault="000B2F10" w:rsidP="000B2F10">
      <w:pPr>
        <w:pStyle w:val="Heading5"/>
        <w:spacing w:before="30"/>
        <w:ind w:left="-426"/>
        <w:rPr>
          <w:rFonts w:ascii="Times New Roman" w:hAnsi="Times New Roman" w:cs="Times New Roman"/>
        </w:rPr>
      </w:pPr>
      <w:r>
        <w:rPr>
          <w:rFonts w:ascii="Times New Roman" w:hAnsi="Times New Roman" w:cs="Times New Roman"/>
        </w:rPr>
        <w:t xml:space="preserve"> </w:t>
      </w:r>
      <w:r w:rsidR="00406D4C">
        <w:rPr>
          <w:rFonts w:ascii="Times New Roman" w:hAnsi="Times New Roman" w:cs="Times New Roman"/>
        </w:rPr>
        <w:t xml:space="preserve"> </w:t>
      </w:r>
    </w:p>
    <w:p w:rsidR="008C320C" w:rsidRPr="005C62A0" w:rsidRDefault="00601E6D" w:rsidP="000B2F10">
      <w:pPr>
        <w:pStyle w:val="Heading5"/>
        <w:spacing w:before="30"/>
        <w:ind w:left="-426"/>
        <w:rPr>
          <w:rFonts w:ascii="Times New Roman" w:hAnsi="Times New Roman" w:cs="Times New Roman"/>
        </w:rPr>
      </w:pPr>
      <w:r>
        <w:rPr>
          <w:rFonts w:ascii="Times New Roman" w:hAnsi="Times New Roman" w:cs="Times New Roman"/>
        </w:rPr>
        <w:lastRenderedPageBreak/>
        <w:t xml:space="preserve">  </w:t>
      </w:r>
      <w:r w:rsidR="003A3E46">
        <w:rPr>
          <w:rFonts w:ascii="Times New Roman" w:hAnsi="Times New Roman" w:cs="Times New Roman"/>
        </w:rPr>
        <w:t>Tablo 10</w:t>
      </w:r>
      <w:r w:rsidR="008C320C" w:rsidRPr="008C320C">
        <w:rPr>
          <w:rFonts w:ascii="Times New Roman" w:hAnsi="Times New Roman" w:cs="Times New Roman"/>
        </w:rPr>
        <w:t>:</w:t>
      </w:r>
      <w:r w:rsidR="008C320C">
        <w:rPr>
          <w:rFonts w:ascii="Times New Roman" w:hAnsi="Times New Roman" w:cs="Times New Roman"/>
          <w:b w:val="0"/>
        </w:rPr>
        <w:t xml:space="preserve"> </w:t>
      </w:r>
      <w:r w:rsidR="008C320C">
        <w:rPr>
          <w:rFonts w:ascii="Times New Roman" w:hAnsi="Times New Roman" w:cs="Times New Roman"/>
        </w:rPr>
        <w:t>Yönetici Norm Bilgileri(2023 yılı itibariyle)</w:t>
      </w:r>
    </w:p>
    <w:p w:rsidR="008C320C" w:rsidRDefault="008C320C" w:rsidP="008C320C">
      <w:pPr>
        <w:pStyle w:val="GvdeMetni"/>
        <w:spacing w:after="1"/>
        <w:rPr>
          <w:b/>
          <w:sz w:val="20"/>
        </w:rPr>
      </w:pPr>
    </w:p>
    <w:tbl>
      <w:tblPr>
        <w:tblStyle w:val="TableNormal"/>
        <w:tblW w:w="9923"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277"/>
        <w:gridCol w:w="2268"/>
        <w:gridCol w:w="992"/>
        <w:gridCol w:w="992"/>
        <w:gridCol w:w="1134"/>
        <w:gridCol w:w="1559"/>
        <w:gridCol w:w="1701"/>
      </w:tblGrid>
      <w:tr w:rsidR="007A0EC8" w:rsidTr="00601E6D">
        <w:trPr>
          <w:trHeight w:val="455"/>
        </w:trPr>
        <w:tc>
          <w:tcPr>
            <w:tcW w:w="1277" w:type="dxa"/>
            <w:shd w:val="clear" w:color="auto" w:fill="A8D08D" w:themeFill="accent6" w:themeFillTint="99"/>
          </w:tcPr>
          <w:p w:rsidR="007A0EC8" w:rsidRPr="005C62A0" w:rsidRDefault="007A0EC8" w:rsidP="00B566E2">
            <w:pPr>
              <w:pStyle w:val="TableParagraph"/>
              <w:spacing w:line="278" w:lineRule="auto"/>
              <w:ind w:right="284"/>
              <w:jc w:val="center"/>
              <w:rPr>
                <w:rFonts w:ascii="Times New Roman" w:hAnsi="Times New Roman" w:cs="Times New Roman"/>
                <w:b/>
                <w:sz w:val="20"/>
              </w:rPr>
            </w:pPr>
            <w:r w:rsidRPr="00FF7AAC">
              <w:rPr>
                <w:rFonts w:ascii="Times New Roman" w:hAnsi="Times New Roman" w:cs="Times New Roman"/>
                <w:b/>
                <w:sz w:val="20"/>
              </w:rPr>
              <w:t>Sıra</w:t>
            </w:r>
            <w:r w:rsidR="00B566E2">
              <w:rPr>
                <w:rFonts w:ascii="Times New Roman" w:hAnsi="Times New Roman" w:cs="Times New Roman"/>
                <w:b/>
                <w:sz w:val="20"/>
              </w:rPr>
              <w:t xml:space="preserve"> </w:t>
            </w:r>
            <w:r w:rsidRPr="00FF7AAC">
              <w:rPr>
                <w:rFonts w:ascii="Times New Roman" w:hAnsi="Times New Roman" w:cs="Times New Roman"/>
                <w:b/>
                <w:sz w:val="20"/>
              </w:rPr>
              <w:t>No</w:t>
            </w:r>
          </w:p>
        </w:tc>
        <w:tc>
          <w:tcPr>
            <w:tcW w:w="2268" w:type="dxa"/>
            <w:shd w:val="clear" w:color="auto" w:fill="A8D08D" w:themeFill="accent6" w:themeFillTint="99"/>
          </w:tcPr>
          <w:p w:rsidR="007A0EC8" w:rsidRPr="005C62A0" w:rsidRDefault="007A0EC8" w:rsidP="007A07B2">
            <w:pPr>
              <w:pStyle w:val="TableParagraph"/>
              <w:spacing w:before="141"/>
              <w:ind w:right="1325"/>
              <w:rPr>
                <w:rFonts w:ascii="Times New Roman" w:hAnsi="Times New Roman" w:cs="Times New Roman"/>
                <w:b/>
                <w:sz w:val="20"/>
              </w:rPr>
            </w:pPr>
            <w:r>
              <w:rPr>
                <w:rFonts w:ascii="Times New Roman" w:hAnsi="Times New Roman" w:cs="Times New Roman"/>
                <w:b/>
                <w:sz w:val="20"/>
              </w:rPr>
              <w:t>Ünvanı</w:t>
            </w:r>
          </w:p>
        </w:tc>
        <w:tc>
          <w:tcPr>
            <w:tcW w:w="992" w:type="dxa"/>
            <w:shd w:val="clear" w:color="auto" w:fill="A8D08D" w:themeFill="accent6" w:themeFillTint="99"/>
          </w:tcPr>
          <w:p w:rsidR="007A0EC8" w:rsidRPr="005C62A0" w:rsidRDefault="007A0EC8" w:rsidP="00A80DFF">
            <w:pPr>
              <w:pStyle w:val="TableParagraph"/>
              <w:spacing w:before="141"/>
              <w:ind w:right="284"/>
              <w:rPr>
                <w:rFonts w:ascii="Times New Roman" w:hAnsi="Times New Roman" w:cs="Times New Roman"/>
                <w:b/>
                <w:sz w:val="20"/>
              </w:rPr>
            </w:pPr>
            <w:r>
              <w:rPr>
                <w:rFonts w:ascii="Times New Roman" w:hAnsi="Times New Roman" w:cs="Times New Roman"/>
                <w:b/>
                <w:sz w:val="20"/>
              </w:rPr>
              <w:t>Norm</w:t>
            </w:r>
          </w:p>
        </w:tc>
        <w:tc>
          <w:tcPr>
            <w:tcW w:w="992" w:type="dxa"/>
            <w:shd w:val="clear" w:color="auto" w:fill="A8D08D" w:themeFill="accent6" w:themeFillTint="99"/>
          </w:tcPr>
          <w:p w:rsidR="007A0EC8" w:rsidRPr="005C62A0" w:rsidRDefault="007A0EC8" w:rsidP="00A80DFF">
            <w:pPr>
              <w:pStyle w:val="TableParagraph"/>
              <w:tabs>
                <w:tab w:val="left" w:pos="709"/>
              </w:tabs>
              <w:spacing w:before="141"/>
              <w:ind w:right="142"/>
              <w:rPr>
                <w:rFonts w:ascii="Times New Roman" w:hAnsi="Times New Roman" w:cs="Times New Roman"/>
                <w:b/>
                <w:sz w:val="20"/>
              </w:rPr>
            </w:pPr>
            <w:r>
              <w:rPr>
                <w:rFonts w:ascii="Times New Roman" w:hAnsi="Times New Roman" w:cs="Times New Roman"/>
                <w:b/>
                <w:sz w:val="20"/>
              </w:rPr>
              <w:t>Mevcut</w:t>
            </w:r>
          </w:p>
        </w:tc>
        <w:tc>
          <w:tcPr>
            <w:tcW w:w="1134" w:type="dxa"/>
            <w:shd w:val="clear" w:color="auto" w:fill="A8D08D" w:themeFill="accent6" w:themeFillTint="99"/>
          </w:tcPr>
          <w:p w:rsidR="007A0EC8" w:rsidRDefault="007A0EC8" w:rsidP="00A80DFF">
            <w:pPr>
              <w:pStyle w:val="TableParagraph"/>
              <w:tabs>
                <w:tab w:val="left" w:pos="851"/>
              </w:tabs>
              <w:spacing w:before="141"/>
              <w:ind w:right="283"/>
              <w:rPr>
                <w:rFonts w:ascii="Times New Roman" w:hAnsi="Times New Roman" w:cs="Times New Roman"/>
                <w:b/>
                <w:sz w:val="20"/>
              </w:rPr>
            </w:pPr>
            <w:r>
              <w:rPr>
                <w:rFonts w:ascii="Times New Roman" w:hAnsi="Times New Roman" w:cs="Times New Roman"/>
                <w:b/>
                <w:sz w:val="20"/>
              </w:rPr>
              <w:t>Kadrolu</w:t>
            </w:r>
          </w:p>
        </w:tc>
        <w:tc>
          <w:tcPr>
            <w:tcW w:w="1559" w:type="dxa"/>
            <w:shd w:val="clear" w:color="auto" w:fill="A8D08D" w:themeFill="accent6" w:themeFillTint="99"/>
          </w:tcPr>
          <w:p w:rsidR="007A0EC8" w:rsidRDefault="007A0EC8" w:rsidP="00A80DFF">
            <w:pPr>
              <w:pStyle w:val="TableParagraph"/>
              <w:tabs>
                <w:tab w:val="left" w:pos="1418"/>
              </w:tabs>
              <w:spacing w:before="141"/>
              <w:ind w:right="141"/>
              <w:rPr>
                <w:rFonts w:ascii="Times New Roman" w:hAnsi="Times New Roman" w:cs="Times New Roman"/>
                <w:b/>
                <w:sz w:val="20"/>
              </w:rPr>
            </w:pPr>
            <w:r>
              <w:rPr>
                <w:rFonts w:ascii="Times New Roman" w:hAnsi="Times New Roman" w:cs="Times New Roman"/>
                <w:b/>
                <w:sz w:val="20"/>
              </w:rPr>
              <w:t>Görevlendirme</w:t>
            </w:r>
          </w:p>
        </w:tc>
        <w:tc>
          <w:tcPr>
            <w:tcW w:w="1701" w:type="dxa"/>
            <w:shd w:val="clear" w:color="auto" w:fill="A8D08D" w:themeFill="accent6" w:themeFillTint="99"/>
          </w:tcPr>
          <w:p w:rsidR="007A0EC8" w:rsidRPr="005C62A0" w:rsidRDefault="007A0EC8" w:rsidP="007A07B2">
            <w:pPr>
              <w:pStyle w:val="TableParagraph"/>
              <w:spacing w:before="141"/>
              <w:ind w:right="428"/>
              <w:rPr>
                <w:rFonts w:ascii="Times New Roman" w:hAnsi="Times New Roman" w:cs="Times New Roman"/>
                <w:b/>
                <w:sz w:val="20"/>
              </w:rPr>
            </w:pPr>
            <w:r>
              <w:rPr>
                <w:rFonts w:ascii="Times New Roman" w:hAnsi="Times New Roman" w:cs="Times New Roman"/>
                <w:b/>
                <w:sz w:val="20"/>
              </w:rPr>
              <w:t>İhtiyaç</w:t>
            </w:r>
          </w:p>
        </w:tc>
      </w:tr>
      <w:tr w:rsidR="007A0EC8" w:rsidTr="00601E6D">
        <w:trPr>
          <w:trHeight w:val="244"/>
        </w:trPr>
        <w:tc>
          <w:tcPr>
            <w:tcW w:w="1277" w:type="dxa"/>
          </w:tcPr>
          <w:p w:rsidR="007A0EC8" w:rsidRPr="003E2B3E" w:rsidRDefault="007A0EC8" w:rsidP="007A07B2">
            <w:pPr>
              <w:pStyle w:val="TableParagraph"/>
              <w:spacing w:line="224" w:lineRule="exact"/>
              <w:ind w:left="15"/>
              <w:rPr>
                <w:rFonts w:ascii="Times New Roman" w:hAnsi="Times New Roman" w:cs="Times New Roman"/>
                <w:sz w:val="20"/>
                <w:szCs w:val="20"/>
              </w:rPr>
            </w:pPr>
            <w:r w:rsidRPr="003E2B3E">
              <w:rPr>
                <w:rFonts w:ascii="Times New Roman" w:hAnsi="Times New Roman" w:cs="Times New Roman"/>
                <w:w w:val="99"/>
                <w:sz w:val="20"/>
                <w:szCs w:val="20"/>
              </w:rPr>
              <w:t>1</w:t>
            </w:r>
          </w:p>
        </w:tc>
        <w:tc>
          <w:tcPr>
            <w:tcW w:w="2268" w:type="dxa"/>
          </w:tcPr>
          <w:p w:rsidR="007A0EC8" w:rsidRPr="003E2B3E" w:rsidRDefault="007A0EC8" w:rsidP="00685C18">
            <w:pPr>
              <w:pStyle w:val="TableParagraph"/>
              <w:spacing w:line="224" w:lineRule="exact"/>
              <w:rPr>
                <w:rFonts w:ascii="Times New Roman" w:hAnsi="Times New Roman" w:cs="Times New Roman"/>
                <w:sz w:val="20"/>
                <w:szCs w:val="20"/>
              </w:rPr>
            </w:pPr>
            <w:r w:rsidRPr="003E2B3E">
              <w:rPr>
                <w:rFonts w:ascii="Times New Roman" w:hAnsi="Times New Roman" w:cs="Times New Roman"/>
                <w:sz w:val="20"/>
                <w:szCs w:val="20"/>
              </w:rPr>
              <w:t>Müdür</w:t>
            </w:r>
          </w:p>
        </w:tc>
        <w:tc>
          <w:tcPr>
            <w:tcW w:w="992" w:type="dxa"/>
          </w:tcPr>
          <w:p w:rsidR="007A0EC8" w:rsidRPr="003E2B3E" w:rsidRDefault="007A0EC8" w:rsidP="007A07B2">
            <w:pPr>
              <w:pStyle w:val="TableParagraph"/>
              <w:spacing w:line="224" w:lineRule="exact"/>
              <w:ind w:left="8"/>
              <w:rPr>
                <w:rFonts w:ascii="Times New Roman" w:hAnsi="Times New Roman" w:cs="Times New Roman"/>
                <w:sz w:val="20"/>
                <w:szCs w:val="20"/>
              </w:rPr>
            </w:pPr>
            <w:r w:rsidRPr="003E2B3E">
              <w:rPr>
                <w:rFonts w:ascii="Times New Roman" w:hAnsi="Times New Roman" w:cs="Times New Roman"/>
                <w:sz w:val="20"/>
                <w:szCs w:val="20"/>
              </w:rPr>
              <w:t>1</w:t>
            </w:r>
          </w:p>
        </w:tc>
        <w:tc>
          <w:tcPr>
            <w:tcW w:w="992" w:type="dxa"/>
          </w:tcPr>
          <w:p w:rsidR="007A0EC8" w:rsidRPr="003E2B3E" w:rsidRDefault="007A0EC8" w:rsidP="007A07B2">
            <w:pPr>
              <w:pStyle w:val="TableParagraph"/>
              <w:spacing w:line="224" w:lineRule="exact"/>
              <w:ind w:left="12"/>
              <w:rPr>
                <w:rFonts w:ascii="Times New Roman" w:hAnsi="Times New Roman" w:cs="Times New Roman"/>
                <w:sz w:val="20"/>
                <w:szCs w:val="20"/>
              </w:rPr>
            </w:pPr>
            <w:r w:rsidRPr="003E2B3E">
              <w:rPr>
                <w:rFonts w:ascii="Times New Roman" w:hAnsi="Times New Roman" w:cs="Times New Roman"/>
                <w:sz w:val="20"/>
                <w:szCs w:val="20"/>
              </w:rPr>
              <w:t>1</w:t>
            </w:r>
          </w:p>
        </w:tc>
        <w:tc>
          <w:tcPr>
            <w:tcW w:w="1134" w:type="dxa"/>
          </w:tcPr>
          <w:p w:rsidR="007A0EC8" w:rsidRPr="003E2B3E" w:rsidRDefault="007A0EC8" w:rsidP="007A07B2">
            <w:pPr>
              <w:pStyle w:val="TableParagraph"/>
              <w:spacing w:line="224" w:lineRule="exact"/>
              <w:ind w:left="12"/>
              <w:rPr>
                <w:rFonts w:ascii="Times New Roman" w:hAnsi="Times New Roman" w:cs="Times New Roman"/>
                <w:sz w:val="20"/>
                <w:szCs w:val="20"/>
              </w:rPr>
            </w:pPr>
            <w:r w:rsidRPr="003E2B3E">
              <w:rPr>
                <w:rFonts w:ascii="Times New Roman" w:hAnsi="Times New Roman" w:cs="Times New Roman"/>
                <w:sz w:val="20"/>
                <w:szCs w:val="20"/>
              </w:rPr>
              <w:t>1</w:t>
            </w:r>
          </w:p>
        </w:tc>
        <w:tc>
          <w:tcPr>
            <w:tcW w:w="1559" w:type="dxa"/>
          </w:tcPr>
          <w:p w:rsidR="007A0EC8" w:rsidRPr="003E2B3E" w:rsidRDefault="007A0EC8" w:rsidP="007A07B2">
            <w:pPr>
              <w:pStyle w:val="TableParagraph"/>
              <w:spacing w:line="224" w:lineRule="exact"/>
              <w:ind w:left="12"/>
              <w:rPr>
                <w:rFonts w:ascii="Times New Roman" w:hAnsi="Times New Roman" w:cs="Times New Roman"/>
                <w:sz w:val="20"/>
                <w:szCs w:val="20"/>
              </w:rPr>
            </w:pPr>
            <w:r w:rsidRPr="003E2B3E">
              <w:rPr>
                <w:rFonts w:ascii="Times New Roman" w:hAnsi="Times New Roman" w:cs="Times New Roman"/>
                <w:sz w:val="20"/>
                <w:szCs w:val="20"/>
              </w:rPr>
              <w:t>0</w:t>
            </w:r>
          </w:p>
        </w:tc>
        <w:tc>
          <w:tcPr>
            <w:tcW w:w="1701" w:type="dxa"/>
          </w:tcPr>
          <w:p w:rsidR="007A0EC8" w:rsidRPr="003E2B3E" w:rsidRDefault="007A0EC8" w:rsidP="007A07B2">
            <w:pPr>
              <w:pStyle w:val="TableParagraph"/>
              <w:spacing w:line="224" w:lineRule="exact"/>
              <w:ind w:left="12"/>
              <w:rPr>
                <w:rFonts w:ascii="Times New Roman" w:hAnsi="Times New Roman" w:cs="Times New Roman"/>
                <w:sz w:val="20"/>
                <w:szCs w:val="20"/>
              </w:rPr>
            </w:pPr>
            <w:r w:rsidRPr="003E2B3E">
              <w:rPr>
                <w:rFonts w:ascii="Times New Roman" w:hAnsi="Times New Roman" w:cs="Times New Roman"/>
                <w:sz w:val="20"/>
                <w:szCs w:val="20"/>
              </w:rPr>
              <w:t>0</w:t>
            </w:r>
          </w:p>
        </w:tc>
      </w:tr>
      <w:tr w:rsidR="007A0EC8" w:rsidTr="00601E6D">
        <w:trPr>
          <w:trHeight w:val="285"/>
        </w:trPr>
        <w:tc>
          <w:tcPr>
            <w:tcW w:w="1277" w:type="dxa"/>
          </w:tcPr>
          <w:p w:rsidR="007A0EC8" w:rsidRPr="003E2B3E" w:rsidRDefault="007A0EC8" w:rsidP="007A07B2">
            <w:pPr>
              <w:pStyle w:val="TableParagraph"/>
              <w:spacing w:line="243" w:lineRule="exact"/>
              <w:ind w:left="15"/>
              <w:rPr>
                <w:rFonts w:ascii="Times New Roman" w:hAnsi="Times New Roman" w:cs="Times New Roman"/>
                <w:sz w:val="20"/>
                <w:szCs w:val="20"/>
              </w:rPr>
            </w:pPr>
            <w:r w:rsidRPr="003E2B3E">
              <w:rPr>
                <w:rFonts w:ascii="Times New Roman" w:hAnsi="Times New Roman" w:cs="Times New Roman"/>
                <w:w w:val="99"/>
                <w:sz w:val="20"/>
                <w:szCs w:val="20"/>
              </w:rPr>
              <w:t>2</w:t>
            </w:r>
          </w:p>
        </w:tc>
        <w:tc>
          <w:tcPr>
            <w:tcW w:w="2268" w:type="dxa"/>
          </w:tcPr>
          <w:p w:rsidR="007A0EC8" w:rsidRPr="003E2B3E" w:rsidRDefault="007A0EC8" w:rsidP="00685C18">
            <w:pPr>
              <w:pStyle w:val="TableParagraph"/>
              <w:spacing w:line="243" w:lineRule="exact"/>
              <w:rPr>
                <w:rFonts w:ascii="Times New Roman" w:hAnsi="Times New Roman" w:cs="Times New Roman"/>
                <w:sz w:val="20"/>
                <w:szCs w:val="20"/>
              </w:rPr>
            </w:pPr>
            <w:r w:rsidRPr="003E2B3E">
              <w:rPr>
                <w:rFonts w:ascii="Times New Roman" w:hAnsi="Times New Roman" w:cs="Times New Roman"/>
                <w:sz w:val="20"/>
                <w:szCs w:val="20"/>
              </w:rPr>
              <w:t>Müdür Baş Yardımcısı</w:t>
            </w:r>
          </w:p>
        </w:tc>
        <w:tc>
          <w:tcPr>
            <w:tcW w:w="992" w:type="dxa"/>
          </w:tcPr>
          <w:p w:rsidR="007A0EC8" w:rsidRPr="003E2B3E" w:rsidRDefault="007A0EC8" w:rsidP="007A07B2">
            <w:pPr>
              <w:pStyle w:val="TableParagraph"/>
              <w:spacing w:line="243" w:lineRule="exact"/>
              <w:ind w:left="8"/>
              <w:rPr>
                <w:rFonts w:ascii="Times New Roman" w:hAnsi="Times New Roman" w:cs="Times New Roman"/>
                <w:sz w:val="20"/>
                <w:szCs w:val="20"/>
              </w:rPr>
            </w:pPr>
            <w:r w:rsidRPr="003E2B3E">
              <w:rPr>
                <w:rFonts w:ascii="Times New Roman" w:hAnsi="Times New Roman" w:cs="Times New Roman"/>
                <w:sz w:val="20"/>
                <w:szCs w:val="20"/>
              </w:rPr>
              <w:t>0</w:t>
            </w:r>
          </w:p>
        </w:tc>
        <w:tc>
          <w:tcPr>
            <w:tcW w:w="992" w:type="dxa"/>
          </w:tcPr>
          <w:p w:rsidR="007A0EC8" w:rsidRPr="003E2B3E" w:rsidRDefault="007A0EC8" w:rsidP="007A07B2">
            <w:pPr>
              <w:pStyle w:val="TableParagraph"/>
              <w:spacing w:line="243" w:lineRule="exact"/>
              <w:ind w:left="12"/>
              <w:rPr>
                <w:rFonts w:ascii="Times New Roman" w:hAnsi="Times New Roman" w:cs="Times New Roman"/>
                <w:sz w:val="20"/>
                <w:szCs w:val="20"/>
              </w:rPr>
            </w:pPr>
            <w:r w:rsidRPr="003E2B3E">
              <w:rPr>
                <w:rFonts w:ascii="Times New Roman" w:hAnsi="Times New Roman" w:cs="Times New Roman"/>
                <w:sz w:val="20"/>
                <w:szCs w:val="20"/>
              </w:rPr>
              <w:t>0</w:t>
            </w:r>
          </w:p>
        </w:tc>
        <w:tc>
          <w:tcPr>
            <w:tcW w:w="1134" w:type="dxa"/>
          </w:tcPr>
          <w:p w:rsidR="007A0EC8" w:rsidRPr="003E2B3E" w:rsidRDefault="007A0EC8" w:rsidP="007A07B2">
            <w:pPr>
              <w:pStyle w:val="TableParagraph"/>
              <w:spacing w:line="243" w:lineRule="exact"/>
              <w:ind w:left="12"/>
              <w:rPr>
                <w:rFonts w:ascii="Times New Roman" w:hAnsi="Times New Roman" w:cs="Times New Roman"/>
                <w:sz w:val="20"/>
                <w:szCs w:val="20"/>
              </w:rPr>
            </w:pPr>
            <w:r w:rsidRPr="003E2B3E">
              <w:rPr>
                <w:rFonts w:ascii="Times New Roman" w:hAnsi="Times New Roman" w:cs="Times New Roman"/>
                <w:sz w:val="20"/>
                <w:szCs w:val="20"/>
              </w:rPr>
              <w:t>0</w:t>
            </w:r>
          </w:p>
        </w:tc>
        <w:tc>
          <w:tcPr>
            <w:tcW w:w="1559" w:type="dxa"/>
          </w:tcPr>
          <w:p w:rsidR="007A0EC8" w:rsidRPr="003E2B3E" w:rsidRDefault="007A0EC8" w:rsidP="007A07B2">
            <w:pPr>
              <w:pStyle w:val="TableParagraph"/>
              <w:spacing w:line="243" w:lineRule="exact"/>
              <w:ind w:left="12"/>
              <w:rPr>
                <w:rFonts w:ascii="Times New Roman" w:hAnsi="Times New Roman" w:cs="Times New Roman"/>
                <w:sz w:val="20"/>
                <w:szCs w:val="20"/>
              </w:rPr>
            </w:pPr>
            <w:r w:rsidRPr="003E2B3E">
              <w:rPr>
                <w:rFonts w:ascii="Times New Roman" w:hAnsi="Times New Roman" w:cs="Times New Roman"/>
                <w:sz w:val="20"/>
                <w:szCs w:val="20"/>
              </w:rPr>
              <w:t>0</w:t>
            </w:r>
          </w:p>
        </w:tc>
        <w:tc>
          <w:tcPr>
            <w:tcW w:w="1701" w:type="dxa"/>
          </w:tcPr>
          <w:p w:rsidR="007A0EC8" w:rsidRPr="003E2B3E" w:rsidRDefault="007A0EC8" w:rsidP="007A07B2">
            <w:pPr>
              <w:pStyle w:val="TableParagraph"/>
              <w:spacing w:line="243" w:lineRule="exact"/>
              <w:ind w:left="12"/>
              <w:rPr>
                <w:rFonts w:ascii="Times New Roman" w:hAnsi="Times New Roman" w:cs="Times New Roman"/>
                <w:sz w:val="20"/>
                <w:szCs w:val="20"/>
              </w:rPr>
            </w:pPr>
            <w:r w:rsidRPr="003E2B3E">
              <w:rPr>
                <w:rFonts w:ascii="Times New Roman" w:hAnsi="Times New Roman" w:cs="Times New Roman"/>
                <w:sz w:val="20"/>
                <w:szCs w:val="20"/>
              </w:rPr>
              <w:t>0</w:t>
            </w:r>
          </w:p>
        </w:tc>
      </w:tr>
      <w:tr w:rsidR="007A0EC8" w:rsidTr="00601E6D">
        <w:trPr>
          <w:trHeight w:val="282"/>
        </w:trPr>
        <w:tc>
          <w:tcPr>
            <w:tcW w:w="1277" w:type="dxa"/>
          </w:tcPr>
          <w:p w:rsidR="007A0EC8" w:rsidRPr="003E2B3E" w:rsidRDefault="007A0EC8" w:rsidP="007A07B2">
            <w:pPr>
              <w:pStyle w:val="TableParagraph"/>
              <w:spacing w:line="243" w:lineRule="exact"/>
              <w:ind w:left="15"/>
              <w:rPr>
                <w:rFonts w:ascii="Times New Roman" w:hAnsi="Times New Roman" w:cs="Times New Roman"/>
                <w:sz w:val="20"/>
                <w:szCs w:val="20"/>
              </w:rPr>
            </w:pPr>
            <w:r w:rsidRPr="003E2B3E">
              <w:rPr>
                <w:rFonts w:ascii="Times New Roman" w:hAnsi="Times New Roman" w:cs="Times New Roman"/>
                <w:w w:val="99"/>
                <w:sz w:val="20"/>
                <w:szCs w:val="20"/>
              </w:rPr>
              <w:t>3</w:t>
            </w:r>
          </w:p>
        </w:tc>
        <w:tc>
          <w:tcPr>
            <w:tcW w:w="2268" w:type="dxa"/>
          </w:tcPr>
          <w:p w:rsidR="007A0EC8" w:rsidRPr="003E2B3E" w:rsidRDefault="007A0EC8" w:rsidP="00685C18">
            <w:pPr>
              <w:pStyle w:val="TableParagraph"/>
              <w:spacing w:line="243" w:lineRule="exact"/>
              <w:rPr>
                <w:rFonts w:ascii="Times New Roman" w:hAnsi="Times New Roman" w:cs="Times New Roman"/>
                <w:sz w:val="20"/>
                <w:szCs w:val="20"/>
              </w:rPr>
            </w:pPr>
            <w:r w:rsidRPr="003E2B3E">
              <w:rPr>
                <w:rFonts w:ascii="Times New Roman" w:hAnsi="Times New Roman" w:cs="Times New Roman"/>
                <w:sz w:val="20"/>
                <w:szCs w:val="20"/>
              </w:rPr>
              <w:t>Müdür Yardımcısı</w:t>
            </w:r>
          </w:p>
        </w:tc>
        <w:tc>
          <w:tcPr>
            <w:tcW w:w="992" w:type="dxa"/>
          </w:tcPr>
          <w:p w:rsidR="007A0EC8" w:rsidRPr="003E2B3E" w:rsidRDefault="007A0EC8" w:rsidP="007A07B2">
            <w:pPr>
              <w:pStyle w:val="TableParagraph"/>
              <w:spacing w:line="243" w:lineRule="exact"/>
              <w:ind w:left="8"/>
              <w:rPr>
                <w:rFonts w:ascii="Times New Roman" w:hAnsi="Times New Roman" w:cs="Times New Roman"/>
                <w:sz w:val="20"/>
                <w:szCs w:val="20"/>
              </w:rPr>
            </w:pPr>
            <w:r w:rsidRPr="003E2B3E">
              <w:rPr>
                <w:rFonts w:ascii="Times New Roman" w:hAnsi="Times New Roman" w:cs="Times New Roman"/>
                <w:sz w:val="20"/>
                <w:szCs w:val="20"/>
              </w:rPr>
              <w:t>3</w:t>
            </w:r>
          </w:p>
        </w:tc>
        <w:tc>
          <w:tcPr>
            <w:tcW w:w="992" w:type="dxa"/>
          </w:tcPr>
          <w:p w:rsidR="007A0EC8" w:rsidRPr="003E2B3E" w:rsidRDefault="007A0EC8" w:rsidP="007A07B2">
            <w:pPr>
              <w:pStyle w:val="TableParagraph"/>
              <w:spacing w:line="243" w:lineRule="exact"/>
              <w:ind w:left="12"/>
              <w:rPr>
                <w:rFonts w:ascii="Times New Roman" w:hAnsi="Times New Roman" w:cs="Times New Roman"/>
                <w:sz w:val="20"/>
                <w:szCs w:val="20"/>
              </w:rPr>
            </w:pPr>
            <w:r w:rsidRPr="003E2B3E">
              <w:rPr>
                <w:rFonts w:ascii="Times New Roman" w:hAnsi="Times New Roman" w:cs="Times New Roman"/>
                <w:sz w:val="20"/>
                <w:szCs w:val="20"/>
              </w:rPr>
              <w:t>1</w:t>
            </w:r>
          </w:p>
        </w:tc>
        <w:tc>
          <w:tcPr>
            <w:tcW w:w="1134" w:type="dxa"/>
          </w:tcPr>
          <w:p w:rsidR="007A0EC8" w:rsidRPr="003E2B3E" w:rsidRDefault="007A0EC8" w:rsidP="007A07B2">
            <w:pPr>
              <w:pStyle w:val="TableParagraph"/>
              <w:spacing w:line="243" w:lineRule="exact"/>
              <w:ind w:left="12"/>
              <w:rPr>
                <w:rFonts w:ascii="Times New Roman" w:hAnsi="Times New Roman" w:cs="Times New Roman"/>
                <w:sz w:val="20"/>
                <w:szCs w:val="20"/>
              </w:rPr>
            </w:pPr>
            <w:r w:rsidRPr="003E2B3E">
              <w:rPr>
                <w:rFonts w:ascii="Times New Roman" w:hAnsi="Times New Roman" w:cs="Times New Roman"/>
                <w:sz w:val="20"/>
                <w:szCs w:val="20"/>
              </w:rPr>
              <w:t>1</w:t>
            </w:r>
          </w:p>
        </w:tc>
        <w:tc>
          <w:tcPr>
            <w:tcW w:w="1559" w:type="dxa"/>
          </w:tcPr>
          <w:p w:rsidR="007A0EC8" w:rsidRPr="003E2B3E" w:rsidRDefault="007A0EC8" w:rsidP="007A07B2">
            <w:pPr>
              <w:pStyle w:val="TableParagraph"/>
              <w:spacing w:line="243" w:lineRule="exact"/>
              <w:ind w:left="12"/>
              <w:rPr>
                <w:rFonts w:ascii="Times New Roman" w:hAnsi="Times New Roman" w:cs="Times New Roman"/>
                <w:sz w:val="20"/>
                <w:szCs w:val="20"/>
              </w:rPr>
            </w:pPr>
            <w:r w:rsidRPr="003E2B3E">
              <w:rPr>
                <w:rFonts w:ascii="Times New Roman" w:hAnsi="Times New Roman" w:cs="Times New Roman"/>
                <w:sz w:val="20"/>
                <w:szCs w:val="20"/>
              </w:rPr>
              <w:t>2</w:t>
            </w:r>
          </w:p>
        </w:tc>
        <w:tc>
          <w:tcPr>
            <w:tcW w:w="1701" w:type="dxa"/>
          </w:tcPr>
          <w:p w:rsidR="007A0EC8" w:rsidRPr="003E2B3E" w:rsidRDefault="007A0EC8" w:rsidP="007A07B2">
            <w:pPr>
              <w:pStyle w:val="TableParagraph"/>
              <w:spacing w:line="243" w:lineRule="exact"/>
              <w:ind w:left="12"/>
              <w:rPr>
                <w:rFonts w:ascii="Times New Roman" w:hAnsi="Times New Roman" w:cs="Times New Roman"/>
                <w:sz w:val="20"/>
                <w:szCs w:val="20"/>
              </w:rPr>
            </w:pPr>
            <w:r w:rsidRPr="003E2B3E">
              <w:rPr>
                <w:rFonts w:ascii="Times New Roman" w:hAnsi="Times New Roman" w:cs="Times New Roman"/>
                <w:sz w:val="20"/>
                <w:szCs w:val="20"/>
              </w:rPr>
              <w:t>2</w:t>
            </w:r>
          </w:p>
        </w:tc>
      </w:tr>
      <w:tr w:rsidR="007A0EC8" w:rsidTr="00601E6D">
        <w:trPr>
          <w:trHeight w:val="191"/>
        </w:trPr>
        <w:tc>
          <w:tcPr>
            <w:tcW w:w="3545" w:type="dxa"/>
            <w:gridSpan w:val="2"/>
          </w:tcPr>
          <w:p w:rsidR="007A0EC8" w:rsidRPr="003E2B3E" w:rsidRDefault="007A0EC8" w:rsidP="00685C18">
            <w:pPr>
              <w:pStyle w:val="TableParagraph"/>
              <w:spacing w:line="243" w:lineRule="exact"/>
              <w:ind w:right="2254"/>
              <w:rPr>
                <w:rFonts w:ascii="Times New Roman" w:hAnsi="Times New Roman" w:cs="Times New Roman"/>
                <w:sz w:val="20"/>
                <w:szCs w:val="20"/>
              </w:rPr>
            </w:pPr>
            <w:r w:rsidRPr="003E2B3E">
              <w:rPr>
                <w:rFonts w:ascii="Times New Roman" w:hAnsi="Times New Roman" w:cs="Times New Roman"/>
                <w:sz w:val="20"/>
                <w:szCs w:val="20"/>
              </w:rPr>
              <w:t>TOPLAM</w:t>
            </w:r>
          </w:p>
        </w:tc>
        <w:tc>
          <w:tcPr>
            <w:tcW w:w="992" w:type="dxa"/>
          </w:tcPr>
          <w:p w:rsidR="007A0EC8" w:rsidRPr="003E2B3E" w:rsidRDefault="007A0EC8" w:rsidP="007A07B2">
            <w:pPr>
              <w:pStyle w:val="TableParagraph"/>
              <w:spacing w:line="243" w:lineRule="exact"/>
              <w:ind w:right="477"/>
              <w:rPr>
                <w:rFonts w:ascii="Times New Roman" w:hAnsi="Times New Roman" w:cs="Times New Roman"/>
                <w:sz w:val="20"/>
                <w:szCs w:val="20"/>
              </w:rPr>
            </w:pPr>
            <w:r w:rsidRPr="003E2B3E">
              <w:rPr>
                <w:rFonts w:ascii="Times New Roman" w:hAnsi="Times New Roman" w:cs="Times New Roman"/>
                <w:sz w:val="20"/>
                <w:szCs w:val="20"/>
              </w:rPr>
              <w:t>4</w:t>
            </w:r>
          </w:p>
        </w:tc>
        <w:tc>
          <w:tcPr>
            <w:tcW w:w="992" w:type="dxa"/>
          </w:tcPr>
          <w:p w:rsidR="007A0EC8" w:rsidRPr="003E2B3E" w:rsidRDefault="007A0EC8" w:rsidP="007A07B2">
            <w:pPr>
              <w:pStyle w:val="TableParagraph"/>
              <w:spacing w:line="243" w:lineRule="exact"/>
              <w:ind w:right="422"/>
              <w:rPr>
                <w:rFonts w:ascii="Times New Roman" w:hAnsi="Times New Roman" w:cs="Times New Roman"/>
                <w:sz w:val="20"/>
                <w:szCs w:val="20"/>
              </w:rPr>
            </w:pPr>
            <w:r w:rsidRPr="003E2B3E">
              <w:rPr>
                <w:rFonts w:ascii="Times New Roman" w:hAnsi="Times New Roman" w:cs="Times New Roman"/>
                <w:sz w:val="20"/>
                <w:szCs w:val="20"/>
              </w:rPr>
              <w:t>2</w:t>
            </w:r>
          </w:p>
        </w:tc>
        <w:tc>
          <w:tcPr>
            <w:tcW w:w="1134" w:type="dxa"/>
          </w:tcPr>
          <w:p w:rsidR="007A0EC8" w:rsidRPr="003E2B3E" w:rsidRDefault="007A0EC8" w:rsidP="007A07B2">
            <w:pPr>
              <w:pStyle w:val="TableParagraph"/>
              <w:spacing w:line="243" w:lineRule="exact"/>
              <w:ind w:right="422"/>
              <w:rPr>
                <w:rFonts w:ascii="Times New Roman" w:hAnsi="Times New Roman" w:cs="Times New Roman"/>
                <w:sz w:val="20"/>
                <w:szCs w:val="20"/>
              </w:rPr>
            </w:pPr>
            <w:r w:rsidRPr="003E2B3E">
              <w:rPr>
                <w:rFonts w:ascii="Times New Roman" w:hAnsi="Times New Roman" w:cs="Times New Roman"/>
                <w:sz w:val="20"/>
                <w:szCs w:val="20"/>
              </w:rPr>
              <w:t>2</w:t>
            </w:r>
          </w:p>
        </w:tc>
        <w:tc>
          <w:tcPr>
            <w:tcW w:w="1559" w:type="dxa"/>
          </w:tcPr>
          <w:p w:rsidR="007A0EC8" w:rsidRPr="003E2B3E" w:rsidRDefault="007A0EC8" w:rsidP="007A07B2">
            <w:pPr>
              <w:pStyle w:val="TableParagraph"/>
              <w:spacing w:line="243" w:lineRule="exact"/>
              <w:ind w:right="422"/>
              <w:rPr>
                <w:rFonts w:ascii="Times New Roman" w:hAnsi="Times New Roman" w:cs="Times New Roman"/>
                <w:sz w:val="20"/>
                <w:szCs w:val="20"/>
              </w:rPr>
            </w:pPr>
            <w:r w:rsidRPr="003E2B3E">
              <w:rPr>
                <w:rFonts w:ascii="Times New Roman" w:hAnsi="Times New Roman" w:cs="Times New Roman"/>
                <w:sz w:val="20"/>
                <w:szCs w:val="20"/>
              </w:rPr>
              <w:t>2</w:t>
            </w:r>
          </w:p>
        </w:tc>
        <w:tc>
          <w:tcPr>
            <w:tcW w:w="1701" w:type="dxa"/>
          </w:tcPr>
          <w:p w:rsidR="007A0EC8" w:rsidRPr="003E2B3E" w:rsidRDefault="007A0EC8" w:rsidP="007A07B2">
            <w:pPr>
              <w:pStyle w:val="TableParagraph"/>
              <w:spacing w:line="243" w:lineRule="exact"/>
              <w:ind w:right="422"/>
              <w:rPr>
                <w:rFonts w:ascii="Times New Roman" w:hAnsi="Times New Roman" w:cs="Times New Roman"/>
                <w:sz w:val="20"/>
                <w:szCs w:val="20"/>
              </w:rPr>
            </w:pPr>
            <w:r w:rsidRPr="003E2B3E">
              <w:rPr>
                <w:rFonts w:ascii="Times New Roman" w:hAnsi="Times New Roman" w:cs="Times New Roman"/>
                <w:sz w:val="20"/>
                <w:szCs w:val="20"/>
              </w:rPr>
              <w:t>2</w:t>
            </w:r>
          </w:p>
        </w:tc>
      </w:tr>
    </w:tbl>
    <w:p w:rsidR="000B2F10" w:rsidRDefault="000B2F10" w:rsidP="00B347DF">
      <w:pPr>
        <w:pStyle w:val="AralkYok"/>
      </w:pPr>
    </w:p>
    <w:p w:rsidR="007A0EC8" w:rsidRDefault="00406D4C" w:rsidP="000B2F10">
      <w:pPr>
        <w:pStyle w:val="Heading5"/>
        <w:spacing w:before="30"/>
        <w:ind w:left="-426"/>
        <w:rPr>
          <w:rFonts w:ascii="Times New Roman" w:hAnsi="Times New Roman" w:cs="Times New Roman"/>
        </w:rPr>
      </w:pPr>
      <w:r>
        <w:rPr>
          <w:rFonts w:ascii="Times New Roman" w:hAnsi="Times New Roman" w:cs="Times New Roman"/>
        </w:rPr>
        <w:t xml:space="preserve">  </w:t>
      </w:r>
      <w:r w:rsidR="003A3E46">
        <w:rPr>
          <w:rFonts w:ascii="Times New Roman" w:hAnsi="Times New Roman" w:cs="Times New Roman"/>
        </w:rPr>
        <w:t>Tablo 11</w:t>
      </w:r>
      <w:r w:rsidR="007A0EC8" w:rsidRPr="008C320C">
        <w:rPr>
          <w:rFonts w:ascii="Times New Roman" w:hAnsi="Times New Roman" w:cs="Times New Roman"/>
        </w:rPr>
        <w:t>:</w:t>
      </w:r>
      <w:r w:rsidR="007A0EC8">
        <w:rPr>
          <w:rFonts w:ascii="Times New Roman" w:hAnsi="Times New Roman" w:cs="Times New Roman"/>
          <w:b w:val="0"/>
        </w:rPr>
        <w:t xml:space="preserve"> </w:t>
      </w:r>
      <w:r w:rsidR="007A0EC8">
        <w:rPr>
          <w:rFonts w:ascii="Times New Roman" w:hAnsi="Times New Roman" w:cs="Times New Roman"/>
        </w:rPr>
        <w:t>Öğretmen Norm Bilgileri(2023 yılı itibariyle)</w:t>
      </w:r>
    </w:p>
    <w:p w:rsidR="00DA1719" w:rsidRDefault="00DA1719" w:rsidP="007A0EC8">
      <w:pPr>
        <w:pStyle w:val="Heading5"/>
        <w:spacing w:before="30"/>
        <w:ind w:left="0"/>
        <w:rPr>
          <w:rFonts w:ascii="Times New Roman" w:hAnsi="Times New Roman" w:cs="Times New Roman"/>
        </w:rPr>
      </w:pPr>
    </w:p>
    <w:tbl>
      <w:tblPr>
        <w:tblStyle w:val="TableNormal"/>
        <w:tblW w:w="9923"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277"/>
        <w:gridCol w:w="2409"/>
        <w:gridCol w:w="993"/>
        <w:gridCol w:w="1134"/>
        <w:gridCol w:w="1275"/>
        <w:gridCol w:w="1134"/>
        <w:gridCol w:w="1701"/>
      </w:tblGrid>
      <w:tr w:rsidR="00DA1719" w:rsidTr="00601E6D">
        <w:trPr>
          <w:trHeight w:val="446"/>
        </w:trPr>
        <w:tc>
          <w:tcPr>
            <w:tcW w:w="1277" w:type="dxa"/>
            <w:shd w:val="clear" w:color="auto" w:fill="A8D08D" w:themeFill="accent6" w:themeFillTint="99"/>
          </w:tcPr>
          <w:p w:rsidR="00DA1719" w:rsidRPr="005C62A0" w:rsidRDefault="00DA1719" w:rsidP="00B566E2">
            <w:pPr>
              <w:pStyle w:val="TableParagraph"/>
              <w:spacing w:line="278" w:lineRule="auto"/>
              <w:ind w:right="284"/>
              <w:jc w:val="center"/>
              <w:rPr>
                <w:rFonts w:ascii="Times New Roman" w:hAnsi="Times New Roman" w:cs="Times New Roman"/>
                <w:b/>
                <w:sz w:val="20"/>
              </w:rPr>
            </w:pPr>
            <w:r w:rsidRPr="00FF7AAC">
              <w:rPr>
                <w:rFonts w:ascii="Times New Roman" w:hAnsi="Times New Roman" w:cs="Times New Roman"/>
                <w:b/>
                <w:sz w:val="20"/>
              </w:rPr>
              <w:t>Sıra</w:t>
            </w:r>
            <w:r>
              <w:rPr>
                <w:rFonts w:ascii="Times New Roman" w:hAnsi="Times New Roman" w:cs="Times New Roman"/>
                <w:b/>
                <w:sz w:val="20"/>
              </w:rPr>
              <w:t xml:space="preserve"> </w:t>
            </w:r>
            <w:r w:rsidRPr="00FF7AAC">
              <w:rPr>
                <w:rFonts w:ascii="Times New Roman" w:hAnsi="Times New Roman" w:cs="Times New Roman"/>
                <w:b/>
                <w:sz w:val="20"/>
              </w:rPr>
              <w:t>No</w:t>
            </w:r>
          </w:p>
        </w:tc>
        <w:tc>
          <w:tcPr>
            <w:tcW w:w="2409" w:type="dxa"/>
            <w:shd w:val="clear" w:color="auto" w:fill="A8D08D" w:themeFill="accent6" w:themeFillTint="99"/>
          </w:tcPr>
          <w:p w:rsidR="00DA1719" w:rsidRPr="005C62A0" w:rsidRDefault="00683EAB" w:rsidP="007A07B2">
            <w:pPr>
              <w:pStyle w:val="TableParagraph"/>
              <w:spacing w:before="141"/>
              <w:ind w:right="1325"/>
              <w:rPr>
                <w:rFonts w:ascii="Times New Roman" w:hAnsi="Times New Roman" w:cs="Times New Roman"/>
                <w:b/>
                <w:sz w:val="20"/>
              </w:rPr>
            </w:pPr>
            <w:r>
              <w:rPr>
                <w:rFonts w:ascii="Times New Roman" w:hAnsi="Times New Roman" w:cs="Times New Roman"/>
                <w:b/>
                <w:sz w:val="20"/>
              </w:rPr>
              <w:t>Branşı</w:t>
            </w:r>
          </w:p>
        </w:tc>
        <w:tc>
          <w:tcPr>
            <w:tcW w:w="993" w:type="dxa"/>
            <w:shd w:val="clear" w:color="auto" w:fill="A8D08D" w:themeFill="accent6" w:themeFillTint="99"/>
          </w:tcPr>
          <w:p w:rsidR="00DA1719" w:rsidRPr="005C62A0" w:rsidRDefault="00DA1719" w:rsidP="00DA1719">
            <w:pPr>
              <w:pStyle w:val="TableParagraph"/>
              <w:spacing w:before="141"/>
              <w:ind w:right="478"/>
              <w:rPr>
                <w:rFonts w:ascii="Times New Roman" w:hAnsi="Times New Roman" w:cs="Times New Roman"/>
                <w:b/>
                <w:sz w:val="20"/>
              </w:rPr>
            </w:pPr>
            <w:r>
              <w:rPr>
                <w:rFonts w:ascii="Times New Roman" w:hAnsi="Times New Roman" w:cs="Times New Roman"/>
                <w:b/>
                <w:sz w:val="20"/>
              </w:rPr>
              <w:t>Norm</w:t>
            </w:r>
          </w:p>
        </w:tc>
        <w:tc>
          <w:tcPr>
            <w:tcW w:w="1134" w:type="dxa"/>
            <w:shd w:val="clear" w:color="auto" w:fill="A8D08D" w:themeFill="accent6" w:themeFillTint="99"/>
          </w:tcPr>
          <w:p w:rsidR="00DA1719" w:rsidRPr="005C62A0" w:rsidRDefault="00DA1719" w:rsidP="00685C18">
            <w:pPr>
              <w:pStyle w:val="TableParagraph"/>
              <w:spacing w:before="141"/>
              <w:ind w:right="428"/>
              <w:jc w:val="center"/>
              <w:rPr>
                <w:rFonts w:ascii="Times New Roman" w:hAnsi="Times New Roman" w:cs="Times New Roman"/>
                <w:b/>
                <w:sz w:val="20"/>
              </w:rPr>
            </w:pPr>
            <w:r>
              <w:rPr>
                <w:rFonts w:ascii="Times New Roman" w:hAnsi="Times New Roman" w:cs="Times New Roman"/>
                <w:b/>
                <w:sz w:val="20"/>
              </w:rPr>
              <w:t>Mevcut</w:t>
            </w:r>
          </w:p>
        </w:tc>
        <w:tc>
          <w:tcPr>
            <w:tcW w:w="1275" w:type="dxa"/>
            <w:shd w:val="clear" w:color="auto" w:fill="A8D08D" w:themeFill="accent6" w:themeFillTint="99"/>
          </w:tcPr>
          <w:p w:rsidR="00DA1719" w:rsidRDefault="00DA1719" w:rsidP="007A07B2">
            <w:pPr>
              <w:pStyle w:val="TableParagraph"/>
              <w:spacing w:before="141"/>
              <w:ind w:right="428"/>
              <w:rPr>
                <w:rFonts w:ascii="Times New Roman" w:hAnsi="Times New Roman" w:cs="Times New Roman"/>
                <w:b/>
                <w:sz w:val="20"/>
              </w:rPr>
            </w:pPr>
            <w:r>
              <w:rPr>
                <w:rFonts w:ascii="Times New Roman" w:hAnsi="Times New Roman" w:cs="Times New Roman"/>
                <w:b/>
                <w:sz w:val="20"/>
              </w:rPr>
              <w:t>Kadrolu</w:t>
            </w:r>
          </w:p>
        </w:tc>
        <w:tc>
          <w:tcPr>
            <w:tcW w:w="1134" w:type="dxa"/>
            <w:shd w:val="clear" w:color="auto" w:fill="A8D08D" w:themeFill="accent6" w:themeFillTint="99"/>
          </w:tcPr>
          <w:p w:rsidR="00DA1719" w:rsidRDefault="00A06C37" w:rsidP="007A07B2">
            <w:pPr>
              <w:pStyle w:val="TableParagraph"/>
              <w:spacing w:before="141"/>
              <w:ind w:right="428"/>
              <w:rPr>
                <w:rFonts w:ascii="Times New Roman" w:hAnsi="Times New Roman" w:cs="Times New Roman"/>
                <w:b/>
                <w:sz w:val="20"/>
              </w:rPr>
            </w:pPr>
            <w:r>
              <w:rPr>
                <w:rFonts w:ascii="Times New Roman" w:hAnsi="Times New Roman" w:cs="Times New Roman"/>
                <w:b/>
                <w:sz w:val="20"/>
              </w:rPr>
              <w:t>Ücretli</w:t>
            </w:r>
          </w:p>
        </w:tc>
        <w:tc>
          <w:tcPr>
            <w:tcW w:w="1701" w:type="dxa"/>
            <w:shd w:val="clear" w:color="auto" w:fill="A8D08D" w:themeFill="accent6" w:themeFillTint="99"/>
          </w:tcPr>
          <w:p w:rsidR="00DA1719" w:rsidRPr="005C62A0" w:rsidRDefault="00DA1719" w:rsidP="007A07B2">
            <w:pPr>
              <w:pStyle w:val="TableParagraph"/>
              <w:spacing w:before="141"/>
              <w:ind w:right="428"/>
              <w:rPr>
                <w:rFonts w:ascii="Times New Roman" w:hAnsi="Times New Roman" w:cs="Times New Roman"/>
                <w:b/>
                <w:sz w:val="20"/>
              </w:rPr>
            </w:pPr>
            <w:r>
              <w:rPr>
                <w:rFonts w:ascii="Times New Roman" w:hAnsi="Times New Roman" w:cs="Times New Roman"/>
                <w:b/>
                <w:sz w:val="20"/>
              </w:rPr>
              <w:t>İhtiyaç</w:t>
            </w:r>
          </w:p>
        </w:tc>
      </w:tr>
      <w:tr w:rsidR="00DA1719" w:rsidTr="00601E6D">
        <w:trPr>
          <w:trHeight w:val="244"/>
        </w:trPr>
        <w:tc>
          <w:tcPr>
            <w:tcW w:w="1277" w:type="dxa"/>
          </w:tcPr>
          <w:p w:rsidR="00DA1719" w:rsidRPr="003E2B3E" w:rsidRDefault="00DA1719" w:rsidP="007A07B2">
            <w:pPr>
              <w:pStyle w:val="TableParagraph"/>
              <w:spacing w:line="224" w:lineRule="exact"/>
              <w:ind w:left="15"/>
              <w:rPr>
                <w:rFonts w:ascii="Times New Roman" w:hAnsi="Times New Roman" w:cs="Times New Roman"/>
                <w:sz w:val="20"/>
                <w:szCs w:val="20"/>
              </w:rPr>
            </w:pPr>
            <w:r w:rsidRPr="003E2B3E">
              <w:rPr>
                <w:rFonts w:ascii="Times New Roman" w:hAnsi="Times New Roman" w:cs="Times New Roman"/>
                <w:w w:val="99"/>
                <w:sz w:val="20"/>
                <w:szCs w:val="20"/>
              </w:rPr>
              <w:t>1</w:t>
            </w:r>
          </w:p>
        </w:tc>
        <w:tc>
          <w:tcPr>
            <w:tcW w:w="2409" w:type="dxa"/>
          </w:tcPr>
          <w:p w:rsidR="00DA1719" w:rsidRPr="003E2B3E" w:rsidRDefault="00DA1719" w:rsidP="00685C18">
            <w:pPr>
              <w:pStyle w:val="TableParagraph"/>
              <w:spacing w:line="224" w:lineRule="exact"/>
              <w:rPr>
                <w:rFonts w:ascii="Times New Roman" w:hAnsi="Times New Roman" w:cs="Times New Roman"/>
                <w:sz w:val="20"/>
                <w:szCs w:val="20"/>
              </w:rPr>
            </w:pPr>
            <w:r w:rsidRPr="003E2B3E">
              <w:rPr>
                <w:rFonts w:ascii="Times New Roman" w:hAnsi="Times New Roman" w:cs="Times New Roman"/>
                <w:sz w:val="20"/>
                <w:szCs w:val="20"/>
              </w:rPr>
              <w:t>Okul Öncesi</w:t>
            </w:r>
          </w:p>
        </w:tc>
        <w:tc>
          <w:tcPr>
            <w:tcW w:w="993" w:type="dxa"/>
          </w:tcPr>
          <w:p w:rsidR="00DA1719" w:rsidRPr="003E2B3E" w:rsidRDefault="00DA1719" w:rsidP="007A07B2">
            <w:pPr>
              <w:pStyle w:val="TableParagraph"/>
              <w:spacing w:line="224" w:lineRule="exact"/>
              <w:ind w:left="8"/>
              <w:rPr>
                <w:rFonts w:ascii="Times New Roman" w:hAnsi="Times New Roman" w:cs="Times New Roman"/>
                <w:sz w:val="20"/>
                <w:szCs w:val="20"/>
              </w:rPr>
            </w:pPr>
            <w:r w:rsidRPr="003E2B3E">
              <w:rPr>
                <w:rFonts w:ascii="Times New Roman" w:hAnsi="Times New Roman" w:cs="Times New Roman"/>
                <w:sz w:val="20"/>
                <w:szCs w:val="20"/>
              </w:rPr>
              <w:t>2</w:t>
            </w:r>
          </w:p>
        </w:tc>
        <w:tc>
          <w:tcPr>
            <w:tcW w:w="1134" w:type="dxa"/>
          </w:tcPr>
          <w:p w:rsidR="00DA1719" w:rsidRPr="003E2B3E" w:rsidRDefault="00DA1719" w:rsidP="007A07B2">
            <w:pPr>
              <w:pStyle w:val="TableParagraph"/>
              <w:spacing w:line="224" w:lineRule="exact"/>
              <w:ind w:left="12"/>
              <w:rPr>
                <w:rFonts w:ascii="Times New Roman" w:hAnsi="Times New Roman" w:cs="Times New Roman"/>
                <w:sz w:val="20"/>
                <w:szCs w:val="20"/>
              </w:rPr>
            </w:pPr>
            <w:r w:rsidRPr="003E2B3E">
              <w:rPr>
                <w:rFonts w:ascii="Times New Roman" w:hAnsi="Times New Roman" w:cs="Times New Roman"/>
                <w:sz w:val="20"/>
                <w:szCs w:val="20"/>
              </w:rPr>
              <w:t>2</w:t>
            </w:r>
          </w:p>
        </w:tc>
        <w:tc>
          <w:tcPr>
            <w:tcW w:w="1275" w:type="dxa"/>
          </w:tcPr>
          <w:p w:rsidR="00DA1719" w:rsidRPr="003E2B3E" w:rsidRDefault="00DA1719" w:rsidP="007A07B2">
            <w:pPr>
              <w:pStyle w:val="TableParagraph"/>
              <w:spacing w:line="224" w:lineRule="exact"/>
              <w:ind w:left="12"/>
              <w:rPr>
                <w:rFonts w:ascii="Times New Roman" w:hAnsi="Times New Roman" w:cs="Times New Roman"/>
                <w:sz w:val="20"/>
                <w:szCs w:val="20"/>
              </w:rPr>
            </w:pPr>
            <w:r w:rsidRPr="003E2B3E">
              <w:rPr>
                <w:rFonts w:ascii="Times New Roman" w:hAnsi="Times New Roman" w:cs="Times New Roman"/>
                <w:sz w:val="20"/>
                <w:szCs w:val="20"/>
              </w:rPr>
              <w:t>2</w:t>
            </w:r>
          </w:p>
        </w:tc>
        <w:tc>
          <w:tcPr>
            <w:tcW w:w="1134" w:type="dxa"/>
          </w:tcPr>
          <w:p w:rsidR="00DA1719" w:rsidRPr="003E2B3E" w:rsidRDefault="00DA1719" w:rsidP="007A07B2">
            <w:pPr>
              <w:pStyle w:val="TableParagraph"/>
              <w:spacing w:line="224" w:lineRule="exact"/>
              <w:ind w:left="12"/>
              <w:rPr>
                <w:rFonts w:ascii="Times New Roman" w:hAnsi="Times New Roman" w:cs="Times New Roman"/>
                <w:sz w:val="20"/>
                <w:szCs w:val="20"/>
              </w:rPr>
            </w:pPr>
            <w:r w:rsidRPr="003E2B3E">
              <w:rPr>
                <w:rFonts w:ascii="Times New Roman" w:hAnsi="Times New Roman" w:cs="Times New Roman"/>
                <w:sz w:val="20"/>
                <w:szCs w:val="20"/>
              </w:rPr>
              <w:t>0</w:t>
            </w:r>
          </w:p>
        </w:tc>
        <w:tc>
          <w:tcPr>
            <w:tcW w:w="1701" w:type="dxa"/>
          </w:tcPr>
          <w:p w:rsidR="00DA1719" w:rsidRPr="003E2B3E" w:rsidRDefault="00DA1719" w:rsidP="007A07B2">
            <w:pPr>
              <w:pStyle w:val="TableParagraph"/>
              <w:spacing w:line="224" w:lineRule="exact"/>
              <w:ind w:left="12"/>
              <w:rPr>
                <w:rFonts w:ascii="Times New Roman" w:hAnsi="Times New Roman" w:cs="Times New Roman"/>
                <w:sz w:val="20"/>
                <w:szCs w:val="20"/>
              </w:rPr>
            </w:pPr>
            <w:r w:rsidRPr="003E2B3E">
              <w:rPr>
                <w:rFonts w:ascii="Times New Roman" w:hAnsi="Times New Roman" w:cs="Times New Roman"/>
                <w:sz w:val="20"/>
                <w:szCs w:val="20"/>
              </w:rPr>
              <w:t>0</w:t>
            </w:r>
          </w:p>
        </w:tc>
      </w:tr>
      <w:tr w:rsidR="00DA1719" w:rsidTr="00601E6D">
        <w:trPr>
          <w:trHeight w:val="285"/>
        </w:trPr>
        <w:tc>
          <w:tcPr>
            <w:tcW w:w="1277" w:type="dxa"/>
          </w:tcPr>
          <w:p w:rsidR="00DA1719" w:rsidRPr="003E2B3E" w:rsidRDefault="00DA1719" w:rsidP="007A07B2">
            <w:pPr>
              <w:pStyle w:val="TableParagraph"/>
              <w:spacing w:line="243" w:lineRule="exact"/>
              <w:ind w:left="15"/>
              <w:rPr>
                <w:rFonts w:ascii="Times New Roman" w:hAnsi="Times New Roman" w:cs="Times New Roman"/>
                <w:sz w:val="20"/>
                <w:szCs w:val="20"/>
              </w:rPr>
            </w:pPr>
            <w:r w:rsidRPr="003E2B3E">
              <w:rPr>
                <w:rFonts w:ascii="Times New Roman" w:hAnsi="Times New Roman" w:cs="Times New Roman"/>
                <w:w w:val="99"/>
                <w:sz w:val="20"/>
                <w:szCs w:val="20"/>
              </w:rPr>
              <w:t>2</w:t>
            </w:r>
          </w:p>
        </w:tc>
        <w:tc>
          <w:tcPr>
            <w:tcW w:w="2409" w:type="dxa"/>
          </w:tcPr>
          <w:p w:rsidR="00DA1719" w:rsidRPr="003E2B3E" w:rsidRDefault="00DA1719" w:rsidP="00685C18">
            <w:pPr>
              <w:pStyle w:val="TableParagraph"/>
              <w:spacing w:line="243" w:lineRule="exact"/>
              <w:rPr>
                <w:rFonts w:ascii="Times New Roman" w:hAnsi="Times New Roman" w:cs="Times New Roman"/>
                <w:sz w:val="20"/>
                <w:szCs w:val="20"/>
              </w:rPr>
            </w:pPr>
            <w:r w:rsidRPr="003E2B3E">
              <w:rPr>
                <w:rFonts w:ascii="Times New Roman" w:hAnsi="Times New Roman" w:cs="Times New Roman"/>
                <w:sz w:val="20"/>
                <w:szCs w:val="20"/>
              </w:rPr>
              <w:t>Sınıf Öğretmenliği</w:t>
            </w:r>
          </w:p>
        </w:tc>
        <w:tc>
          <w:tcPr>
            <w:tcW w:w="993" w:type="dxa"/>
          </w:tcPr>
          <w:p w:rsidR="00DA1719" w:rsidRPr="003E2B3E" w:rsidRDefault="00A06C37" w:rsidP="007A07B2">
            <w:pPr>
              <w:pStyle w:val="TableParagraph"/>
              <w:spacing w:line="243" w:lineRule="exact"/>
              <w:ind w:left="8"/>
              <w:rPr>
                <w:rFonts w:ascii="Times New Roman" w:hAnsi="Times New Roman" w:cs="Times New Roman"/>
                <w:sz w:val="20"/>
                <w:szCs w:val="20"/>
              </w:rPr>
            </w:pPr>
            <w:r w:rsidRPr="003E2B3E">
              <w:rPr>
                <w:rFonts w:ascii="Times New Roman" w:hAnsi="Times New Roman" w:cs="Times New Roman"/>
                <w:sz w:val="20"/>
                <w:szCs w:val="20"/>
              </w:rPr>
              <w:t>47</w:t>
            </w:r>
          </w:p>
        </w:tc>
        <w:tc>
          <w:tcPr>
            <w:tcW w:w="1134" w:type="dxa"/>
          </w:tcPr>
          <w:p w:rsidR="00DA1719" w:rsidRPr="003E2B3E" w:rsidRDefault="00A06C37" w:rsidP="007A07B2">
            <w:pPr>
              <w:pStyle w:val="TableParagraph"/>
              <w:spacing w:line="243" w:lineRule="exact"/>
              <w:ind w:left="12"/>
              <w:rPr>
                <w:rFonts w:ascii="Times New Roman" w:hAnsi="Times New Roman" w:cs="Times New Roman"/>
                <w:sz w:val="20"/>
                <w:szCs w:val="20"/>
              </w:rPr>
            </w:pPr>
            <w:r w:rsidRPr="003E2B3E">
              <w:rPr>
                <w:rFonts w:ascii="Times New Roman" w:hAnsi="Times New Roman" w:cs="Times New Roman"/>
                <w:sz w:val="20"/>
                <w:szCs w:val="20"/>
              </w:rPr>
              <w:t>33</w:t>
            </w:r>
          </w:p>
        </w:tc>
        <w:tc>
          <w:tcPr>
            <w:tcW w:w="1275" w:type="dxa"/>
          </w:tcPr>
          <w:p w:rsidR="00DA1719" w:rsidRPr="003E2B3E" w:rsidRDefault="00A06C37" w:rsidP="007A07B2">
            <w:pPr>
              <w:pStyle w:val="TableParagraph"/>
              <w:spacing w:line="243" w:lineRule="exact"/>
              <w:ind w:left="12"/>
              <w:rPr>
                <w:rFonts w:ascii="Times New Roman" w:hAnsi="Times New Roman" w:cs="Times New Roman"/>
                <w:sz w:val="20"/>
                <w:szCs w:val="20"/>
              </w:rPr>
            </w:pPr>
            <w:r w:rsidRPr="003E2B3E">
              <w:rPr>
                <w:rFonts w:ascii="Times New Roman" w:hAnsi="Times New Roman" w:cs="Times New Roman"/>
                <w:sz w:val="20"/>
                <w:szCs w:val="20"/>
              </w:rPr>
              <w:t>33</w:t>
            </w:r>
          </w:p>
        </w:tc>
        <w:tc>
          <w:tcPr>
            <w:tcW w:w="1134" w:type="dxa"/>
            <w:shd w:val="clear" w:color="auto" w:fill="FFFFFF" w:themeFill="background1"/>
          </w:tcPr>
          <w:p w:rsidR="00DA1719" w:rsidRPr="007A07B2" w:rsidRDefault="00A06C37" w:rsidP="007A07B2">
            <w:pPr>
              <w:pStyle w:val="TableParagraph"/>
              <w:spacing w:line="243" w:lineRule="exact"/>
              <w:ind w:left="12"/>
              <w:rPr>
                <w:rFonts w:ascii="Times New Roman" w:hAnsi="Times New Roman" w:cs="Times New Roman"/>
                <w:color w:val="000000" w:themeColor="text1"/>
                <w:sz w:val="20"/>
                <w:szCs w:val="20"/>
              </w:rPr>
            </w:pPr>
            <w:r w:rsidRPr="007A07B2">
              <w:rPr>
                <w:rFonts w:ascii="Times New Roman" w:hAnsi="Times New Roman" w:cs="Times New Roman"/>
                <w:color w:val="000000" w:themeColor="text1"/>
                <w:sz w:val="20"/>
                <w:szCs w:val="20"/>
              </w:rPr>
              <w:t>1</w:t>
            </w:r>
            <w:r w:rsidR="007A07B2">
              <w:rPr>
                <w:rFonts w:ascii="Times New Roman" w:hAnsi="Times New Roman" w:cs="Times New Roman"/>
                <w:color w:val="000000" w:themeColor="text1"/>
                <w:sz w:val="20"/>
                <w:szCs w:val="20"/>
              </w:rPr>
              <w:t>6</w:t>
            </w:r>
          </w:p>
        </w:tc>
        <w:tc>
          <w:tcPr>
            <w:tcW w:w="1701" w:type="dxa"/>
            <w:shd w:val="clear" w:color="auto" w:fill="FFFFFF" w:themeFill="background1"/>
          </w:tcPr>
          <w:p w:rsidR="00DA1719" w:rsidRPr="007A07B2" w:rsidRDefault="00A06C37" w:rsidP="007A07B2">
            <w:pPr>
              <w:pStyle w:val="TableParagraph"/>
              <w:spacing w:line="243" w:lineRule="exact"/>
              <w:ind w:left="12"/>
              <w:rPr>
                <w:rFonts w:ascii="Times New Roman" w:hAnsi="Times New Roman" w:cs="Times New Roman"/>
                <w:color w:val="000000" w:themeColor="text1"/>
                <w:sz w:val="20"/>
                <w:szCs w:val="20"/>
              </w:rPr>
            </w:pPr>
            <w:r w:rsidRPr="007A07B2">
              <w:rPr>
                <w:rFonts w:ascii="Times New Roman" w:hAnsi="Times New Roman" w:cs="Times New Roman"/>
                <w:color w:val="000000" w:themeColor="text1"/>
                <w:sz w:val="20"/>
                <w:szCs w:val="20"/>
              </w:rPr>
              <w:t>1</w:t>
            </w:r>
            <w:r w:rsidR="007A07B2">
              <w:rPr>
                <w:rFonts w:ascii="Times New Roman" w:hAnsi="Times New Roman" w:cs="Times New Roman"/>
                <w:color w:val="000000" w:themeColor="text1"/>
                <w:sz w:val="20"/>
                <w:szCs w:val="20"/>
              </w:rPr>
              <w:t>4</w:t>
            </w:r>
          </w:p>
        </w:tc>
      </w:tr>
      <w:tr w:rsidR="00DA1719" w:rsidTr="00601E6D">
        <w:trPr>
          <w:trHeight w:val="282"/>
        </w:trPr>
        <w:tc>
          <w:tcPr>
            <w:tcW w:w="1277" w:type="dxa"/>
          </w:tcPr>
          <w:p w:rsidR="00DA1719" w:rsidRPr="003E2B3E" w:rsidRDefault="00DA1719" w:rsidP="007A07B2">
            <w:pPr>
              <w:pStyle w:val="TableParagraph"/>
              <w:spacing w:line="243" w:lineRule="exact"/>
              <w:ind w:left="15"/>
              <w:rPr>
                <w:rFonts w:ascii="Times New Roman" w:hAnsi="Times New Roman" w:cs="Times New Roman"/>
                <w:sz w:val="20"/>
                <w:szCs w:val="20"/>
              </w:rPr>
            </w:pPr>
            <w:r w:rsidRPr="003E2B3E">
              <w:rPr>
                <w:rFonts w:ascii="Times New Roman" w:hAnsi="Times New Roman" w:cs="Times New Roman"/>
                <w:w w:val="99"/>
                <w:sz w:val="20"/>
                <w:szCs w:val="20"/>
              </w:rPr>
              <w:t>3</w:t>
            </w:r>
          </w:p>
        </w:tc>
        <w:tc>
          <w:tcPr>
            <w:tcW w:w="2409" w:type="dxa"/>
          </w:tcPr>
          <w:p w:rsidR="00DA1719" w:rsidRPr="003E2B3E" w:rsidRDefault="00DA1719" w:rsidP="00685C18">
            <w:pPr>
              <w:pStyle w:val="TableParagraph"/>
              <w:spacing w:line="243" w:lineRule="exact"/>
              <w:rPr>
                <w:rFonts w:ascii="Times New Roman" w:hAnsi="Times New Roman" w:cs="Times New Roman"/>
                <w:sz w:val="20"/>
                <w:szCs w:val="20"/>
              </w:rPr>
            </w:pPr>
            <w:r w:rsidRPr="003E2B3E">
              <w:rPr>
                <w:rFonts w:ascii="Times New Roman" w:hAnsi="Times New Roman" w:cs="Times New Roman"/>
                <w:sz w:val="20"/>
                <w:szCs w:val="20"/>
              </w:rPr>
              <w:t>İngilizce</w:t>
            </w:r>
          </w:p>
        </w:tc>
        <w:tc>
          <w:tcPr>
            <w:tcW w:w="993" w:type="dxa"/>
          </w:tcPr>
          <w:p w:rsidR="00DA1719" w:rsidRPr="003E2B3E" w:rsidRDefault="00DA1719" w:rsidP="007A07B2">
            <w:pPr>
              <w:pStyle w:val="TableParagraph"/>
              <w:spacing w:line="243" w:lineRule="exact"/>
              <w:ind w:left="8"/>
              <w:rPr>
                <w:rFonts w:ascii="Times New Roman" w:hAnsi="Times New Roman" w:cs="Times New Roman"/>
                <w:sz w:val="20"/>
                <w:szCs w:val="20"/>
              </w:rPr>
            </w:pPr>
            <w:r w:rsidRPr="003E2B3E">
              <w:rPr>
                <w:rFonts w:ascii="Times New Roman" w:hAnsi="Times New Roman" w:cs="Times New Roman"/>
                <w:sz w:val="20"/>
                <w:szCs w:val="20"/>
              </w:rPr>
              <w:t>3</w:t>
            </w:r>
          </w:p>
        </w:tc>
        <w:tc>
          <w:tcPr>
            <w:tcW w:w="1134" w:type="dxa"/>
          </w:tcPr>
          <w:p w:rsidR="00DA1719" w:rsidRPr="003E2B3E" w:rsidRDefault="00DA1719" w:rsidP="007A07B2">
            <w:pPr>
              <w:pStyle w:val="TableParagraph"/>
              <w:spacing w:line="243" w:lineRule="exact"/>
              <w:ind w:left="12"/>
              <w:rPr>
                <w:rFonts w:ascii="Times New Roman" w:hAnsi="Times New Roman" w:cs="Times New Roman"/>
                <w:sz w:val="20"/>
                <w:szCs w:val="20"/>
              </w:rPr>
            </w:pPr>
            <w:r w:rsidRPr="003E2B3E">
              <w:rPr>
                <w:rFonts w:ascii="Times New Roman" w:hAnsi="Times New Roman" w:cs="Times New Roman"/>
                <w:sz w:val="20"/>
                <w:szCs w:val="20"/>
              </w:rPr>
              <w:t>1</w:t>
            </w:r>
          </w:p>
        </w:tc>
        <w:tc>
          <w:tcPr>
            <w:tcW w:w="1275" w:type="dxa"/>
          </w:tcPr>
          <w:p w:rsidR="00DA1719" w:rsidRPr="003E2B3E" w:rsidRDefault="00DA1719" w:rsidP="007A07B2">
            <w:pPr>
              <w:pStyle w:val="TableParagraph"/>
              <w:spacing w:line="243" w:lineRule="exact"/>
              <w:ind w:left="12"/>
              <w:rPr>
                <w:rFonts w:ascii="Times New Roman" w:hAnsi="Times New Roman" w:cs="Times New Roman"/>
                <w:sz w:val="20"/>
                <w:szCs w:val="20"/>
              </w:rPr>
            </w:pPr>
            <w:r w:rsidRPr="003E2B3E">
              <w:rPr>
                <w:rFonts w:ascii="Times New Roman" w:hAnsi="Times New Roman" w:cs="Times New Roman"/>
                <w:sz w:val="20"/>
                <w:szCs w:val="20"/>
              </w:rPr>
              <w:t>1</w:t>
            </w:r>
          </w:p>
        </w:tc>
        <w:tc>
          <w:tcPr>
            <w:tcW w:w="1134" w:type="dxa"/>
          </w:tcPr>
          <w:p w:rsidR="00DA1719" w:rsidRPr="003E2B3E" w:rsidRDefault="00A06C37" w:rsidP="007A07B2">
            <w:pPr>
              <w:pStyle w:val="TableParagraph"/>
              <w:spacing w:line="243" w:lineRule="exact"/>
              <w:ind w:left="12"/>
              <w:rPr>
                <w:rFonts w:ascii="Times New Roman" w:hAnsi="Times New Roman" w:cs="Times New Roman"/>
                <w:sz w:val="20"/>
                <w:szCs w:val="20"/>
              </w:rPr>
            </w:pPr>
            <w:r w:rsidRPr="003E2B3E">
              <w:rPr>
                <w:rFonts w:ascii="Times New Roman" w:hAnsi="Times New Roman" w:cs="Times New Roman"/>
                <w:sz w:val="20"/>
                <w:szCs w:val="20"/>
              </w:rPr>
              <w:t>0</w:t>
            </w:r>
          </w:p>
        </w:tc>
        <w:tc>
          <w:tcPr>
            <w:tcW w:w="1701" w:type="dxa"/>
          </w:tcPr>
          <w:p w:rsidR="00DA1719" w:rsidRPr="003E2B3E" w:rsidRDefault="00DA1719" w:rsidP="007A07B2">
            <w:pPr>
              <w:pStyle w:val="TableParagraph"/>
              <w:spacing w:line="243" w:lineRule="exact"/>
              <w:ind w:left="12"/>
              <w:rPr>
                <w:rFonts w:ascii="Times New Roman" w:hAnsi="Times New Roman" w:cs="Times New Roman"/>
                <w:sz w:val="20"/>
                <w:szCs w:val="20"/>
              </w:rPr>
            </w:pPr>
            <w:r w:rsidRPr="003E2B3E">
              <w:rPr>
                <w:rFonts w:ascii="Times New Roman" w:hAnsi="Times New Roman" w:cs="Times New Roman"/>
                <w:sz w:val="20"/>
                <w:szCs w:val="20"/>
              </w:rPr>
              <w:t>2</w:t>
            </w:r>
          </w:p>
        </w:tc>
      </w:tr>
      <w:tr w:rsidR="00DA1719" w:rsidTr="00601E6D">
        <w:trPr>
          <w:trHeight w:val="282"/>
        </w:trPr>
        <w:tc>
          <w:tcPr>
            <w:tcW w:w="1277" w:type="dxa"/>
          </w:tcPr>
          <w:p w:rsidR="00DA1719" w:rsidRPr="003E2B3E" w:rsidRDefault="00DA1719" w:rsidP="007A07B2">
            <w:pPr>
              <w:pStyle w:val="TableParagraph"/>
              <w:spacing w:line="243" w:lineRule="exact"/>
              <w:ind w:left="15"/>
              <w:rPr>
                <w:rFonts w:ascii="Times New Roman" w:hAnsi="Times New Roman" w:cs="Times New Roman"/>
                <w:w w:val="99"/>
                <w:sz w:val="20"/>
                <w:szCs w:val="20"/>
              </w:rPr>
            </w:pPr>
            <w:r w:rsidRPr="003E2B3E">
              <w:rPr>
                <w:rFonts w:ascii="Times New Roman" w:hAnsi="Times New Roman" w:cs="Times New Roman"/>
                <w:w w:val="99"/>
                <w:sz w:val="20"/>
                <w:szCs w:val="20"/>
              </w:rPr>
              <w:t>4</w:t>
            </w:r>
          </w:p>
        </w:tc>
        <w:tc>
          <w:tcPr>
            <w:tcW w:w="2409" w:type="dxa"/>
          </w:tcPr>
          <w:p w:rsidR="00DA1719" w:rsidRPr="003E2B3E" w:rsidRDefault="00DA1719" w:rsidP="00685C18">
            <w:pPr>
              <w:pStyle w:val="TableParagraph"/>
              <w:spacing w:line="243" w:lineRule="exact"/>
              <w:rPr>
                <w:rFonts w:ascii="Times New Roman" w:hAnsi="Times New Roman" w:cs="Times New Roman"/>
                <w:sz w:val="20"/>
                <w:szCs w:val="20"/>
              </w:rPr>
            </w:pPr>
            <w:r w:rsidRPr="003E2B3E">
              <w:rPr>
                <w:rFonts w:ascii="Times New Roman" w:hAnsi="Times New Roman" w:cs="Times New Roman"/>
                <w:sz w:val="20"/>
                <w:szCs w:val="20"/>
              </w:rPr>
              <w:t>Din Kültürü ve Ahlak Bilgisi</w:t>
            </w:r>
          </w:p>
        </w:tc>
        <w:tc>
          <w:tcPr>
            <w:tcW w:w="993" w:type="dxa"/>
          </w:tcPr>
          <w:p w:rsidR="00DA1719" w:rsidRPr="003E2B3E" w:rsidRDefault="00A06C37" w:rsidP="007A07B2">
            <w:pPr>
              <w:pStyle w:val="TableParagraph"/>
              <w:spacing w:line="243" w:lineRule="exact"/>
              <w:ind w:left="8"/>
              <w:rPr>
                <w:rFonts w:ascii="Times New Roman" w:hAnsi="Times New Roman" w:cs="Times New Roman"/>
                <w:sz w:val="20"/>
                <w:szCs w:val="20"/>
              </w:rPr>
            </w:pPr>
            <w:r w:rsidRPr="003E2B3E">
              <w:rPr>
                <w:rFonts w:ascii="Times New Roman" w:hAnsi="Times New Roman" w:cs="Times New Roman"/>
                <w:sz w:val="20"/>
                <w:szCs w:val="20"/>
              </w:rPr>
              <w:t>1</w:t>
            </w:r>
          </w:p>
        </w:tc>
        <w:tc>
          <w:tcPr>
            <w:tcW w:w="1134" w:type="dxa"/>
          </w:tcPr>
          <w:p w:rsidR="00DA1719" w:rsidRPr="003E2B3E" w:rsidRDefault="00A06C37" w:rsidP="007A07B2">
            <w:pPr>
              <w:pStyle w:val="TableParagraph"/>
              <w:spacing w:line="243" w:lineRule="exact"/>
              <w:ind w:left="12"/>
              <w:rPr>
                <w:rFonts w:ascii="Times New Roman" w:hAnsi="Times New Roman" w:cs="Times New Roman"/>
                <w:sz w:val="20"/>
                <w:szCs w:val="20"/>
              </w:rPr>
            </w:pPr>
            <w:r w:rsidRPr="003E2B3E">
              <w:rPr>
                <w:rFonts w:ascii="Times New Roman" w:hAnsi="Times New Roman" w:cs="Times New Roman"/>
                <w:sz w:val="20"/>
                <w:szCs w:val="20"/>
              </w:rPr>
              <w:t>1</w:t>
            </w:r>
          </w:p>
        </w:tc>
        <w:tc>
          <w:tcPr>
            <w:tcW w:w="1275" w:type="dxa"/>
          </w:tcPr>
          <w:p w:rsidR="00DA1719" w:rsidRPr="003E2B3E" w:rsidRDefault="00A06C37" w:rsidP="007A07B2">
            <w:pPr>
              <w:pStyle w:val="TableParagraph"/>
              <w:spacing w:line="243" w:lineRule="exact"/>
              <w:ind w:left="12"/>
              <w:rPr>
                <w:rFonts w:ascii="Times New Roman" w:hAnsi="Times New Roman" w:cs="Times New Roman"/>
                <w:sz w:val="20"/>
                <w:szCs w:val="20"/>
              </w:rPr>
            </w:pPr>
            <w:r w:rsidRPr="003E2B3E">
              <w:rPr>
                <w:rFonts w:ascii="Times New Roman" w:hAnsi="Times New Roman" w:cs="Times New Roman"/>
                <w:sz w:val="20"/>
                <w:szCs w:val="20"/>
              </w:rPr>
              <w:t>1</w:t>
            </w:r>
          </w:p>
        </w:tc>
        <w:tc>
          <w:tcPr>
            <w:tcW w:w="1134" w:type="dxa"/>
          </w:tcPr>
          <w:p w:rsidR="00DA1719" w:rsidRPr="003E2B3E" w:rsidRDefault="00A06C37" w:rsidP="007A07B2">
            <w:pPr>
              <w:pStyle w:val="TableParagraph"/>
              <w:spacing w:line="243" w:lineRule="exact"/>
              <w:ind w:left="12"/>
              <w:rPr>
                <w:rFonts w:ascii="Times New Roman" w:hAnsi="Times New Roman" w:cs="Times New Roman"/>
                <w:sz w:val="20"/>
                <w:szCs w:val="20"/>
              </w:rPr>
            </w:pPr>
            <w:r w:rsidRPr="003E2B3E">
              <w:rPr>
                <w:rFonts w:ascii="Times New Roman" w:hAnsi="Times New Roman" w:cs="Times New Roman"/>
                <w:sz w:val="20"/>
                <w:szCs w:val="20"/>
              </w:rPr>
              <w:t>0</w:t>
            </w:r>
          </w:p>
        </w:tc>
        <w:tc>
          <w:tcPr>
            <w:tcW w:w="1701" w:type="dxa"/>
          </w:tcPr>
          <w:p w:rsidR="00DA1719" w:rsidRPr="003E2B3E" w:rsidRDefault="00A06C37" w:rsidP="007A07B2">
            <w:pPr>
              <w:pStyle w:val="TableParagraph"/>
              <w:spacing w:line="243" w:lineRule="exact"/>
              <w:ind w:left="12"/>
              <w:rPr>
                <w:rFonts w:ascii="Times New Roman" w:hAnsi="Times New Roman" w:cs="Times New Roman"/>
                <w:sz w:val="20"/>
                <w:szCs w:val="20"/>
              </w:rPr>
            </w:pPr>
            <w:r w:rsidRPr="003E2B3E">
              <w:rPr>
                <w:rFonts w:ascii="Times New Roman" w:hAnsi="Times New Roman" w:cs="Times New Roman"/>
                <w:sz w:val="20"/>
                <w:szCs w:val="20"/>
              </w:rPr>
              <w:t>0</w:t>
            </w:r>
          </w:p>
        </w:tc>
      </w:tr>
      <w:tr w:rsidR="00DA1719" w:rsidTr="00601E6D">
        <w:trPr>
          <w:trHeight w:val="282"/>
        </w:trPr>
        <w:tc>
          <w:tcPr>
            <w:tcW w:w="1277" w:type="dxa"/>
          </w:tcPr>
          <w:p w:rsidR="00DA1719" w:rsidRPr="003E2B3E" w:rsidRDefault="00DA1719" w:rsidP="007A07B2">
            <w:pPr>
              <w:pStyle w:val="TableParagraph"/>
              <w:spacing w:line="243" w:lineRule="exact"/>
              <w:ind w:left="15"/>
              <w:rPr>
                <w:rFonts w:ascii="Times New Roman" w:hAnsi="Times New Roman" w:cs="Times New Roman"/>
                <w:w w:val="99"/>
                <w:sz w:val="20"/>
                <w:szCs w:val="20"/>
              </w:rPr>
            </w:pPr>
            <w:r w:rsidRPr="003E2B3E">
              <w:rPr>
                <w:rFonts w:ascii="Times New Roman" w:hAnsi="Times New Roman" w:cs="Times New Roman"/>
                <w:w w:val="99"/>
                <w:sz w:val="20"/>
                <w:szCs w:val="20"/>
              </w:rPr>
              <w:t>5</w:t>
            </w:r>
          </w:p>
        </w:tc>
        <w:tc>
          <w:tcPr>
            <w:tcW w:w="2409" w:type="dxa"/>
          </w:tcPr>
          <w:p w:rsidR="00DA1719" w:rsidRPr="003E2B3E" w:rsidRDefault="00DA1719" w:rsidP="00685C18">
            <w:pPr>
              <w:pStyle w:val="TableParagraph"/>
              <w:spacing w:line="243" w:lineRule="exact"/>
              <w:rPr>
                <w:rFonts w:ascii="Times New Roman" w:hAnsi="Times New Roman" w:cs="Times New Roman"/>
                <w:sz w:val="20"/>
                <w:szCs w:val="20"/>
              </w:rPr>
            </w:pPr>
            <w:r w:rsidRPr="003E2B3E">
              <w:rPr>
                <w:rFonts w:ascii="Times New Roman" w:hAnsi="Times New Roman" w:cs="Times New Roman"/>
                <w:sz w:val="20"/>
                <w:szCs w:val="20"/>
              </w:rPr>
              <w:t>Rehberlik</w:t>
            </w:r>
          </w:p>
        </w:tc>
        <w:tc>
          <w:tcPr>
            <w:tcW w:w="993" w:type="dxa"/>
          </w:tcPr>
          <w:p w:rsidR="00DA1719" w:rsidRPr="003E2B3E" w:rsidRDefault="00A06C37" w:rsidP="007A07B2">
            <w:pPr>
              <w:pStyle w:val="TableParagraph"/>
              <w:spacing w:line="243" w:lineRule="exact"/>
              <w:ind w:left="8"/>
              <w:rPr>
                <w:rFonts w:ascii="Times New Roman" w:hAnsi="Times New Roman" w:cs="Times New Roman"/>
                <w:sz w:val="20"/>
                <w:szCs w:val="20"/>
              </w:rPr>
            </w:pPr>
            <w:r w:rsidRPr="003E2B3E">
              <w:rPr>
                <w:rFonts w:ascii="Times New Roman" w:hAnsi="Times New Roman" w:cs="Times New Roman"/>
                <w:sz w:val="20"/>
                <w:szCs w:val="20"/>
              </w:rPr>
              <w:t>3</w:t>
            </w:r>
          </w:p>
        </w:tc>
        <w:tc>
          <w:tcPr>
            <w:tcW w:w="1134" w:type="dxa"/>
          </w:tcPr>
          <w:p w:rsidR="00DA1719" w:rsidRPr="003E2B3E" w:rsidRDefault="00A06C37" w:rsidP="007A07B2">
            <w:pPr>
              <w:pStyle w:val="TableParagraph"/>
              <w:spacing w:line="243" w:lineRule="exact"/>
              <w:ind w:left="12"/>
              <w:rPr>
                <w:rFonts w:ascii="Times New Roman" w:hAnsi="Times New Roman" w:cs="Times New Roman"/>
                <w:sz w:val="20"/>
                <w:szCs w:val="20"/>
              </w:rPr>
            </w:pPr>
            <w:r w:rsidRPr="003E2B3E">
              <w:rPr>
                <w:rFonts w:ascii="Times New Roman" w:hAnsi="Times New Roman" w:cs="Times New Roman"/>
                <w:sz w:val="20"/>
                <w:szCs w:val="20"/>
              </w:rPr>
              <w:t>3</w:t>
            </w:r>
          </w:p>
        </w:tc>
        <w:tc>
          <w:tcPr>
            <w:tcW w:w="1275" w:type="dxa"/>
          </w:tcPr>
          <w:p w:rsidR="00DA1719" w:rsidRPr="003E2B3E" w:rsidRDefault="00A06C37" w:rsidP="007A07B2">
            <w:pPr>
              <w:pStyle w:val="TableParagraph"/>
              <w:spacing w:line="243" w:lineRule="exact"/>
              <w:ind w:left="12"/>
              <w:rPr>
                <w:rFonts w:ascii="Times New Roman" w:hAnsi="Times New Roman" w:cs="Times New Roman"/>
                <w:sz w:val="20"/>
                <w:szCs w:val="20"/>
              </w:rPr>
            </w:pPr>
            <w:r w:rsidRPr="003E2B3E">
              <w:rPr>
                <w:rFonts w:ascii="Times New Roman" w:hAnsi="Times New Roman" w:cs="Times New Roman"/>
                <w:sz w:val="20"/>
                <w:szCs w:val="20"/>
              </w:rPr>
              <w:t>3</w:t>
            </w:r>
          </w:p>
        </w:tc>
        <w:tc>
          <w:tcPr>
            <w:tcW w:w="1134" w:type="dxa"/>
          </w:tcPr>
          <w:p w:rsidR="00DA1719" w:rsidRPr="003E2B3E" w:rsidRDefault="00A06C37" w:rsidP="007A07B2">
            <w:pPr>
              <w:pStyle w:val="TableParagraph"/>
              <w:spacing w:line="243" w:lineRule="exact"/>
              <w:ind w:left="12"/>
              <w:rPr>
                <w:rFonts w:ascii="Times New Roman" w:hAnsi="Times New Roman" w:cs="Times New Roman"/>
                <w:sz w:val="20"/>
                <w:szCs w:val="20"/>
              </w:rPr>
            </w:pPr>
            <w:r w:rsidRPr="003E2B3E">
              <w:rPr>
                <w:rFonts w:ascii="Times New Roman" w:hAnsi="Times New Roman" w:cs="Times New Roman"/>
                <w:sz w:val="20"/>
                <w:szCs w:val="20"/>
              </w:rPr>
              <w:t>0</w:t>
            </w:r>
          </w:p>
        </w:tc>
        <w:tc>
          <w:tcPr>
            <w:tcW w:w="1701" w:type="dxa"/>
          </w:tcPr>
          <w:p w:rsidR="00DA1719" w:rsidRPr="003E2B3E" w:rsidRDefault="00A06C37" w:rsidP="007A07B2">
            <w:pPr>
              <w:pStyle w:val="TableParagraph"/>
              <w:spacing w:line="243" w:lineRule="exact"/>
              <w:ind w:left="12"/>
              <w:rPr>
                <w:rFonts w:ascii="Times New Roman" w:hAnsi="Times New Roman" w:cs="Times New Roman"/>
                <w:sz w:val="20"/>
                <w:szCs w:val="20"/>
              </w:rPr>
            </w:pPr>
            <w:r w:rsidRPr="003E2B3E">
              <w:rPr>
                <w:rFonts w:ascii="Times New Roman" w:hAnsi="Times New Roman" w:cs="Times New Roman"/>
                <w:sz w:val="20"/>
                <w:szCs w:val="20"/>
              </w:rPr>
              <w:t>0</w:t>
            </w:r>
          </w:p>
        </w:tc>
      </w:tr>
      <w:tr w:rsidR="00DA1719" w:rsidTr="00601E6D">
        <w:trPr>
          <w:trHeight w:val="282"/>
        </w:trPr>
        <w:tc>
          <w:tcPr>
            <w:tcW w:w="1277" w:type="dxa"/>
          </w:tcPr>
          <w:p w:rsidR="00DA1719" w:rsidRPr="003E2B3E" w:rsidRDefault="00DA1719" w:rsidP="007A07B2">
            <w:pPr>
              <w:pStyle w:val="TableParagraph"/>
              <w:spacing w:line="243" w:lineRule="exact"/>
              <w:ind w:left="15"/>
              <w:rPr>
                <w:rFonts w:ascii="Times New Roman" w:hAnsi="Times New Roman" w:cs="Times New Roman"/>
                <w:w w:val="99"/>
                <w:sz w:val="20"/>
                <w:szCs w:val="20"/>
              </w:rPr>
            </w:pPr>
            <w:r w:rsidRPr="003E2B3E">
              <w:rPr>
                <w:rFonts w:ascii="Times New Roman" w:hAnsi="Times New Roman" w:cs="Times New Roman"/>
                <w:w w:val="99"/>
                <w:sz w:val="20"/>
                <w:szCs w:val="20"/>
              </w:rPr>
              <w:t>6</w:t>
            </w:r>
          </w:p>
        </w:tc>
        <w:tc>
          <w:tcPr>
            <w:tcW w:w="2409" w:type="dxa"/>
          </w:tcPr>
          <w:p w:rsidR="00DA1719" w:rsidRPr="003E2B3E" w:rsidRDefault="00DA1719" w:rsidP="00685C18">
            <w:pPr>
              <w:pStyle w:val="TableParagraph"/>
              <w:spacing w:line="243" w:lineRule="exact"/>
              <w:rPr>
                <w:rFonts w:ascii="Times New Roman" w:hAnsi="Times New Roman" w:cs="Times New Roman"/>
                <w:sz w:val="20"/>
                <w:szCs w:val="20"/>
              </w:rPr>
            </w:pPr>
            <w:r w:rsidRPr="003E2B3E">
              <w:rPr>
                <w:rFonts w:ascii="Times New Roman" w:hAnsi="Times New Roman" w:cs="Times New Roman"/>
                <w:sz w:val="20"/>
                <w:szCs w:val="20"/>
              </w:rPr>
              <w:t>Özel Eğitim</w:t>
            </w:r>
          </w:p>
        </w:tc>
        <w:tc>
          <w:tcPr>
            <w:tcW w:w="993" w:type="dxa"/>
          </w:tcPr>
          <w:p w:rsidR="00DA1719" w:rsidRPr="003E2B3E" w:rsidRDefault="00A06C37" w:rsidP="007A07B2">
            <w:pPr>
              <w:pStyle w:val="TableParagraph"/>
              <w:spacing w:line="243" w:lineRule="exact"/>
              <w:ind w:left="8"/>
              <w:rPr>
                <w:rFonts w:ascii="Times New Roman" w:hAnsi="Times New Roman" w:cs="Times New Roman"/>
                <w:sz w:val="20"/>
                <w:szCs w:val="20"/>
              </w:rPr>
            </w:pPr>
            <w:r w:rsidRPr="003E2B3E">
              <w:rPr>
                <w:rFonts w:ascii="Times New Roman" w:hAnsi="Times New Roman" w:cs="Times New Roman"/>
                <w:sz w:val="20"/>
                <w:szCs w:val="20"/>
              </w:rPr>
              <w:t>4</w:t>
            </w:r>
          </w:p>
        </w:tc>
        <w:tc>
          <w:tcPr>
            <w:tcW w:w="1134" w:type="dxa"/>
          </w:tcPr>
          <w:p w:rsidR="00DA1719" w:rsidRPr="003E2B3E" w:rsidRDefault="00A06C37" w:rsidP="007A07B2">
            <w:pPr>
              <w:pStyle w:val="TableParagraph"/>
              <w:spacing w:line="243" w:lineRule="exact"/>
              <w:ind w:left="12"/>
              <w:rPr>
                <w:rFonts w:ascii="Times New Roman" w:hAnsi="Times New Roman" w:cs="Times New Roman"/>
                <w:sz w:val="20"/>
                <w:szCs w:val="20"/>
              </w:rPr>
            </w:pPr>
            <w:r w:rsidRPr="003E2B3E">
              <w:rPr>
                <w:rFonts w:ascii="Times New Roman" w:hAnsi="Times New Roman" w:cs="Times New Roman"/>
                <w:sz w:val="20"/>
                <w:szCs w:val="20"/>
              </w:rPr>
              <w:t>0</w:t>
            </w:r>
          </w:p>
        </w:tc>
        <w:tc>
          <w:tcPr>
            <w:tcW w:w="1275" w:type="dxa"/>
          </w:tcPr>
          <w:p w:rsidR="00DA1719" w:rsidRPr="003E2B3E" w:rsidRDefault="00A06C37" w:rsidP="007A07B2">
            <w:pPr>
              <w:pStyle w:val="TableParagraph"/>
              <w:spacing w:line="243" w:lineRule="exact"/>
              <w:ind w:left="12"/>
              <w:rPr>
                <w:rFonts w:ascii="Times New Roman" w:hAnsi="Times New Roman" w:cs="Times New Roman"/>
                <w:sz w:val="20"/>
                <w:szCs w:val="20"/>
              </w:rPr>
            </w:pPr>
            <w:r w:rsidRPr="003E2B3E">
              <w:rPr>
                <w:rFonts w:ascii="Times New Roman" w:hAnsi="Times New Roman" w:cs="Times New Roman"/>
                <w:sz w:val="20"/>
                <w:szCs w:val="20"/>
              </w:rPr>
              <w:t>0</w:t>
            </w:r>
          </w:p>
        </w:tc>
        <w:tc>
          <w:tcPr>
            <w:tcW w:w="1134" w:type="dxa"/>
          </w:tcPr>
          <w:p w:rsidR="00DA1719" w:rsidRPr="003E2B3E" w:rsidRDefault="00A06C37" w:rsidP="007A07B2">
            <w:pPr>
              <w:pStyle w:val="TableParagraph"/>
              <w:spacing w:line="243" w:lineRule="exact"/>
              <w:ind w:left="12"/>
              <w:rPr>
                <w:rFonts w:ascii="Times New Roman" w:hAnsi="Times New Roman" w:cs="Times New Roman"/>
                <w:sz w:val="20"/>
                <w:szCs w:val="20"/>
              </w:rPr>
            </w:pPr>
            <w:r w:rsidRPr="003E2B3E">
              <w:rPr>
                <w:rFonts w:ascii="Times New Roman" w:hAnsi="Times New Roman" w:cs="Times New Roman"/>
                <w:sz w:val="20"/>
                <w:szCs w:val="20"/>
              </w:rPr>
              <w:t>4</w:t>
            </w:r>
          </w:p>
        </w:tc>
        <w:tc>
          <w:tcPr>
            <w:tcW w:w="1701" w:type="dxa"/>
          </w:tcPr>
          <w:p w:rsidR="00DA1719" w:rsidRPr="003E2B3E" w:rsidRDefault="00A06C37" w:rsidP="007A07B2">
            <w:pPr>
              <w:pStyle w:val="TableParagraph"/>
              <w:spacing w:line="243" w:lineRule="exact"/>
              <w:ind w:left="12"/>
              <w:rPr>
                <w:rFonts w:ascii="Times New Roman" w:hAnsi="Times New Roman" w:cs="Times New Roman"/>
                <w:sz w:val="20"/>
                <w:szCs w:val="20"/>
              </w:rPr>
            </w:pPr>
            <w:r w:rsidRPr="003E2B3E">
              <w:rPr>
                <w:rFonts w:ascii="Times New Roman" w:hAnsi="Times New Roman" w:cs="Times New Roman"/>
                <w:sz w:val="20"/>
                <w:szCs w:val="20"/>
              </w:rPr>
              <w:t>4</w:t>
            </w:r>
          </w:p>
        </w:tc>
      </w:tr>
      <w:tr w:rsidR="00DA1719" w:rsidTr="00601E6D">
        <w:trPr>
          <w:trHeight w:val="285"/>
        </w:trPr>
        <w:tc>
          <w:tcPr>
            <w:tcW w:w="3686" w:type="dxa"/>
            <w:gridSpan w:val="2"/>
          </w:tcPr>
          <w:p w:rsidR="00DA1719" w:rsidRPr="003E2B3E" w:rsidRDefault="00DA1719" w:rsidP="00685C18">
            <w:pPr>
              <w:pStyle w:val="TableParagraph"/>
              <w:spacing w:line="243" w:lineRule="exact"/>
              <w:ind w:right="2254"/>
              <w:rPr>
                <w:rFonts w:ascii="Times New Roman" w:hAnsi="Times New Roman" w:cs="Times New Roman"/>
                <w:sz w:val="20"/>
                <w:szCs w:val="20"/>
              </w:rPr>
            </w:pPr>
            <w:r w:rsidRPr="003E2B3E">
              <w:rPr>
                <w:rFonts w:ascii="Times New Roman" w:hAnsi="Times New Roman" w:cs="Times New Roman"/>
                <w:sz w:val="20"/>
                <w:szCs w:val="20"/>
              </w:rPr>
              <w:t>TOPLAM</w:t>
            </w:r>
          </w:p>
        </w:tc>
        <w:tc>
          <w:tcPr>
            <w:tcW w:w="993" w:type="dxa"/>
          </w:tcPr>
          <w:p w:rsidR="00DA1719" w:rsidRPr="003E2B3E" w:rsidRDefault="007A07B2" w:rsidP="007A07B2">
            <w:pPr>
              <w:pStyle w:val="TableParagraph"/>
              <w:spacing w:line="243" w:lineRule="exact"/>
              <w:ind w:right="477"/>
              <w:rPr>
                <w:rFonts w:ascii="Times New Roman" w:hAnsi="Times New Roman" w:cs="Times New Roman"/>
                <w:sz w:val="20"/>
                <w:szCs w:val="20"/>
              </w:rPr>
            </w:pPr>
            <w:r>
              <w:rPr>
                <w:rFonts w:ascii="Times New Roman" w:hAnsi="Times New Roman" w:cs="Times New Roman"/>
                <w:sz w:val="20"/>
                <w:szCs w:val="20"/>
              </w:rPr>
              <w:t>60</w:t>
            </w:r>
          </w:p>
        </w:tc>
        <w:tc>
          <w:tcPr>
            <w:tcW w:w="1134" w:type="dxa"/>
          </w:tcPr>
          <w:p w:rsidR="00DA1719" w:rsidRPr="003E2B3E" w:rsidRDefault="009C048E" w:rsidP="009C048E">
            <w:pPr>
              <w:pStyle w:val="TableParagraph"/>
              <w:spacing w:line="243" w:lineRule="exact"/>
              <w:ind w:right="422"/>
              <w:rPr>
                <w:rFonts w:ascii="Times New Roman" w:hAnsi="Times New Roman" w:cs="Times New Roman"/>
                <w:sz w:val="20"/>
                <w:szCs w:val="20"/>
              </w:rPr>
            </w:pPr>
            <w:r>
              <w:rPr>
                <w:rFonts w:ascii="Times New Roman" w:hAnsi="Times New Roman" w:cs="Times New Roman"/>
                <w:sz w:val="20"/>
                <w:szCs w:val="20"/>
              </w:rPr>
              <w:t>40</w:t>
            </w:r>
          </w:p>
        </w:tc>
        <w:tc>
          <w:tcPr>
            <w:tcW w:w="1275" w:type="dxa"/>
          </w:tcPr>
          <w:p w:rsidR="00DA1719" w:rsidRPr="003E2B3E" w:rsidRDefault="009C048E" w:rsidP="009C048E">
            <w:pPr>
              <w:pStyle w:val="TableParagraph"/>
              <w:spacing w:line="243" w:lineRule="exact"/>
              <w:ind w:right="422"/>
              <w:rPr>
                <w:rFonts w:ascii="Times New Roman" w:hAnsi="Times New Roman" w:cs="Times New Roman"/>
                <w:sz w:val="20"/>
                <w:szCs w:val="20"/>
              </w:rPr>
            </w:pPr>
            <w:r>
              <w:rPr>
                <w:rFonts w:ascii="Times New Roman" w:hAnsi="Times New Roman" w:cs="Times New Roman"/>
                <w:sz w:val="20"/>
                <w:szCs w:val="20"/>
              </w:rPr>
              <w:t>40</w:t>
            </w:r>
          </w:p>
        </w:tc>
        <w:tc>
          <w:tcPr>
            <w:tcW w:w="1134" w:type="dxa"/>
          </w:tcPr>
          <w:p w:rsidR="00DA1719" w:rsidRPr="003E2B3E" w:rsidRDefault="009C048E" w:rsidP="009C048E">
            <w:pPr>
              <w:pStyle w:val="TableParagraph"/>
              <w:spacing w:line="243" w:lineRule="exact"/>
              <w:ind w:right="422"/>
              <w:rPr>
                <w:rFonts w:ascii="Times New Roman" w:hAnsi="Times New Roman" w:cs="Times New Roman"/>
                <w:sz w:val="20"/>
                <w:szCs w:val="20"/>
              </w:rPr>
            </w:pPr>
            <w:r>
              <w:rPr>
                <w:rFonts w:ascii="Times New Roman" w:hAnsi="Times New Roman" w:cs="Times New Roman"/>
                <w:sz w:val="20"/>
                <w:szCs w:val="20"/>
              </w:rPr>
              <w:t>20</w:t>
            </w:r>
          </w:p>
        </w:tc>
        <w:tc>
          <w:tcPr>
            <w:tcW w:w="1701" w:type="dxa"/>
          </w:tcPr>
          <w:p w:rsidR="00DA1719" w:rsidRPr="003E2B3E" w:rsidRDefault="009C048E" w:rsidP="009C048E">
            <w:pPr>
              <w:pStyle w:val="TableParagraph"/>
              <w:spacing w:line="243" w:lineRule="exact"/>
              <w:ind w:right="422"/>
              <w:rPr>
                <w:rFonts w:ascii="Times New Roman" w:hAnsi="Times New Roman" w:cs="Times New Roman"/>
                <w:sz w:val="20"/>
                <w:szCs w:val="20"/>
              </w:rPr>
            </w:pPr>
            <w:r>
              <w:rPr>
                <w:rFonts w:ascii="Times New Roman" w:hAnsi="Times New Roman" w:cs="Times New Roman"/>
                <w:sz w:val="20"/>
                <w:szCs w:val="20"/>
              </w:rPr>
              <w:t>20</w:t>
            </w:r>
          </w:p>
        </w:tc>
      </w:tr>
    </w:tbl>
    <w:p w:rsidR="000B2F10" w:rsidRDefault="000B2F10" w:rsidP="00B347DF">
      <w:pPr>
        <w:pStyle w:val="AralkYok"/>
      </w:pPr>
    </w:p>
    <w:p w:rsidR="00F4762D" w:rsidRPr="002337AF" w:rsidRDefault="000B2F10" w:rsidP="000B2F10">
      <w:pPr>
        <w:ind w:left="-426" w:hanging="142"/>
        <w:rPr>
          <w:rFonts w:ascii="Times New Roman" w:hAnsi="Times New Roman" w:cs="Times New Roman"/>
          <w:b/>
          <w:color w:val="FF0000"/>
          <w:sz w:val="24"/>
          <w:szCs w:val="24"/>
        </w:rPr>
      </w:pPr>
      <w:r>
        <w:rPr>
          <w:rFonts w:ascii="Times New Roman" w:hAnsi="Times New Roman" w:cs="Times New Roman"/>
          <w:b/>
          <w:sz w:val="24"/>
          <w:szCs w:val="24"/>
        </w:rPr>
        <w:t xml:space="preserve">    </w:t>
      </w:r>
      <w:r w:rsidR="00F4762D" w:rsidRPr="002337AF">
        <w:rPr>
          <w:rFonts w:ascii="Times New Roman" w:hAnsi="Times New Roman" w:cs="Times New Roman"/>
          <w:b/>
          <w:sz w:val="24"/>
          <w:szCs w:val="24"/>
        </w:rPr>
        <w:t>Tablo</w:t>
      </w:r>
      <w:r w:rsidR="003A3E46">
        <w:rPr>
          <w:rFonts w:ascii="Times New Roman" w:hAnsi="Times New Roman" w:cs="Times New Roman"/>
          <w:b/>
          <w:sz w:val="24"/>
          <w:szCs w:val="24"/>
        </w:rPr>
        <w:t xml:space="preserve"> 12</w:t>
      </w:r>
      <w:r w:rsidR="00F4762D">
        <w:rPr>
          <w:rFonts w:ascii="Times New Roman" w:hAnsi="Times New Roman" w:cs="Times New Roman"/>
          <w:b/>
          <w:sz w:val="24"/>
          <w:szCs w:val="24"/>
        </w:rPr>
        <w:t>: Mevcut Hizmetli/</w:t>
      </w:r>
      <w:r w:rsidR="00F4762D" w:rsidRPr="002337AF">
        <w:rPr>
          <w:rFonts w:ascii="Times New Roman" w:hAnsi="Times New Roman" w:cs="Times New Roman"/>
          <w:b/>
          <w:sz w:val="24"/>
          <w:szCs w:val="24"/>
        </w:rPr>
        <w:t>Memur Sayısı</w:t>
      </w:r>
      <w:r w:rsidR="00F4762D">
        <w:rPr>
          <w:rFonts w:ascii="Times New Roman" w:hAnsi="Times New Roman" w:cs="Times New Roman"/>
          <w:b/>
          <w:sz w:val="24"/>
          <w:szCs w:val="24"/>
        </w:rPr>
        <w:t>(2023 yılı itibarıyla)</w:t>
      </w:r>
    </w:p>
    <w:tbl>
      <w:tblPr>
        <w:tblStyle w:val="TableNormal"/>
        <w:tblW w:w="9923"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277"/>
        <w:gridCol w:w="1842"/>
        <w:gridCol w:w="993"/>
        <w:gridCol w:w="992"/>
        <w:gridCol w:w="1991"/>
        <w:gridCol w:w="984"/>
        <w:gridCol w:w="1844"/>
      </w:tblGrid>
      <w:tr w:rsidR="00F4762D" w:rsidRPr="000F59F6" w:rsidTr="00601E6D">
        <w:trPr>
          <w:trHeight w:val="206"/>
        </w:trPr>
        <w:tc>
          <w:tcPr>
            <w:tcW w:w="1277" w:type="dxa"/>
            <w:shd w:val="clear" w:color="auto" w:fill="A8D08D" w:themeFill="accent6" w:themeFillTint="99"/>
          </w:tcPr>
          <w:p w:rsidR="00F4762D" w:rsidRDefault="00F4762D" w:rsidP="00685C18">
            <w:pPr>
              <w:pStyle w:val="TableParagraph"/>
              <w:rPr>
                <w:rFonts w:ascii="Times New Roman" w:hAnsi="Times New Roman" w:cs="Times New Roman"/>
                <w:b/>
                <w:sz w:val="20"/>
                <w:szCs w:val="20"/>
                <w:lang w:val="tr-TR"/>
              </w:rPr>
            </w:pPr>
          </w:p>
          <w:p w:rsidR="00F4762D" w:rsidRPr="00FF7AAC" w:rsidRDefault="00F4762D" w:rsidP="00685C18">
            <w:pPr>
              <w:pStyle w:val="TableParagraph"/>
              <w:spacing w:line="243" w:lineRule="exact"/>
              <w:ind w:right="317"/>
              <w:rPr>
                <w:rFonts w:ascii="Times New Roman" w:hAnsi="Times New Roman" w:cs="Times New Roman"/>
                <w:b/>
                <w:sz w:val="20"/>
              </w:rPr>
            </w:pPr>
            <w:r w:rsidRPr="00FF7AAC">
              <w:rPr>
                <w:rFonts w:ascii="Times New Roman" w:hAnsi="Times New Roman" w:cs="Times New Roman"/>
                <w:b/>
                <w:sz w:val="20"/>
              </w:rPr>
              <w:t>Sıra</w:t>
            </w:r>
            <w:r>
              <w:rPr>
                <w:rFonts w:ascii="Times New Roman" w:hAnsi="Times New Roman" w:cs="Times New Roman"/>
                <w:b/>
                <w:sz w:val="20"/>
              </w:rPr>
              <w:t xml:space="preserve"> </w:t>
            </w:r>
            <w:r w:rsidRPr="00FF7AAC">
              <w:rPr>
                <w:rFonts w:ascii="Times New Roman" w:hAnsi="Times New Roman" w:cs="Times New Roman"/>
                <w:b/>
                <w:sz w:val="20"/>
              </w:rPr>
              <w:t>No</w:t>
            </w:r>
          </w:p>
        </w:tc>
        <w:tc>
          <w:tcPr>
            <w:tcW w:w="1842" w:type="dxa"/>
            <w:shd w:val="clear" w:color="auto" w:fill="A8D08D" w:themeFill="accent6" w:themeFillTint="99"/>
          </w:tcPr>
          <w:p w:rsidR="00F4762D" w:rsidRPr="002337AF" w:rsidRDefault="00F4762D" w:rsidP="00685C18">
            <w:pPr>
              <w:pStyle w:val="TableParagraph"/>
              <w:spacing w:before="6"/>
              <w:rPr>
                <w:rFonts w:ascii="Times New Roman" w:hAnsi="Times New Roman" w:cs="Times New Roman"/>
                <w:b/>
                <w:sz w:val="25"/>
                <w:lang w:val="tr-TR"/>
              </w:rPr>
            </w:pPr>
          </w:p>
          <w:p w:rsidR="00F4762D" w:rsidRPr="002337AF" w:rsidRDefault="00F4762D" w:rsidP="007A07B2">
            <w:pPr>
              <w:pStyle w:val="TableParagraph"/>
              <w:rPr>
                <w:rFonts w:ascii="Times New Roman" w:hAnsi="Times New Roman" w:cs="Times New Roman"/>
                <w:b/>
                <w:sz w:val="20"/>
                <w:lang w:val="tr-TR"/>
              </w:rPr>
            </w:pPr>
            <w:r w:rsidRPr="002337AF">
              <w:rPr>
                <w:rFonts w:ascii="Times New Roman" w:hAnsi="Times New Roman" w:cs="Times New Roman"/>
                <w:b/>
                <w:sz w:val="20"/>
                <w:lang w:val="tr-TR"/>
              </w:rPr>
              <w:t>Görevi</w:t>
            </w:r>
          </w:p>
        </w:tc>
        <w:tc>
          <w:tcPr>
            <w:tcW w:w="993" w:type="dxa"/>
            <w:shd w:val="clear" w:color="auto" w:fill="A8D08D" w:themeFill="accent6" w:themeFillTint="99"/>
          </w:tcPr>
          <w:p w:rsidR="00F4762D" w:rsidRPr="002337AF" w:rsidRDefault="00F4762D" w:rsidP="00685C18">
            <w:pPr>
              <w:pStyle w:val="TableParagraph"/>
              <w:spacing w:before="6"/>
              <w:rPr>
                <w:rFonts w:ascii="Times New Roman" w:hAnsi="Times New Roman" w:cs="Times New Roman"/>
                <w:b/>
                <w:sz w:val="25"/>
                <w:lang w:val="tr-TR"/>
              </w:rPr>
            </w:pPr>
          </w:p>
          <w:p w:rsidR="00F4762D" w:rsidRPr="002337AF" w:rsidRDefault="00F4762D" w:rsidP="007A07B2">
            <w:pPr>
              <w:pStyle w:val="TableParagraph"/>
              <w:rPr>
                <w:rFonts w:ascii="Times New Roman" w:hAnsi="Times New Roman" w:cs="Times New Roman"/>
                <w:b/>
                <w:sz w:val="20"/>
                <w:lang w:val="tr-TR"/>
              </w:rPr>
            </w:pPr>
            <w:r w:rsidRPr="002337AF">
              <w:rPr>
                <w:rFonts w:ascii="Times New Roman" w:hAnsi="Times New Roman" w:cs="Times New Roman"/>
                <w:b/>
                <w:sz w:val="20"/>
                <w:lang w:val="tr-TR"/>
              </w:rPr>
              <w:t>Erkek</w:t>
            </w:r>
          </w:p>
        </w:tc>
        <w:tc>
          <w:tcPr>
            <w:tcW w:w="992" w:type="dxa"/>
            <w:shd w:val="clear" w:color="auto" w:fill="A8D08D" w:themeFill="accent6" w:themeFillTint="99"/>
          </w:tcPr>
          <w:p w:rsidR="00F4762D" w:rsidRPr="002337AF" w:rsidRDefault="00F4762D" w:rsidP="00685C18">
            <w:pPr>
              <w:pStyle w:val="TableParagraph"/>
              <w:spacing w:before="6"/>
              <w:rPr>
                <w:rFonts w:ascii="Times New Roman" w:hAnsi="Times New Roman" w:cs="Times New Roman"/>
                <w:b/>
                <w:sz w:val="25"/>
                <w:lang w:val="tr-TR"/>
              </w:rPr>
            </w:pPr>
          </w:p>
          <w:p w:rsidR="00F4762D" w:rsidRPr="002337AF" w:rsidRDefault="00F4762D" w:rsidP="007A07B2">
            <w:pPr>
              <w:pStyle w:val="TableParagraph"/>
              <w:rPr>
                <w:rFonts w:ascii="Times New Roman" w:hAnsi="Times New Roman" w:cs="Times New Roman"/>
                <w:b/>
                <w:sz w:val="20"/>
                <w:lang w:val="tr-TR"/>
              </w:rPr>
            </w:pPr>
            <w:r w:rsidRPr="002337AF">
              <w:rPr>
                <w:rFonts w:ascii="Times New Roman" w:hAnsi="Times New Roman" w:cs="Times New Roman"/>
                <w:b/>
                <w:sz w:val="20"/>
                <w:lang w:val="tr-TR"/>
              </w:rPr>
              <w:t>Kadın</w:t>
            </w:r>
          </w:p>
        </w:tc>
        <w:tc>
          <w:tcPr>
            <w:tcW w:w="1991" w:type="dxa"/>
            <w:shd w:val="clear" w:color="auto" w:fill="A8D08D" w:themeFill="accent6" w:themeFillTint="99"/>
          </w:tcPr>
          <w:p w:rsidR="00F4762D" w:rsidRPr="002337AF" w:rsidRDefault="00F4762D" w:rsidP="007A07B2">
            <w:pPr>
              <w:pStyle w:val="TableParagraph"/>
              <w:spacing w:before="153" w:line="300" w:lineRule="auto"/>
              <w:rPr>
                <w:rFonts w:ascii="Times New Roman" w:hAnsi="Times New Roman" w:cs="Times New Roman"/>
                <w:b/>
                <w:sz w:val="20"/>
                <w:lang w:val="tr-TR"/>
              </w:rPr>
            </w:pPr>
            <w:r w:rsidRPr="002337AF">
              <w:rPr>
                <w:rFonts w:ascii="Times New Roman" w:hAnsi="Times New Roman" w:cs="Times New Roman"/>
                <w:b/>
                <w:sz w:val="20"/>
                <w:lang w:val="tr-TR"/>
              </w:rPr>
              <w:t xml:space="preserve">Eğitim </w:t>
            </w:r>
            <w:r w:rsidRPr="002337AF">
              <w:rPr>
                <w:rFonts w:ascii="Times New Roman" w:hAnsi="Times New Roman" w:cs="Times New Roman"/>
                <w:b/>
                <w:w w:val="95"/>
                <w:sz w:val="20"/>
                <w:lang w:val="tr-TR"/>
              </w:rPr>
              <w:t>Durumu</w:t>
            </w:r>
          </w:p>
        </w:tc>
        <w:tc>
          <w:tcPr>
            <w:tcW w:w="984" w:type="dxa"/>
            <w:shd w:val="clear" w:color="auto" w:fill="A8D08D" w:themeFill="accent6" w:themeFillTint="99"/>
          </w:tcPr>
          <w:p w:rsidR="00F4762D" w:rsidRPr="002337AF" w:rsidRDefault="00F4762D" w:rsidP="007A07B2">
            <w:pPr>
              <w:pStyle w:val="TableParagraph"/>
              <w:spacing w:before="153" w:line="300" w:lineRule="auto"/>
              <w:rPr>
                <w:rFonts w:ascii="Times New Roman" w:hAnsi="Times New Roman" w:cs="Times New Roman"/>
                <w:b/>
                <w:sz w:val="20"/>
                <w:lang w:val="tr-TR"/>
              </w:rPr>
            </w:pPr>
            <w:r w:rsidRPr="002337AF">
              <w:rPr>
                <w:rFonts w:ascii="Times New Roman" w:hAnsi="Times New Roman" w:cs="Times New Roman"/>
                <w:b/>
                <w:w w:val="95"/>
                <w:sz w:val="20"/>
                <w:lang w:val="tr-TR"/>
              </w:rPr>
              <w:t xml:space="preserve">Hizmet </w:t>
            </w:r>
            <w:r w:rsidRPr="002337AF">
              <w:rPr>
                <w:rFonts w:ascii="Times New Roman" w:hAnsi="Times New Roman" w:cs="Times New Roman"/>
                <w:b/>
                <w:sz w:val="20"/>
                <w:lang w:val="tr-TR"/>
              </w:rPr>
              <w:t>Yılı</w:t>
            </w:r>
          </w:p>
        </w:tc>
        <w:tc>
          <w:tcPr>
            <w:tcW w:w="1844" w:type="dxa"/>
            <w:shd w:val="clear" w:color="auto" w:fill="A8D08D" w:themeFill="accent6" w:themeFillTint="99"/>
          </w:tcPr>
          <w:p w:rsidR="007476FC" w:rsidRDefault="007476FC" w:rsidP="007A07B2">
            <w:pPr>
              <w:pStyle w:val="TableParagraph"/>
              <w:rPr>
                <w:rFonts w:ascii="Times New Roman" w:hAnsi="Times New Roman" w:cs="Times New Roman"/>
                <w:b/>
                <w:sz w:val="20"/>
                <w:lang w:val="tr-TR"/>
              </w:rPr>
            </w:pPr>
          </w:p>
          <w:p w:rsidR="00F4762D" w:rsidRPr="002337AF" w:rsidRDefault="00F4762D" w:rsidP="007A07B2">
            <w:pPr>
              <w:pStyle w:val="TableParagraph"/>
              <w:rPr>
                <w:rFonts w:ascii="Times New Roman" w:hAnsi="Times New Roman" w:cs="Times New Roman"/>
                <w:b/>
                <w:sz w:val="20"/>
                <w:lang w:val="tr-TR"/>
              </w:rPr>
            </w:pPr>
            <w:r w:rsidRPr="002337AF">
              <w:rPr>
                <w:rFonts w:ascii="Times New Roman" w:hAnsi="Times New Roman" w:cs="Times New Roman"/>
                <w:b/>
                <w:sz w:val="20"/>
                <w:lang w:val="tr-TR"/>
              </w:rPr>
              <w:t>Toplam</w:t>
            </w:r>
          </w:p>
        </w:tc>
      </w:tr>
      <w:tr w:rsidR="00F4762D" w:rsidRPr="000F59F6" w:rsidTr="00601E6D">
        <w:trPr>
          <w:trHeight w:val="293"/>
        </w:trPr>
        <w:tc>
          <w:tcPr>
            <w:tcW w:w="1277" w:type="dxa"/>
          </w:tcPr>
          <w:p w:rsidR="00F4762D" w:rsidRPr="003E2B3E" w:rsidRDefault="00F4762D" w:rsidP="007A07B2">
            <w:pPr>
              <w:pStyle w:val="TableParagraph"/>
              <w:spacing w:before="1"/>
              <w:rPr>
                <w:rFonts w:ascii="Times New Roman" w:hAnsi="Times New Roman" w:cs="Times New Roman"/>
                <w:sz w:val="20"/>
                <w:szCs w:val="20"/>
                <w:lang w:val="tr-TR"/>
              </w:rPr>
            </w:pPr>
            <w:r w:rsidRPr="003E2B3E">
              <w:rPr>
                <w:rFonts w:ascii="Times New Roman" w:hAnsi="Times New Roman" w:cs="Times New Roman"/>
                <w:w w:val="99"/>
                <w:sz w:val="20"/>
                <w:szCs w:val="20"/>
                <w:lang w:val="tr-TR"/>
              </w:rPr>
              <w:t>1</w:t>
            </w:r>
          </w:p>
        </w:tc>
        <w:tc>
          <w:tcPr>
            <w:tcW w:w="1842" w:type="dxa"/>
          </w:tcPr>
          <w:p w:rsidR="00F4762D" w:rsidRPr="003E2B3E" w:rsidRDefault="00F4762D" w:rsidP="007A07B2">
            <w:pPr>
              <w:pStyle w:val="TableParagraph"/>
              <w:spacing w:before="1"/>
              <w:rPr>
                <w:rFonts w:ascii="Times New Roman" w:hAnsi="Times New Roman" w:cs="Times New Roman"/>
                <w:sz w:val="20"/>
                <w:szCs w:val="20"/>
                <w:lang w:val="tr-TR"/>
              </w:rPr>
            </w:pPr>
            <w:r w:rsidRPr="003E2B3E">
              <w:rPr>
                <w:rFonts w:ascii="Times New Roman" w:hAnsi="Times New Roman" w:cs="Times New Roman"/>
                <w:sz w:val="20"/>
                <w:szCs w:val="20"/>
                <w:lang w:val="tr-TR"/>
              </w:rPr>
              <w:t>Memur</w:t>
            </w:r>
          </w:p>
        </w:tc>
        <w:tc>
          <w:tcPr>
            <w:tcW w:w="993" w:type="dxa"/>
          </w:tcPr>
          <w:p w:rsidR="00F4762D" w:rsidRPr="003E2B3E" w:rsidRDefault="00F4762D" w:rsidP="007A07B2">
            <w:pPr>
              <w:pStyle w:val="TableParagraph"/>
              <w:rPr>
                <w:rFonts w:ascii="Times New Roman" w:hAnsi="Times New Roman" w:cs="Times New Roman"/>
                <w:sz w:val="20"/>
                <w:szCs w:val="20"/>
                <w:lang w:val="tr-TR"/>
              </w:rPr>
            </w:pPr>
            <w:r w:rsidRPr="003E2B3E">
              <w:rPr>
                <w:rFonts w:ascii="Times New Roman" w:hAnsi="Times New Roman" w:cs="Times New Roman"/>
                <w:sz w:val="20"/>
                <w:szCs w:val="20"/>
                <w:lang w:val="tr-TR"/>
              </w:rPr>
              <w:t>1</w:t>
            </w:r>
          </w:p>
        </w:tc>
        <w:tc>
          <w:tcPr>
            <w:tcW w:w="992" w:type="dxa"/>
          </w:tcPr>
          <w:p w:rsidR="00F4762D" w:rsidRPr="003E2B3E" w:rsidRDefault="00F4762D" w:rsidP="007A07B2">
            <w:pPr>
              <w:pStyle w:val="TableParagraph"/>
              <w:rPr>
                <w:rFonts w:ascii="Times New Roman" w:hAnsi="Times New Roman" w:cs="Times New Roman"/>
                <w:sz w:val="20"/>
                <w:szCs w:val="20"/>
                <w:lang w:val="tr-TR"/>
              </w:rPr>
            </w:pPr>
            <w:r w:rsidRPr="003E2B3E">
              <w:rPr>
                <w:rFonts w:ascii="Times New Roman" w:hAnsi="Times New Roman" w:cs="Times New Roman"/>
                <w:sz w:val="20"/>
                <w:szCs w:val="20"/>
                <w:lang w:val="tr-TR"/>
              </w:rPr>
              <w:t>0</w:t>
            </w:r>
          </w:p>
        </w:tc>
        <w:tc>
          <w:tcPr>
            <w:tcW w:w="1991" w:type="dxa"/>
          </w:tcPr>
          <w:p w:rsidR="00F4762D" w:rsidRPr="003E2B3E" w:rsidRDefault="00F4762D" w:rsidP="007A07B2">
            <w:pPr>
              <w:pStyle w:val="TableParagraph"/>
              <w:rPr>
                <w:rFonts w:ascii="Times New Roman" w:hAnsi="Times New Roman" w:cs="Times New Roman"/>
                <w:sz w:val="20"/>
                <w:szCs w:val="20"/>
                <w:lang w:val="tr-TR"/>
              </w:rPr>
            </w:pPr>
            <w:r w:rsidRPr="003E2B3E">
              <w:rPr>
                <w:rFonts w:ascii="Times New Roman" w:hAnsi="Times New Roman" w:cs="Times New Roman"/>
                <w:sz w:val="20"/>
                <w:szCs w:val="20"/>
                <w:lang w:val="tr-TR"/>
              </w:rPr>
              <w:t>Lise</w:t>
            </w:r>
          </w:p>
        </w:tc>
        <w:tc>
          <w:tcPr>
            <w:tcW w:w="984" w:type="dxa"/>
          </w:tcPr>
          <w:p w:rsidR="00F4762D" w:rsidRPr="003E2B3E" w:rsidRDefault="00F4762D" w:rsidP="007A07B2">
            <w:pPr>
              <w:pStyle w:val="TableParagraph"/>
              <w:rPr>
                <w:rFonts w:ascii="Times New Roman" w:hAnsi="Times New Roman" w:cs="Times New Roman"/>
                <w:sz w:val="20"/>
                <w:szCs w:val="20"/>
                <w:lang w:val="tr-TR"/>
              </w:rPr>
            </w:pPr>
            <w:r w:rsidRPr="003E2B3E">
              <w:rPr>
                <w:rFonts w:ascii="Times New Roman" w:hAnsi="Times New Roman" w:cs="Times New Roman"/>
                <w:sz w:val="20"/>
                <w:szCs w:val="20"/>
                <w:lang w:val="tr-TR"/>
              </w:rPr>
              <w:t>34</w:t>
            </w:r>
          </w:p>
        </w:tc>
        <w:tc>
          <w:tcPr>
            <w:tcW w:w="1844" w:type="dxa"/>
          </w:tcPr>
          <w:p w:rsidR="00F4762D" w:rsidRPr="003E2B3E" w:rsidRDefault="00F4762D" w:rsidP="007A07B2">
            <w:pPr>
              <w:pStyle w:val="TableParagraph"/>
              <w:rPr>
                <w:rFonts w:ascii="Times New Roman" w:hAnsi="Times New Roman" w:cs="Times New Roman"/>
                <w:sz w:val="20"/>
                <w:szCs w:val="20"/>
                <w:lang w:val="tr-TR"/>
              </w:rPr>
            </w:pPr>
            <w:r w:rsidRPr="003E2B3E">
              <w:rPr>
                <w:rFonts w:ascii="Times New Roman" w:hAnsi="Times New Roman" w:cs="Times New Roman"/>
                <w:sz w:val="20"/>
                <w:szCs w:val="20"/>
                <w:lang w:val="tr-TR"/>
              </w:rPr>
              <w:t>1</w:t>
            </w:r>
          </w:p>
        </w:tc>
      </w:tr>
      <w:tr w:rsidR="00F4762D" w:rsidRPr="000F59F6" w:rsidTr="00601E6D">
        <w:trPr>
          <w:trHeight w:val="298"/>
        </w:trPr>
        <w:tc>
          <w:tcPr>
            <w:tcW w:w="1277" w:type="dxa"/>
          </w:tcPr>
          <w:p w:rsidR="00F4762D" w:rsidRPr="003E2B3E" w:rsidRDefault="00F4762D" w:rsidP="007A07B2">
            <w:pPr>
              <w:pStyle w:val="TableParagraph"/>
              <w:spacing w:before="1"/>
              <w:rPr>
                <w:rFonts w:ascii="Times New Roman" w:hAnsi="Times New Roman" w:cs="Times New Roman"/>
                <w:sz w:val="20"/>
                <w:szCs w:val="20"/>
                <w:lang w:val="tr-TR"/>
              </w:rPr>
            </w:pPr>
            <w:r w:rsidRPr="003E2B3E">
              <w:rPr>
                <w:rFonts w:ascii="Times New Roman" w:hAnsi="Times New Roman" w:cs="Times New Roman"/>
                <w:w w:val="99"/>
                <w:sz w:val="20"/>
                <w:szCs w:val="20"/>
                <w:lang w:val="tr-TR"/>
              </w:rPr>
              <w:t>2</w:t>
            </w:r>
          </w:p>
        </w:tc>
        <w:tc>
          <w:tcPr>
            <w:tcW w:w="1842" w:type="dxa"/>
          </w:tcPr>
          <w:p w:rsidR="00F4762D" w:rsidRPr="003E2B3E" w:rsidRDefault="00F4762D" w:rsidP="007A07B2">
            <w:pPr>
              <w:pStyle w:val="TableParagraph"/>
              <w:spacing w:before="1"/>
              <w:rPr>
                <w:rFonts w:ascii="Times New Roman" w:hAnsi="Times New Roman" w:cs="Times New Roman"/>
                <w:sz w:val="20"/>
                <w:szCs w:val="20"/>
                <w:lang w:val="tr-TR"/>
              </w:rPr>
            </w:pPr>
            <w:r w:rsidRPr="003E2B3E">
              <w:rPr>
                <w:rFonts w:ascii="Times New Roman" w:hAnsi="Times New Roman" w:cs="Times New Roman"/>
                <w:sz w:val="20"/>
                <w:szCs w:val="20"/>
              </w:rPr>
              <w:t>Sigortalı İşçi</w:t>
            </w:r>
          </w:p>
        </w:tc>
        <w:tc>
          <w:tcPr>
            <w:tcW w:w="993" w:type="dxa"/>
          </w:tcPr>
          <w:p w:rsidR="00F4762D" w:rsidRPr="003E2B3E" w:rsidRDefault="00F4762D" w:rsidP="007A07B2">
            <w:pPr>
              <w:pStyle w:val="TableParagraph"/>
              <w:rPr>
                <w:rFonts w:ascii="Times New Roman" w:hAnsi="Times New Roman" w:cs="Times New Roman"/>
                <w:sz w:val="20"/>
                <w:szCs w:val="20"/>
                <w:lang w:val="tr-TR"/>
              </w:rPr>
            </w:pPr>
            <w:r w:rsidRPr="003E2B3E">
              <w:rPr>
                <w:rFonts w:ascii="Times New Roman" w:hAnsi="Times New Roman" w:cs="Times New Roman"/>
                <w:sz w:val="20"/>
                <w:szCs w:val="20"/>
                <w:lang w:val="tr-TR"/>
              </w:rPr>
              <w:t>1</w:t>
            </w:r>
          </w:p>
        </w:tc>
        <w:tc>
          <w:tcPr>
            <w:tcW w:w="992" w:type="dxa"/>
          </w:tcPr>
          <w:p w:rsidR="00F4762D" w:rsidRPr="003E2B3E" w:rsidRDefault="00F4762D" w:rsidP="007A07B2">
            <w:pPr>
              <w:pStyle w:val="TableParagraph"/>
              <w:rPr>
                <w:rFonts w:ascii="Times New Roman" w:hAnsi="Times New Roman" w:cs="Times New Roman"/>
                <w:sz w:val="20"/>
                <w:szCs w:val="20"/>
                <w:lang w:val="tr-TR"/>
              </w:rPr>
            </w:pPr>
            <w:r w:rsidRPr="003E2B3E">
              <w:rPr>
                <w:rFonts w:ascii="Times New Roman" w:hAnsi="Times New Roman" w:cs="Times New Roman"/>
                <w:sz w:val="20"/>
                <w:szCs w:val="20"/>
                <w:lang w:val="tr-TR"/>
              </w:rPr>
              <w:t>4</w:t>
            </w:r>
          </w:p>
        </w:tc>
        <w:tc>
          <w:tcPr>
            <w:tcW w:w="1991" w:type="dxa"/>
          </w:tcPr>
          <w:p w:rsidR="00F4762D" w:rsidRPr="003E2B3E" w:rsidRDefault="00F4762D" w:rsidP="007A07B2">
            <w:pPr>
              <w:pStyle w:val="TableParagraph"/>
              <w:rPr>
                <w:rFonts w:ascii="Times New Roman" w:hAnsi="Times New Roman" w:cs="Times New Roman"/>
                <w:sz w:val="20"/>
                <w:szCs w:val="20"/>
                <w:lang w:val="tr-TR"/>
              </w:rPr>
            </w:pPr>
            <w:r w:rsidRPr="003E2B3E">
              <w:rPr>
                <w:rFonts w:ascii="Times New Roman" w:hAnsi="Times New Roman" w:cs="Times New Roman"/>
                <w:spacing w:val="-1"/>
                <w:sz w:val="20"/>
                <w:szCs w:val="20"/>
              </w:rPr>
              <w:t>TYP-Okul-Aile</w:t>
            </w:r>
            <w:r w:rsidRPr="003E2B3E">
              <w:rPr>
                <w:rFonts w:ascii="Times New Roman" w:hAnsi="Times New Roman" w:cs="Times New Roman"/>
                <w:spacing w:val="-43"/>
                <w:sz w:val="20"/>
                <w:szCs w:val="20"/>
              </w:rPr>
              <w:t xml:space="preserve"> </w:t>
            </w:r>
            <w:r w:rsidRPr="003E2B3E">
              <w:rPr>
                <w:rFonts w:ascii="Times New Roman" w:hAnsi="Times New Roman" w:cs="Times New Roman"/>
                <w:sz w:val="20"/>
                <w:szCs w:val="20"/>
              </w:rPr>
              <w:t>Birliği</w:t>
            </w:r>
          </w:p>
        </w:tc>
        <w:tc>
          <w:tcPr>
            <w:tcW w:w="984" w:type="dxa"/>
          </w:tcPr>
          <w:p w:rsidR="00F4762D" w:rsidRPr="003E2B3E" w:rsidRDefault="00F4762D" w:rsidP="007A07B2">
            <w:pPr>
              <w:pStyle w:val="TableParagraph"/>
              <w:rPr>
                <w:rFonts w:ascii="Times New Roman" w:hAnsi="Times New Roman" w:cs="Times New Roman"/>
                <w:sz w:val="20"/>
                <w:szCs w:val="20"/>
                <w:lang w:val="tr-TR"/>
              </w:rPr>
            </w:pPr>
            <w:r w:rsidRPr="003E2B3E">
              <w:rPr>
                <w:rFonts w:ascii="Times New Roman" w:hAnsi="Times New Roman" w:cs="Times New Roman"/>
                <w:sz w:val="20"/>
                <w:szCs w:val="20"/>
                <w:lang w:val="tr-TR"/>
              </w:rPr>
              <w:t>1</w:t>
            </w:r>
          </w:p>
        </w:tc>
        <w:tc>
          <w:tcPr>
            <w:tcW w:w="1844" w:type="dxa"/>
          </w:tcPr>
          <w:p w:rsidR="00F4762D" w:rsidRPr="003E2B3E" w:rsidRDefault="00F4762D" w:rsidP="007A07B2">
            <w:pPr>
              <w:pStyle w:val="TableParagraph"/>
              <w:rPr>
                <w:rFonts w:ascii="Times New Roman" w:hAnsi="Times New Roman" w:cs="Times New Roman"/>
                <w:sz w:val="20"/>
                <w:szCs w:val="20"/>
                <w:lang w:val="tr-TR"/>
              </w:rPr>
            </w:pPr>
            <w:r w:rsidRPr="003E2B3E">
              <w:rPr>
                <w:rFonts w:ascii="Times New Roman" w:hAnsi="Times New Roman" w:cs="Times New Roman"/>
                <w:sz w:val="20"/>
                <w:szCs w:val="20"/>
                <w:lang w:val="tr-TR"/>
              </w:rPr>
              <w:t>5</w:t>
            </w:r>
          </w:p>
        </w:tc>
      </w:tr>
    </w:tbl>
    <w:p w:rsidR="00B347DF" w:rsidRDefault="00B347DF" w:rsidP="00B347DF">
      <w:pPr>
        <w:pStyle w:val="AralkYok"/>
        <w:rPr>
          <w:rFonts w:eastAsia="Calibri"/>
        </w:rPr>
      </w:pPr>
    </w:p>
    <w:p w:rsidR="00C324FA" w:rsidRPr="002337AF" w:rsidRDefault="000B2F10" w:rsidP="00C324FA">
      <w:pPr>
        <w:ind w:left="-426" w:hanging="142"/>
        <w:rPr>
          <w:rFonts w:ascii="Times New Roman" w:hAnsi="Times New Roman" w:cs="Times New Roman"/>
          <w:b/>
          <w:color w:val="FF0000"/>
          <w:sz w:val="24"/>
          <w:szCs w:val="24"/>
        </w:rPr>
      </w:pPr>
      <w:r>
        <w:rPr>
          <w:rFonts w:ascii="Times New Roman" w:eastAsia="Calibri" w:hAnsi="Times New Roman" w:cs="Times New Roman"/>
          <w:b/>
          <w:bCs/>
          <w:kern w:val="0"/>
          <w:sz w:val="24"/>
          <w:szCs w:val="24"/>
        </w:rPr>
        <w:t xml:space="preserve">  </w:t>
      </w:r>
      <w:r w:rsidR="00406D4C">
        <w:rPr>
          <w:rFonts w:ascii="Times New Roman" w:eastAsia="Calibri" w:hAnsi="Times New Roman" w:cs="Times New Roman"/>
          <w:b/>
          <w:bCs/>
          <w:kern w:val="0"/>
          <w:sz w:val="24"/>
          <w:szCs w:val="24"/>
        </w:rPr>
        <w:t xml:space="preserve">  </w:t>
      </w:r>
      <w:r w:rsidR="003A3E46">
        <w:rPr>
          <w:rFonts w:ascii="Times New Roman" w:hAnsi="Times New Roman" w:cs="Times New Roman"/>
          <w:b/>
          <w:sz w:val="24"/>
          <w:szCs w:val="24"/>
        </w:rPr>
        <w:t>Tablo 13</w:t>
      </w:r>
      <w:r w:rsidR="003D7C40">
        <w:rPr>
          <w:rFonts w:ascii="Times New Roman" w:hAnsi="Times New Roman" w:cs="Times New Roman"/>
          <w:b/>
          <w:sz w:val="24"/>
          <w:szCs w:val="24"/>
        </w:rPr>
        <w:t>:</w:t>
      </w:r>
      <w:r w:rsidR="00272413" w:rsidRPr="002337AF">
        <w:rPr>
          <w:rFonts w:ascii="Times New Roman" w:hAnsi="Times New Roman" w:cs="Times New Roman"/>
          <w:b/>
          <w:sz w:val="24"/>
          <w:szCs w:val="24"/>
        </w:rPr>
        <w:t xml:space="preserve"> İdari Personelin </w:t>
      </w:r>
      <w:r w:rsidR="003A3E46">
        <w:rPr>
          <w:rFonts w:ascii="Times New Roman" w:hAnsi="Times New Roman" w:cs="Times New Roman"/>
          <w:b/>
          <w:sz w:val="24"/>
          <w:szCs w:val="24"/>
        </w:rPr>
        <w:t xml:space="preserve">Hizmet Süresine İlişkin Bilgiler(2023 </w:t>
      </w:r>
      <w:r w:rsidR="00C324FA">
        <w:rPr>
          <w:rFonts w:ascii="Times New Roman" w:hAnsi="Times New Roman" w:cs="Times New Roman"/>
          <w:b/>
          <w:sz w:val="24"/>
          <w:szCs w:val="24"/>
        </w:rPr>
        <w:t>yılı itibarıyla)</w:t>
      </w:r>
    </w:p>
    <w:tbl>
      <w:tblPr>
        <w:tblStyle w:val="TableNormal"/>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14"/>
        <w:gridCol w:w="3021"/>
        <w:gridCol w:w="3488"/>
      </w:tblGrid>
      <w:tr w:rsidR="00C324FA" w:rsidRPr="002337AF" w:rsidTr="00601E6D">
        <w:trPr>
          <w:trHeight w:val="450"/>
        </w:trPr>
        <w:tc>
          <w:tcPr>
            <w:tcW w:w="3414" w:type="dxa"/>
            <w:shd w:val="clear" w:color="auto" w:fill="A8D08D" w:themeFill="accent6" w:themeFillTint="99"/>
          </w:tcPr>
          <w:p w:rsidR="00C324FA" w:rsidRPr="002337AF" w:rsidRDefault="00C324FA" w:rsidP="007A07B2">
            <w:pPr>
              <w:pStyle w:val="TableParagraph"/>
              <w:spacing w:line="234" w:lineRule="exact"/>
              <w:rPr>
                <w:rFonts w:ascii="Times New Roman" w:hAnsi="Times New Roman" w:cs="Times New Roman"/>
                <w:b/>
                <w:sz w:val="20"/>
                <w:lang w:val="tr-TR"/>
              </w:rPr>
            </w:pPr>
            <w:r w:rsidRPr="002337AF">
              <w:rPr>
                <w:rFonts w:ascii="Times New Roman" w:hAnsi="Times New Roman" w:cs="Times New Roman"/>
                <w:b/>
                <w:sz w:val="20"/>
                <w:lang w:val="tr-TR"/>
              </w:rPr>
              <w:t>Hizmet Süreleri</w:t>
            </w:r>
          </w:p>
        </w:tc>
        <w:tc>
          <w:tcPr>
            <w:tcW w:w="3021" w:type="dxa"/>
            <w:tcBorders>
              <w:right w:val="single" w:sz="4" w:space="0" w:color="auto"/>
            </w:tcBorders>
            <w:shd w:val="clear" w:color="auto" w:fill="A8D08D" w:themeFill="accent6" w:themeFillTint="99"/>
          </w:tcPr>
          <w:p w:rsidR="00C324FA" w:rsidRPr="002337AF" w:rsidRDefault="00C324FA" w:rsidP="007A07B2">
            <w:pPr>
              <w:pStyle w:val="TableParagraph"/>
              <w:spacing w:line="215" w:lineRule="exact"/>
              <w:rPr>
                <w:rFonts w:ascii="Times New Roman" w:hAnsi="Times New Roman" w:cs="Times New Roman"/>
                <w:b/>
                <w:sz w:val="20"/>
                <w:lang w:val="tr-TR"/>
              </w:rPr>
            </w:pPr>
            <w:r>
              <w:rPr>
                <w:rFonts w:ascii="Times New Roman" w:hAnsi="Times New Roman" w:cs="Times New Roman"/>
                <w:b/>
                <w:sz w:val="20"/>
                <w:lang w:val="tr-TR"/>
              </w:rPr>
              <w:t>Kişi s</w:t>
            </w:r>
            <w:r w:rsidRPr="002337AF">
              <w:rPr>
                <w:rFonts w:ascii="Times New Roman" w:hAnsi="Times New Roman" w:cs="Times New Roman"/>
                <w:b/>
                <w:sz w:val="20"/>
                <w:lang w:val="tr-TR"/>
              </w:rPr>
              <w:t>ayısı</w:t>
            </w:r>
          </w:p>
        </w:tc>
        <w:tc>
          <w:tcPr>
            <w:tcW w:w="3488" w:type="dxa"/>
            <w:tcBorders>
              <w:left w:val="single" w:sz="4" w:space="0" w:color="auto"/>
            </w:tcBorders>
            <w:shd w:val="clear" w:color="auto" w:fill="A8D08D" w:themeFill="accent6" w:themeFillTint="99"/>
          </w:tcPr>
          <w:p w:rsidR="00C324FA" w:rsidRPr="00C324FA" w:rsidRDefault="00C324FA" w:rsidP="00C324FA">
            <w:pPr>
              <w:pStyle w:val="TableParagraph"/>
              <w:spacing w:line="215" w:lineRule="exact"/>
              <w:rPr>
                <w:rFonts w:ascii="Times New Roman" w:hAnsi="Times New Roman" w:cs="Times New Roman"/>
                <w:b/>
                <w:sz w:val="20"/>
                <w:lang w:val="tr-TR"/>
              </w:rPr>
            </w:pPr>
            <w:r w:rsidRPr="00C324FA">
              <w:rPr>
                <w:rFonts w:ascii="Times New Roman" w:hAnsi="Times New Roman" w:cs="Times New Roman"/>
                <w:b/>
                <w:w w:val="99"/>
                <w:sz w:val="20"/>
                <w:lang w:val="tr-TR"/>
              </w:rPr>
              <w:t>%</w:t>
            </w:r>
          </w:p>
        </w:tc>
      </w:tr>
      <w:tr w:rsidR="007476FC" w:rsidRPr="002337AF" w:rsidTr="00601E6D">
        <w:trPr>
          <w:trHeight w:val="220"/>
        </w:trPr>
        <w:tc>
          <w:tcPr>
            <w:tcW w:w="3414" w:type="dxa"/>
            <w:shd w:val="clear" w:color="auto" w:fill="FFFFFF" w:themeFill="background1"/>
          </w:tcPr>
          <w:p w:rsidR="007476FC" w:rsidRPr="002337AF" w:rsidRDefault="007476FC" w:rsidP="007A07B2">
            <w:pPr>
              <w:pStyle w:val="TableParagraph"/>
              <w:spacing w:line="215" w:lineRule="exact"/>
              <w:rPr>
                <w:rFonts w:ascii="Times New Roman" w:hAnsi="Times New Roman" w:cs="Times New Roman"/>
                <w:sz w:val="20"/>
                <w:lang w:val="tr-TR"/>
              </w:rPr>
            </w:pPr>
            <w:r w:rsidRPr="002337AF">
              <w:rPr>
                <w:rFonts w:ascii="Times New Roman" w:hAnsi="Times New Roman" w:cs="Times New Roman"/>
                <w:sz w:val="20"/>
                <w:lang w:val="tr-TR"/>
              </w:rPr>
              <w:t>1-4 yıl</w:t>
            </w:r>
          </w:p>
        </w:tc>
        <w:tc>
          <w:tcPr>
            <w:tcW w:w="3021" w:type="dxa"/>
            <w:shd w:val="clear" w:color="auto" w:fill="FFFFFF" w:themeFill="background1"/>
          </w:tcPr>
          <w:p w:rsidR="007476FC" w:rsidRPr="00B61CFA" w:rsidRDefault="007476FC" w:rsidP="00B92101">
            <w:pPr>
              <w:rPr>
                <w:rFonts w:ascii="Times New Roman" w:eastAsia="Calibri" w:hAnsi="Times New Roman"/>
                <w:bCs/>
                <w:color w:val="000000"/>
                <w:sz w:val="20"/>
                <w:szCs w:val="20"/>
              </w:rPr>
            </w:pPr>
            <w:r w:rsidRPr="00B61CFA">
              <w:rPr>
                <w:rFonts w:ascii="Times New Roman" w:eastAsia="Calibri" w:hAnsi="Times New Roman"/>
                <w:bCs/>
                <w:color w:val="000000"/>
                <w:sz w:val="20"/>
                <w:szCs w:val="20"/>
              </w:rPr>
              <w:t>1</w:t>
            </w:r>
          </w:p>
        </w:tc>
        <w:tc>
          <w:tcPr>
            <w:tcW w:w="3488" w:type="dxa"/>
            <w:shd w:val="clear" w:color="auto" w:fill="FFFFFF" w:themeFill="background1"/>
            <w:vAlign w:val="center"/>
          </w:tcPr>
          <w:p w:rsidR="007476FC" w:rsidRPr="00B61CFA" w:rsidRDefault="007476FC" w:rsidP="00B92101">
            <w:pPr>
              <w:rPr>
                <w:rFonts w:ascii="Times New Roman" w:eastAsia="Calibri" w:hAnsi="Times New Roman"/>
                <w:bCs/>
                <w:color w:val="000000"/>
                <w:sz w:val="20"/>
                <w:szCs w:val="20"/>
              </w:rPr>
            </w:pPr>
            <w:r w:rsidRPr="00B61CFA">
              <w:rPr>
                <w:rFonts w:ascii="Times New Roman" w:eastAsia="Calibri" w:hAnsi="Times New Roman"/>
                <w:bCs/>
                <w:color w:val="000000"/>
                <w:sz w:val="20"/>
                <w:szCs w:val="20"/>
              </w:rPr>
              <w:t>%</w:t>
            </w:r>
            <w:r>
              <w:rPr>
                <w:rFonts w:ascii="Times New Roman" w:eastAsia="Calibri" w:hAnsi="Times New Roman"/>
                <w:bCs/>
                <w:color w:val="000000"/>
                <w:sz w:val="20"/>
                <w:szCs w:val="20"/>
              </w:rPr>
              <w:t xml:space="preserve"> 100</w:t>
            </w:r>
          </w:p>
        </w:tc>
      </w:tr>
      <w:tr w:rsidR="007476FC" w:rsidRPr="002337AF" w:rsidTr="00601E6D">
        <w:trPr>
          <w:trHeight w:val="220"/>
        </w:trPr>
        <w:tc>
          <w:tcPr>
            <w:tcW w:w="3414" w:type="dxa"/>
            <w:shd w:val="clear" w:color="auto" w:fill="FFFFFF" w:themeFill="background1"/>
          </w:tcPr>
          <w:p w:rsidR="007476FC" w:rsidRPr="002337AF" w:rsidRDefault="007476FC" w:rsidP="007A07B2">
            <w:pPr>
              <w:pStyle w:val="TableParagraph"/>
              <w:spacing w:line="214" w:lineRule="exact"/>
              <w:rPr>
                <w:rFonts w:ascii="Times New Roman" w:hAnsi="Times New Roman" w:cs="Times New Roman"/>
                <w:sz w:val="20"/>
                <w:lang w:val="tr-TR"/>
              </w:rPr>
            </w:pPr>
            <w:r w:rsidRPr="002337AF">
              <w:rPr>
                <w:rFonts w:ascii="Times New Roman" w:hAnsi="Times New Roman" w:cs="Times New Roman"/>
                <w:sz w:val="20"/>
                <w:lang w:val="tr-TR"/>
              </w:rPr>
              <w:t>5-6 yıl</w:t>
            </w:r>
          </w:p>
        </w:tc>
        <w:tc>
          <w:tcPr>
            <w:tcW w:w="3021" w:type="dxa"/>
            <w:shd w:val="clear" w:color="auto" w:fill="FFFFFF" w:themeFill="background1"/>
          </w:tcPr>
          <w:p w:rsidR="007476FC" w:rsidRPr="00B61CFA" w:rsidRDefault="007476FC" w:rsidP="00B92101">
            <w:pPr>
              <w:rPr>
                <w:rFonts w:ascii="Times New Roman" w:eastAsia="Calibri" w:hAnsi="Times New Roman"/>
                <w:bCs/>
                <w:color w:val="000000"/>
                <w:sz w:val="20"/>
                <w:szCs w:val="20"/>
              </w:rPr>
            </w:pPr>
            <w:r w:rsidRPr="00B61CFA">
              <w:rPr>
                <w:rFonts w:ascii="Times New Roman" w:eastAsia="Calibri" w:hAnsi="Times New Roman"/>
                <w:bCs/>
                <w:color w:val="000000"/>
                <w:sz w:val="20"/>
                <w:szCs w:val="20"/>
              </w:rPr>
              <w:t>0</w:t>
            </w:r>
          </w:p>
        </w:tc>
        <w:tc>
          <w:tcPr>
            <w:tcW w:w="3488" w:type="dxa"/>
            <w:shd w:val="clear" w:color="auto" w:fill="FFFFFF" w:themeFill="background1"/>
            <w:vAlign w:val="center"/>
          </w:tcPr>
          <w:p w:rsidR="007476FC" w:rsidRPr="00B61CFA" w:rsidRDefault="007476FC" w:rsidP="00B92101">
            <w:pPr>
              <w:rPr>
                <w:rFonts w:ascii="Times New Roman" w:eastAsia="Calibri" w:hAnsi="Times New Roman"/>
                <w:bCs/>
                <w:color w:val="000000"/>
                <w:sz w:val="20"/>
                <w:szCs w:val="20"/>
              </w:rPr>
            </w:pPr>
            <w:r w:rsidRPr="00B61CFA">
              <w:rPr>
                <w:rFonts w:ascii="Times New Roman" w:eastAsia="Calibri" w:hAnsi="Times New Roman"/>
                <w:bCs/>
                <w:color w:val="000000"/>
                <w:sz w:val="20"/>
                <w:szCs w:val="20"/>
              </w:rPr>
              <w:t>%</w:t>
            </w:r>
          </w:p>
        </w:tc>
      </w:tr>
      <w:tr w:rsidR="007476FC" w:rsidRPr="002337AF" w:rsidTr="00601E6D">
        <w:trPr>
          <w:trHeight w:val="220"/>
        </w:trPr>
        <w:tc>
          <w:tcPr>
            <w:tcW w:w="3414" w:type="dxa"/>
            <w:shd w:val="clear" w:color="auto" w:fill="FFFFFF" w:themeFill="background1"/>
          </w:tcPr>
          <w:p w:rsidR="007476FC" w:rsidRPr="002337AF" w:rsidRDefault="007476FC" w:rsidP="007A07B2">
            <w:pPr>
              <w:pStyle w:val="TableParagraph"/>
              <w:spacing w:line="213" w:lineRule="exact"/>
              <w:rPr>
                <w:rFonts w:ascii="Times New Roman" w:hAnsi="Times New Roman" w:cs="Times New Roman"/>
                <w:sz w:val="20"/>
                <w:lang w:val="tr-TR"/>
              </w:rPr>
            </w:pPr>
            <w:r w:rsidRPr="002337AF">
              <w:rPr>
                <w:rFonts w:ascii="Times New Roman" w:hAnsi="Times New Roman" w:cs="Times New Roman"/>
                <w:sz w:val="20"/>
                <w:lang w:val="tr-TR"/>
              </w:rPr>
              <w:t>7-10 yıl</w:t>
            </w:r>
          </w:p>
        </w:tc>
        <w:tc>
          <w:tcPr>
            <w:tcW w:w="3021" w:type="dxa"/>
            <w:shd w:val="clear" w:color="auto" w:fill="FFFFFF" w:themeFill="background1"/>
          </w:tcPr>
          <w:p w:rsidR="007476FC" w:rsidRPr="00B61CFA" w:rsidRDefault="007476FC" w:rsidP="00B92101">
            <w:pPr>
              <w:rPr>
                <w:rFonts w:ascii="Times New Roman" w:eastAsia="Calibri" w:hAnsi="Times New Roman"/>
                <w:bCs/>
                <w:color w:val="000000"/>
                <w:sz w:val="20"/>
                <w:szCs w:val="20"/>
              </w:rPr>
            </w:pPr>
            <w:r w:rsidRPr="00B61CFA">
              <w:rPr>
                <w:rFonts w:ascii="Times New Roman" w:eastAsia="Calibri" w:hAnsi="Times New Roman"/>
                <w:bCs/>
                <w:color w:val="000000"/>
                <w:sz w:val="20"/>
                <w:szCs w:val="20"/>
              </w:rPr>
              <w:t>0</w:t>
            </w:r>
          </w:p>
        </w:tc>
        <w:tc>
          <w:tcPr>
            <w:tcW w:w="3488" w:type="dxa"/>
            <w:shd w:val="clear" w:color="auto" w:fill="FFFFFF" w:themeFill="background1"/>
            <w:vAlign w:val="center"/>
          </w:tcPr>
          <w:p w:rsidR="007476FC" w:rsidRPr="00B61CFA" w:rsidRDefault="007476FC" w:rsidP="00B92101">
            <w:pPr>
              <w:rPr>
                <w:rFonts w:ascii="Times New Roman" w:eastAsia="Calibri" w:hAnsi="Times New Roman"/>
                <w:bCs/>
                <w:color w:val="000000"/>
                <w:sz w:val="20"/>
                <w:szCs w:val="20"/>
              </w:rPr>
            </w:pPr>
            <w:r w:rsidRPr="00B61CFA">
              <w:rPr>
                <w:rFonts w:ascii="Times New Roman" w:eastAsia="Calibri" w:hAnsi="Times New Roman"/>
                <w:bCs/>
                <w:color w:val="000000"/>
                <w:sz w:val="20"/>
                <w:szCs w:val="20"/>
              </w:rPr>
              <w:t>%</w:t>
            </w:r>
          </w:p>
        </w:tc>
      </w:tr>
      <w:tr w:rsidR="007476FC" w:rsidRPr="002337AF" w:rsidTr="00601E6D">
        <w:trPr>
          <w:trHeight w:val="220"/>
        </w:trPr>
        <w:tc>
          <w:tcPr>
            <w:tcW w:w="3414" w:type="dxa"/>
            <w:shd w:val="clear" w:color="auto" w:fill="FFFFFF" w:themeFill="background1"/>
          </w:tcPr>
          <w:p w:rsidR="007476FC" w:rsidRPr="002337AF" w:rsidRDefault="007476FC" w:rsidP="007A07B2">
            <w:pPr>
              <w:pStyle w:val="TableParagraph"/>
              <w:spacing w:line="215" w:lineRule="exact"/>
              <w:rPr>
                <w:rFonts w:ascii="Times New Roman" w:hAnsi="Times New Roman" w:cs="Times New Roman"/>
                <w:sz w:val="20"/>
                <w:lang w:val="tr-TR"/>
              </w:rPr>
            </w:pPr>
            <w:r>
              <w:rPr>
                <w:rFonts w:ascii="Times New Roman" w:hAnsi="Times New Roman" w:cs="Times New Roman"/>
                <w:sz w:val="20"/>
                <w:lang w:val="tr-TR"/>
              </w:rPr>
              <w:t>10 yıl ve ü</w:t>
            </w:r>
            <w:r w:rsidRPr="002337AF">
              <w:rPr>
                <w:rFonts w:ascii="Times New Roman" w:hAnsi="Times New Roman" w:cs="Times New Roman"/>
                <w:sz w:val="20"/>
                <w:lang w:val="tr-TR"/>
              </w:rPr>
              <w:t>zeri</w:t>
            </w:r>
          </w:p>
        </w:tc>
        <w:tc>
          <w:tcPr>
            <w:tcW w:w="3021" w:type="dxa"/>
            <w:shd w:val="clear" w:color="auto" w:fill="FFFFFF" w:themeFill="background1"/>
          </w:tcPr>
          <w:p w:rsidR="007476FC" w:rsidRPr="00B61CFA" w:rsidRDefault="007476FC" w:rsidP="00B92101">
            <w:pPr>
              <w:rPr>
                <w:rFonts w:ascii="Times New Roman" w:eastAsia="Calibri" w:hAnsi="Times New Roman"/>
                <w:bCs/>
                <w:color w:val="000000"/>
                <w:sz w:val="20"/>
                <w:szCs w:val="20"/>
              </w:rPr>
            </w:pPr>
            <w:r w:rsidRPr="00B61CFA">
              <w:rPr>
                <w:rFonts w:ascii="Times New Roman" w:eastAsia="Calibri" w:hAnsi="Times New Roman"/>
                <w:bCs/>
                <w:color w:val="000000"/>
                <w:sz w:val="20"/>
                <w:szCs w:val="20"/>
              </w:rPr>
              <w:t>1</w:t>
            </w:r>
          </w:p>
        </w:tc>
        <w:tc>
          <w:tcPr>
            <w:tcW w:w="3488" w:type="dxa"/>
            <w:shd w:val="clear" w:color="auto" w:fill="FFFFFF" w:themeFill="background1"/>
            <w:vAlign w:val="center"/>
          </w:tcPr>
          <w:p w:rsidR="007476FC" w:rsidRPr="00B61CFA" w:rsidRDefault="007476FC" w:rsidP="00B92101">
            <w:pPr>
              <w:rPr>
                <w:rFonts w:ascii="Times New Roman" w:eastAsia="Calibri" w:hAnsi="Times New Roman"/>
                <w:bCs/>
                <w:color w:val="000000"/>
                <w:sz w:val="20"/>
                <w:szCs w:val="20"/>
              </w:rPr>
            </w:pPr>
            <w:r w:rsidRPr="00B61CFA">
              <w:rPr>
                <w:rFonts w:ascii="Times New Roman" w:eastAsia="Calibri" w:hAnsi="Times New Roman"/>
                <w:bCs/>
                <w:color w:val="000000"/>
                <w:sz w:val="20"/>
                <w:szCs w:val="20"/>
              </w:rPr>
              <w:t>%</w:t>
            </w:r>
            <w:r>
              <w:rPr>
                <w:rFonts w:ascii="Times New Roman" w:eastAsia="Calibri" w:hAnsi="Times New Roman"/>
                <w:bCs/>
                <w:color w:val="000000"/>
                <w:sz w:val="20"/>
                <w:szCs w:val="20"/>
              </w:rPr>
              <w:t xml:space="preserve"> 100</w:t>
            </w:r>
          </w:p>
        </w:tc>
      </w:tr>
    </w:tbl>
    <w:p w:rsidR="000B2F10" w:rsidRDefault="000B2F10" w:rsidP="000B2F10">
      <w:pPr>
        <w:pStyle w:val="AralkYok"/>
        <w:rPr>
          <w:rFonts w:eastAsia="Cambria"/>
        </w:rPr>
      </w:pPr>
    </w:p>
    <w:p w:rsidR="00F86F01" w:rsidRPr="002337AF" w:rsidRDefault="00406D4C" w:rsidP="00406D4C">
      <w:pPr>
        <w:ind w:left="-426"/>
        <w:rPr>
          <w:rFonts w:ascii="Times New Roman" w:hAnsi="Times New Roman" w:cs="Times New Roman"/>
          <w:b/>
          <w:color w:val="FF0000"/>
          <w:sz w:val="24"/>
          <w:szCs w:val="24"/>
        </w:rPr>
      </w:pPr>
      <w:r>
        <w:rPr>
          <w:rFonts w:ascii="Times New Roman" w:hAnsi="Times New Roman" w:cs="Times New Roman"/>
          <w:b/>
          <w:sz w:val="24"/>
          <w:szCs w:val="24"/>
        </w:rPr>
        <w:t xml:space="preserve">  </w:t>
      </w:r>
      <w:r w:rsidR="003A3E46">
        <w:rPr>
          <w:rFonts w:ascii="Times New Roman" w:hAnsi="Times New Roman" w:cs="Times New Roman"/>
          <w:b/>
          <w:sz w:val="24"/>
          <w:szCs w:val="24"/>
        </w:rPr>
        <w:t>Tablo 14</w:t>
      </w:r>
      <w:r w:rsidR="00B1629D">
        <w:rPr>
          <w:rFonts w:ascii="Times New Roman" w:hAnsi="Times New Roman" w:cs="Times New Roman"/>
          <w:b/>
          <w:sz w:val="24"/>
          <w:szCs w:val="24"/>
        </w:rPr>
        <w:t>:</w:t>
      </w:r>
      <w:r w:rsidR="00FF7AAC">
        <w:rPr>
          <w:rFonts w:ascii="Times New Roman" w:hAnsi="Times New Roman" w:cs="Times New Roman"/>
          <w:b/>
          <w:sz w:val="24"/>
          <w:szCs w:val="24"/>
        </w:rPr>
        <w:t xml:space="preserve"> Öğretmenlerin Hizmet Süreleri(2023 yılı itibarıyla)</w:t>
      </w:r>
    </w:p>
    <w:tbl>
      <w:tblPr>
        <w:tblStyle w:val="TableNormal"/>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4"/>
        <w:gridCol w:w="2414"/>
        <w:gridCol w:w="1901"/>
        <w:gridCol w:w="1274"/>
        <w:gridCol w:w="1272"/>
        <w:gridCol w:w="1218"/>
      </w:tblGrid>
      <w:tr w:rsidR="00272413" w:rsidRPr="000F59F6" w:rsidTr="00601E6D">
        <w:trPr>
          <w:trHeight w:val="525"/>
        </w:trPr>
        <w:tc>
          <w:tcPr>
            <w:tcW w:w="1844" w:type="dxa"/>
            <w:shd w:val="clear" w:color="auto" w:fill="A8D08D" w:themeFill="accent6" w:themeFillTint="99"/>
          </w:tcPr>
          <w:p w:rsidR="00272413" w:rsidRPr="002337AF" w:rsidRDefault="00272413" w:rsidP="00793F59">
            <w:pPr>
              <w:pStyle w:val="TableParagraph"/>
              <w:spacing w:before="10"/>
              <w:rPr>
                <w:rFonts w:ascii="Times New Roman" w:hAnsi="Times New Roman" w:cs="Times New Roman"/>
                <w:b/>
                <w:sz w:val="17"/>
                <w:lang w:val="tr-TR"/>
              </w:rPr>
            </w:pPr>
          </w:p>
          <w:p w:rsidR="00272413" w:rsidRPr="002337AF" w:rsidRDefault="00272413" w:rsidP="007A07B2">
            <w:pPr>
              <w:pStyle w:val="TableParagraph"/>
              <w:rPr>
                <w:rFonts w:ascii="Times New Roman" w:hAnsi="Times New Roman" w:cs="Times New Roman"/>
                <w:b/>
                <w:sz w:val="20"/>
                <w:lang w:val="tr-TR"/>
              </w:rPr>
            </w:pPr>
            <w:r w:rsidRPr="002337AF">
              <w:rPr>
                <w:rFonts w:ascii="Times New Roman" w:hAnsi="Times New Roman" w:cs="Times New Roman"/>
                <w:b/>
                <w:sz w:val="20"/>
                <w:lang w:val="tr-TR"/>
              </w:rPr>
              <w:t>Hizmet Süreleri</w:t>
            </w:r>
          </w:p>
        </w:tc>
        <w:tc>
          <w:tcPr>
            <w:tcW w:w="2414" w:type="dxa"/>
            <w:shd w:val="clear" w:color="auto" w:fill="A8D08D" w:themeFill="accent6" w:themeFillTint="99"/>
          </w:tcPr>
          <w:p w:rsidR="00272413" w:rsidRPr="002337AF" w:rsidRDefault="00272413" w:rsidP="007A07B2">
            <w:pPr>
              <w:pStyle w:val="TableParagraph"/>
              <w:spacing w:before="167"/>
              <w:rPr>
                <w:rFonts w:ascii="Times New Roman" w:hAnsi="Times New Roman" w:cs="Times New Roman"/>
                <w:b/>
                <w:sz w:val="20"/>
                <w:lang w:val="tr-TR"/>
              </w:rPr>
            </w:pPr>
            <w:r w:rsidRPr="002337AF">
              <w:rPr>
                <w:rFonts w:ascii="Times New Roman" w:hAnsi="Times New Roman" w:cs="Times New Roman"/>
                <w:b/>
                <w:sz w:val="20"/>
                <w:lang w:val="tr-TR"/>
              </w:rPr>
              <w:t>Branşı</w:t>
            </w:r>
          </w:p>
        </w:tc>
        <w:tc>
          <w:tcPr>
            <w:tcW w:w="1901" w:type="dxa"/>
            <w:shd w:val="clear" w:color="auto" w:fill="A8D08D" w:themeFill="accent6" w:themeFillTint="99"/>
          </w:tcPr>
          <w:p w:rsidR="00272413" w:rsidRPr="002337AF" w:rsidRDefault="00272413" w:rsidP="007A07B2">
            <w:pPr>
              <w:pStyle w:val="TableParagraph"/>
              <w:spacing w:before="167"/>
              <w:ind w:right="652"/>
              <w:rPr>
                <w:rFonts w:ascii="Times New Roman" w:hAnsi="Times New Roman" w:cs="Times New Roman"/>
                <w:b/>
                <w:sz w:val="20"/>
                <w:lang w:val="tr-TR"/>
              </w:rPr>
            </w:pPr>
            <w:r w:rsidRPr="002337AF">
              <w:rPr>
                <w:rFonts w:ascii="Times New Roman" w:hAnsi="Times New Roman" w:cs="Times New Roman"/>
                <w:b/>
                <w:sz w:val="20"/>
                <w:lang w:val="tr-TR"/>
              </w:rPr>
              <w:t>Kadın</w:t>
            </w:r>
          </w:p>
        </w:tc>
        <w:tc>
          <w:tcPr>
            <w:tcW w:w="1274" w:type="dxa"/>
            <w:shd w:val="clear" w:color="auto" w:fill="A8D08D" w:themeFill="accent6" w:themeFillTint="99"/>
          </w:tcPr>
          <w:p w:rsidR="00272413" w:rsidRPr="002337AF" w:rsidRDefault="00272413" w:rsidP="007A07B2">
            <w:pPr>
              <w:pStyle w:val="TableParagraph"/>
              <w:spacing w:before="167"/>
              <w:rPr>
                <w:rFonts w:ascii="Times New Roman" w:hAnsi="Times New Roman" w:cs="Times New Roman"/>
                <w:b/>
                <w:sz w:val="20"/>
                <w:lang w:val="tr-TR"/>
              </w:rPr>
            </w:pPr>
            <w:r w:rsidRPr="002337AF">
              <w:rPr>
                <w:rFonts w:ascii="Times New Roman" w:hAnsi="Times New Roman" w:cs="Times New Roman"/>
                <w:b/>
                <w:sz w:val="20"/>
                <w:lang w:val="tr-TR"/>
              </w:rPr>
              <w:t>Erkek</w:t>
            </w:r>
          </w:p>
        </w:tc>
        <w:tc>
          <w:tcPr>
            <w:tcW w:w="1272" w:type="dxa"/>
            <w:shd w:val="clear" w:color="auto" w:fill="A8D08D" w:themeFill="accent6" w:themeFillTint="99"/>
          </w:tcPr>
          <w:p w:rsidR="00272413" w:rsidRPr="002337AF" w:rsidRDefault="00272413" w:rsidP="007A07B2">
            <w:pPr>
              <w:pStyle w:val="TableParagraph"/>
              <w:spacing w:before="167"/>
              <w:rPr>
                <w:rFonts w:ascii="Times New Roman" w:hAnsi="Times New Roman" w:cs="Times New Roman"/>
                <w:b/>
                <w:sz w:val="20"/>
                <w:lang w:val="tr-TR"/>
              </w:rPr>
            </w:pPr>
            <w:r w:rsidRPr="002337AF">
              <w:rPr>
                <w:rFonts w:ascii="Times New Roman" w:hAnsi="Times New Roman" w:cs="Times New Roman"/>
                <w:b/>
                <w:sz w:val="20"/>
                <w:lang w:val="tr-TR"/>
              </w:rPr>
              <w:t>Hizmet Yılı</w:t>
            </w:r>
          </w:p>
        </w:tc>
        <w:tc>
          <w:tcPr>
            <w:tcW w:w="1218" w:type="dxa"/>
            <w:shd w:val="clear" w:color="auto" w:fill="A8D08D" w:themeFill="accent6" w:themeFillTint="99"/>
          </w:tcPr>
          <w:p w:rsidR="00272413" w:rsidRPr="002337AF" w:rsidRDefault="00272413" w:rsidP="007A07B2">
            <w:pPr>
              <w:pStyle w:val="TableParagraph"/>
              <w:spacing w:before="167"/>
              <w:rPr>
                <w:rFonts w:ascii="Times New Roman" w:hAnsi="Times New Roman" w:cs="Times New Roman"/>
                <w:b/>
                <w:sz w:val="20"/>
                <w:lang w:val="tr-TR"/>
              </w:rPr>
            </w:pPr>
            <w:r w:rsidRPr="002337AF">
              <w:rPr>
                <w:rFonts w:ascii="Times New Roman" w:hAnsi="Times New Roman" w:cs="Times New Roman"/>
                <w:b/>
                <w:sz w:val="20"/>
                <w:lang w:val="tr-TR"/>
              </w:rPr>
              <w:t>Toplam</w:t>
            </w:r>
          </w:p>
        </w:tc>
      </w:tr>
      <w:tr w:rsidR="00272413" w:rsidRPr="000F59F6" w:rsidTr="00601E6D">
        <w:trPr>
          <w:trHeight w:val="195"/>
        </w:trPr>
        <w:tc>
          <w:tcPr>
            <w:tcW w:w="1844" w:type="dxa"/>
            <w:shd w:val="clear" w:color="auto" w:fill="FFFFFF" w:themeFill="background1"/>
          </w:tcPr>
          <w:p w:rsidR="00272413" w:rsidRPr="00F34E4C" w:rsidRDefault="00FF7AAC" w:rsidP="007A07B2">
            <w:pPr>
              <w:pStyle w:val="TableParagraph"/>
              <w:spacing w:before="16"/>
              <w:rPr>
                <w:rFonts w:ascii="Times New Roman" w:hAnsi="Times New Roman" w:cs="Times New Roman"/>
                <w:sz w:val="20"/>
                <w:szCs w:val="20"/>
                <w:lang w:val="tr-TR"/>
              </w:rPr>
            </w:pPr>
            <w:r w:rsidRPr="00F34E4C">
              <w:rPr>
                <w:rFonts w:ascii="Times New Roman" w:hAnsi="Times New Roman" w:cs="Times New Roman"/>
                <w:sz w:val="20"/>
                <w:szCs w:val="20"/>
                <w:lang w:val="tr-TR"/>
              </w:rPr>
              <w:t>1-3 yıl</w:t>
            </w:r>
          </w:p>
        </w:tc>
        <w:tc>
          <w:tcPr>
            <w:tcW w:w="2414" w:type="dxa"/>
          </w:tcPr>
          <w:p w:rsidR="00272413" w:rsidRPr="00F34E4C" w:rsidRDefault="001E1C33" w:rsidP="007476FC">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Sınıf Öğretmenliği</w:t>
            </w:r>
          </w:p>
        </w:tc>
        <w:tc>
          <w:tcPr>
            <w:tcW w:w="1901" w:type="dxa"/>
          </w:tcPr>
          <w:p w:rsidR="00272413" w:rsidRPr="00F34E4C" w:rsidRDefault="001E1C33" w:rsidP="00793F59">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12</w:t>
            </w:r>
          </w:p>
        </w:tc>
        <w:tc>
          <w:tcPr>
            <w:tcW w:w="1274" w:type="dxa"/>
          </w:tcPr>
          <w:p w:rsidR="00272413" w:rsidRPr="00F34E4C" w:rsidRDefault="001E1C33" w:rsidP="00793F59">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3</w:t>
            </w:r>
          </w:p>
        </w:tc>
        <w:tc>
          <w:tcPr>
            <w:tcW w:w="1272" w:type="dxa"/>
          </w:tcPr>
          <w:p w:rsidR="00272413" w:rsidRPr="00F34E4C" w:rsidRDefault="001E1C33" w:rsidP="00793F59">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1-2</w:t>
            </w:r>
          </w:p>
        </w:tc>
        <w:tc>
          <w:tcPr>
            <w:tcW w:w="1218" w:type="dxa"/>
          </w:tcPr>
          <w:p w:rsidR="00272413" w:rsidRPr="00F34E4C" w:rsidRDefault="001E1C33" w:rsidP="00793F59">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15</w:t>
            </w:r>
          </w:p>
        </w:tc>
      </w:tr>
      <w:tr w:rsidR="001E1C33" w:rsidRPr="000F59F6" w:rsidTr="00601E6D">
        <w:trPr>
          <w:trHeight w:val="195"/>
        </w:trPr>
        <w:tc>
          <w:tcPr>
            <w:tcW w:w="1844" w:type="dxa"/>
            <w:shd w:val="clear" w:color="auto" w:fill="FFFFFF" w:themeFill="background1"/>
          </w:tcPr>
          <w:p w:rsidR="001E1C33" w:rsidRPr="00F34E4C" w:rsidRDefault="001E1C33" w:rsidP="007A07B2">
            <w:pPr>
              <w:pStyle w:val="TableParagraph"/>
              <w:spacing w:before="16"/>
              <w:rPr>
                <w:rFonts w:ascii="Times New Roman" w:hAnsi="Times New Roman" w:cs="Times New Roman"/>
                <w:sz w:val="20"/>
                <w:szCs w:val="20"/>
                <w:lang w:val="tr-TR"/>
              </w:rPr>
            </w:pPr>
            <w:r w:rsidRPr="00F34E4C">
              <w:rPr>
                <w:rFonts w:ascii="Times New Roman" w:hAnsi="Times New Roman" w:cs="Times New Roman"/>
                <w:sz w:val="20"/>
                <w:szCs w:val="20"/>
                <w:lang w:val="tr-TR"/>
              </w:rPr>
              <w:t>1-3 yıl</w:t>
            </w:r>
          </w:p>
        </w:tc>
        <w:tc>
          <w:tcPr>
            <w:tcW w:w="2414" w:type="dxa"/>
          </w:tcPr>
          <w:p w:rsidR="001E1C33" w:rsidRPr="00F34E4C" w:rsidRDefault="001E1C33" w:rsidP="007476FC">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Okul Öncesi</w:t>
            </w:r>
          </w:p>
        </w:tc>
        <w:tc>
          <w:tcPr>
            <w:tcW w:w="1901" w:type="dxa"/>
          </w:tcPr>
          <w:p w:rsidR="001E1C33" w:rsidRPr="00F34E4C" w:rsidRDefault="001E1C33" w:rsidP="00793F59">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2</w:t>
            </w:r>
          </w:p>
        </w:tc>
        <w:tc>
          <w:tcPr>
            <w:tcW w:w="1274" w:type="dxa"/>
          </w:tcPr>
          <w:p w:rsidR="001E1C33" w:rsidRPr="00F34E4C" w:rsidRDefault="001E1C33" w:rsidP="00793F59">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0</w:t>
            </w:r>
          </w:p>
        </w:tc>
        <w:tc>
          <w:tcPr>
            <w:tcW w:w="1272" w:type="dxa"/>
          </w:tcPr>
          <w:p w:rsidR="001E1C33" w:rsidRPr="00F34E4C" w:rsidRDefault="001E1C33" w:rsidP="00793F59">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1</w:t>
            </w:r>
          </w:p>
        </w:tc>
        <w:tc>
          <w:tcPr>
            <w:tcW w:w="1218" w:type="dxa"/>
          </w:tcPr>
          <w:p w:rsidR="001E1C33" w:rsidRPr="00F34E4C" w:rsidRDefault="001E1C33" w:rsidP="00793F59">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2</w:t>
            </w:r>
          </w:p>
        </w:tc>
      </w:tr>
      <w:tr w:rsidR="001E1C33" w:rsidRPr="000F59F6" w:rsidTr="00601E6D">
        <w:trPr>
          <w:trHeight w:val="195"/>
        </w:trPr>
        <w:tc>
          <w:tcPr>
            <w:tcW w:w="1844" w:type="dxa"/>
            <w:shd w:val="clear" w:color="auto" w:fill="FFFFFF" w:themeFill="background1"/>
          </w:tcPr>
          <w:p w:rsidR="001E1C33" w:rsidRPr="00F34E4C" w:rsidRDefault="001E1C33" w:rsidP="007A07B2">
            <w:pPr>
              <w:pStyle w:val="TableParagraph"/>
              <w:spacing w:before="16"/>
              <w:rPr>
                <w:rFonts w:ascii="Times New Roman" w:hAnsi="Times New Roman" w:cs="Times New Roman"/>
                <w:sz w:val="20"/>
                <w:szCs w:val="20"/>
                <w:lang w:val="tr-TR"/>
              </w:rPr>
            </w:pPr>
            <w:r w:rsidRPr="00F34E4C">
              <w:rPr>
                <w:rFonts w:ascii="Times New Roman" w:hAnsi="Times New Roman" w:cs="Times New Roman"/>
                <w:sz w:val="20"/>
                <w:szCs w:val="20"/>
                <w:lang w:val="tr-TR"/>
              </w:rPr>
              <w:t>1-3 yıl</w:t>
            </w:r>
          </w:p>
        </w:tc>
        <w:tc>
          <w:tcPr>
            <w:tcW w:w="2414" w:type="dxa"/>
          </w:tcPr>
          <w:p w:rsidR="001E1C33" w:rsidRPr="00F34E4C" w:rsidRDefault="001E1C33" w:rsidP="007476FC">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Din Kültürü ve Ahlak Bilgisi</w:t>
            </w:r>
          </w:p>
        </w:tc>
        <w:tc>
          <w:tcPr>
            <w:tcW w:w="1901" w:type="dxa"/>
          </w:tcPr>
          <w:p w:rsidR="001E1C33" w:rsidRPr="00F34E4C" w:rsidRDefault="001E1C33" w:rsidP="00793F59">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0</w:t>
            </w:r>
          </w:p>
        </w:tc>
        <w:tc>
          <w:tcPr>
            <w:tcW w:w="1274" w:type="dxa"/>
          </w:tcPr>
          <w:p w:rsidR="001E1C33" w:rsidRPr="00F34E4C" w:rsidRDefault="001E1C33" w:rsidP="00793F59">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1</w:t>
            </w:r>
          </w:p>
        </w:tc>
        <w:tc>
          <w:tcPr>
            <w:tcW w:w="1272" w:type="dxa"/>
          </w:tcPr>
          <w:p w:rsidR="001E1C33" w:rsidRPr="00F34E4C" w:rsidRDefault="001E1C33" w:rsidP="00793F59">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1</w:t>
            </w:r>
          </w:p>
        </w:tc>
        <w:tc>
          <w:tcPr>
            <w:tcW w:w="1218" w:type="dxa"/>
          </w:tcPr>
          <w:p w:rsidR="001E1C33" w:rsidRPr="00F34E4C" w:rsidRDefault="001E1C33" w:rsidP="00793F59">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1</w:t>
            </w:r>
          </w:p>
        </w:tc>
      </w:tr>
      <w:tr w:rsidR="001E1C33" w:rsidRPr="000F59F6" w:rsidTr="00601E6D">
        <w:trPr>
          <w:trHeight w:val="195"/>
        </w:trPr>
        <w:tc>
          <w:tcPr>
            <w:tcW w:w="1844" w:type="dxa"/>
            <w:shd w:val="clear" w:color="auto" w:fill="FFFFFF" w:themeFill="background1"/>
          </w:tcPr>
          <w:p w:rsidR="001E1C33" w:rsidRPr="00F34E4C" w:rsidRDefault="001E1C33" w:rsidP="007A07B2">
            <w:pPr>
              <w:pStyle w:val="TableParagraph"/>
              <w:spacing w:before="16"/>
              <w:rPr>
                <w:rFonts w:ascii="Times New Roman" w:hAnsi="Times New Roman" w:cs="Times New Roman"/>
                <w:sz w:val="20"/>
                <w:szCs w:val="20"/>
                <w:lang w:val="tr-TR"/>
              </w:rPr>
            </w:pPr>
            <w:r w:rsidRPr="00F34E4C">
              <w:rPr>
                <w:rFonts w:ascii="Times New Roman" w:hAnsi="Times New Roman" w:cs="Times New Roman"/>
                <w:sz w:val="20"/>
                <w:szCs w:val="20"/>
                <w:lang w:val="tr-TR"/>
              </w:rPr>
              <w:t>1-3 yıl</w:t>
            </w:r>
          </w:p>
        </w:tc>
        <w:tc>
          <w:tcPr>
            <w:tcW w:w="2414" w:type="dxa"/>
          </w:tcPr>
          <w:p w:rsidR="001E1C33" w:rsidRPr="00F34E4C" w:rsidRDefault="001E1C33" w:rsidP="007476FC">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Rehberlik</w:t>
            </w:r>
          </w:p>
        </w:tc>
        <w:tc>
          <w:tcPr>
            <w:tcW w:w="1901" w:type="dxa"/>
          </w:tcPr>
          <w:p w:rsidR="001E1C33" w:rsidRPr="00F34E4C" w:rsidRDefault="001E1C33" w:rsidP="00793F59">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1</w:t>
            </w:r>
          </w:p>
        </w:tc>
        <w:tc>
          <w:tcPr>
            <w:tcW w:w="1274" w:type="dxa"/>
          </w:tcPr>
          <w:p w:rsidR="001E1C33" w:rsidRPr="00F34E4C" w:rsidRDefault="001E1C33" w:rsidP="00793F59">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0</w:t>
            </w:r>
          </w:p>
        </w:tc>
        <w:tc>
          <w:tcPr>
            <w:tcW w:w="1272" w:type="dxa"/>
          </w:tcPr>
          <w:p w:rsidR="001E1C33" w:rsidRPr="00F34E4C" w:rsidRDefault="001E1C33" w:rsidP="00793F59">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3</w:t>
            </w:r>
          </w:p>
        </w:tc>
        <w:tc>
          <w:tcPr>
            <w:tcW w:w="1218" w:type="dxa"/>
          </w:tcPr>
          <w:p w:rsidR="001E1C33" w:rsidRPr="00F34E4C" w:rsidRDefault="001E1C33" w:rsidP="00793F59">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1</w:t>
            </w:r>
          </w:p>
        </w:tc>
      </w:tr>
      <w:tr w:rsidR="00272413" w:rsidRPr="000F59F6" w:rsidTr="00601E6D">
        <w:trPr>
          <w:trHeight w:val="214"/>
        </w:trPr>
        <w:tc>
          <w:tcPr>
            <w:tcW w:w="1844" w:type="dxa"/>
            <w:shd w:val="clear" w:color="auto" w:fill="FFFFFF" w:themeFill="background1"/>
          </w:tcPr>
          <w:p w:rsidR="00272413" w:rsidRPr="00F34E4C" w:rsidRDefault="00FF7AAC" w:rsidP="007A07B2">
            <w:pPr>
              <w:pStyle w:val="TableParagraph"/>
              <w:spacing w:before="9"/>
              <w:rPr>
                <w:rFonts w:ascii="Times New Roman" w:hAnsi="Times New Roman" w:cs="Times New Roman"/>
                <w:sz w:val="20"/>
                <w:szCs w:val="20"/>
                <w:lang w:val="tr-TR"/>
              </w:rPr>
            </w:pPr>
            <w:r w:rsidRPr="00F34E4C">
              <w:rPr>
                <w:rFonts w:ascii="Times New Roman" w:hAnsi="Times New Roman" w:cs="Times New Roman"/>
                <w:sz w:val="20"/>
                <w:szCs w:val="20"/>
                <w:lang w:val="tr-TR"/>
              </w:rPr>
              <w:t>4-6 yıl</w:t>
            </w:r>
          </w:p>
        </w:tc>
        <w:tc>
          <w:tcPr>
            <w:tcW w:w="2414" w:type="dxa"/>
          </w:tcPr>
          <w:p w:rsidR="00272413" w:rsidRPr="00F34E4C" w:rsidRDefault="001E1C33" w:rsidP="00793F59">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İngilizce</w:t>
            </w:r>
          </w:p>
        </w:tc>
        <w:tc>
          <w:tcPr>
            <w:tcW w:w="1901" w:type="dxa"/>
          </w:tcPr>
          <w:p w:rsidR="00272413" w:rsidRPr="00F34E4C" w:rsidRDefault="001E1C33" w:rsidP="00793F59">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1</w:t>
            </w:r>
          </w:p>
        </w:tc>
        <w:tc>
          <w:tcPr>
            <w:tcW w:w="1274" w:type="dxa"/>
          </w:tcPr>
          <w:p w:rsidR="00272413" w:rsidRPr="00F34E4C" w:rsidRDefault="001E1C33" w:rsidP="00793F59">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0</w:t>
            </w:r>
          </w:p>
        </w:tc>
        <w:tc>
          <w:tcPr>
            <w:tcW w:w="1272" w:type="dxa"/>
          </w:tcPr>
          <w:p w:rsidR="00272413" w:rsidRPr="00F34E4C" w:rsidRDefault="001E1C33" w:rsidP="00793F59">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5</w:t>
            </w:r>
          </w:p>
        </w:tc>
        <w:tc>
          <w:tcPr>
            <w:tcW w:w="1218" w:type="dxa"/>
          </w:tcPr>
          <w:p w:rsidR="00272413" w:rsidRPr="00F34E4C" w:rsidRDefault="001E1C33" w:rsidP="00793F59">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1</w:t>
            </w:r>
          </w:p>
        </w:tc>
      </w:tr>
      <w:tr w:rsidR="001E1C33" w:rsidRPr="000F59F6" w:rsidTr="00601E6D">
        <w:trPr>
          <w:trHeight w:val="214"/>
        </w:trPr>
        <w:tc>
          <w:tcPr>
            <w:tcW w:w="1844" w:type="dxa"/>
            <w:shd w:val="clear" w:color="auto" w:fill="FFFFFF" w:themeFill="background1"/>
          </w:tcPr>
          <w:p w:rsidR="001E1C33" w:rsidRPr="00F34E4C" w:rsidRDefault="001E1C33" w:rsidP="007A07B2">
            <w:pPr>
              <w:pStyle w:val="TableParagraph"/>
              <w:spacing w:before="9"/>
              <w:rPr>
                <w:rFonts w:ascii="Times New Roman" w:hAnsi="Times New Roman" w:cs="Times New Roman"/>
                <w:sz w:val="20"/>
                <w:szCs w:val="20"/>
                <w:lang w:val="tr-TR"/>
              </w:rPr>
            </w:pPr>
            <w:r w:rsidRPr="00F34E4C">
              <w:rPr>
                <w:rFonts w:ascii="Times New Roman" w:hAnsi="Times New Roman" w:cs="Times New Roman"/>
                <w:sz w:val="20"/>
                <w:szCs w:val="20"/>
                <w:lang w:val="tr-TR"/>
              </w:rPr>
              <w:t>4-6 yıl</w:t>
            </w:r>
          </w:p>
        </w:tc>
        <w:tc>
          <w:tcPr>
            <w:tcW w:w="2414" w:type="dxa"/>
          </w:tcPr>
          <w:p w:rsidR="001E1C33" w:rsidRPr="00F34E4C" w:rsidRDefault="001E1C33" w:rsidP="00793F59">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Rehberlik</w:t>
            </w:r>
          </w:p>
        </w:tc>
        <w:tc>
          <w:tcPr>
            <w:tcW w:w="1901" w:type="dxa"/>
          </w:tcPr>
          <w:p w:rsidR="001E1C33" w:rsidRPr="00F34E4C" w:rsidRDefault="001E1C33" w:rsidP="00793F59">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1</w:t>
            </w:r>
          </w:p>
        </w:tc>
        <w:tc>
          <w:tcPr>
            <w:tcW w:w="1274" w:type="dxa"/>
          </w:tcPr>
          <w:p w:rsidR="001E1C33" w:rsidRPr="00F34E4C" w:rsidRDefault="001E1C33" w:rsidP="00793F59">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0</w:t>
            </w:r>
          </w:p>
        </w:tc>
        <w:tc>
          <w:tcPr>
            <w:tcW w:w="1272" w:type="dxa"/>
          </w:tcPr>
          <w:p w:rsidR="001E1C33" w:rsidRPr="00F34E4C" w:rsidRDefault="001E1C33" w:rsidP="00793F59">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4</w:t>
            </w:r>
          </w:p>
        </w:tc>
        <w:tc>
          <w:tcPr>
            <w:tcW w:w="1218" w:type="dxa"/>
          </w:tcPr>
          <w:p w:rsidR="001E1C33" w:rsidRPr="00F34E4C" w:rsidRDefault="001E1C33" w:rsidP="00793F59">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1</w:t>
            </w:r>
          </w:p>
        </w:tc>
      </w:tr>
      <w:tr w:rsidR="00272413" w:rsidRPr="000F59F6" w:rsidTr="00601E6D">
        <w:trPr>
          <w:trHeight w:val="259"/>
        </w:trPr>
        <w:tc>
          <w:tcPr>
            <w:tcW w:w="1844" w:type="dxa"/>
            <w:shd w:val="clear" w:color="auto" w:fill="FFFFFF" w:themeFill="background1"/>
          </w:tcPr>
          <w:p w:rsidR="00272413" w:rsidRPr="00F34E4C" w:rsidRDefault="00FF7AAC" w:rsidP="007A07B2">
            <w:pPr>
              <w:pStyle w:val="TableParagraph"/>
              <w:spacing w:before="9"/>
              <w:rPr>
                <w:rFonts w:ascii="Times New Roman" w:hAnsi="Times New Roman" w:cs="Times New Roman"/>
                <w:sz w:val="20"/>
                <w:szCs w:val="20"/>
                <w:lang w:val="tr-TR"/>
              </w:rPr>
            </w:pPr>
            <w:r w:rsidRPr="00F34E4C">
              <w:rPr>
                <w:rFonts w:ascii="Times New Roman" w:hAnsi="Times New Roman" w:cs="Times New Roman"/>
                <w:sz w:val="20"/>
                <w:szCs w:val="20"/>
                <w:lang w:val="tr-TR"/>
              </w:rPr>
              <w:t>7-10 yıl</w:t>
            </w:r>
          </w:p>
        </w:tc>
        <w:tc>
          <w:tcPr>
            <w:tcW w:w="2414" w:type="dxa"/>
          </w:tcPr>
          <w:p w:rsidR="00272413" w:rsidRPr="00F34E4C" w:rsidRDefault="00AF7A10" w:rsidP="00793F59">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Rehberlik</w:t>
            </w:r>
          </w:p>
        </w:tc>
        <w:tc>
          <w:tcPr>
            <w:tcW w:w="1901" w:type="dxa"/>
          </w:tcPr>
          <w:p w:rsidR="00272413" w:rsidRPr="00F34E4C" w:rsidRDefault="00AF7A10" w:rsidP="00793F59">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1</w:t>
            </w:r>
          </w:p>
        </w:tc>
        <w:tc>
          <w:tcPr>
            <w:tcW w:w="1274" w:type="dxa"/>
          </w:tcPr>
          <w:p w:rsidR="00272413" w:rsidRPr="00F34E4C" w:rsidRDefault="00AF7A10" w:rsidP="00793F59">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0</w:t>
            </w:r>
          </w:p>
        </w:tc>
        <w:tc>
          <w:tcPr>
            <w:tcW w:w="1272" w:type="dxa"/>
          </w:tcPr>
          <w:p w:rsidR="00272413" w:rsidRPr="00F34E4C" w:rsidRDefault="00AF7A10" w:rsidP="00793F59">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8</w:t>
            </w:r>
          </w:p>
        </w:tc>
        <w:tc>
          <w:tcPr>
            <w:tcW w:w="1218" w:type="dxa"/>
          </w:tcPr>
          <w:p w:rsidR="00272413" w:rsidRPr="00F34E4C" w:rsidRDefault="00AF7A10" w:rsidP="00793F59">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1</w:t>
            </w:r>
          </w:p>
        </w:tc>
      </w:tr>
      <w:tr w:rsidR="00AF7A10" w:rsidRPr="000F59F6" w:rsidTr="00601E6D">
        <w:trPr>
          <w:trHeight w:val="259"/>
        </w:trPr>
        <w:tc>
          <w:tcPr>
            <w:tcW w:w="1844" w:type="dxa"/>
            <w:shd w:val="clear" w:color="auto" w:fill="FFFFFF" w:themeFill="background1"/>
          </w:tcPr>
          <w:p w:rsidR="00AF7A10" w:rsidRPr="00F34E4C" w:rsidRDefault="00AF7A10" w:rsidP="007A07B2">
            <w:pPr>
              <w:pStyle w:val="TableParagraph"/>
              <w:spacing w:before="9"/>
              <w:rPr>
                <w:rFonts w:ascii="Times New Roman" w:hAnsi="Times New Roman" w:cs="Times New Roman"/>
                <w:sz w:val="20"/>
                <w:szCs w:val="20"/>
                <w:lang w:val="tr-TR"/>
              </w:rPr>
            </w:pPr>
            <w:r w:rsidRPr="00F34E4C">
              <w:rPr>
                <w:rFonts w:ascii="Times New Roman" w:hAnsi="Times New Roman" w:cs="Times New Roman"/>
                <w:sz w:val="20"/>
                <w:szCs w:val="20"/>
                <w:lang w:val="tr-TR"/>
              </w:rPr>
              <w:t>7-10 yıl</w:t>
            </w:r>
          </w:p>
        </w:tc>
        <w:tc>
          <w:tcPr>
            <w:tcW w:w="2414" w:type="dxa"/>
          </w:tcPr>
          <w:p w:rsidR="00AF7A10" w:rsidRPr="00F34E4C" w:rsidRDefault="00AF7A10" w:rsidP="00793F59">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Sınıf Öğretmenliği</w:t>
            </w:r>
          </w:p>
        </w:tc>
        <w:tc>
          <w:tcPr>
            <w:tcW w:w="1901" w:type="dxa"/>
          </w:tcPr>
          <w:p w:rsidR="00AF7A10" w:rsidRPr="00F34E4C" w:rsidRDefault="001E1C33" w:rsidP="00793F59">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4</w:t>
            </w:r>
          </w:p>
        </w:tc>
        <w:tc>
          <w:tcPr>
            <w:tcW w:w="1274" w:type="dxa"/>
          </w:tcPr>
          <w:p w:rsidR="00AF7A10" w:rsidRPr="00F34E4C" w:rsidRDefault="001E1C33" w:rsidP="00793F59">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2</w:t>
            </w:r>
          </w:p>
        </w:tc>
        <w:tc>
          <w:tcPr>
            <w:tcW w:w="1272" w:type="dxa"/>
          </w:tcPr>
          <w:p w:rsidR="00AF7A10" w:rsidRPr="00F34E4C" w:rsidRDefault="001E1C33" w:rsidP="00793F59">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7-8</w:t>
            </w:r>
          </w:p>
        </w:tc>
        <w:tc>
          <w:tcPr>
            <w:tcW w:w="1218" w:type="dxa"/>
          </w:tcPr>
          <w:p w:rsidR="00AF7A10" w:rsidRPr="00F34E4C" w:rsidRDefault="001E1C33" w:rsidP="00793F59">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6</w:t>
            </w:r>
          </w:p>
        </w:tc>
      </w:tr>
      <w:tr w:rsidR="00272413" w:rsidRPr="000F59F6" w:rsidTr="00601E6D">
        <w:trPr>
          <w:trHeight w:val="277"/>
        </w:trPr>
        <w:tc>
          <w:tcPr>
            <w:tcW w:w="1844" w:type="dxa"/>
            <w:shd w:val="clear" w:color="auto" w:fill="FFFFFF" w:themeFill="background1"/>
          </w:tcPr>
          <w:p w:rsidR="00272413" w:rsidRPr="00F34E4C" w:rsidRDefault="00FF7AAC" w:rsidP="007A07B2">
            <w:pPr>
              <w:pStyle w:val="TableParagraph"/>
              <w:spacing w:before="9"/>
              <w:rPr>
                <w:rFonts w:ascii="Times New Roman" w:hAnsi="Times New Roman" w:cs="Times New Roman"/>
                <w:sz w:val="20"/>
                <w:szCs w:val="20"/>
                <w:lang w:val="tr-TR"/>
              </w:rPr>
            </w:pPr>
            <w:r w:rsidRPr="00F34E4C">
              <w:rPr>
                <w:rFonts w:ascii="Times New Roman" w:hAnsi="Times New Roman" w:cs="Times New Roman"/>
                <w:sz w:val="20"/>
                <w:szCs w:val="20"/>
                <w:lang w:val="tr-TR"/>
              </w:rPr>
              <w:t>11-15 yıl</w:t>
            </w:r>
          </w:p>
        </w:tc>
        <w:tc>
          <w:tcPr>
            <w:tcW w:w="2414" w:type="dxa"/>
          </w:tcPr>
          <w:p w:rsidR="00272413" w:rsidRPr="00F34E4C" w:rsidRDefault="00AF7A10" w:rsidP="00793F59">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Sınıf Öğretmenliği</w:t>
            </w:r>
          </w:p>
        </w:tc>
        <w:tc>
          <w:tcPr>
            <w:tcW w:w="1901" w:type="dxa"/>
          </w:tcPr>
          <w:p w:rsidR="00272413" w:rsidRPr="00F34E4C" w:rsidRDefault="00AF7A10" w:rsidP="00793F59">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3</w:t>
            </w:r>
          </w:p>
        </w:tc>
        <w:tc>
          <w:tcPr>
            <w:tcW w:w="1274" w:type="dxa"/>
          </w:tcPr>
          <w:p w:rsidR="00272413" w:rsidRPr="00F34E4C" w:rsidRDefault="00AF7A10" w:rsidP="00793F59">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7</w:t>
            </w:r>
          </w:p>
        </w:tc>
        <w:tc>
          <w:tcPr>
            <w:tcW w:w="1272" w:type="dxa"/>
          </w:tcPr>
          <w:p w:rsidR="00272413" w:rsidRPr="00F34E4C" w:rsidRDefault="00AF7A10" w:rsidP="00793F59">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11-12-13-14</w:t>
            </w:r>
          </w:p>
        </w:tc>
        <w:tc>
          <w:tcPr>
            <w:tcW w:w="1218" w:type="dxa"/>
          </w:tcPr>
          <w:p w:rsidR="00272413" w:rsidRPr="00F34E4C" w:rsidRDefault="00AF7A10" w:rsidP="00793F59">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10</w:t>
            </w:r>
          </w:p>
        </w:tc>
      </w:tr>
      <w:tr w:rsidR="00272413" w:rsidRPr="000F59F6" w:rsidTr="00601E6D">
        <w:trPr>
          <w:trHeight w:val="125"/>
        </w:trPr>
        <w:tc>
          <w:tcPr>
            <w:tcW w:w="1844" w:type="dxa"/>
            <w:shd w:val="clear" w:color="auto" w:fill="FFFFFF" w:themeFill="background1"/>
          </w:tcPr>
          <w:p w:rsidR="00272413" w:rsidRPr="00F34E4C" w:rsidRDefault="00FF7AAC" w:rsidP="007A07B2">
            <w:pPr>
              <w:pStyle w:val="TableParagraph"/>
              <w:spacing w:before="9"/>
              <w:rPr>
                <w:rFonts w:ascii="Times New Roman" w:hAnsi="Times New Roman" w:cs="Times New Roman"/>
                <w:sz w:val="20"/>
                <w:szCs w:val="20"/>
                <w:lang w:val="tr-TR"/>
              </w:rPr>
            </w:pPr>
            <w:r w:rsidRPr="00F34E4C">
              <w:rPr>
                <w:rFonts w:ascii="Times New Roman" w:hAnsi="Times New Roman" w:cs="Times New Roman"/>
                <w:sz w:val="20"/>
                <w:szCs w:val="20"/>
                <w:lang w:val="tr-TR"/>
              </w:rPr>
              <w:t>16-20 yıl</w:t>
            </w:r>
          </w:p>
        </w:tc>
        <w:tc>
          <w:tcPr>
            <w:tcW w:w="2414" w:type="dxa"/>
          </w:tcPr>
          <w:p w:rsidR="00272413" w:rsidRPr="00F34E4C" w:rsidRDefault="00AF7A10" w:rsidP="00793F59">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w:t>
            </w:r>
          </w:p>
        </w:tc>
        <w:tc>
          <w:tcPr>
            <w:tcW w:w="1901" w:type="dxa"/>
          </w:tcPr>
          <w:p w:rsidR="00272413" w:rsidRPr="00F34E4C" w:rsidRDefault="00AF7A10" w:rsidP="00793F59">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0</w:t>
            </w:r>
          </w:p>
        </w:tc>
        <w:tc>
          <w:tcPr>
            <w:tcW w:w="1274" w:type="dxa"/>
          </w:tcPr>
          <w:p w:rsidR="00272413" w:rsidRPr="00F34E4C" w:rsidRDefault="00AF7A10" w:rsidP="00793F59">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0</w:t>
            </w:r>
          </w:p>
        </w:tc>
        <w:tc>
          <w:tcPr>
            <w:tcW w:w="1272" w:type="dxa"/>
          </w:tcPr>
          <w:p w:rsidR="00272413" w:rsidRPr="00F34E4C" w:rsidRDefault="00AF7A10" w:rsidP="00793F59">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0</w:t>
            </w:r>
          </w:p>
        </w:tc>
        <w:tc>
          <w:tcPr>
            <w:tcW w:w="1218" w:type="dxa"/>
          </w:tcPr>
          <w:p w:rsidR="00272413" w:rsidRPr="00F34E4C" w:rsidRDefault="00AF7A10" w:rsidP="00793F59">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0</w:t>
            </w:r>
          </w:p>
        </w:tc>
      </w:tr>
      <w:tr w:rsidR="00AF7A10" w:rsidRPr="000F59F6" w:rsidTr="00601E6D">
        <w:trPr>
          <w:trHeight w:val="125"/>
        </w:trPr>
        <w:tc>
          <w:tcPr>
            <w:tcW w:w="1844" w:type="dxa"/>
            <w:shd w:val="clear" w:color="auto" w:fill="FFFFFF" w:themeFill="background1"/>
          </w:tcPr>
          <w:p w:rsidR="00AF7A10" w:rsidRPr="00F34E4C" w:rsidRDefault="00AF7A10" w:rsidP="007A07B2">
            <w:pPr>
              <w:pStyle w:val="TableParagraph"/>
              <w:spacing w:before="9"/>
              <w:rPr>
                <w:rFonts w:ascii="Times New Roman" w:hAnsi="Times New Roman" w:cs="Times New Roman"/>
                <w:sz w:val="20"/>
                <w:szCs w:val="20"/>
                <w:lang w:val="tr-TR"/>
              </w:rPr>
            </w:pPr>
            <w:r w:rsidRPr="00F34E4C">
              <w:rPr>
                <w:rFonts w:ascii="Times New Roman" w:hAnsi="Times New Roman" w:cs="Times New Roman"/>
                <w:sz w:val="20"/>
                <w:szCs w:val="20"/>
                <w:lang w:val="tr-TR"/>
              </w:rPr>
              <w:t>20 yıl ve üzeri</w:t>
            </w:r>
          </w:p>
        </w:tc>
        <w:tc>
          <w:tcPr>
            <w:tcW w:w="2414" w:type="dxa"/>
          </w:tcPr>
          <w:p w:rsidR="00AF7A10" w:rsidRPr="00F34E4C" w:rsidRDefault="00AF7A10" w:rsidP="00793F59">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Sınıf Öğretmenliği</w:t>
            </w:r>
          </w:p>
        </w:tc>
        <w:tc>
          <w:tcPr>
            <w:tcW w:w="1901" w:type="dxa"/>
          </w:tcPr>
          <w:p w:rsidR="00AF7A10" w:rsidRPr="00F34E4C" w:rsidRDefault="00AF7A10" w:rsidP="00793F59">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0</w:t>
            </w:r>
          </w:p>
        </w:tc>
        <w:tc>
          <w:tcPr>
            <w:tcW w:w="1274" w:type="dxa"/>
          </w:tcPr>
          <w:p w:rsidR="00AF7A10" w:rsidRPr="00F34E4C" w:rsidRDefault="00AF7A10" w:rsidP="00793F59">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2</w:t>
            </w:r>
          </w:p>
        </w:tc>
        <w:tc>
          <w:tcPr>
            <w:tcW w:w="1272" w:type="dxa"/>
          </w:tcPr>
          <w:p w:rsidR="00AF7A10" w:rsidRPr="00F34E4C" w:rsidRDefault="00AF7A10" w:rsidP="00793F59">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21-38</w:t>
            </w:r>
          </w:p>
        </w:tc>
        <w:tc>
          <w:tcPr>
            <w:tcW w:w="1218" w:type="dxa"/>
          </w:tcPr>
          <w:p w:rsidR="00AF7A10" w:rsidRPr="00F34E4C" w:rsidRDefault="00AF7A10" w:rsidP="00793F59">
            <w:pPr>
              <w:pStyle w:val="TableParagraph"/>
              <w:rPr>
                <w:rFonts w:ascii="Times New Roman" w:hAnsi="Times New Roman" w:cs="Times New Roman"/>
                <w:sz w:val="20"/>
                <w:szCs w:val="20"/>
                <w:lang w:val="tr-TR"/>
              </w:rPr>
            </w:pPr>
            <w:r w:rsidRPr="00F34E4C">
              <w:rPr>
                <w:rFonts w:ascii="Times New Roman" w:hAnsi="Times New Roman" w:cs="Times New Roman"/>
                <w:sz w:val="20"/>
                <w:szCs w:val="20"/>
                <w:lang w:val="tr-TR"/>
              </w:rPr>
              <w:t>2</w:t>
            </w:r>
          </w:p>
        </w:tc>
      </w:tr>
    </w:tbl>
    <w:p w:rsidR="00B347DF" w:rsidRDefault="000B2F10" w:rsidP="000B2F10">
      <w:pPr>
        <w:tabs>
          <w:tab w:val="left" w:pos="426"/>
        </w:tabs>
        <w:spacing w:before="1"/>
        <w:ind w:left="-284" w:hanging="142"/>
        <w:rPr>
          <w:rFonts w:ascii="Times New Roman" w:hAnsi="Times New Roman" w:cs="Times New Roman"/>
          <w:b/>
          <w:sz w:val="24"/>
          <w:szCs w:val="24"/>
        </w:rPr>
      </w:pPr>
      <w:r>
        <w:rPr>
          <w:rFonts w:ascii="Times New Roman" w:hAnsi="Times New Roman" w:cs="Times New Roman"/>
          <w:b/>
          <w:sz w:val="24"/>
          <w:szCs w:val="24"/>
        </w:rPr>
        <w:t xml:space="preserve">  </w:t>
      </w:r>
    </w:p>
    <w:p w:rsidR="00F52ACA" w:rsidRPr="00F52ACA" w:rsidRDefault="00B347DF" w:rsidP="000B2F10">
      <w:pPr>
        <w:tabs>
          <w:tab w:val="left" w:pos="426"/>
        </w:tabs>
        <w:spacing w:before="1"/>
        <w:ind w:left="-284" w:hanging="142"/>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3A3E46">
        <w:rPr>
          <w:rFonts w:ascii="Times New Roman" w:hAnsi="Times New Roman" w:cs="Times New Roman"/>
          <w:b/>
          <w:sz w:val="24"/>
          <w:szCs w:val="24"/>
        </w:rPr>
        <w:t>Tablo 15</w:t>
      </w:r>
      <w:r w:rsidR="00F52ACA" w:rsidRPr="00F52ACA">
        <w:rPr>
          <w:rFonts w:ascii="Times New Roman" w:hAnsi="Times New Roman" w:cs="Times New Roman"/>
          <w:b/>
          <w:sz w:val="24"/>
          <w:szCs w:val="24"/>
        </w:rPr>
        <w:t xml:space="preserve">: </w:t>
      </w:r>
      <w:r w:rsidR="009C048E">
        <w:rPr>
          <w:rFonts w:ascii="Times New Roman" w:hAnsi="Times New Roman" w:cs="Times New Roman"/>
          <w:b/>
          <w:sz w:val="24"/>
          <w:szCs w:val="24"/>
        </w:rPr>
        <w:t xml:space="preserve">Okul </w:t>
      </w:r>
      <w:r w:rsidR="00F52ACA" w:rsidRPr="00F52ACA">
        <w:rPr>
          <w:rFonts w:ascii="Times New Roman" w:hAnsi="Times New Roman" w:cs="Times New Roman"/>
          <w:b/>
          <w:sz w:val="24"/>
          <w:szCs w:val="24"/>
        </w:rPr>
        <w:t>Yöneticilerinin</w:t>
      </w:r>
      <w:r w:rsidR="00F52ACA" w:rsidRPr="00F52ACA">
        <w:rPr>
          <w:rFonts w:ascii="Times New Roman" w:hAnsi="Times New Roman" w:cs="Times New Roman"/>
          <w:b/>
          <w:spacing w:val="-4"/>
          <w:sz w:val="24"/>
          <w:szCs w:val="24"/>
        </w:rPr>
        <w:t xml:space="preserve"> </w:t>
      </w:r>
      <w:r w:rsidR="00F52ACA" w:rsidRPr="00F52ACA">
        <w:rPr>
          <w:rFonts w:ascii="Times New Roman" w:hAnsi="Times New Roman" w:cs="Times New Roman"/>
          <w:b/>
          <w:sz w:val="24"/>
          <w:szCs w:val="24"/>
        </w:rPr>
        <w:t>Eğitim</w:t>
      </w:r>
      <w:r w:rsidR="00F52ACA" w:rsidRPr="00F52ACA">
        <w:rPr>
          <w:rFonts w:ascii="Times New Roman" w:hAnsi="Times New Roman" w:cs="Times New Roman"/>
          <w:b/>
          <w:spacing w:val="-2"/>
          <w:sz w:val="24"/>
          <w:szCs w:val="24"/>
        </w:rPr>
        <w:t xml:space="preserve"> </w:t>
      </w:r>
      <w:r w:rsidR="00F52ACA" w:rsidRPr="00F52ACA">
        <w:rPr>
          <w:rFonts w:ascii="Times New Roman" w:hAnsi="Times New Roman" w:cs="Times New Roman"/>
          <w:b/>
          <w:sz w:val="24"/>
          <w:szCs w:val="24"/>
        </w:rPr>
        <w:t>Durumu</w:t>
      </w:r>
      <w:r w:rsidR="00C324FA">
        <w:rPr>
          <w:rFonts w:ascii="Times New Roman" w:hAnsi="Times New Roman" w:cs="Times New Roman"/>
          <w:b/>
          <w:sz w:val="24"/>
          <w:szCs w:val="24"/>
        </w:rPr>
        <w:t>(2023 yılı itibarıyla)</w:t>
      </w:r>
    </w:p>
    <w:tbl>
      <w:tblPr>
        <w:tblStyle w:val="TableNormal"/>
        <w:tblW w:w="9923"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09"/>
        <w:gridCol w:w="2577"/>
        <w:gridCol w:w="2737"/>
      </w:tblGrid>
      <w:tr w:rsidR="00F52ACA" w:rsidTr="00601E6D">
        <w:trPr>
          <w:trHeight w:val="467"/>
        </w:trPr>
        <w:tc>
          <w:tcPr>
            <w:tcW w:w="4609" w:type="dxa"/>
            <w:tcBorders>
              <w:left w:val="single" w:sz="6" w:space="0" w:color="000000"/>
            </w:tcBorders>
            <w:shd w:val="clear" w:color="auto" w:fill="A8D08D" w:themeFill="accent6" w:themeFillTint="99"/>
          </w:tcPr>
          <w:p w:rsidR="00F52ACA" w:rsidRPr="003E2B3E" w:rsidRDefault="00F52ACA" w:rsidP="007A07B2">
            <w:pPr>
              <w:pStyle w:val="TableParagraph"/>
              <w:spacing w:line="268" w:lineRule="exact"/>
              <w:ind w:right="1400"/>
              <w:rPr>
                <w:rFonts w:ascii="Times New Roman" w:hAnsi="Times New Roman" w:cs="Times New Roman"/>
                <w:b/>
                <w:sz w:val="20"/>
                <w:szCs w:val="20"/>
              </w:rPr>
            </w:pPr>
            <w:r w:rsidRPr="003E2B3E">
              <w:rPr>
                <w:rFonts w:ascii="Times New Roman" w:hAnsi="Times New Roman" w:cs="Times New Roman"/>
                <w:b/>
                <w:sz w:val="20"/>
                <w:szCs w:val="20"/>
              </w:rPr>
              <w:t>Eğitim</w:t>
            </w:r>
            <w:r w:rsidRPr="003E2B3E">
              <w:rPr>
                <w:rFonts w:ascii="Times New Roman" w:hAnsi="Times New Roman" w:cs="Times New Roman"/>
                <w:b/>
                <w:spacing w:val="-4"/>
                <w:sz w:val="20"/>
                <w:szCs w:val="20"/>
              </w:rPr>
              <w:t xml:space="preserve"> </w:t>
            </w:r>
            <w:r w:rsidRPr="003E2B3E">
              <w:rPr>
                <w:rFonts w:ascii="Times New Roman" w:hAnsi="Times New Roman" w:cs="Times New Roman"/>
                <w:b/>
                <w:sz w:val="20"/>
                <w:szCs w:val="20"/>
              </w:rPr>
              <w:t>Düzeyi</w:t>
            </w:r>
          </w:p>
        </w:tc>
        <w:tc>
          <w:tcPr>
            <w:tcW w:w="2577" w:type="dxa"/>
            <w:shd w:val="clear" w:color="auto" w:fill="A8D08D" w:themeFill="accent6" w:themeFillTint="99"/>
          </w:tcPr>
          <w:p w:rsidR="00F52ACA" w:rsidRPr="00C324FA" w:rsidRDefault="00C324FA" w:rsidP="007A07B2">
            <w:pPr>
              <w:pStyle w:val="TableParagraph"/>
              <w:spacing w:line="268" w:lineRule="exact"/>
              <w:rPr>
                <w:rFonts w:ascii="Times New Roman" w:hAnsi="Times New Roman" w:cs="Times New Roman"/>
                <w:b/>
                <w:sz w:val="20"/>
                <w:szCs w:val="20"/>
              </w:rPr>
            </w:pPr>
            <w:r w:rsidRPr="00C324FA">
              <w:rPr>
                <w:rFonts w:ascii="Times New Roman" w:hAnsi="Times New Roman" w:cs="Times New Roman"/>
                <w:b/>
                <w:sz w:val="20"/>
                <w:szCs w:val="20"/>
              </w:rPr>
              <w:t>Sayı</w:t>
            </w:r>
          </w:p>
        </w:tc>
        <w:tc>
          <w:tcPr>
            <w:tcW w:w="2737" w:type="dxa"/>
            <w:shd w:val="clear" w:color="auto" w:fill="A8D08D" w:themeFill="accent6" w:themeFillTint="99"/>
          </w:tcPr>
          <w:p w:rsidR="00F52ACA" w:rsidRPr="00C324FA" w:rsidRDefault="00F52ACA" w:rsidP="007A07B2">
            <w:pPr>
              <w:pStyle w:val="TableParagraph"/>
              <w:spacing w:line="268" w:lineRule="exact"/>
              <w:ind w:left="9"/>
              <w:rPr>
                <w:rFonts w:ascii="Times New Roman" w:hAnsi="Times New Roman" w:cs="Times New Roman"/>
                <w:b/>
                <w:sz w:val="20"/>
                <w:szCs w:val="20"/>
              </w:rPr>
            </w:pPr>
            <w:r w:rsidRPr="00C324FA">
              <w:rPr>
                <w:rFonts w:ascii="Times New Roman" w:hAnsi="Times New Roman" w:cs="Times New Roman"/>
                <w:b/>
                <w:sz w:val="20"/>
                <w:szCs w:val="20"/>
              </w:rPr>
              <w:t>%</w:t>
            </w:r>
          </w:p>
        </w:tc>
      </w:tr>
      <w:tr w:rsidR="00F52ACA" w:rsidTr="00601E6D">
        <w:trPr>
          <w:trHeight w:val="338"/>
        </w:trPr>
        <w:tc>
          <w:tcPr>
            <w:tcW w:w="4609" w:type="dxa"/>
            <w:tcBorders>
              <w:left w:val="single" w:sz="6" w:space="0" w:color="000000"/>
            </w:tcBorders>
          </w:tcPr>
          <w:p w:rsidR="00F52ACA" w:rsidRPr="003E2B3E" w:rsidRDefault="00F52ACA" w:rsidP="007A07B2">
            <w:pPr>
              <w:pStyle w:val="TableParagraph"/>
              <w:spacing w:line="268" w:lineRule="exact"/>
              <w:rPr>
                <w:rFonts w:ascii="Times New Roman" w:hAnsi="Times New Roman" w:cs="Times New Roman"/>
                <w:sz w:val="20"/>
                <w:szCs w:val="20"/>
              </w:rPr>
            </w:pPr>
            <w:r w:rsidRPr="003E2B3E">
              <w:rPr>
                <w:rFonts w:ascii="Times New Roman" w:hAnsi="Times New Roman" w:cs="Times New Roman"/>
                <w:sz w:val="20"/>
                <w:szCs w:val="20"/>
              </w:rPr>
              <w:t>Lisans</w:t>
            </w:r>
          </w:p>
        </w:tc>
        <w:tc>
          <w:tcPr>
            <w:tcW w:w="2577" w:type="dxa"/>
          </w:tcPr>
          <w:p w:rsidR="00F52ACA" w:rsidRPr="003E2B3E" w:rsidRDefault="00F52ACA" w:rsidP="00F34E4C">
            <w:pPr>
              <w:pStyle w:val="TableParagraph"/>
              <w:spacing w:line="268" w:lineRule="exact"/>
              <w:ind w:left="4"/>
              <w:rPr>
                <w:rFonts w:ascii="Times New Roman" w:hAnsi="Times New Roman" w:cs="Times New Roman"/>
                <w:sz w:val="20"/>
                <w:szCs w:val="20"/>
              </w:rPr>
            </w:pPr>
            <w:r w:rsidRPr="003E2B3E">
              <w:rPr>
                <w:rFonts w:ascii="Times New Roman" w:hAnsi="Times New Roman" w:cs="Times New Roman"/>
                <w:sz w:val="20"/>
                <w:szCs w:val="20"/>
              </w:rPr>
              <w:t>1</w:t>
            </w:r>
          </w:p>
        </w:tc>
        <w:tc>
          <w:tcPr>
            <w:tcW w:w="2737" w:type="dxa"/>
          </w:tcPr>
          <w:p w:rsidR="00F52ACA" w:rsidRPr="003E2B3E" w:rsidRDefault="00A80DFF" w:rsidP="00F34E4C">
            <w:pPr>
              <w:pStyle w:val="TableParagraph"/>
              <w:spacing w:line="268" w:lineRule="exact"/>
              <w:ind w:right="1143"/>
              <w:rPr>
                <w:rFonts w:ascii="Times New Roman" w:hAnsi="Times New Roman" w:cs="Times New Roman"/>
                <w:sz w:val="20"/>
                <w:szCs w:val="20"/>
              </w:rPr>
            </w:pPr>
            <w:r>
              <w:rPr>
                <w:rFonts w:ascii="Times New Roman" w:hAnsi="Times New Roman" w:cs="Times New Roman"/>
                <w:sz w:val="20"/>
                <w:szCs w:val="20"/>
              </w:rPr>
              <w:t>50</w:t>
            </w:r>
          </w:p>
        </w:tc>
      </w:tr>
      <w:tr w:rsidR="00F52ACA" w:rsidTr="00601E6D">
        <w:trPr>
          <w:trHeight w:val="272"/>
        </w:trPr>
        <w:tc>
          <w:tcPr>
            <w:tcW w:w="4609" w:type="dxa"/>
            <w:tcBorders>
              <w:left w:val="single" w:sz="6" w:space="0" w:color="000000"/>
            </w:tcBorders>
          </w:tcPr>
          <w:p w:rsidR="00F52ACA" w:rsidRPr="003E2B3E" w:rsidRDefault="00F52ACA" w:rsidP="007A07B2">
            <w:pPr>
              <w:pStyle w:val="TableParagraph"/>
              <w:spacing w:line="268" w:lineRule="exact"/>
              <w:rPr>
                <w:rFonts w:ascii="Times New Roman" w:hAnsi="Times New Roman" w:cs="Times New Roman"/>
                <w:sz w:val="20"/>
                <w:szCs w:val="20"/>
              </w:rPr>
            </w:pPr>
            <w:r w:rsidRPr="003E2B3E">
              <w:rPr>
                <w:rFonts w:ascii="Times New Roman" w:hAnsi="Times New Roman" w:cs="Times New Roman"/>
                <w:sz w:val="20"/>
                <w:szCs w:val="20"/>
              </w:rPr>
              <w:t>Yüksek</w:t>
            </w:r>
            <w:r w:rsidRPr="003E2B3E">
              <w:rPr>
                <w:rFonts w:ascii="Times New Roman" w:hAnsi="Times New Roman" w:cs="Times New Roman"/>
                <w:spacing w:val="-3"/>
                <w:sz w:val="20"/>
                <w:szCs w:val="20"/>
              </w:rPr>
              <w:t xml:space="preserve"> </w:t>
            </w:r>
            <w:r w:rsidRPr="003E2B3E">
              <w:rPr>
                <w:rFonts w:ascii="Times New Roman" w:hAnsi="Times New Roman" w:cs="Times New Roman"/>
                <w:sz w:val="20"/>
                <w:szCs w:val="20"/>
              </w:rPr>
              <w:t>Lisans</w:t>
            </w:r>
          </w:p>
        </w:tc>
        <w:tc>
          <w:tcPr>
            <w:tcW w:w="2577" w:type="dxa"/>
          </w:tcPr>
          <w:p w:rsidR="00F52ACA" w:rsidRPr="003E2B3E" w:rsidRDefault="00F34E4C" w:rsidP="00F34E4C">
            <w:pPr>
              <w:pStyle w:val="TableParagraph"/>
              <w:spacing w:line="268" w:lineRule="exact"/>
              <w:ind w:left="4"/>
              <w:rPr>
                <w:rFonts w:ascii="Times New Roman" w:hAnsi="Times New Roman" w:cs="Times New Roman"/>
                <w:sz w:val="20"/>
                <w:szCs w:val="20"/>
              </w:rPr>
            </w:pPr>
            <w:r>
              <w:rPr>
                <w:rFonts w:ascii="Times New Roman" w:hAnsi="Times New Roman" w:cs="Times New Roman"/>
                <w:sz w:val="20"/>
                <w:szCs w:val="20"/>
              </w:rPr>
              <w:t>1</w:t>
            </w:r>
          </w:p>
        </w:tc>
        <w:tc>
          <w:tcPr>
            <w:tcW w:w="2737" w:type="dxa"/>
          </w:tcPr>
          <w:p w:rsidR="00F52ACA" w:rsidRPr="003E2B3E" w:rsidRDefault="00A80DFF" w:rsidP="00A80DFF">
            <w:pPr>
              <w:pStyle w:val="TableParagraph"/>
              <w:spacing w:line="268" w:lineRule="exact"/>
              <w:ind w:right="1143"/>
              <w:rPr>
                <w:rFonts w:ascii="Times New Roman" w:hAnsi="Times New Roman" w:cs="Times New Roman"/>
                <w:sz w:val="20"/>
                <w:szCs w:val="20"/>
              </w:rPr>
            </w:pPr>
            <w:r>
              <w:rPr>
                <w:rFonts w:ascii="Times New Roman" w:hAnsi="Times New Roman" w:cs="Times New Roman"/>
                <w:sz w:val="20"/>
                <w:szCs w:val="20"/>
              </w:rPr>
              <w:t>50</w:t>
            </w:r>
          </w:p>
        </w:tc>
      </w:tr>
    </w:tbl>
    <w:p w:rsidR="00F52ACA" w:rsidRDefault="00F52ACA" w:rsidP="00F52ACA">
      <w:pPr>
        <w:pStyle w:val="AralkYok"/>
      </w:pPr>
    </w:p>
    <w:p w:rsidR="00F52ACA" w:rsidRPr="00F52ACA" w:rsidRDefault="006C2C78" w:rsidP="000B2F10">
      <w:pPr>
        <w:spacing w:before="1"/>
        <w:ind w:left="-426"/>
        <w:rPr>
          <w:rFonts w:ascii="Times New Roman" w:hAnsi="Times New Roman" w:cs="Times New Roman"/>
          <w:b/>
          <w:sz w:val="24"/>
          <w:szCs w:val="24"/>
        </w:rPr>
      </w:pPr>
      <w:r>
        <w:rPr>
          <w:rFonts w:ascii="Times New Roman" w:hAnsi="Times New Roman" w:cs="Times New Roman"/>
          <w:b/>
          <w:sz w:val="24"/>
          <w:szCs w:val="24"/>
        </w:rPr>
        <w:t xml:space="preserve">  </w:t>
      </w:r>
      <w:r w:rsidR="00C324FA">
        <w:rPr>
          <w:rFonts w:ascii="Times New Roman" w:hAnsi="Times New Roman" w:cs="Times New Roman"/>
          <w:b/>
          <w:sz w:val="24"/>
          <w:szCs w:val="24"/>
        </w:rPr>
        <w:t>Tablo 16</w:t>
      </w:r>
      <w:r w:rsidR="00F52ACA" w:rsidRPr="00F52ACA">
        <w:rPr>
          <w:rFonts w:ascii="Times New Roman" w:hAnsi="Times New Roman" w:cs="Times New Roman"/>
          <w:b/>
          <w:sz w:val="24"/>
          <w:szCs w:val="24"/>
        </w:rPr>
        <w:t xml:space="preserve">: </w:t>
      </w:r>
      <w:r w:rsidR="00F52ACA">
        <w:rPr>
          <w:rFonts w:ascii="Times New Roman" w:hAnsi="Times New Roman" w:cs="Times New Roman"/>
          <w:b/>
          <w:sz w:val="24"/>
          <w:szCs w:val="24"/>
        </w:rPr>
        <w:t xml:space="preserve">Öğretmenlerin </w:t>
      </w:r>
      <w:r w:rsidR="00F52ACA" w:rsidRPr="00F52ACA">
        <w:rPr>
          <w:rFonts w:ascii="Times New Roman" w:hAnsi="Times New Roman" w:cs="Times New Roman"/>
          <w:b/>
          <w:sz w:val="24"/>
          <w:szCs w:val="24"/>
        </w:rPr>
        <w:t>Eğitim</w:t>
      </w:r>
      <w:r w:rsidR="00F52ACA" w:rsidRPr="00F52ACA">
        <w:rPr>
          <w:rFonts w:ascii="Times New Roman" w:hAnsi="Times New Roman" w:cs="Times New Roman"/>
          <w:b/>
          <w:spacing w:val="-2"/>
          <w:sz w:val="24"/>
          <w:szCs w:val="24"/>
        </w:rPr>
        <w:t xml:space="preserve"> </w:t>
      </w:r>
      <w:r w:rsidR="00F52ACA" w:rsidRPr="00F52ACA">
        <w:rPr>
          <w:rFonts w:ascii="Times New Roman" w:hAnsi="Times New Roman" w:cs="Times New Roman"/>
          <w:b/>
          <w:sz w:val="24"/>
          <w:szCs w:val="24"/>
        </w:rPr>
        <w:t>Durumu</w:t>
      </w:r>
      <w:r w:rsidR="00C324FA">
        <w:rPr>
          <w:rFonts w:ascii="Times New Roman" w:hAnsi="Times New Roman" w:cs="Times New Roman"/>
          <w:b/>
          <w:sz w:val="24"/>
          <w:szCs w:val="24"/>
        </w:rPr>
        <w:t>(2023 yılı itibarıyla)</w:t>
      </w:r>
    </w:p>
    <w:tbl>
      <w:tblPr>
        <w:tblStyle w:val="TableNormal"/>
        <w:tblW w:w="9923"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09"/>
        <w:gridCol w:w="2577"/>
        <w:gridCol w:w="2737"/>
      </w:tblGrid>
      <w:tr w:rsidR="00F52ACA" w:rsidTr="00601E6D">
        <w:trPr>
          <w:trHeight w:val="467"/>
        </w:trPr>
        <w:tc>
          <w:tcPr>
            <w:tcW w:w="4609" w:type="dxa"/>
            <w:tcBorders>
              <w:left w:val="single" w:sz="6" w:space="0" w:color="000000"/>
            </w:tcBorders>
            <w:shd w:val="clear" w:color="auto" w:fill="A8D08D" w:themeFill="accent6" w:themeFillTint="99"/>
          </w:tcPr>
          <w:p w:rsidR="00F52ACA" w:rsidRPr="003E2B3E" w:rsidRDefault="00F52ACA" w:rsidP="00D45D0E">
            <w:pPr>
              <w:pStyle w:val="TableParagraph"/>
              <w:spacing w:line="268" w:lineRule="exact"/>
              <w:ind w:right="1400"/>
              <w:rPr>
                <w:rFonts w:ascii="Times New Roman" w:hAnsi="Times New Roman" w:cs="Times New Roman"/>
                <w:b/>
                <w:sz w:val="20"/>
                <w:szCs w:val="20"/>
              </w:rPr>
            </w:pPr>
            <w:r w:rsidRPr="003E2B3E">
              <w:rPr>
                <w:rFonts w:ascii="Times New Roman" w:hAnsi="Times New Roman" w:cs="Times New Roman"/>
                <w:b/>
                <w:sz w:val="20"/>
                <w:szCs w:val="20"/>
              </w:rPr>
              <w:t>Eğitim</w:t>
            </w:r>
            <w:r w:rsidRPr="003E2B3E">
              <w:rPr>
                <w:rFonts w:ascii="Times New Roman" w:hAnsi="Times New Roman" w:cs="Times New Roman"/>
                <w:b/>
                <w:spacing w:val="-4"/>
                <w:sz w:val="20"/>
                <w:szCs w:val="20"/>
              </w:rPr>
              <w:t xml:space="preserve"> </w:t>
            </w:r>
            <w:r w:rsidRPr="003E2B3E">
              <w:rPr>
                <w:rFonts w:ascii="Times New Roman" w:hAnsi="Times New Roman" w:cs="Times New Roman"/>
                <w:b/>
                <w:sz w:val="20"/>
                <w:szCs w:val="20"/>
              </w:rPr>
              <w:t>Düzeyi</w:t>
            </w:r>
          </w:p>
        </w:tc>
        <w:tc>
          <w:tcPr>
            <w:tcW w:w="2577" w:type="dxa"/>
            <w:shd w:val="clear" w:color="auto" w:fill="A8D08D" w:themeFill="accent6" w:themeFillTint="99"/>
          </w:tcPr>
          <w:p w:rsidR="00F52ACA" w:rsidRPr="003E2B3E" w:rsidRDefault="00C324FA" w:rsidP="00D45D0E">
            <w:pPr>
              <w:pStyle w:val="TableParagraph"/>
              <w:spacing w:line="268" w:lineRule="exact"/>
              <w:rPr>
                <w:rFonts w:ascii="Times New Roman" w:hAnsi="Times New Roman" w:cs="Times New Roman"/>
                <w:b/>
                <w:sz w:val="20"/>
                <w:szCs w:val="20"/>
              </w:rPr>
            </w:pPr>
            <w:r>
              <w:rPr>
                <w:rFonts w:ascii="Times New Roman" w:hAnsi="Times New Roman" w:cs="Times New Roman"/>
                <w:b/>
                <w:sz w:val="20"/>
                <w:szCs w:val="20"/>
              </w:rPr>
              <w:t>Sayı</w:t>
            </w:r>
          </w:p>
        </w:tc>
        <w:tc>
          <w:tcPr>
            <w:tcW w:w="2737" w:type="dxa"/>
            <w:shd w:val="clear" w:color="auto" w:fill="A8D08D" w:themeFill="accent6" w:themeFillTint="99"/>
          </w:tcPr>
          <w:p w:rsidR="00F52ACA" w:rsidRPr="003E2B3E" w:rsidRDefault="00F52ACA" w:rsidP="00685C18">
            <w:pPr>
              <w:pStyle w:val="TableParagraph"/>
              <w:spacing w:line="268" w:lineRule="exact"/>
              <w:ind w:left="9"/>
              <w:jc w:val="center"/>
              <w:rPr>
                <w:rFonts w:ascii="Times New Roman" w:hAnsi="Times New Roman" w:cs="Times New Roman"/>
                <w:sz w:val="20"/>
                <w:szCs w:val="20"/>
              </w:rPr>
            </w:pPr>
            <w:r w:rsidRPr="003E2B3E">
              <w:rPr>
                <w:rFonts w:ascii="Times New Roman" w:hAnsi="Times New Roman" w:cs="Times New Roman"/>
                <w:sz w:val="20"/>
                <w:szCs w:val="20"/>
              </w:rPr>
              <w:t>%</w:t>
            </w:r>
          </w:p>
        </w:tc>
      </w:tr>
      <w:tr w:rsidR="00F52ACA" w:rsidTr="00601E6D">
        <w:trPr>
          <w:trHeight w:val="349"/>
        </w:trPr>
        <w:tc>
          <w:tcPr>
            <w:tcW w:w="4609" w:type="dxa"/>
            <w:tcBorders>
              <w:left w:val="single" w:sz="6" w:space="0" w:color="000000"/>
            </w:tcBorders>
          </w:tcPr>
          <w:p w:rsidR="00F52ACA" w:rsidRPr="003E2B3E" w:rsidRDefault="00F52ACA" w:rsidP="00F34E4C">
            <w:pPr>
              <w:pStyle w:val="TableParagraph"/>
              <w:spacing w:line="268" w:lineRule="exact"/>
              <w:rPr>
                <w:rFonts w:ascii="Times New Roman" w:hAnsi="Times New Roman" w:cs="Times New Roman"/>
                <w:sz w:val="20"/>
                <w:szCs w:val="20"/>
              </w:rPr>
            </w:pPr>
            <w:r w:rsidRPr="003E2B3E">
              <w:rPr>
                <w:rFonts w:ascii="Times New Roman" w:hAnsi="Times New Roman" w:cs="Times New Roman"/>
                <w:sz w:val="20"/>
                <w:szCs w:val="20"/>
              </w:rPr>
              <w:t>Lisans</w:t>
            </w:r>
          </w:p>
        </w:tc>
        <w:tc>
          <w:tcPr>
            <w:tcW w:w="2577" w:type="dxa"/>
          </w:tcPr>
          <w:p w:rsidR="00F52ACA" w:rsidRPr="003E2B3E" w:rsidRDefault="0061373D" w:rsidP="00F34E4C">
            <w:pPr>
              <w:pStyle w:val="TableParagraph"/>
              <w:spacing w:line="268" w:lineRule="exact"/>
              <w:ind w:left="4"/>
              <w:rPr>
                <w:rFonts w:ascii="Times New Roman" w:hAnsi="Times New Roman" w:cs="Times New Roman"/>
                <w:sz w:val="20"/>
                <w:szCs w:val="20"/>
              </w:rPr>
            </w:pPr>
            <w:r>
              <w:rPr>
                <w:rFonts w:ascii="Times New Roman" w:hAnsi="Times New Roman" w:cs="Times New Roman"/>
                <w:sz w:val="20"/>
                <w:szCs w:val="20"/>
              </w:rPr>
              <w:t>39</w:t>
            </w:r>
          </w:p>
        </w:tc>
        <w:tc>
          <w:tcPr>
            <w:tcW w:w="2737" w:type="dxa"/>
          </w:tcPr>
          <w:p w:rsidR="00F52ACA" w:rsidRPr="003E2B3E" w:rsidRDefault="00A80DFF" w:rsidP="00A80DFF">
            <w:pPr>
              <w:pStyle w:val="TableParagraph"/>
              <w:spacing w:line="268" w:lineRule="exact"/>
              <w:ind w:right="1143"/>
              <w:rPr>
                <w:rFonts w:ascii="Times New Roman" w:hAnsi="Times New Roman" w:cs="Times New Roman"/>
                <w:sz w:val="20"/>
                <w:szCs w:val="20"/>
              </w:rPr>
            </w:pPr>
            <w:r>
              <w:rPr>
                <w:rFonts w:ascii="Times New Roman" w:hAnsi="Times New Roman" w:cs="Times New Roman"/>
                <w:sz w:val="20"/>
                <w:szCs w:val="20"/>
              </w:rPr>
              <w:t>9</w:t>
            </w:r>
            <w:r w:rsidR="00B566E2">
              <w:rPr>
                <w:rFonts w:ascii="Times New Roman" w:hAnsi="Times New Roman" w:cs="Times New Roman"/>
                <w:sz w:val="20"/>
                <w:szCs w:val="20"/>
              </w:rPr>
              <w:t>7</w:t>
            </w:r>
          </w:p>
        </w:tc>
      </w:tr>
      <w:tr w:rsidR="00F52ACA" w:rsidTr="00601E6D">
        <w:trPr>
          <w:trHeight w:val="269"/>
        </w:trPr>
        <w:tc>
          <w:tcPr>
            <w:tcW w:w="4609" w:type="dxa"/>
            <w:tcBorders>
              <w:left w:val="single" w:sz="6" w:space="0" w:color="000000"/>
            </w:tcBorders>
          </w:tcPr>
          <w:p w:rsidR="00F52ACA" w:rsidRPr="003E2B3E" w:rsidRDefault="00F52ACA" w:rsidP="00F34E4C">
            <w:pPr>
              <w:pStyle w:val="TableParagraph"/>
              <w:spacing w:line="268" w:lineRule="exact"/>
              <w:rPr>
                <w:rFonts w:ascii="Times New Roman" w:hAnsi="Times New Roman" w:cs="Times New Roman"/>
                <w:sz w:val="20"/>
                <w:szCs w:val="20"/>
              </w:rPr>
            </w:pPr>
            <w:r w:rsidRPr="003E2B3E">
              <w:rPr>
                <w:rFonts w:ascii="Times New Roman" w:hAnsi="Times New Roman" w:cs="Times New Roman"/>
                <w:sz w:val="20"/>
                <w:szCs w:val="20"/>
              </w:rPr>
              <w:t>Yüksek</w:t>
            </w:r>
            <w:r w:rsidRPr="003E2B3E">
              <w:rPr>
                <w:rFonts w:ascii="Times New Roman" w:hAnsi="Times New Roman" w:cs="Times New Roman"/>
                <w:spacing w:val="-3"/>
                <w:sz w:val="20"/>
                <w:szCs w:val="20"/>
              </w:rPr>
              <w:t xml:space="preserve"> </w:t>
            </w:r>
            <w:r w:rsidRPr="003E2B3E">
              <w:rPr>
                <w:rFonts w:ascii="Times New Roman" w:hAnsi="Times New Roman" w:cs="Times New Roman"/>
                <w:sz w:val="20"/>
                <w:szCs w:val="20"/>
              </w:rPr>
              <w:t>Lisans</w:t>
            </w:r>
          </w:p>
        </w:tc>
        <w:tc>
          <w:tcPr>
            <w:tcW w:w="2577" w:type="dxa"/>
          </w:tcPr>
          <w:p w:rsidR="00F52ACA" w:rsidRPr="003E2B3E" w:rsidRDefault="0061373D" w:rsidP="00F34E4C">
            <w:pPr>
              <w:pStyle w:val="TableParagraph"/>
              <w:spacing w:line="268" w:lineRule="exact"/>
              <w:ind w:left="4"/>
              <w:rPr>
                <w:rFonts w:ascii="Times New Roman" w:hAnsi="Times New Roman" w:cs="Times New Roman"/>
                <w:sz w:val="20"/>
                <w:szCs w:val="20"/>
              </w:rPr>
            </w:pPr>
            <w:r>
              <w:rPr>
                <w:rFonts w:ascii="Times New Roman" w:hAnsi="Times New Roman" w:cs="Times New Roman"/>
                <w:sz w:val="20"/>
                <w:szCs w:val="20"/>
              </w:rPr>
              <w:t>1</w:t>
            </w:r>
          </w:p>
        </w:tc>
        <w:tc>
          <w:tcPr>
            <w:tcW w:w="2737" w:type="dxa"/>
          </w:tcPr>
          <w:p w:rsidR="00F52ACA" w:rsidRPr="003E2B3E" w:rsidRDefault="00B566E2" w:rsidP="00A80DFF">
            <w:pPr>
              <w:pStyle w:val="TableParagraph"/>
              <w:spacing w:line="268" w:lineRule="exact"/>
              <w:ind w:right="1143"/>
              <w:rPr>
                <w:rFonts w:ascii="Times New Roman" w:hAnsi="Times New Roman" w:cs="Times New Roman"/>
                <w:sz w:val="20"/>
                <w:szCs w:val="20"/>
              </w:rPr>
            </w:pPr>
            <w:r>
              <w:rPr>
                <w:rFonts w:ascii="Times New Roman" w:hAnsi="Times New Roman" w:cs="Times New Roman"/>
                <w:sz w:val="20"/>
                <w:szCs w:val="20"/>
              </w:rPr>
              <w:t>3</w:t>
            </w:r>
          </w:p>
        </w:tc>
      </w:tr>
    </w:tbl>
    <w:p w:rsidR="00F52ACA" w:rsidRDefault="00F52ACA" w:rsidP="00F52ACA">
      <w:pPr>
        <w:pStyle w:val="AralkYok"/>
      </w:pPr>
    </w:p>
    <w:p w:rsidR="00F52ACA" w:rsidRPr="00F52ACA" w:rsidRDefault="000B2F10" w:rsidP="000B2F10">
      <w:pPr>
        <w:ind w:left="-426"/>
        <w:rPr>
          <w:rFonts w:ascii="Times New Roman" w:hAnsi="Times New Roman" w:cs="Times New Roman"/>
          <w:b/>
          <w:color w:val="FF0000"/>
          <w:sz w:val="24"/>
          <w:szCs w:val="24"/>
        </w:rPr>
      </w:pPr>
      <w:r>
        <w:rPr>
          <w:rFonts w:ascii="Times New Roman" w:hAnsi="Times New Roman" w:cs="Times New Roman"/>
          <w:b/>
          <w:sz w:val="24"/>
          <w:szCs w:val="24"/>
        </w:rPr>
        <w:t xml:space="preserve">  </w:t>
      </w:r>
      <w:r w:rsidR="00C324FA">
        <w:rPr>
          <w:rFonts w:ascii="Times New Roman" w:hAnsi="Times New Roman" w:cs="Times New Roman"/>
          <w:b/>
          <w:sz w:val="24"/>
          <w:szCs w:val="24"/>
        </w:rPr>
        <w:t>Tablo 17</w:t>
      </w:r>
      <w:r w:rsidR="00B566E2">
        <w:rPr>
          <w:rFonts w:ascii="Times New Roman" w:hAnsi="Times New Roman" w:cs="Times New Roman"/>
          <w:b/>
          <w:sz w:val="24"/>
          <w:szCs w:val="24"/>
        </w:rPr>
        <w:t xml:space="preserve">: </w:t>
      </w:r>
      <w:r w:rsidR="00C324FA">
        <w:rPr>
          <w:rFonts w:ascii="Times New Roman" w:hAnsi="Times New Roman" w:cs="Times New Roman"/>
          <w:b/>
          <w:sz w:val="24"/>
          <w:szCs w:val="24"/>
        </w:rPr>
        <w:t xml:space="preserve">Yıllara Göre </w:t>
      </w:r>
      <w:r w:rsidR="00B566E2">
        <w:rPr>
          <w:rFonts w:ascii="Times New Roman" w:hAnsi="Times New Roman" w:cs="Times New Roman"/>
          <w:b/>
          <w:sz w:val="24"/>
          <w:szCs w:val="24"/>
        </w:rPr>
        <w:t>Okulda</w:t>
      </w:r>
      <w:r w:rsidR="00F52ACA" w:rsidRPr="00F52ACA">
        <w:rPr>
          <w:rFonts w:ascii="Times New Roman" w:hAnsi="Times New Roman" w:cs="Times New Roman"/>
          <w:b/>
          <w:sz w:val="24"/>
          <w:szCs w:val="24"/>
        </w:rPr>
        <w:t xml:space="preserve"> Oluşan Yönetici </w:t>
      </w:r>
      <w:r w:rsidR="00C324FA" w:rsidRPr="00F52ACA">
        <w:rPr>
          <w:rFonts w:ascii="Times New Roman" w:hAnsi="Times New Roman" w:cs="Times New Roman"/>
          <w:b/>
          <w:sz w:val="24"/>
          <w:szCs w:val="24"/>
        </w:rPr>
        <w:t>Sirkülâsyonu</w:t>
      </w:r>
      <w:r w:rsidR="00F52ACA" w:rsidRPr="00F52ACA">
        <w:rPr>
          <w:rFonts w:ascii="Times New Roman" w:hAnsi="Times New Roman" w:cs="Times New Roman"/>
          <w:b/>
          <w:sz w:val="24"/>
          <w:szCs w:val="24"/>
        </w:rPr>
        <w:t xml:space="preserve"> Oranı</w:t>
      </w:r>
    </w:p>
    <w:tbl>
      <w:tblPr>
        <w:tblStyle w:val="TableNormal"/>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94"/>
        <w:gridCol w:w="1277"/>
        <w:gridCol w:w="1277"/>
        <w:gridCol w:w="1277"/>
        <w:gridCol w:w="1274"/>
        <w:gridCol w:w="1465"/>
        <w:gridCol w:w="1559"/>
      </w:tblGrid>
      <w:tr w:rsidR="00F52ACA" w:rsidRPr="003E2B3E" w:rsidTr="00601E6D">
        <w:trPr>
          <w:trHeight w:val="700"/>
        </w:trPr>
        <w:tc>
          <w:tcPr>
            <w:tcW w:w="1794" w:type="dxa"/>
            <w:vMerge w:val="restart"/>
            <w:shd w:val="clear" w:color="auto" w:fill="A8D08D" w:themeFill="accent6" w:themeFillTint="99"/>
          </w:tcPr>
          <w:p w:rsidR="00F52ACA" w:rsidRPr="003E2B3E" w:rsidRDefault="00F52ACA" w:rsidP="00685C18">
            <w:pPr>
              <w:pStyle w:val="TableParagraph"/>
              <w:rPr>
                <w:rFonts w:ascii="Times New Roman" w:hAnsi="Times New Roman" w:cs="Times New Roman"/>
                <w:sz w:val="20"/>
                <w:szCs w:val="20"/>
                <w:lang w:val="tr-TR"/>
              </w:rPr>
            </w:pPr>
          </w:p>
        </w:tc>
        <w:tc>
          <w:tcPr>
            <w:tcW w:w="3831" w:type="dxa"/>
            <w:gridSpan w:val="3"/>
            <w:shd w:val="clear" w:color="auto" w:fill="A8D08D" w:themeFill="accent6" w:themeFillTint="99"/>
          </w:tcPr>
          <w:p w:rsidR="00F52ACA" w:rsidRPr="003E2B3E" w:rsidRDefault="009C048E" w:rsidP="009C048E">
            <w:pPr>
              <w:pStyle w:val="TableParagraph"/>
              <w:spacing w:before="1" w:line="300" w:lineRule="auto"/>
              <w:rPr>
                <w:rFonts w:ascii="Times New Roman" w:hAnsi="Times New Roman" w:cs="Times New Roman"/>
                <w:b/>
                <w:sz w:val="20"/>
                <w:szCs w:val="20"/>
                <w:lang w:val="tr-TR"/>
              </w:rPr>
            </w:pPr>
            <w:r>
              <w:rPr>
                <w:rFonts w:ascii="Times New Roman" w:hAnsi="Times New Roman" w:cs="Times New Roman"/>
                <w:b/>
                <w:sz w:val="20"/>
                <w:szCs w:val="20"/>
                <w:lang w:val="tr-TR"/>
              </w:rPr>
              <w:t>Yıl İçerisinde Okul</w:t>
            </w:r>
            <w:r w:rsidR="00F52ACA" w:rsidRPr="003E2B3E">
              <w:rPr>
                <w:rFonts w:ascii="Times New Roman" w:hAnsi="Times New Roman" w:cs="Times New Roman"/>
                <w:b/>
                <w:sz w:val="20"/>
                <w:szCs w:val="20"/>
                <w:lang w:val="tr-TR"/>
              </w:rPr>
              <w:t>dan Ayrılan Yönetici Sayısı</w:t>
            </w:r>
          </w:p>
        </w:tc>
        <w:tc>
          <w:tcPr>
            <w:tcW w:w="4298" w:type="dxa"/>
            <w:gridSpan w:val="3"/>
            <w:shd w:val="clear" w:color="auto" w:fill="A8D08D" w:themeFill="accent6" w:themeFillTint="99"/>
          </w:tcPr>
          <w:p w:rsidR="00F52ACA" w:rsidRPr="003E2B3E" w:rsidRDefault="00F52ACA" w:rsidP="009C048E">
            <w:pPr>
              <w:pStyle w:val="TableParagraph"/>
              <w:spacing w:before="1" w:line="300" w:lineRule="auto"/>
              <w:rPr>
                <w:rFonts w:ascii="Times New Roman" w:hAnsi="Times New Roman" w:cs="Times New Roman"/>
                <w:b/>
                <w:sz w:val="20"/>
                <w:szCs w:val="20"/>
                <w:lang w:val="tr-TR"/>
              </w:rPr>
            </w:pPr>
            <w:r w:rsidRPr="003E2B3E">
              <w:rPr>
                <w:rFonts w:ascii="Times New Roman" w:hAnsi="Times New Roman" w:cs="Times New Roman"/>
                <w:b/>
                <w:sz w:val="20"/>
                <w:szCs w:val="20"/>
                <w:lang w:val="tr-TR"/>
              </w:rPr>
              <w:t>Yıl İçerisinde Okul/Kurumda Göreve Başlayan Yönetici Sayısı</w:t>
            </w:r>
          </w:p>
        </w:tc>
      </w:tr>
      <w:tr w:rsidR="00F52ACA" w:rsidRPr="003E2B3E" w:rsidTr="00601E6D">
        <w:trPr>
          <w:trHeight w:val="266"/>
        </w:trPr>
        <w:tc>
          <w:tcPr>
            <w:tcW w:w="1794" w:type="dxa"/>
            <w:vMerge/>
            <w:tcBorders>
              <w:top w:val="nil"/>
            </w:tcBorders>
            <w:shd w:val="clear" w:color="auto" w:fill="E2EFD9"/>
          </w:tcPr>
          <w:p w:rsidR="00F52ACA" w:rsidRPr="003E2B3E" w:rsidRDefault="00F52ACA" w:rsidP="00685C18">
            <w:pPr>
              <w:rPr>
                <w:rFonts w:ascii="Times New Roman" w:hAnsi="Times New Roman" w:cs="Times New Roman"/>
                <w:sz w:val="20"/>
                <w:szCs w:val="20"/>
                <w:lang w:val="tr-TR"/>
              </w:rPr>
            </w:pPr>
          </w:p>
        </w:tc>
        <w:tc>
          <w:tcPr>
            <w:tcW w:w="1277" w:type="dxa"/>
          </w:tcPr>
          <w:p w:rsidR="00F52ACA" w:rsidRPr="003E2B3E" w:rsidRDefault="00F52ACA" w:rsidP="009C048E">
            <w:pPr>
              <w:pStyle w:val="TableParagraph"/>
              <w:spacing w:before="119"/>
              <w:rPr>
                <w:rFonts w:ascii="Times New Roman" w:hAnsi="Times New Roman" w:cs="Times New Roman"/>
                <w:b/>
                <w:sz w:val="20"/>
                <w:szCs w:val="20"/>
                <w:lang w:val="tr-TR"/>
              </w:rPr>
            </w:pPr>
            <w:r w:rsidRPr="003E2B3E">
              <w:rPr>
                <w:rFonts w:ascii="Times New Roman" w:hAnsi="Times New Roman" w:cs="Times New Roman"/>
                <w:b/>
                <w:sz w:val="20"/>
                <w:szCs w:val="20"/>
                <w:lang w:val="tr-TR"/>
              </w:rPr>
              <w:t>2021</w:t>
            </w:r>
          </w:p>
        </w:tc>
        <w:tc>
          <w:tcPr>
            <w:tcW w:w="1277" w:type="dxa"/>
          </w:tcPr>
          <w:p w:rsidR="00F52ACA" w:rsidRPr="003E2B3E" w:rsidRDefault="00F52ACA" w:rsidP="009C048E">
            <w:pPr>
              <w:pStyle w:val="TableParagraph"/>
              <w:spacing w:before="119"/>
              <w:rPr>
                <w:rFonts w:ascii="Times New Roman" w:hAnsi="Times New Roman" w:cs="Times New Roman"/>
                <w:b/>
                <w:sz w:val="20"/>
                <w:szCs w:val="20"/>
                <w:lang w:val="tr-TR"/>
              </w:rPr>
            </w:pPr>
            <w:r w:rsidRPr="003E2B3E">
              <w:rPr>
                <w:rFonts w:ascii="Times New Roman" w:hAnsi="Times New Roman" w:cs="Times New Roman"/>
                <w:b/>
                <w:sz w:val="20"/>
                <w:szCs w:val="20"/>
                <w:lang w:val="tr-TR"/>
              </w:rPr>
              <w:t>2022</w:t>
            </w:r>
          </w:p>
        </w:tc>
        <w:tc>
          <w:tcPr>
            <w:tcW w:w="1277" w:type="dxa"/>
          </w:tcPr>
          <w:p w:rsidR="00F52ACA" w:rsidRPr="003E2B3E" w:rsidRDefault="00F52ACA" w:rsidP="009C048E">
            <w:pPr>
              <w:pStyle w:val="TableParagraph"/>
              <w:spacing w:before="119"/>
              <w:rPr>
                <w:rFonts w:ascii="Times New Roman" w:hAnsi="Times New Roman" w:cs="Times New Roman"/>
                <w:b/>
                <w:sz w:val="20"/>
                <w:szCs w:val="20"/>
                <w:lang w:val="tr-TR"/>
              </w:rPr>
            </w:pPr>
            <w:r w:rsidRPr="003E2B3E">
              <w:rPr>
                <w:rFonts w:ascii="Times New Roman" w:hAnsi="Times New Roman" w:cs="Times New Roman"/>
                <w:b/>
                <w:sz w:val="20"/>
                <w:szCs w:val="20"/>
                <w:lang w:val="tr-TR"/>
              </w:rPr>
              <w:t>2023</w:t>
            </w:r>
          </w:p>
        </w:tc>
        <w:tc>
          <w:tcPr>
            <w:tcW w:w="1274" w:type="dxa"/>
          </w:tcPr>
          <w:p w:rsidR="00F52ACA" w:rsidRPr="003E2B3E" w:rsidRDefault="00F52ACA" w:rsidP="009C048E">
            <w:pPr>
              <w:pStyle w:val="TableParagraph"/>
              <w:spacing w:before="119"/>
              <w:rPr>
                <w:rFonts w:ascii="Times New Roman" w:hAnsi="Times New Roman" w:cs="Times New Roman"/>
                <w:b/>
                <w:sz w:val="20"/>
                <w:szCs w:val="20"/>
                <w:lang w:val="tr-TR"/>
              </w:rPr>
            </w:pPr>
            <w:r w:rsidRPr="003E2B3E">
              <w:rPr>
                <w:rFonts w:ascii="Times New Roman" w:hAnsi="Times New Roman" w:cs="Times New Roman"/>
                <w:b/>
                <w:sz w:val="20"/>
                <w:szCs w:val="20"/>
                <w:lang w:val="tr-TR"/>
              </w:rPr>
              <w:t>2021</w:t>
            </w:r>
          </w:p>
        </w:tc>
        <w:tc>
          <w:tcPr>
            <w:tcW w:w="1465" w:type="dxa"/>
          </w:tcPr>
          <w:p w:rsidR="00F52ACA" w:rsidRPr="003E2B3E" w:rsidRDefault="00F52ACA" w:rsidP="009C048E">
            <w:pPr>
              <w:pStyle w:val="TableParagraph"/>
              <w:spacing w:before="119"/>
              <w:rPr>
                <w:rFonts w:ascii="Times New Roman" w:hAnsi="Times New Roman" w:cs="Times New Roman"/>
                <w:b/>
                <w:sz w:val="20"/>
                <w:szCs w:val="20"/>
                <w:lang w:val="tr-TR"/>
              </w:rPr>
            </w:pPr>
            <w:r w:rsidRPr="003E2B3E">
              <w:rPr>
                <w:rFonts w:ascii="Times New Roman" w:hAnsi="Times New Roman" w:cs="Times New Roman"/>
                <w:b/>
                <w:sz w:val="20"/>
                <w:szCs w:val="20"/>
                <w:lang w:val="tr-TR"/>
              </w:rPr>
              <w:t>2022</w:t>
            </w:r>
          </w:p>
        </w:tc>
        <w:tc>
          <w:tcPr>
            <w:tcW w:w="1559" w:type="dxa"/>
          </w:tcPr>
          <w:p w:rsidR="00F52ACA" w:rsidRPr="003E2B3E" w:rsidRDefault="00F52ACA" w:rsidP="009C048E">
            <w:pPr>
              <w:pStyle w:val="TableParagraph"/>
              <w:spacing w:before="119"/>
              <w:rPr>
                <w:rFonts w:ascii="Times New Roman" w:hAnsi="Times New Roman" w:cs="Times New Roman"/>
                <w:b/>
                <w:sz w:val="20"/>
                <w:szCs w:val="20"/>
                <w:lang w:val="tr-TR"/>
              </w:rPr>
            </w:pPr>
            <w:r w:rsidRPr="003E2B3E">
              <w:rPr>
                <w:rFonts w:ascii="Times New Roman" w:hAnsi="Times New Roman" w:cs="Times New Roman"/>
                <w:b/>
                <w:sz w:val="20"/>
                <w:szCs w:val="20"/>
                <w:lang w:val="tr-TR"/>
              </w:rPr>
              <w:t>2023</w:t>
            </w:r>
          </w:p>
        </w:tc>
      </w:tr>
      <w:tr w:rsidR="00F52ACA" w:rsidRPr="003E2B3E" w:rsidTr="00601E6D">
        <w:trPr>
          <w:trHeight w:val="271"/>
        </w:trPr>
        <w:tc>
          <w:tcPr>
            <w:tcW w:w="1794" w:type="dxa"/>
            <w:shd w:val="clear" w:color="auto" w:fill="FFFFFF" w:themeFill="background1"/>
          </w:tcPr>
          <w:p w:rsidR="00F52ACA" w:rsidRPr="003E2B3E" w:rsidRDefault="009C048E" w:rsidP="009C048E">
            <w:pPr>
              <w:pStyle w:val="TableParagraph"/>
              <w:spacing w:before="1"/>
              <w:rPr>
                <w:rFonts w:ascii="Times New Roman" w:hAnsi="Times New Roman" w:cs="Times New Roman"/>
                <w:b/>
                <w:sz w:val="20"/>
                <w:szCs w:val="20"/>
                <w:lang w:val="tr-TR"/>
              </w:rPr>
            </w:pPr>
            <w:r>
              <w:rPr>
                <w:rFonts w:ascii="Times New Roman" w:hAnsi="Times New Roman" w:cs="Times New Roman"/>
                <w:b/>
                <w:sz w:val="20"/>
                <w:szCs w:val="20"/>
                <w:lang w:val="tr-TR"/>
              </w:rPr>
              <w:t>TOPLAM</w:t>
            </w:r>
          </w:p>
        </w:tc>
        <w:tc>
          <w:tcPr>
            <w:tcW w:w="1277" w:type="dxa"/>
            <w:shd w:val="clear" w:color="auto" w:fill="FFFFFF" w:themeFill="background1"/>
          </w:tcPr>
          <w:p w:rsidR="00F52ACA" w:rsidRPr="003E2B3E" w:rsidRDefault="009C048E" w:rsidP="00685C18">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0</w:t>
            </w:r>
          </w:p>
        </w:tc>
        <w:tc>
          <w:tcPr>
            <w:tcW w:w="1277" w:type="dxa"/>
            <w:shd w:val="clear" w:color="auto" w:fill="FFFFFF" w:themeFill="background1"/>
          </w:tcPr>
          <w:p w:rsidR="00F52ACA" w:rsidRPr="003E2B3E" w:rsidRDefault="009C048E" w:rsidP="00685C18">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0</w:t>
            </w:r>
          </w:p>
        </w:tc>
        <w:tc>
          <w:tcPr>
            <w:tcW w:w="1277" w:type="dxa"/>
            <w:shd w:val="clear" w:color="auto" w:fill="FFFFFF" w:themeFill="background1"/>
          </w:tcPr>
          <w:p w:rsidR="00F52ACA" w:rsidRPr="003E2B3E" w:rsidRDefault="009C048E" w:rsidP="00685C18">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2</w:t>
            </w:r>
          </w:p>
        </w:tc>
        <w:tc>
          <w:tcPr>
            <w:tcW w:w="1274" w:type="dxa"/>
            <w:shd w:val="clear" w:color="auto" w:fill="FFFFFF" w:themeFill="background1"/>
          </w:tcPr>
          <w:p w:rsidR="00F52ACA" w:rsidRPr="003E2B3E" w:rsidRDefault="009C048E" w:rsidP="00685C18">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0</w:t>
            </w:r>
          </w:p>
        </w:tc>
        <w:tc>
          <w:tcPr>
            <w:tcW w:w="1465" w:type="dxa"/>
            <w:shd w:val="clear" w:color="auto" w:fill="FFFFFF" w:themeFill="background1"/>
          </w:tcPr>
          <w:p w:rsidR="00F52ACA" w:rsidRPr="003E2B3E" w:rsidRDefault="009C048E" w:rsidP="00685C18">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0</w:t>
            </w:r>
          </w:p>
        </w:tc>
        <w:tc>
          <w:tcPr>
            <w:tcW w:w="1559" w:type="dxa"/>
            <w:shd w:val="clear" w:color="auto" w:fill="FFFFFF" w:themeFill="background1"/>
          </w:tcPr>
          <w:p w:rsidR="00F52ACA" w:rsidRPr="003E2B3E" w:rsidRDefault="009C048E" w:rsidP="00685C18">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1</w:t>
            </w:r>
          </w:p>
        </w:tc>
      </w:tr>
    </w:tbl>
    <w:p w:rsidR="00F52ACA" w:rsidRPr="003E2B3E" w:rsidRDefault="00F52ACA" w:rsidP="00F52ACA">
      <w:pPr>
        <w:pStyle w:val="AralkYok"/>
        <w:rPr>
          <w:sz w:val="20"/>
          <w:szCs w:val="20"/>
        </w:rPr>
      </w:pPr>
    </w:p>
    <w:p w:rsidR="00F52ACA" w:rsidRPr="009C048E" w:rsidRDefault="00ED3650" w:rsidP="00ED3650">
      <w:pPr>
        <w:ind w:left="-284" w:hanging="142"/>
        <w:rPr>
          <w:rFonts w:ascii="Times New Roman" w:hAnsi="Times New Roman" w:cs="Times New Roman"/>
          <w:b/>
          <w:color w:val="FF0000"/>
          <w:sz w:val="24"/>
          <w:szCs w:val="24"/>
        </w:rPr>
      </w:pPr>
      <w:r>
        <w:rPr>
          <w:rFonts w:ascii="Times New Roman" w:hAnsi="Times New Roman" w:cs="Times New Roman"/>
          <w:b/>
          <w:sz w:val="24"/>
          <w:szCs w:val="24"/>
        </w:rPr>
        <w:t xml:space="preserve">  </w:t>
      </w:r>
      <w:r w:rsidR="00C324FA">
        <w:rPr>
          <w:rFonts w:ascii="Times New Roman" w:hAnsi="Times New Roman" w:cs="Times New Roman"/>
          <w:b/>
          <w:sz w:val="24"/>
          <w:szCs w:val="24"/>
        </w:rPr>
        <w:t>Tablo 18</w:t>
      </w:r>
      <w:r w:rsidR="00B566E2">
        <w:rPr>
          <w:rFonts w:ascii="Times New Roman" w:hAnsi="Times New Roman" w:cs="Times New Roman"/>
          <w:b/>
          <w:sz w:val="24"/>
          <w:szCs w:val="24"/>
        </w:rPr>
        <w:t xml:space="preserve">: </w:t>
      </w:r>
      <w:r w:rsidR="00C324FA">
        <w:rPr>
          <w:rFonts w:ascii="Times New Roman" w:hAnsi="Times New Roman" w:cs="Times New Roman"/>
          <w:b/>
          <w:sz w:val="24"/>
          <w:szCs w:val="24"/>
        </w:rPr>
        <w:t xml:space="preserve">Yıllara Göre </w:t>
      </w:r>
      <w:r w:rsidR="00B566E2">
        <w:rPr>
          <w:rFonts w:ascii="Times New Roman" w:hAnsi="Times New Roman" w:cs="Times New Roman"/>
          <w:b/>
          <w:sz w:val="24"/>
          <w:szCs w:val="24"/>
        </w:rPr>
        <w:t>Okulda</w:t>
      </w:r>
      <w:r w:rsidR="00F52ACA" w:rsidRPr="009C048E">
        <w:rPr>
          <w:rFonts w:ascii="Times New Roman" w:hAnsi="Times New Roman" w:cs="Times New Roman"/>
          <w:b/>
          <w:sz w:val="24"/>
          <w:szCs w:val="24"/>
        </w:rPr>
        <w:t xml:space="preserve"> Gerçekleşen Öğretmen Sirkülâsyonunun Oranı</w:t>
      </w:r>
    </w:p>
    <w:tbl>
      <w:tblPr>
        <w:tblStyle w:val="TableNormal"/>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36"/>
        <w:gridCol w:w="1500"/>
        <w:gridCol w:w="1349"/>
        <w:gridCol w:w="1349"/>
        <w:gridCol w:w="1049"/>
        <w:gridCol w:w="1200"/>
        <w:gridCol w:w="1740"/>
      </w:tblGrid>
      <w:tr w:rsidR="00F52ACA" w:rsidRPr="003E2B3E" w:rsidTr="00601E6D">
        <w:trPr>
          <w:trHeight w:val="700"/>
        </w:trPr>
        <w:tc>
          <w:tcPr>
            <w:tcW w:w="1736" w:type="dxa"/>
            <w:vMerge w:val="restart"/>
            <w:shd w:val="clear" w:color="auto" w:fill="A8D08D" w:themeFill="accent6" w:themeFillTint="99"/>
          </w:tcPr>
          <w:p w:rsidR="00F52ACA" w:rsidRPr="003E2B3E" w:rsidRDefault="00F52ACA" w:rsidP="00685C18">
            <w:pPr>
              <w:pStyle w:val="TableParagraph"/>
              <w:rPr>
                <w:rFonts w:ascii="Times New Roman" w:hAnsi="Times New Roman" w:cs="Times New Roman"/>
                <w:b/>
                <w:sz w:val="20"/>
                <w:szCs w:val="20"/>
                <w:lang w:val="tr-TR"/>
              </w:rPr>
            </w:pPr>
          </w:p>
        </w:tc>
        <w:tc>
          <w:tcPr>
            <w:tcW w:w="4198" w:type="dxa"/>
            <w:gridSpan w:val="3"/>
            <w:shd w:val="clear" w:color="auto" w:fill="A8D08D" w:themeFill="accent6" w:themeFillTint="99"/>
          </w:tcPr>
          <w:p w:rsidR="00F52ACA" w:rsidRPr="003E2B3E" w:rsidRDefault="00F52ACA" w:rsidP="009C048E">
            <w:pPr>
              <w:pStyle w:val="TableParagraph"/>
              <w:spacing w:before="1" w:line="302" w:lineRule="auto"/>
              <w:rPr>
                <w:rFonts w:ascii="Times New Roman" w:hAnsi="Times New Roman" w:cs="Times New Roman"/>
                <w:b/>
                <w:sz w:val="20"/>
                <w:szCs w:val="20"/>
                <w:lang w:val="tr-TR"/>
              </w:rPr>
            </w:pPr>
            <w:r w:rsidRPr="003E2B3E">
              <w:rPr>
                <w:rFonts w:ascii="Times New Roman" w:hAnsi="Times New Roman" w:cs="Times New Roman"/>
                <w:b/>
                <w:sz w:val="20"/>
                <w:szCs w:val="20"/>
                <w:lang w:val="tr-TR"/>
              </w:rPr>
              <w:t>Yıl İçerisinde Kurumdan Ayrılan Öğretmen Sayısı</w:t>
            </w:r>
          </w:p>
        </w:tc>
        <w:tc>
          <w:tcPr>
            <w:tcW w:w="3989" w:type="dxa"/>
            <w:gridSpan w:val="3"/>
            <w:shd w:val="clear" w:color="auto" w:fill="A8D08D" w:themeFill="accent6" w:themeFillTint="99"/>
          </w:tcPr>
          <w:p w:rsidR="00F52ACA" w:rsidRPr="003E2B3E" w:rsidRDefault="00F52ACA" w:rsidP="009C048E">
            <w:pPr>
              <w:pStyle w:val="TableParagraph"/>
              <w:spacing w:before="1" w:line="302" w:lineRule="auto"/>
              <w:ind w:right="204"/>
              <w:rPr>
                <w:rFonts w:ascii="Times New Roman" w:hAnsi="Times New Roman" w:cs="Times New Roman"/>
                <w:b/>
                <w:sz w:val="20"/>
                <w:szCs w:val="20"/>
                <w:lang w:val="tr-TR"/>
              </w:rPr>
            </w:pPr>
            <w:r w:rsidRPr="003E2B3E">
              <w:rPr>
                <w:rFonts w:ascii="Times New Roman" w:hAnsi="Times New Roman" w:cs="Times New Roman"/>
                <w:b/>
                <w:sz w:val="20"/>
                <w:szCs w:val="20"/>
                <w:lang w:val="tr-TR"/>
              </w:rPr>
              <w:t>Yıl İçerisinde Kurumda Göreve Başlayan Öğretmen Sayısı</w:t>
            </w:r>
          </w:p>
        </w:tc>
      </w:tr>
      <w:tr w:rsidR="00F52ACA" w:rsidRPr="003E2B3E" w:rsidTr="00601E6D">
        <w:trPr>
          <w:trHeight w:val="209"/>
        </w:trPr>
        <w:tc>
          <w:tcPr>
            <w:tcW w:w="1736" w:type="dxa"/>
            <w:vMerge/>
            <w:tcBorders>
              <w:top w:val="nil"/>
            </w:tcBorders>
            <w:shd w:val="clear" w:color="auto" w:fill="E2EFD9"/>
          </w:tcPr>
          <w:p w:rsidR="00F52ACA" w:rsidRPr="003E2B3E" w:rsidRDefault="00F52ACA" w:rsidP="00685C18">
            <w:pPr>
              <w:rPr>
                <w:rFonts w:ascii="Times New Roman" w:hAnsi="Times New Roman" w:cs="Times New Roman"/>
                <w:b/>
                <w:sz w:val="20"/>
                <w:szCs w:val="20"/>
                <w:lang w:val="tr-TR"/>
              </w:rPr>
            </w:pPr>
          </w:p>
        </w:tc>
        <w:tc>
          <w:tcPr>
            <w:tcW w:w="1500" w:type="dxa"/>
          </w:tcPr>
          <w:p w:rsidR="00F52ACA" w:rsidRPr="003E2B3E" w:rsidRDefault="00F52ACA" w:rsidP="009C048E">
            <w:pPr>
              <w:pStyle w:val="TableParagraph"/>
              <w:spacing w:before="1"/>
              <w:ind w:right="488"/>
              <w:rPr>
                <w:rFonts w:ascii="Times New Roman" w:hAnsi="Times New Roman" w:cs="Times New Roman"/>
                <w:b/>
                <w:sz w:val="20"/>
                <w:szCs w:val="20"/>
                <w:lang w:val="tr-TR"/>
              </w:rPr>
            </w:pPr>
            <w:r w:rsidRPr="003E2B3E">
              <w:rPr>
                <w:rFonts w:ascii="Times New Roman" w:hAnsi="Times New Roman" w:cs="Times New Roman"/>
                <w:b/>
                <w:sz w:val="20"/>
                <w:szCs w:val="20"/>
                <w:lang w:val="tr-TR"/>
              </w:rPr>
              <w:t>2021</w:t>
            </w:r>
          </w:p>
        </w:tc>
        <w:tc>
          <w:tcPr>
            <w:tcW w:w="1349" w:type="dxa"/>
          </w:tcPr>
          <w:p w:rsidR="00F52ACA" w:rsidRPr="003E2B3E" w:rsidRDefault="00F52ACA" w:rsidP="009C048E">
            <w:pPr>
              <w:pStyle w:val="TableParagraph"/>
              <w:spacing w:before="1"/>
              <w:rPr>
                <w:rFonts w:ascii="Times New Roman" w:hAnsi="Times New Roman" w:cs="Times New Roman"/>
                <w:b/>
                <w:sz w:val="20"/>
                <w:szCs w:val="20"/>
                <w:lang w:val="tr-TR"/>
              </w:rPr>
            </w:pPr>
            <w:r w:rsidRPr="003E2B3E">
              <w:rPr>
                <w:rFonts w:ascii="Times New Roman" w:hAnsi="Times New Roman" w:cs="Times New Roman"/>
                <w:b/>
                <w:sz w:val="20"/>
                <w:szCs w:val="20"/>
                <w:lang w:val="tr-TR"/>
              </w:rPr>
              <w:t>2022</w:t>
            </w:r>
          </w:p>
        </w:tc>
        <w:tc>
          <w:tcPr>
            <w:tcW w:w="1349" w:type="dxa"/>
          </w:tcPr>
          <w:p w:rsidR="00F52ACA" w:rsidRPr="003E2B3E" w:rsidRDefault="00F52ACA" w:rsidP="009C048E">
            <w:pPr>
              <w:pStyle w:val="TableParagraph"/>
              <w:spacing w:before="1"/>
              <w:rPr>
                <w:rFonts w:ascii="Times New Roman" w:hAnsi="Times New Roman" w:cs="Times New Roman"/>
                <w:b/>
                <w:sz w:val="20"/>
                <w:szCs w:val="20"/>
                <w:lang w:val="tr-TR"/>
              </w:rPr>
            </w:pPr>
            <w:r w:rsidRPr="003E2B3E">
              <w:rPr>
                <w:rFonts w:ascii="Times New Roman" w:hAnsi="Times New Roman" w:cs="Times New Roman"/>
                <w:b/>
                <w:sz w:val="20"/>
                <w:szCs w:val="20"/>
                <w:lang w:val="tr-TR"/>
              </w:rPr>
              <w:t>2023</w:t>
            </w:r>
          </w:p>
        </w:tc>
        <w:tc>
          <w:tcPr>
            <w:tcW w:w="1049" w:type="dxa"/>
          </w:tcPr>
          <w:p w:rsidR="00F52ACA" w:rsidRPr="003E2B3E" w:rsidRDefault="00F52ACA" w:rsidP="009C048E">
            <w:pPr>
              <w:pStyle w:val="TableParagraph"/>
              <w:spacing w:before="1"/>
              <w:rPr>
                <w:rFonts w:ascii="Times New Roman" w:hAnsi="Times New Roman" w:cs="Times New Roman"/>
                <w:b/>
                <w:sz w:val="20"/>
                <w:szCs w:val="20"/>
                <w:lang w:val="tr-TR"/>
              </w:rPr>
            </w:pPr>
            <w:r w:rsidRPr="003E2B3E">
              <w:rPr>
                <w:rFonts w:ascii="Times New Roman" w:hAnsi="Times New Roman" w:cs="Times New Roman"/>
                <w:b/>
                <w:sz w:val="20"/>
                <w:szCs w:val="20"/>
                <w:lang w:val="tr-TR"/>
              </w:rPr>
              <w:t>2021</w:t>
            </w:r>
          </w:p>
        </w:tc>
        <w:tc>
          <w:tcPr>
            <w:tcW w:w="1200" w:type="dxa"/>
          </w:tcPr>
          <w:p w:rsidR="00F52ACA" w:rsidRPr="003E2B3E" w:rsidRDefault="00F52ACA" w:rsidP="009C048E">
            <w:pPr>
              <w:pStyle w:val="TableParagraph"/>
              <w:spacing w:before="1"/>
              <w:rPr>
                <w:rFonts w:ascii="Times New Roman" w:hAnsi="Times New Roman" w:cs="Times New Roman"/>
                <w:b/>
                <w:sz w:val="20"/>
                <w:szCs w:val="20"/>
                <w:lang w:val="tr-TR"/>
              </w:rPr>
            </w:pPr>
            <w:r w:rsidRPr="003E2B3E">
              <w:rPr>
                <w:rFonts w:ascii="Times New Roman" w:hAnsi="Times New Roman" w:cs="Times New Roman"/>
                <w:b/>
                <w:sz w:val="20"/>
                <w:szCs w:val="20"/>
                <w:lang w:val="tr-TR"/>
              </w:rPr>
              <w:t>2022</w:t>
            </w:r>
          </w:p>
        </w:tc>
        <w:tc>
          <w:tcPr>
            <w:tcW w:w="1740" w:type="dxa"/>
          </w:tcPr>
          <w:p w:rsidR="00F52ACA" w:rsidRPr="003E2B3E" w:rsidRDefault="00F52ACA" w:rsidP="009C048E">
            <w:pPr>
              <w:pStyle w:val="TableParagraph"/>
              <w:spacing w:before="1"/>
              <w:ind w:right="634"/>
              <w:rPr>
                <w:rFonts w:ascii="Times New Roman" w:hAnsi="Times New Roman" w:cs="Times New Roman"/>
                <w:b/>
                <w:sz w:val="20"/>
                <w:szCs w:val="20"/>
                <w:lang w:val="tr-TR"/>
              </w:rPr>
            </w:pPr>
            <w:r w:rsidRPr="003E2B3E">
              <w:rPr>
                <w:rFonts w:ascii="Times New Roman" w:hAnsi="Times New Roman" w:cs="Times New Roman"/>
                <w:b/>
                <w:sz w:val="20"/>
                <w:szCs w:val="20"/>
                <w:lang w:val="tr-TR"/>
              </w:rPr>
              <w:t>2023</w:t>
            </w:r>
          </w:p>
        </w:tc>
      </w:tr>
      <w:tr w:rsidR="00F52ACA" w:rsidRPr="003E2B3E" w:rsidTr="00601E6D">
        <w:trPr>
          <w:trHeight w:val="114"/>
        </w:trPr>
        <w:tc>
          <w:tcPr>
            <w:tcW w:w="1736" w:type="dxa"/>
            <w:shd w:val="clear" w:color="auto" w:fill="FFFFFF" w:themeFill="background1"/>
          </w:tcPr>
          <w:p w:rsidR="00F52ACA" w:rsidRPr="003E2B3E" w:rsidRDefault="00F52ACA" w:rsidP="009C048E">
            <w:pPr>
              <w:pStyle w:val="TableParagraph"/>
              <w:spacing w:before="1"/>
              <w:rPr>
                <w:rFonts w:ascii="Times New Roman" w:hAnsi="Times New Roman" w:cs="Times New Roman"/>
                <w:b/>
                <w:sz w:val="20"/>
                <w:szCs w:val="20"/>
                <w:lang w:val="tr-TR"/>
              </w:rPr>
            </w:pPr>
            <w:r w:rsidRPr="003E2B3E">
              <w:rPr>
                <w:rFonts w:ascii="Times New Roman" w:hAnsi="Times New Roman" w:cs="Times New Roman"/>
                <w:b/>
                <w:sz w:val="20"/>
                <w:szCs w:val="20"/>
                <w:lang w:val="tr-TR"/>
              </w:rPr>
              <w:t>T</w:t>
            </w:r>
            <w:r w:rsidRPr="003E2B3E">
              <w:rPr>
                <w:rFonts w:ascii="Times New Roman" w:hAnsi="Times New Roman" w:cs="Times New Roman"/>
                <w:b/>
                <w:sz w:val="20"/>
                <w:szCs w:val="20"/>
                <w:shd w:val="clear" w:color="auto" w:fill="FFFFFF" w:themeFill="background1"/>
                <w:lang w:val="tr-TR"/>
              </w:rPr>
              <w:t>OPLAM</w:t>
            </w:r>
          </w:p>
        </w:tc>
        <w:tc>
          <w:tcPr>
            <w:tcW w:w="1500" w:type="dxa"/>
          </w:tcPr>
          <w:p w:rsidR="00F52ACA" w:rsidRPr="003E2B3E" w:rsidRDefault="0037671F" w:rsidP="00685C18">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1</w:t>
            </w:r>
          </w:p>
        </w:tc>
        <w:tc>
          <w:tcPr>
            <w:tcW w:w="1349" w:type="dxa"/>
          </w:tcPr>
          <w:p w:rsidR="00F52ACA" w:rsidRPr="003E2B3E" w:rsidRDefault="0037671F" w:rsidP="00685C18">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2</w:t>
            </w:r>
          </w:p>
        </w:tc>
        <w:tc>
          <w:tcPr>
            <w:tcW w:w="1349" w:type="dxa"/>
          </w:tcPr>
          <w:p w:rsidR="00F52ACA" w:rsidRPr="003E2B3E" w:rsidRDefault="008A618A" w:rsidP="00685C18">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2</w:t>
            </w:r>
          </w:p>
        </w:tc>
        <w:tc>
          <w:tcPr>
            <w:tcW w:w="1049" w:type="dxa"/>
          </w:tcPr>
          <w:p w:rsidR="00F52ACA" w:rsidRPr="003E2B3E" w:rsidRDefault="0037671F" w:rsidP="00685C18">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3</w:t>
            </w:r>
          </w:p>
        </w:tc>
        <w:tc>
          <w:tcPr>
            <w:tcW w:w="1200" w:type="dxa"/>
          </w:tcPr>
          <w:p w:rsidR="00F52ACA" w:rsidRPr="003E2B3E" w:rsidRDefault="0037671F" w:rsidP="00685C18">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18</w:t>
            </w:r>
          </w:p>
        </w:tc>
        <w:tc>
          <w:tcPr>
            <w:tcW w:w="1740" w:type="dxa"/>
          </w:tcPr>
          <w:p w:rsidR="00F52ACA" w:rsidRPr="003E2B3E" w:rsidRDefault="008A618A" w:rsidP="00685C18">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2</w:t>
            </w:r>
          </w:p>
        </w:tc>
      </w:tr>
    </w:tbl>
    <w:p w:rsidR="00D45D0E" w:rsidRDefault="00D45D0E" w:rsidP="00052D66">
      <w:pPr>
        <w:tabs>
          <w:tab w:val="left" w:pos="1190"/>
        </w:tabs>
      </w:pPr>
    </w:p>
    <w:p w:rsidR="00EC7485" w:rsidRPr="002337AF" w:rsidRDefault="006C2C78" w:rsidP="00ED3650">
      <w:pPr>
        <w:ind w:left="-284" w:hanging="142"/>
        <w:rPr>
          <w:rFonts w:ascii="Times New Roman" w:hAnsi="Times New Roman" w:cs="Times New Roman"/>
          <w:b/>
          <w:color w:val="FF0000"/>
          <w:sz w:val="24"/>
          <w:szCs w:val="24"/>
        </w:rPr>
      </w:pPr>
      <w:r>
        <w:rPr>
          <w:rFonts w:ascii="Times New Roman" w:hAnsi="Times New Roman" w:cs="Times New Roman"/>
          <w:b/>
          <w:sz w:val="24"/>
          <w:szCs w:val="24"/>
        </w:rPr>
        <w:t xml:space="preserve">  </w:t>
      </w:r>
      <w:r w:rsidR="00C324FA">
        <w:rPr>
          <w:rFonts w:ascii="Times New Roman" w:hAnsi="Times New Roman" w:cs="Times New Roman"/>
          <w:b/>
          <w:sz w:val="24"/>
          <w:szCs w:val="24"/>
        </w:rPr>
        <w:t>Tablo 19</w:t>
      </w:r>
      <w:r w:rsidR="00F52ACA">
        <w:rPr>
          <w:rFonts w:ascii="Times New Roman" w:hAnsi="Times New Roman" w:cs="Times New Roman"/>
          <w:b/>
          <w:sz w:val="24"/>
          <w:szCs w:val="24"/>
        </w:rPr>
        <w:t xml:space="preserve">: </w:t>
      </w:r>
      <w:r w:rsidR="005C62A0">
        <w:rPr>
          <w:rFonts w:ascii="Times New Roman" w:hAnsi="Times New Roman" w:cs="Times New Roman"/>
          <w:b/>
          <w:sz w:val="24"/>
          <w:szCs w:val="24"/>
        </w:rPr>
        <w:t xml:space="preserve">Okul </w:t>
      </w:r>
      <w:r w:rsidR="00272413" w:rsidRPr="002337AF">
        <w:rPr>
          <w:rFonts w:ascii="Times New Roman" w:hAnsi="Times New Roman" w:cs="Times New Roman"/>
          <w:b/>
          <w:sz w:val="24"/>
          <w:szCs w:val="24"/>
        </w:rPr>
        <w:t>Rehberlik Hizmetleri</w:t>
      </w:r>
    </w:p>
    <w:tbl>
      <w:tblPr>
        <w:tblStyle w:val="TableNormal"/>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27"/>
        <w:gridCol w:w="941"/>
        <w:gridCol w:w="943"/>
        <w:gridCol w:w="939"/>
        <w:gridCol w:w="799"/>
        <w:gridCol w:w="922"/>
        <w:gridCol w:w="614"/>
        <w:gridCol w:w="1207"/>
        <w:gridCol w:w="1094"/>
        <w:gridCol w:w="1137"/>
      </w:tblGrid>
      <w:tr w:rsidR="00272413" w:rsidRPr="000F59F6" w:rsidTr="00601E6D">
        <w:trPr>
          <w:trHeight w:val="493"/>
        </w:trPr>
        <w:tc>
          <w:tcPr>
            <w:tcW w:w="4150" w:type="dxa"/>
            <w:gridSpan w:val="4"/>
            <w:shd w:val="clear" w:color="auto" w:fill="A8D08D" w:themeFill="accent6" w:themeFillTint="99"/>
          </w:tcPr>
          <w:p w:rsidR="00272413" w:rsidRPr="002337AF" w:rsidRDefault="00272413" w:rsidP="009C048E">
            <w:pPr>
              <w:pStyle w:val="TableParagraph"/>
              <w:spacing w:before="184"/>
              <w:rPr>
                <w:rFonts w:ascii="Times New Roman" w:hAnsi="Times New Roman" w:cs="Times New Roman"/>
                <w:b/>
                <w:sz w:val="20"/>
                <w:lang w:val="tr-TR"/>
              </w:rPr>
            </w:pPr>
            <w:r w:rsidRPr="002337AF">
              <w:rPr>
                <w:rFonts w:ascii="Times New Roman" w:hAnsi="Times New Roman" w:cs="Times New Roman"/>
                <w:b/>
                <w:sz w:val="20"/>
                <w:lang w:val="tr-TR"/>
              </w:rPr>
              <w:t>Mevcut Kapasite</w:t>
            </w:r>
          </w:p>
        </w:tc>
        <w:tc>
          <w:tcPr>
            <w:tcW w:w="5773" w:type="dxa"/>
            <w:gridSpan w:val="6"/>
            <w:shd w:val="clear" w:color="auto" w:fill="A8D08D" w:themeFill="accent6" w:themeFillTint="99"/>
          </w:tcPr>
          <w:p w:rsidR="00272413" w:rsidRPr="002337AF" w:rsidRDefault="00272413" w:rsidP="009C048E">
            <w:pPr>
              <w:pStyle w:val="TableParagraph"/>
              <w:spacing w:before="184"/>
              <w:rPr>
                <w:rFonts w:ascii="Times New Roman" w:hAnsi="Times New Roman" w:cs="Times New Roman"/>
                <w:b/>
                <w:sz w:val="20"/>
                <w:lang w:val="tr-TR"/>
              </w:rPr>
            </w:pPr>
            <w:r w:rsidRPr="002337AF">
              <w:rPr>
                <w:rFonts w:ascii="Times New Roman" w:hAnsi="Times New Roman" w:cs="Times New Roman"/>
                <w:b/>
                <w:sz w:val="20"/>
                <w:lang w:val="tr-TR"/>
              </w:rPr>
              <w:t>Mevcut Kapasite Kullanımı ve Performans</w:t>
            </w:r>
          </w:p>
        </w:tc>
      </w:tr>
      <w:tr w:rsidR="00272413" w:rsidRPr="000F59F6" w:rsidTr="00601E6D">
        <w:trPr>
          <w:trHeight w:val="698"/>
        </w:trPr>
        <w:tc>
          <w:tcPr>
            <w:tcW w:w="1327" w:type="dxa"/>
            <w:vMerge w:val="restart"/>
            <w:shd w:val="clear" w:color="auto" w:fill="A8D08D" w:themeFill="accent6" w:themeFillTint="99"/>
            <w:textDirection w:val="btLr"/>
          </w:tcPr>
          <w:p w:rsidR="00272413" w:rsidRPr="002337AF" w:rsidRDefault="00272413" w:rsidP="00793F59">
            <w:pPr>
              <w:pStyle w:val="TableParagraph"/>
              <w:spacing w:before="105"/>
              <w:ind w:left="112"/>
              <w:rPr>
                <w:rFonts w:ascii="Times New Roman" w:hAnsi="Times New Roman" w:cs="Times New Roman"/>
                <w:sz w:val="20"/>
                <w:lang w:val="tr-TR"/>
              </w:rPr>
            </w:pPr>
            <w:r w:rsidRPr="002337AF">
              <w:rPr>
                <w:rFonts w:ascii="Times New Roman" w:hAnsi="Times New Roman" w:cs="Times New Roman"/>
                <w:spacing w:val="-1"/>
                <w:w w:val="99"/>
                <w:sz w:val="20"/>
                <w:lang w:val="tr-TR"/>
              </w:rPr>
              <w:t>P</w:t>
            </w:r>
            <w:r w:rsidRPr="002337AF">
              <w:rPr>
                <w:rFonts w:ascii="Times New Roman" w:hAnsi="Times New Roman" w:cs="Times New Roman"/>
                <w:w w:val="99"/>
                <w:sz w:val="20"/>
                <w:lang w:val="tr-TR"/>
              </w:rPr>
              <w:t>s</w:t>
            </w:r>
            <w:r w:rsidRPr="002337AF">
              <w:rPr>
                <w:rFonts w:ascii="Times New Roman" w:hAnsi="Times New Roman" w:cs="Times New Roman"/>
                <w:spacing w:val="-1"/>
                <w:w w:val="99"/>
                <w:sz w:val="20"/>
                <w:lang w:val="tr-TR"/>
              </w:rPr>
              <w:t>i</w:t>
            </w:r>
            <w:r w:rsidRPr="002337AF">
              <w:rPr>
                <w:rFonts w:ascii="Times New Roman" w:hAnsi="Times New Roman" w:cs="Times New Roman"/>
                <w:w w:val="99"/>
                <w:sz w:val="20"/>
                <w:lang w:val="tr-TR"/>
              </w:rPr>
              <w:t>k</w:t>
            </w:r>
            <w:r w:rsidRPr="002337AF">
              <w:rPr>
                <w:rFonts w:ascii="Times New Roman" w:hAnsi="Times New Roman" w:cs="Times New Roman"/>
                <w:spacing w:val="-1"/>
                <w:w w:val="99"/>
                <w:sz w:val="20"/>
                <w:lang w:val="tr-TR"/>
              </w:rPr>
              <w:t>o</w:t>
            </w:r>
            <w:r w:rsidRPr="002337AF">
              <w:rPr>
                <w:rFonts w:ascii="Times New Roman" w:hAnsi="Times New Roman" w:cs="Times New Roman"/>
                <w:w w:val="99"/>
                <w:sz w:val="20"/>
                <w:lang w:val="tr-TR"/>
              </w:rPr>
              <w:t>l</w:t>
            </w:r>
            <w:r w:rsidRPr="002337AF">
              <w:rPr>
                <w:rFonts w:ascii="Times New Roman" w:hAnsi="Times New Roman" w:cs="Times New Roman"/>
                <w:spacing w:val="-1"/>
                <w:w w:val="99"/>
                <w:sz w:val="20"/>
                <w:lang w:val="tr-TR"/>
              </w:rPr>
              <w:t>oji</w:t>
            </w:r>
            <w:r w:rsidRPr="002337AF">
              <w:rPr>
                <w:rFonts w:ascii="Times New Roman" w:hAnsi="Times New Roman" w:cs="Times New Roman"/>
                <w:w w:val="99"/>
                <w:sz w:val="20"/>
                <w:lang w:val="tr-TR"/>
              </w:rPr>
              <w:t>kDa</w:t>
            </w:r>
            <w:r w:rsidRPr="002337AF">
              <w:rPr>
                <w:rFonts w:ascii="Times New Roman" w:hAnsi="Times New Roman" w:cs="Times New Roman"/>
                <w:spacing w:val="-1"/>
                <w:w w:val="99"/>
                <w:sz w:val="20"/>
                <w:lang w:val="tr-TR"/>
              </w:rPr>
              <w:t>nı</w:t>
            </w:r>
            <w:r w:rsidRPr="002337AF">
              <w:rPr>
                <w:rFonts w:ascii="Times New Roman" w:hAnsi="Times New Roman" w:cs="Times New Roman"/>
                <w:w w:val="99"/>
                <w:sz w:val="20"/>
                <w:lang w:val="tr-TR"/>
              </w:rPr>
              <w:t>ş</w:t>
            </w:r>
            <w:r w:rsidRPr="002337AF">
              <w:rPr>
                <w:rFonts w:ascii="Times New Roman" w:hAnsi="Times New Roman" w:cs="Times New Roman"/>
                <w:spacing w:val="-1"/>
                <w:w w:val="99"/>
                <w:sz w:val="20"/>
                <w:lang w:val="tr-TR"/>
              </w:rPr>
              <w:t>m</w:t>
            </w:r>
            <w:r w:rsidRPr="002337AF">
              <w:rPr>
                <w:rFonts w:ascii="Times New Roman" w:hAnsi="Times New Roman" w:cs="Times New Roman"/>
                <w:w w:val="99"/>
                <w:sz w:val="20"/>
                <w:lang w:val="tr-TR"/>
              </w:rPr>
              <w:t>anN</w:t>
            </w:r>
            <w:r w:rsidRPr="002337AF">
              <w:rPr>
                <w:rFonts w:ascii="Times New Roman" w:hAnsi="Times New Roman" w:cs="Times New Roman"/>
                <w:spacing w:val="-1"/>
                <w:w w:val="99"/>
                <w:sz w:val="20"/>
                <w:lang w:val="tr-TR"/>
              </w:rPr>
              <w:t>or</w:t>
            </w:r>
            <w:r w:rsidRPr="002337AF">
              <w:rPr>
                <w:rFonts w:ascii="Times New Roman" w:hAnsi="Times New Roman" w:cs="Times New Roman"/>
                <w:w w:val="99"/>
                <w:sz w:val="20"/>
                <w:lang w:val="tr-TR"/>
              </w:rPr>
              <w:t>mSay</w:t>
            </w:r>
            <w:r w:rsidRPr="002337AF">
              <w:rPr>
                <w:rFonts w:ascii="Times New Roman" w:hAnsi="Times New Roman" w:cs="Times New Roman"/>
                <w:spacing w:val="-1"/>
                <w:w w:val="99"/>
                <w:sz w:val="20"/>
                <w:lang w:val="tr-TR"/>
              </w:rPr>
              <w:t>ı</w:t>
            </w:r>
            <w:r w:rsidRPr="002337AF">
              <w:rPr>
                <w:rFonts w:ascii="Times New Roman" w:hAnsi="Times New Roman" w:cs="Times New Roman"/>
                <w:w w:val="99"/>
                <w:sz w:val="20"/>
                <w:lang w:val="tr-TR"/>
              </w:rPr>
              <w:t>sı</w:t>
            </w:r>
          </w:p>
        </w:tc>
        <w:tc>
          <w:tcPr>
            <w:tcW w:w="941" w:type="dxa"/>
            <w:vMerge w:val="restart"/>
            <w:shd w:val="clear" w:color="auto" w:fill="A8D08D" w:themeFill="accent6" w:themeFillTint="99"/>
            <w:textDirection w:val="btLr"/>
          </w:tcPr>
          <w:p w:rsidR="00272413" w:rsidRPr="002337AF" w:rsidRDefault="00272413" w:rsidP="00793F59">
            <w:pPr>
              <w:pStyle w:val="TableParagraph"/>
              <w:spacing w:before="105" w:line="244" w:lineRule="auto"/>
              <w:ind w:left="112" w:right="923"/>
              <w:rPr>
                <w:rFonts w:ascii="Times New Roman" w:hAnsi="Times New Roman" w:cs="Times New Roman"/>
                <w:sz w:val="20"/>
                <w:lang w:val="tr-TR"/>
              </w:rPr>
            </w:pPr>
            <w:r w:rsidRPr="002337AF">
              <w:rPr>
                <w:rFonts w:ascii="Times New Roman" w:hAnsi="Times New Roman" w:cs="Times New Roman"/>
                <w:w w:val="99"/>
                <w:sz w:val="20"/>
                <w:lang w:val="tr-TR"/>
              </w:rPr>
              <w:t>G</w:t>
            </w:r>
            <w:r w:rsidRPr="002337AF">
              <w:rPr>
                <w:rFonts w:ascii="Times New Roman" w:hAnsi="Times New Roman" w:cs="Times New Roman"/>
                <w:spacing w:val="-1"/>
                <w:w w:val="99"/>
                <w:sz w:val="20"/>
                <w:lang w:val="tr-TR"/>
              </w:rPr>
              <w:t>ör</w:t>
            </w:r>
            <w:r w:rsidRPr="002337AF">
              <w:rPr>
                <w:rFonts w:ascii="Times New Roman" w:hAnsi="Times New Roman" w:cs="Times New Roman"/>
                <w:w w:val="99"/>
                <w:sz w:val="20"/>
                <w:lang w:val="tr-TR"/>
              </w:rPr>
              <w:t>ev</w:t>
            </w:r>
            <w:r w:rsidRPr="002337AF">
              <w:rPr>
                <w:rFonts w:ascii="Times New Roman" w:hAnsi="Times New Roman" w:cs="Times New Roman"/>
                <w:spacing w:val="-1"/>
                <w:w w:val="99"/>
                <w:sz w:val="20"/>
                <w:lang w:val="tr-TR"/>
              </w:rPr>
              <w:t>Y</w:t>
            </w:r>
            <w:r w:rsidRPr="002337AF">
              <w:rPr>
                <w:rFonts w:ascii="Times New Roman" w:hAnsi="Times New Roman" w:cs="Times New Roman"/>
                <w:w w:val="99"/>
                <w:sz w:val="20"/>
                <w:lang w:val="tr-TR"/>
              </w:rPr>
              <w:t>a</w:t>
            </w:r>
            <w:r w:rsidRPr="002337AF">
              <w:rPr>
                <w:rFonts w:ascii="Times New Roman" w:hAnsi="Times New Roman" w:cs="Times New Roman"/>
                <w:spacing w:val="-1"/>
                <w:w w:val="99"/>
                <w:sz w:val="20"/>
                <w:lang w:val="tr-TR"/>
              </w:rPr>
              <w:t>p</w:t>
            </w:r>
            <w:r w:rsidRPr="002337AF">
              <w:rPr>
                <w:rFonts w:ascii="Times New Roman" w:hAnsi="Times New Roman" w:cs="Times New Roman"/>
                <w:w w:val="99"/>
                <w:sz w:val="20"/>
                <w:lang w:val="tr-TR"/>
              </w:rPr>
              <w:t>an</w:t>
            </w:r>
            <w:r w:rsidRPr="002337AF">
              <w:rPr>
                <w:rFonts w:ascii="Times New Roman" w:hAnsi="Times New Roman" w:cs="Times New Roman"/>
                <w:spacing w:val="-1"/>
                <w:w w:val="99"/>
                <w:sz w:val="20"/>
                <w:lang w:val="tr-TR"/>
              </w:rPr>
              <w:t>P</w:t>
            </w:r>
            <w:r w:rsidRPr="002337AF">
              <w:rPr>
                <w:rFonts w:ascii="Times New Roman" w:hAnsi="Times New Roman" w:cs="Times New Roman"/>
                <w:w w:val="99"/>
                <w:sz w:val="20"/>
                <w:lang w:val="tr-TR"/>
              </w:rPr>
              <w:t>s</w:t>
            </w:r>
            <w:r w:rsidRPr="002337AF">
              <w:rPr>
                <w:rFonts w:ascii="Times New Roman" w:hAnsi="Times New Roman" w:cs="Times New Roman"/>
                <w:spacing w:val="-1"/>
                <w:w w:val="99"/>
                <w:sz w:val="20"/>
                <w:lang w:val="tr-TR"/>
              </w:rPr>
              <w:t>i</w:t>
            </w:r>
            <w:r w:rsidRPr="002337AF">
              <w:rPr>
                <w:rFonts w:ascii="Times New Roman" w:hAnsi="Times New Roman" w:cs="Times New Roman"/>
                <w:w w:val="99"/>
                <w:sz w:val="20"/>
                <w:lang w:val="tr-TR"/>
              </w:rPr>
              <w:t>k</w:t>
            </w:r>
            <w:r w:rsidRPr="002337AF">
              <w:rPr>
                <w:rFonts w:ascii="Times New Roman" w:hAnsi="Times New Roman" w:cs="Times New Roman"/>
                <w:spacing w:val="-1"/>
                <w:w w:val="99"/>
                <w:sz w:val="20"/>
                <w:lang w:val="tr-TR"/>
              </w:rPr>
              <w:t>o</w:t>
            </w:r>
            <w:r w:rsidRPr="002337AF">
              <w:rPr>
                <w:rFonts w:ascii="Times New Roman" w:hAnsi="Times New Roman" w:cs="Times New Roman"/>
                <w:w w:val="99"/>
                <w:sz w:val="20"/>
                <w:lang w:val="tr-TR"/>
              </w:rPr>
              <w:t>l</w:t>
            </w:r>
            <w:r w:rsidRPr="002337AF">
              <w:rPr>
                <w:rFonts w:ascii="Times New Roman" w:hAnsi="Times New Roman" w:cs="Times New Roman"/>
                <w:spacing w:val="-1"/>
                <w:w w:val="99"/>
                <w:sz w:val="20"/>
                <w:lang w:val="tr-TR"/>
              </w:rPr>
              <w:t>oji</w:t>
            </w:r>
            <w:r w:rsidRPr="002337AF">
              <w:rPr>
                <w:rFonts w:ascii="Times New Roman" w:hAnsi="Times New Roman" w:cs="Times New Roman"/>
                <w:w w:val="99"/>
                <w:sz w:val="20"/>
                <w:lang w:val="tr-TR"/>
              </w:rPr>
              <w:t>kD</w:t>
            </w:r>
            <w:r w:rsidRPr="002337AF">
              <w:rPr>
                <w:rFonts w:ascii="Times New Roman" w:hAnsi="Times New Roman" w:cs="Times New Roman"/>
                <w:spacing w:val="2"/>
                <w:w w:val="99"/>
                <w:sz w:val="20"/>
                <w:lang w:val="tr-TR"/>
              </w:rPr>
              <w:t>a</w:t>
            </w:r>
            <w:r w:rsidRPr="002337AF">
              <w:rPr>
                <w:rFonts w:ascii="Times New Roman" w:hAnsi="Times New Roman" w:cs="Times New Roman"/>
                <w:spacing w:val="-1"/>
                <w:w w:val="99"/>
                <w:sz w:val="20"/>
                <w:lang w:val="tr-TR"/>
              </w:rPr>
              <w:t>n</w:t>
            </w:r>
            <w:r w:rsidRPr="002337AF">
              <w:rPr>
                <w:rFonts w:ascii="Times New Roman" w:hAnsi="Times New Roman" w:cs="Times New Roman"/>
                <w:spacing w:val="1"/>
                <w:w w:val="99"/>
                <w:sz w:val="20"/>
                <w:lang w:val="tr-TR"/>
              </w:rPr>
              <w:t>ı</w:t>
            </w:r>
            <w:r w:rsidRPr="002337AF">
              <w:rPr>
                <w:rFonts w:ascii="Times New Roman" w:hAnsi="Times New Roman" w:cs="Times New Roman"/>
                <w:w w:val="99"/>
                <w:sz w:val="20"/>
                <w:lang w:val="tr-TR"/>
              </w:rPr>
              <w:t>ş</w:t>
            </w:r>
            <w:r w:rsidRPr="002337AF">
              <w:rPr>
                <w:rFonts w:ascii="Times New Roman" w:hAnsi="Times New Roman" w:cs="Times New Roman"/>
                <w:spacing w:val="-1"/>
                <w:w w:val="99"/>
                <w:sz w:val="20"/>
                <w:lang w:val="tr-TR"/>
              </w:rPr>
              <w:t>m</w:t>
            </w:r>
            <w:r w:rsidRPr="002337AF">
              <w:rPr>
                <w:rFonts w:ascii="Times New Roman" w:hAnsi="Times New Roman" w:cs="Times New Roman"/>
                <w:w w:val="99"/>
                <w:sz w:val="20"/>
                <w:lang w:val="tr-TR"/>
              </w:rPr>
              <w:t xml:space="preserve">an </w:t>
            </w:r>
            <w:r w:rsidRPr="002337AF">
              <w:rPr>
                <w:rFonts w:ascii="Times New Roman" w:hAnsi="Times New Roman" w:cs="Times New Roman"/>
                <w:spacing w:val="-1"/>
                <w:w w:val="99"/>
                <w:sz w:val="20"/>
                <w:lang w:val="tr-TR"/>
              </w:rPr>
              <w:t>S</w:t>
            </w:r>
            <w:r w:rsidRPr="002337AF">
              <w:rPr>
                <w:rFonts w:ascii="Times New Roman" w:hAnsi="Times New Roman" w:cs="Times New Roman"/>
                <w:w w:val="99"/>
                <w:sz w:val="20"/>
                <w:lang w:val="tr-TR"/>
              </w:rPr>
              <w:t>ay</w:t>
            </w:r>
            <w:r w:rsidRPr="002337AF">
              <w:rPr>
                <w:rFonts w:ascii="Times New Roman" w:hAnsi="Times New Roman" w:cs="Times New Roman"/>
                <w:spacing w:val="-1"/>
                <w:w w:val="99"/>
                <w:sz w:val="20"/>
                <w:lang w:val="tr-TR"/>
              </w:rPr>
              <w:t>ı</w:t>
            </w:r>
            <w:r w:rsidRPr="002337AF">
              <w:rPr>
                <w:rFonts w:ascii="Times New Roman" w:hAnsi="Times New Roman" w:cs="Times New Roman"/>
                <w:w w:val="99"/>
                <w:sz w:val="20"/>
                <w:lang w:val="tr-TR"/>
              </w:rPr>
              <w:t>sı</w:t>
            </w:r>
          </w:p>
        </w:tc>
        <w:tc>
          <w:tcPr>
            <w:tcW w:w="943" w:type="dxa"/>
            <w:vMerge w:val="restart"/>
            <w:shd w:val="clear" w:color="auto" w:fill="A8D08D" w:themeFill="accent6" w:themeFillTint="99"/>
            <w:textDirection w:val="btLr"/>
          </w:tcPr>
          <w:p w:rsidR="00272413" w:rsidRPr="002337AF" w:rsidRDefault="00272413" w:rsidP="00793F59">
            <w:pPr>
              <w:pStyle w:val="TableParagraph"/>
              <w:spacing w:before="105" w:line="247" w:lineRule="auto"/>
              <w:ind w:left="112" w:right="923"/>
              <w:rPr>
                <w:rFonts w:ascii="Times New Roman" w:hAnsi="Times New Roman" w:cs="Times New Roman"/>
                <w:sz w:val="20"/>
                <w:lang w:val="tr-TR"/>
              </w:rPr>
            </w:pPr>
            <w:r w:rsidRPr="002337AF">
              <w:rPr>
                <w:rFonts w:ascii="Times New Roman" w:hAnsi="Times New Roman" w:cs="Times New Roman"/>
                <w:w w:val="99"/>
                <w:sz w:val="20"/>
                <w:lang w:val="tr-TR"/>
              </w:rPr>
              <w:t>İh</w:t>
            </w:r>
            <w:r w:rsidRPr="002337AF">
              <w:rPr>
                <w:rFonts w:ascii="Times New Roman" w:hAnsi="Times New Roman" w:cs="Times New Roman"/>
                <w:spacing w:val="-1"/>
                <w:w w:val="99"/>
                <w:sz w:val="20"/>
                <w:lang w:val="tr-TR"/>
              </w:rPr>
              <w:t>ti</w:t>
            </w:r>
            <w:r w:rsidRPr="002337AF">
              <w:rPr>
                <w:rFonts w:ascii="Times New Roman" w:hAnsi="Times New Roman" w:cs="Times New Roman"/>
                <w:w w:val="99"/>
                <w:sz w:val="20"/>
                <w:lang w:val="tr-TR"/>
              </w:rPr>
              <w:t>yaçDuyulan</w:t>
            </w:r>
            <w:r w:rsidRPr="002337AF">
              <w:rPr>
                <w:rFonts w:ascii="Times New Roman" w:hAnsi="Times New Roman" w:cs="Times New Roman"/>
                <w:spacing w:val="-1"/>
                <w:w w:val="99"/>
                <w:sz w:val="20"/>
                <w:lang w:val="tr-TR"/>
              </w:rPr>
              <w:t>P</w:t>
            </w:r>
            <w:r w:rsidRPr="002337AF">
              <w:rPr>
                <w:rFonts w:ascii="Times New Roman" w:hAnsi="Times New Roman" w:cs="Times New Roman"/>
                <w:w w:val="99"/>
                <w:sz w:val="20"/>
                <w:lang w:val="tr-TR"/>
              </w:rPr>
              <w:t>s</w:t>
            </w:r>
            <w:r w:rsidRPr="002337AF">
              <w:rPr>
                <w:rFonts w:ascii="Times New Roman" w:hAnsi="Times New Roman" w:cs="Times New Roman"/>
                <w:spacing w:val="-1"/>
                <w:w w:val="99"/>
                <w:sz w:val="20"/>
                <w:lang w:val="tr-TR"/>
              </w:rPr>
              <w:t>i</w:t>
            </w:r>
            <w:r w:rsidRPr="002337AF">
              <w:rPr>
                <w:rFonts w:ascii="Times New Roman" w:hAnsi="Times New Roman" w:cs="Times New Roman"/>
                <w:w w:val="99"/>
                <w:sz w:val="20"/>
                <w:lang w:val="tr-TR"/>
              </w:rPr>
              <w:t>k</w:t>
            </w:r>
            <w:r w:rsidRPr="002337AF">
              <w:rPr>
                <w:rFonts w:ascii="Times New Roman" w:hAnsi="Times New Roman" w:cs="Times New Roman"/>
                <w:spacing w:val="-1"/>
                <w:w w:val="99"/>
                <w:sz w:val="20"/>
                <w:lang w:val="tr-TR"/>
              </w:rPr>
              <w:t>o</w:t>
            </w:r>
            <w:r w:rsidRPr="002337AF">
              <w:rPr>
                <w:rFonts w:ascii="Times New Roman" w:hAnsi="Times New Roman" w:cs="Times New Roman"/>
                <w:w w:val="99"/>
                <w:sz w:val="20"/>
                <w:lang w:val="tr-TR"/>
              </w:rPr>
              <w:t>l</w:t>
            </w:r>
            <w:r w:rsidRPr="002337AF">
              <w:rPr>
                <w:rFonts w:ascii="Times New Roman" w:hAnsi="Times New Roman" w:cs="Times New Roman"/>
                <w:spacing w:val="-1"/>
                <w:w w:val="99"/>
                <w:sz w:val="20"/>
                <w:lang w:val="tr-TR"/>
              </w:rPr>
              <w:t xml:space="preserve">ojik </w:t>
            </w:r>
            <w:r w:rsidRPr="002337AF">
              <w:rPr>
                <w:rFonts w:ascii="Times New Roman" w:hAnsi="Times New Roman" w:cs="Times New Roman"/>
                <w:w w:val="99"/>
                <w:sz w:val="20"/>
                <w:lang w:val="tr-TR"/>
              </w:rPr>
              <w:t>Da</w:t>
            </w:r>
            <w:r w:rsidRPr="002337AF">
              <w:rPr>
                <w:rFonts w:ascii="Times New Roman" w:hAnsi="Times New Roman" w:cs="Times New Roman"/>
                <w:spacing w:val="-1"/>
                <w:w w:val="99"/>
                <w:sz w:val="20"/>
                <w:lang w:val="tr-TR"/>
              </w:rPr>
              <w:t>nı</w:t>
            </w:r>
            <w:r w:rsidRPr="002337AF">
              <w:rPr>
                <w:rFonts w:ascii="Times New Roman" w:hAnsi="Times New Roman" w:cs="Times New Roman"/>
                <w:w w:val="99"/>
                <w:sz w:val="20"/>
                <w:lang w:val="tr-TR"/>
              </w:rPr>
              <w:t>ş</w:t>
            </w:r>
            <w:r w:rsidRPr="002337AF">
              <w:rPr>
                <w:rFonts w:ascii="Times New Roman" w:hAnsi="Times New Roman" w:cs="Times New Roman"/>
                <w:spacing w:val="-1"/>
                <w:w w:val="99"/>
                <w:sz w:val="20"/>
                <w:lang w:val="tr-TR"/>
              </w:rPr>
              <w:t>m</w:t>
            </w:r>
            <w:r w:rsidRPr="002337AF">
              <w:rPr>
                <w:rFonts w:ascii="Times New Roman" w:hAnsi="Times New Roman" w:cs="Times New Roman"/>
                <w:w w:val="99"/>
                <w:sz w:val="20"/>
                <w:lang w:val="tr-TR"/>
              </w:rPr>
              <w:t>an</w:t>
            </w:r>
            <w:r w:rsidRPr="002337AF">
              <w:rPr>
                <w:rFonts w:ascii="Times New Roman" w:hAnsi="Times New Roman" w:cs="Times New Roman"/>
                <w:spacing w:val="-1"/>
                <w:w w:val="99"/>
                <w:sz w:val="20"/>
                <w:lang w:val="tr-TR"/>
              </w:rPr>
              <w:t>S</w:t>
            </w:r>
            <w:r w:rsidRPr="002337AF">
              <w:rPr>
                <w:rFonts w:ascii="Times New Roman" w:hAnsi="Times New Roman" w:cs="Times New Roman"/>
                <w:w w:val="99"/>
                <w:sz w:val="20"/>
                <w:lang w:val="tr-TR"/>
              </w:rPr>
              <w:t>ay</w:t>
            </w:r>
            <w:r w:rsidRPr="002337AF">
              <w:rPr>
                <w:rFonts w:ascii="Times New Roman" w:hAnsi="Times New Roman" w:cs="Times New Roman"/>
                <w:spacing w:val="-1"/>
                <w:w w:val="99"/>
                <w:sz w:val="20"/>
                <w:lang w:val="tr-TR"/>
              </w:rPr>
              <w:t>ı</w:t>
            </w:r>
            <w:r w:rsidRPr="002337AF">
              <w:rPr>
                <w:rFonts w:ascii="Times New Roman" w:hAnsi="Times New Roman" w:cs="Times New Roman"/>
                <w:w w:val="99"/>
                <w:sz w:val="20"/>
                <w:lang w:val="tr-TR"/>
              </w:rPr>
              <w:t>sı</w:t>
            </w:r>
          </w:p>
        </w:tc>
        <w:tc>
          <w:tcPr>
            <w:tcW w:w="939" w:type="dxa"/>
            <w:vMerge w:val="restart"/>
            <w:shd w:val="clear" w:color="auto" w:fill="A8D08D" w:themeFill="accent6" w:themeFillTint="99"/>
            <w:textDirection w:val="btLr"/>
          </w:tcPr>
          <w:p w:rsidR="00272413" w:rsidRPr="002337AF" w:rsidRDefault="00272413" w:rsidP="00793F59">
            <w:pPr>
              <w:pStyle w:val="TableParagraph"/>
              <w:spacing w:before="105"/>
              <w:ind w:left="112"/>
              <w:rPr>
                <w:rFonts w:ascii="Times New Roman" w:hAnsi="Times New Roman" w:cs="Times New Roman"/>
                <w:sz w:val="20"/>
                <w:lang w:val="tr-TR"/>
              </w:rPr>
            </w:pPr>
            <w:r w:rsidRPr="002337AF">
              <w:rPr>
                <w:rFonts w:ascii="Times New Roman" w:hAnsi="Times New Roman" w:cs="Times New Roman"/>
                <w:w w:val="99"/>
                <w:sz w:val="20"/>
                <w:lang w:val="tr-TR"/>
              </w:rPr>
              <w:t>G</w:t>
            </w:r>
            <w:r w:rsidRPr="002337AF">
              <w:rPr>
                <w:rFonts w:ascii="Times New Roman" w:hAnsi="Times New Roman" w:cs="Times New Roman"/>
                <w:spacing w:val="-1"/>
                <w:w w:val="99"/>
                <w:sz w:val="20"/>
                <w:lang w:val="tr-TR"/>
              </w:rPr>
              <w:t>ör</w:t>
            </w:r>
            <w:r w:rsidRPr="002337AF">
              <w:rPr>
                <w:rFonts w:ascii="Times New Roman" w:hAnsi="Times New Roman" w:cs="Times New Roman"/>
                <w:w w:val="99"/>
                <w:sz w:val="20"/>
                <w:lang w:val="tr-TR"/>
              </w:rPr>
              <w:t>üş</w:t>
            </w:r>
            <w:r w:rsidRPr="002337AF">
              <w:rPr>
                <w:rFonts w:ascii="Times New Roman" w:hAnsi="Times New Roman" w:cs="Times New Roman"/>
                <w:spacing w:val="-1"/>
                <w:w w:val="99"/>
                <w:sz w:val="20"/>
                <w:lang w:val="tr-TR"/>
              </w:rPr>
              <w:t>m</w:t>
            </w:r>
            <w:r w:rsidRPr="002337AF">
              <w:rPr>
                <w:rFonts w:ascii="Times New Roman" w:hAnsi="Times New Roman" w:cs="Times New Roman"/>
                <w:w w:val="99"/>
                <w:sz w:val="20"/>
                <w:lang w:val="tr-TR"/>
              </w:rPr>
              <w:t>e</w:t>
            </w:r>
            <w:r w:rsidRPr="002337AF">
              <w:rPr>
                <w:rFonts w:ascii="Times New Roman" w:hAnsi="Times New Roman" w:cs="Times New Roman"/>
                <w:spacing w:val="-1"/>
                <w:w w:val="99"/>
                <w:sz w:val="20"/>
                <w:lang w:val="tr-TR"/>
              </w:rPr>
              <w:t>Od</w:t>
            </w:r>
            <w:r w:rsidRPr="002337AF">
              <w:rPr>
                <w:rFonts w:ascii="Times New Roman" w:hAnsi="Times New Roman" w:cs="Times New Roman"/>
                <w:w w:val="99"/>
                <w:sz w:val="20"/>
                <w:lang w:val="tr-TR"/>
              </w:rPr>
              <w:t>ası</w:t>
            </w:r>
            <w:r w:rsidRPr="002337AF">
              <w:rPr>
                <w:rFonts w:ascii="Times New Roman" w:hAnsi="Times New Roman" w:cs="Times New Roman"/>
                <w:spacing w:val="-1"/>
                <w:w w:val="99"/>
                <w:sz w:val="20"/>
                <w:lang w:val="tr-TR"/>
              </w:rPr>
              <w:t>S</w:t>
            </w:r>
            <w:r w:rsidRPr="002337AF">
              <w:rPr>
                <w:rFonts w:ascii="Times New Roman" w:hAnsi="Times New Roman" w:cs="Times New Roman"/>
                <w:w w:val="99"/>
                <w:sz w:val="20"/>
                <w:lang w:val="tr-TR"/>
              </w:rPr>
              <w:t>ay</w:t>
            </w:r>
            <w:r w:rsidRPr="002337AF">
              <w:rPr>
                <w:rFonts w:ascii="Times New Roman" w:hAnsi="Times New Roman" w:cs="Times New Roman"/>
                <w:spacing w:val="-1"/>
                <w:w w:val="99"/>
                <w:sz w:val="20"/>
                <w:lang w:val="tr-TR"/>
              </w:rPr>
              <w:t>ı</w:t>
            </w:r>
            <w:r w:rsidRPr="002337AF">
              <w:rPr>
                <w:rFonts w:ascii="Times New Roman" w:hAnsi="Times New Roman" w:cs="Times New Roman"/>
                <w:w w:val="99"/>
                <w:sz w:val="20"/>
                <w:lang w:val="tr-TR"/>
              </w:rPr>
              <w:t>sı</w:t>
            </w:r>
          </w:p>
        </w:tc>
        <w:tc>
          <w:tcPr>
            <w:tcW w:w="2335" w:type="dxa"/>
            <w:gridSpan w:val="3"/>
            <w:shd w:val="clear" w:color="auto" w:fill="A8D08D" w:themeFill="accent6" w:themeFillTint="99"/>
          </w:tcPr>
          <w:p w:rsidR="00272413" w:rsidRPr="002337AF" w:rsidRDefault="00272413" w:rsidP="00B566E2">
            <w:pPr>
              <w:pStyle w:val="TableParagraph"/>
              <w:spacing w:before="1"/>
              <w:rPr>
                <w:rFonts w:ascii="Times New Roman" w:hAnsi="Times New Roman" w:cs="Times New Roman"/>
                <w:sz w:val="20"/>
                <w:lang w:val="tr-TR"/>
              </w:rPr>
            </w:pPr>
            <w:r w:rsidRPr="002337AF">
              <w:rPr>
                <w:rFonts w:ascii="Times New Roman" w:hAnsi="Times New Roman" w:cs="Times New Roman"/>
                <w:sz w:val="20"/>
                <w:lang w:val="tr-TR"/>
              </w:rPr>
              <w:t>Danışmanlık Hizmeti Alan</w:t>
            </w:r>
          </w:p>
        </w:tc>
        <w:tc>
          <w:tcPr>
            <w:tcW w:w="3438" w:type="dxa"/>
            <w:gridSpan w:val="3"/>
            <w:shd w:val="clear" w:color="auto" w:fill="A8D08D" w:themeFill="accent6" w:themeFillTint="99"/>
          </w:tcPr>
          <w:p w:rsidR="00272413" w:rsidRPr="002337AF" w:rsidRDefault="00272413" w:rsidP="00B566E2">
            <w:pPr>
              <w:pStyle w:val="TableParagraph"/>
              <w:spacing w:before="1"/>
              <w:ind w:right="278"/>
              <w:jc w:val="both"/>
              <w:rPr>
                <w:rFonts w:ascii="Times New Roman" w:hAnsi="Times New Roman" w:cs="Times New Roman"/>
                <w:sz w:val="20"/>
                <w:lang w:val="tr-TR"/>
              </w:rPr>
            </w:pPr>
            <w:r w:rsidRPr="002337AF">
              <w:rPr>
                <w:rFonts w:ascii="Times New Roman" w:hAnsi="Times New Roman" w:cs="Times New Roman"/>
                <w:sz w:val="20"/>
                <w:lang w:val="tr-TR"/>
              </w:rPr>
              <w:t>Rehberlik H</w:t>
            </w:r>
            <w:r w:rsidR="00B566E2">
              <w:rPr>
                <w:rFonts w:ascii="Times New Roman" w:hAnsi="Times New Roman" w:cs="Times New Roman"/>
                <w:sz w:val="20"/>
                <w:lang w:val="tr-TR"/>
              </w:rPr>
              <w:t xml:space="preserve">izmetleri İle İlgili Düzenlenen </w:t>
            </w:r>
            <w:r w:rsidRPr="002337AF">
              <w:rPr>
                <w:rFonts w:ascii="Times New Roman" w:hAnsi="Times New Roman" w:cs="Times New Roman"/>
                <w:sz w:val="20"/>
                <w:lang w:val="tr-TR"/>
              </w:rPr>
              <w:t>Eğitim/Paylaşım Toplantısı vb. Faaliyet Sayısı</w:t>
            </w:r>
          </w:p>
        </w:tc>
      </w:tr>
      <w:tr w:rsidR="00272413" w:rsidRPr="000F59F6" w:rsidTr="00601E6D">
        <w:trPr>
          <w:trHeight w:val="2420"/>
        </w:trPr>
        <w:tc>
          <w:tcPr>
            <w:tcW w:w="1327" w:type="dxa"/>
            <w:vMerge/>
            <w:tcBorders>
              <w:top w:val="nil"/>
            </w:tcBorders>
            <w:shd w:val="clear" w:color="auto" w:fill="A8D08D" w:themeFill="accent6" w:themeFillTint="99"/>
            <w:textDirection w:val="btLr"/>
          </w:tcPr>
          <w:p w:rsidR="00272413" w:rsidRPr="002337AF" w:rsidRDefault="00272413" w:rsidP="00793F59">
            <w:pPr>
              <w:rPr>
                <w:rFonts w:ascii="Times New Roman" w:hAnsi="Times New Roman" w:cs="Times New Roman"/>
                <w:sz w:val="2"/>
                <w:szCs w:val="2"/>
                <w:lang w:val="tr-TR"/>
              </w:rPr>
            </w:pPr>
          </w:p>
        </w:tc>
        <w:tc>
          <w:tcPr>
            <w:tcW w:w="941" w:type="dxa"/>
            <w:vMerge/>
            <w:tcBorders>
              <w:top w:val="nil"/>
            </w:tcBorders>
            <w:shd w:val="clear" w:color="auto" w:fill="A8D08D" w:themeFill="accent6" w:themeFillTint="99"/>
            <w:textDirection w:val="btLr"/>
          </w:tcPr>
          <w:p w:rsidR="00272413" w:rsidRPr="002337AF" w:rsidRDefault="00272413" w:rsidP="00793F59">
            <w:pPr>
              <w:rPr>
                <w:rFonts w:ascii="Times New Roman" w:hAnsi="Times New Roman" w:cs="Times New Roman"/>
                <w:sz w:val="2"/>
                <w:szCs w:val="2"/>
                <w:lang w:val="tr-TR"/>
              </w:rPr>
            </w:pPr>
          </w:p>
        </w:tc>
        <w:tc>
          <w:tcPr>
            <w:tcW w:w="943" w:type="dxa"/>
            <w:vMerge/>
            <w:tcBorders>
              <w:top w:val="nil"/>
            </w:tcBorders>
            <w:shd w:val="clear" w:color="auto" w:fill="A8D08D" w:themeFill="accent6" w:themeFillTint="99"/>
            <w:textDirection w:val="btLr"/>
          </w:tcPr>
          <w:p w:rsidR="00272413" w:rsidRPr="002337AF" w:rsidRDefault="00272413" w:rsidP="00793F59">
            <w:pPr>
              <w:rPr>
                <w:rFonts w:ascii="Times New Roman" w:hAnsi="Times New Roman" w:cs="Times New Roman"/>
                <w:sz w:val="2"/>
                <w:szCs w:val="2"/>
                <w:lang w:val="tr-TR"/>
              </w:rPr>
            </w:pPr>
          </w:p>
        </w:tc>
        <w:tc>
          <w:tcPr>
            <w:tcW w:w="939" w:type="dxa"/>
            <w:vMerge/>
            <w:tcBorders>
              <w:top w:val="nil"/>
            </w:tcBorders>
            <w:shd w:val="clear" w:color="auto" w:fill="A8D08D" w:themeFill="accent6" w:themeFillTint="99"/>
            <w:textDirection w:val="btLr"/>
          </w:tcPr>
          <w:p w:rsidR="00272413" w:rsidRPr="002337AF" w:rsidRDefault="00272413" w:rsidP="00793F59">
            <w:pPr>
              <w:rPr>
                <w:rFonts w:ascii="Times New Roman" w:hAnsi="Times New Roman" w:cs="Times New Roman"/>
                <w:sz w:val="2"/>
                <w:szCs w:val="2"/>
                <w:lang w:val="tr-TR"/>
              </w:rPr>
            </w:pPr>
          </w:p>
        </w:tc>
        <w:tc>
          <w:tcPr>
            <w:tcW w:w="799" w:type="dxa"/>
            <w:shd w:val="clear" w:color="auto" w:fill="A8D08D" w:themeFill="accent6" w:themeFillTint="99"/>
            <w:textDirection w:val="btLr"/>
          </w:tcPr>
          <w:p w:rsidR="00272413" w:rsidRPr="002337AF" w:rsidRDefault="00272413" w:rsidP="00793F59">
            <w:pPr>
              <w:pStyle w:val="TableParagraph"/>
              <w:spacing w:before="107"/>
              <w:ind w:left="112"/>
              <w:rPr>
                <w:rFonts w:ascii="Times New Roman" w:hAnsi="Times New Roman" w:cs="Times New Roman"/>
                <w:sz w:val="20"/>
                <w:lang w:val="tr-TR"/>
              </w:rPr>
            </w:pPr>
            <w:r w:rsidRPr="002337AF">
              <w:rPr>
                <w:rFonts w:ascii="Times New Roman" w:hAnsi="Times New Roman" w:cs="Times New Roman"/>
                <w:spacing w:val="-1"/>
                <w:w w:val="99"/>
                <w:sz w:val="20"/>
                <w:lang w:val="tr-TR"/>
              </w:rPr>
              <w:t>Öğr</w:t>
            </w:r>
            <w:r w:rsidRPr="002337AF">
              <w:rPr>
                <w:rFonts w:ascii="Times New Roman" w:hAnsi="Times New Roman" w:cs="Times New Roman"/>
                <w:w w:val="99"/>
                <w:sz w:val="20"/>
                <w:lang w:val="tr-TR"/>
              </w:rPr>
              <w:t>e</w:t>
            </w:r>
            <w:r w:rsidRPr="002337AF">
              <w:rPr>
                <w:rFonts w:ascii="Times New Roman" w:hAnsi="Times New Roman" w:cs="Times New Roman"/>
                <w:spacing w:val="-1"/>
                <w:w w:val="99"/>
                <w:sz w:val="20"/>
                <w:lang w:val="tr-TR"/>
              </w:rPr>
              <w:t>n</w:t>
            </w:r>
            <w:r w:rsidRPr="002337AF">
              <w:rPr>
                <w:rFonts w:ascii="Times New Roman" w:hAnsi="Times New Roman" w:cs="Times New Roman"/>
                <w:w w:val="99"/>
                <w:sz w:val="20"/>
                <w:lang w:val="tr-TR"/>
              </w:rPr>
              <w:t>ci</w:t>
            </w:r>
            <w:r w:rsidRPr="002337AF">
              <w:rPr>
                <w:rFonts w:ascii="Times New Roman" w:hAnsi="Times New Roman" w:cs="Times New Roman"/>
                <w:spacing w:val="-1"/>
                <w:w w:val="99"/>
                <w:sz w:val="20"/>
                <w:lang w:val="tr-TR"/>
              </w:rPr>
              <w:t>S</w:t>
            </w:r>
            <w:r w:rsidRPr="002337AF">
              <w:rPr>
                <w:rFonts w:ascii="Times New Roman" w:hAnsi="Times New Roman" w:cs="Times New Roman"/>
                <w:w w:val="99"/>
                <w:sz w:val="20"/>
                <w:lang w:val="tr-TR"/>
              </w:rPr>
              <w:t>ay</w:t>
            </w:r>
            <w:r w:rsidRPr="002337AF">
              <w:rPr>
                <w:rFonts w:ascii="Times New Roman" w:hAnsi="Times New Roman" w:cs="Times New Roman"/>
                <w:spacing w:val="-1"/>
                <w:w w:val="99"/>
                <w:sz w:val="20"/>
                <w:lang w:val="tr-TR"/>
              </w:rPr>
              <w:t>ı</w:t>
            </w:r>
            <w:r w:rsidRPr="002337AF">
              <w:rPr>
                <w:rFonts w:ascii="Times New Roman" w:hAnsi="Times New Roman" w:cs="Times New Roman"/>
                <w:w w:val="99"/>
                <w:sz w:val="20"/>
                <w:lang w:val="tr-TR"/>
              </w:rPr>
              <w:t>sı</w:t>
            </w:r>
          </w:p>
        </w:tc>
        <w:tc>
          <w:tcPr>
            <w:tcW w:w="922" w:type="dxa"/>
            <w:shd w:val="clear" w:color="auto" w:fill="A8D08D" w:themeFill="accent6" w:themeFillTint="99"/>
            <w:textDirection w:val="btLr"/>
          </w:tcPr>
          <w:p w:rsidR="00272413" w:rsidRPr="002337AF" w:rsidRDefault="00272413" w:rsidP="00793F59">
            <w:pPr>
              <w:pStyle w:val="TableParagraph"/>
              <w:spacing w:before="107"/>
              <w:ind w:left="112"/>
              <w:rPr>
                <w:rFonts w:ascii="Times New Roman" w:hAnsi="Times New Roman" w:cs="Times New Roman"/>
                <w:sz w:val="20"/>
                <w:lang w:val="tr-TR"/>
              </w:rPr>
            </w:pPr>
            <w:r w:rsidRPr="002337AF">
              <w:rPr>
                <w:rFonts w:ascii="Times New Roman" w:hAnsi="Times New Roman" w:cs="Times New Roman"/>
                <w:spacing w:val="-1"/>
                <w:w w:val="99"/>
                <w:sz w:val="20"/>
                <w:lang w:val="tr-TR"/>
              </w:rPr>
              <w:t>Öğr</w:t>
            </w:r>
            <w:r w:rsidRPr="002337AF">
              <w:rPr>
                <w:rFonts w:ascii="Times New Roman" w:hAnsi="Times New Roman" w:cs="Times New Roman"/>
                <w:w w:val="99"/>
                <w:sz w:val="20"/>
                <w:lang w:val="tr-TR"/>
              </w:rPr>
              <w:t>e</w:t>
            </w:r>
            <w:r w:rsidRPr="002337AF">
              <w:rPr>
                <w:rFonts w:ascii="Times New Roman" w:hAnsi="Times New Roman" w:cs="Times New Roman"/>
                <w:spacing w:val="-1"/>
                <w:w w:val="99"/>
                <w:sz w:val="20"/>
                <w:lang w:val="tr-TR"/>
              </w:rPr>
              <w:t>tm</w:t>
            </w:r>
            <w:r w:rsidRPr="002337AF">
              <w:rPr>
                <w:rFonts w:ascii="Times New Roman" w:hAnsi="Times New Roman" w:cs="Times New Roman"/>
                <w:w w:val="99"/>
                <w:sz w:val="20"/>
                <w:lang w:val="tr-TR"/>
              </w:rPr>
              <w:t>en</w:t>
            </w:r>
            <w:r w:rsidRPr="002337AF">
              <w:rPr>
                <w:rFonts w:ascii="Times New Roman" w:hAnsi="Times New Roman" w:cs="Times New Roman"/>
                <w:spacing w:val="-1"/>
                <w:w w:val="99"/>
                <w:sz w:val="20"/>
                <w:lang w:val="tr-TR"/>
              </w:rPr>
              <w:t>S</w:t>
            </w:r>
            <w:r w:rsidRPr="002337AF">
              <w:rPr>
                <w:rFonts w:ascii="Times New Roman" w:hAnsi="Times New Roman" w:cs="Times New Roman"/>
                <w:w w:val="99"/>
                <w:sz w:val="20"/>
                <w:lang w:val="tr-TR"/>
              </w:rPr>
              <w:t>ay</w:t>
            </w:r>
            <w:r w:rsidRPr="002337AF">
              <w:rPr>
                <w:rFonts w:ascii="Times New Roman" w:hAnsi="Times New Roman" w:cs="Times New Roman"/>
                <w:spacing w:val="-1"/>
                <w:w w:val="99"/>
                <w:sz w:val="20"/>
                <w:lang w:val="tr-TR"/>
              </w:rPr>
              <w:t>ı</w:t>
            </w:r>
            <w:r w:rsidRPr="002337AF">
              <w:rPr>
                <w:rFonts w:ascii="Times New Roman" w:hAnsi="Times New Roman" w:cs="Times New Roman"/>
                <w:w w:val="99"/>
                <w:sz w:val="20"/>
                <w:lang w:val="tr-TR"/>
              </w:rPr>
              <w:t>sı</w:t>
            </w:r>
          </w:p>
        </w:tc>
        <w:tc>
          <w:tcPr>
            <w:tcW w:w="614" w:type="dxa"/>
            <w:shd w:val="clear" w:color="auto" w:fill="A8D08D" w:themeFill="accent6" w:themeFillTint="99"/>
            <w:textDirection w:val="btLr"/>
          </w:tcPr>
          <w:p w:rsidR="00272413" w:rsidRPr="002337AF" w:rsidRDefault="00272413" w:rsidP="00793F59">
            <w:pPr>
              <w:pStyle w:val="TableParagraph"/>
              <w:spacing w:before="107"/>
              <w:ind w:left="112"/>
              <w:rPr>
                <w:rFonts w:ascii="Times New Roman" w:hAnsi="Times New Roman" w:cs="Times New Roman"/>
                <w:sz w:val="20"/>
                <w:lang w:val="tr-TR"/>
              </w:rPr>
            </w:pPr>
            <w:r w:rsidRPr="002337AF">
              <w:rPr>
                <w:rFonts w:ascii="Times New Roman" w:hAnsi="Times New Roman" w:cs="Times New Roman"/>
                <w:spacing w:val="-1"/>
                <w:w w:val="99"/>
                <w:sz w:val="20"/>
                <w:lang w:val="tr-TR"/>
              </w:rPr>
              <w:t>V</w:t>
            </w:r>
            <w:r w:rsidRPr="002337AF">
              <w:rPr>
                <w:rFonts w:ascii="Times New Roman" w:hAnsi="Times New Roman" w:cs="Times New Roman"/>
                <w:w w:val="99"/>
                <w:sz w:val="20"/>
                <w:lang w:val="tr-TR"/>
              </w:rPr>
              <w:t>eli</w:t>
            </w:r>
            <w:r w:rsidRPr="002337AF">
              <w:rPr>
                <w:rFonts w:ascii="Times New Roman" w:hAnsi="Times New Roman" w:cs="Times New Roman"/>
                <w:spacing w:val="-1"/>
                <w:w w:val="99"/>
                <w:sz w:val="20"/>
                <w:lang w:val="tr-TR"/>
              </w:rPr>
              <w:t>S</w:t>
            </w:r>
            <w:r w:rsidRPr="002337AF">
              <w:rPr>
                <w:rFonts w:ascii="Times New Roman" w:hAnsi="Times New Roman" w:cs="Times New Roman"/>
                <w:w w:val="99"/>
                <w:sz w:val="20"/>
                <w:lang w:val="tr-TR"/>
              </w:rPr>
              <w:t>ay</w:t>
            </w:r>
            <w:r w:rsidRPr="002337AF">
              <w:rPr>
                <w:rFonts w:ascii="Times New Roman" w:hAnsi="Times New Roman" w:cs="Times New Roman"/>
                <w:spacing w:val="-1"/>
                <w:w w:val="99"/>
                <w:sz w:val="20"/>
                <w:lang w:val="tr-TR"/>
              </w:rPr>
              <w:t>ı</w:t>
            </w:r>
            <w:r w:rsidRPr="002337AF">
              <w:rPr>
                <w:rFonts w:ascii="Times New Roman" w:hAnsi="Times New Roman" w:cs="Times New Roman"/>
                <w:w w:val="99"/>
                <w:sz w:val="20"/>
                <w:lang w:val="tr-TR"/>
              </w:rPr>
              <w:t>sı</w:t>
            </w:r>
          </w:p>
        </w:tc>
        <w:tc>
          <w:tcPr>
            <w:tcW w:w="1207" w:type="dxa"/>
            <w:shd w:val="clear" w:color="auto" w:fill="A8D08D" w:themeFill="accent6" w:themeFillTint="99"/>
            <w:textDirection w:val="btLr"/>
          </w:tcPr>
          <w:p w:rsidR="00272413" w:rsidRPr="002337AF" w:rsidRDefault="00272413" w:rsidP="00793F59">
            <w:pPr>
              <w:pStyle w:val="TableParagraph"/>
              <w:spacing w:before="107"/>
              <w:ind w:left="112"/>
              <w:rPr>
                <w:rFonts w:ascii="Times New Roman" w:hAnsi="Times New Roman" w:cs="Times New Roman"/>
                <w:sz w:val="20"/>
                <w:lang w:val="tr-TR"/>
              </w:rPr>
            </w:pPr>
            <w:r w:rsidRPr="002337AF">
              <w:rPr>
                <w:rFonts w:ascii="Times New Roman" w:hAnsi="Times New Roman" w:cs="Times New Roman"/>
                <w:spacing w:val="-1"/>
                <w:w w:val="99"/>
                <w:sz w:val="20"/>
                <w:lang w:val="tr-TR"/>
              </w:rPr>
              <w:t>Öğr</w:t>
            </w:r>
            <w:r w:rsidRPr="002337AF">
              <w:rPr>
                <w:rFonts w:ascii="Times New Roman" w:hAnsi="Times New Roman" w:cs="Times New Roman"/>
                <w:w w:val="99"/>
                <w:sz w:val="20"/>
                <w:lang w:val="tr-TR"/>
              </w:rPr>
              <w:t>e</w:t>
            </w:r>
            <w:r w:rsidRPr="002337AF">
              <w:rPr>
                <w:rFonts w:ascii="Times New Roman" w:hAnsi="Times New Roman" w:cs="Times New Roman"/>
                <w:spacing w:val="-1"/>
                <w:w w:val="99"/>
                <w:sz w:val="20"/>
                <w:lang w:val="tr-TR"/>
              </w:rPr>
              <w:t>tm</w:t>
            </w:r>
            <w:r w:rsidRPr="002337AF">
              <w:rPr>
                <w:rFonts w:ascii="Times New Roman" w:hAnsi="Times New Roman" w:cs="Times New Roman"/>
                <w:w w:val="99"/>
                <w:sz w:val="20"/>
                <w:lang w:val="tr-TR"/>
              </w:rPr>
              <w:t>e</w:t>
            </w:r>
            <w:r w:rsidRPr="002337AF">
              <w:rPr>
                <w:rFonts w:ascii="Times New Roman" w:hAnsi="Times New Roman" w:cs="Times New Roman"/>
                <w:spacing w:val="-1"/>
                <w:w w:val="99"/>
                <w:sz w:val="20"/>
                <w:lang w:val="tr-TR"/>
              </w:rPr>
              <w:t>n</w:t>
            </w:r>
            <w:r w:rsidRPr="002337AF">
              <w:rPr>
                <w:rFonts w:ascii="Times New Roman" w:hAnsi="Times New Roman" w:cs="Times New Roman"/>
                <w:w w:val="99"/>
                <w:sz w:val="20"/>
                <w:lang w:val="tr-TR"/>
              </w:rPr>
              <w:t>le</w:t>
            </w:r>
            <w:r w:rsidRPr="002337AF">
              <w:rPr>
                <w:rFonts w:ascii="Times New Roman" w:hAnsi="Times New Roman" w:cs="Times New Roman"/>
                <w:spacing w:val="-1"/>
                <w:w w:val="99"/>
                <w:sz w:val="20"/>
                <w:lang w:val="tr-TR"/>
              </w:rPr>
              <w:t>r</w:t>
            </w:r>
            <w:r w:rsidRPr="002337AF">
              <w:rPr>
                <w:rFonts w:ascii="Times New Roman" w:hAnsi="Times New Roman" w:cs="Times New Roman"/>
                <w:w w:val="99"/>
                <w:sz w:val="20"/>
                <w:lang w:val="tr-TR"/>
              </w:rPr>
              <w:t>e</w:t>
            </w:r>
            <w:r w:rsidRPr="002337AF">
              <w:rPr>
                <w:rFonts w:ascii="Times New Roman" w:hAnsi="Times New Roman" w:cs="Times New Roman"/>
                <w:spacing w:val="-1"/>
                <w:w w:val="99"/>
                <w:sz w:val="20"/>
                <w:lang w:val="tr-TR"/>
              </w:rPr>
              <w:t>Yön</w:t>
            </w:r>
            <w:r w:rsidRPr="002337AF">
              <w:rPr>
                <w:rFonts w:ascii="Times New Roman" w:hAnsi="Times New Roman" w:cs="Times New Roman"/>
                <w:w w:val="99"/>
                <w:sz w:val="20"/>
                <w:lang w:val="tr-TR"/>
              </w:rPr>
              <w:t>el</w:t>
            </w:r>
            <w:r w:rsidRPr="002337AF">
              <w:rPr>
                <w:rFonts w:ascii="Times New Roman" w:hAnsi="Times New Roman" w:cs="Times New Roman"/>
                <w:spacing w:val="-1"/>
                <w:w w:val="99"/>
                <w:sz w:val="20"/>
                <w:lang w:val="tr-TR"/>
              </w:rPr>
              <w:t>i</w:t>
            </w:r>
            <w:r w:rsidRPr="002337AF">
              <w:rPr>
                <w:rFonts w:ascii="Times New Roman" w:hAnsi="Times New Roman" w:cs="Times New Roman"/>
                <w:w w:val="99"/>
                <w:sz w:val="20"/>
                <w:lang w:val="tr-TR"/>
              </w:rPr>
              <w:t>k</w:t>
            </w:r>
          </w:p>
        </w:tc>
        <w:tc>
          <w:tcPr>
            <w:tcW w:w="1094" w:type="dxa"/>
            <w:shd w:val="clear" w:color="auto" w:fill="A8D08D" w:themeFill="accent6" w:themeFillTint="99"/>
            <w:textDirection w:val="btLr"/>
          </w:tcPr>
          <w:p w:rsidR="00272413" w:rsidRPr="002337AF" w:rsidRDefault="00272413" w:rsidP="00793F59">
            <w:pPr>
              <w:pStyle w:val="TableParagraph"/>
              <w:spacing w:before="105"/>
              <w:ind w:left="112"/>
              <w:rPr>
                <w:rFonts w:ascii="Times New Roman" w:hAnsi="Times New Roman" w:cs="Times New Roman"/>
                <w:sz w:val="20"/>
                <w:lang w:val="tr-TR"/>
              </w:rPr>
            </w:pPr>
            <w:r w:rsidRPr="002337AF">
              <w:rPr>
                <w:rFonts w:ascii="Times New Roman" w:hAnsi="Times New Roman" w:cs="Times New Roman"/>
                <w:spacing w:val="-1"/>
                <w:w w:val="99"/>
                <w:sz w:val="20"/>
                <w:lang w:val="tr-TR"/>
              </w:rPr>
              <w:t>Öğr</w:t>
            </w:r>
            <w:r w:rsidRPr="002337AF">
              <w:rPr>
                <w:rFonts w:ascii="Times New Roman" w:hAnsi="Times New Roman" w:cs="Times New Roman"/>
                <w:w w:val="99"/>
                <w:sz w:val="20"/>
                <w:lang w:val="tr-TR"/>
              </w:rPr>
              <w:t>e</w:t>
            </w:r>
            <w:r w:rsidRPr="002337AF">
              <w:rPr>
                <w:rFonts w:ascii="Times New Roman" w:hAnsi="Times New Roman" w:cs="Times New Roman"/>
                <w:spacing w:val="-1"/>
                <w:w w:val="99"/>
                <w:sz w:val="20"/>
                <w:lang w:val="tr-TR"/>
              </w:rPr>
              <w:t>n</w:t>
            </w:r>
            <w:r w:rsidRPr="002337AF">
              <w:rPr>
                <w:rFonts w:ascii="Times New Roman" w:hAnsi="Times New Roman" w:cs="Times New Roman"/>
                <w:w w:val="99"/>
                <w:sz w:val="20"/>
                <w:lang w:val="tr-TR"/>
              </w:rPr>
              <w:t>c</w:t>
            </w:r>
            <w:r w:rsidRPr="002337AF">
              <w:rPr>
                <w:rFonts w:ascii="Times New Roman" w:hAnsi="Times New Roman" w:cs="Times New Roman"/>
                <w:spacing w:val="-1"/>
                <w:w w:val="99"/>
                <w:sz w:val="20"/>
                <w:lang w:val="tr-TR"/>
              </w:rPr>
              <w:t>i</w:t>
            </w:r>
            <w:r w:rsidRPr="002337AF">
              <w:rPr>
                <w:rFonts w:ascii="Times New Roman" w:hAnsi="Times New Roman" w:cs="Times New Roman"/>
                <w:w w:val="99"/>
                <w:sz w:val="20"/>
                <w:lang w:val="tr-TR"/>
              </w:rPr>
              <w:t>le</w:t>
            </w:r>
            <w:r w:rsidRPr="002337AF">
              <w:rPr>
                <w:rFonts w:ascii="Times New Roman" w:hAnsi="Times New Roman" w:cs="Times New Roman"/>
                <w:spacing w:val="-1"/>
                <w:w w:val="99"/>
                <w:sz w:val="20"/>
                <w:lang w:val="tr-TR"/>
              </w:rPr>
              <w:t>r</w:t>
            </w:r>
            <w:r w:rsidRPr="002337AF">
              <w:rPr>
                <w:rFonts w:ascii="Times New Roman" w:hAnsi="Times New Roman" w:cs="Times New Roman"/>
                <w:w w:val="99"/>
                <w:sz w:val="20"/>
                <w:lang w:val="tr-TR"/>
              </w:rPr>
              <w:t>eY</w:t>
            </w:r>
            <w:r w:rsidRPr="002337AF">
              <w:rPr>
                <w:rFonts w:ascii="Times New Roman" w:hAnsi="Times New Roman" w:cs="Times New Roman"/>
                <w:spacing w:val="-1"/>
                <w:w w:val="99"/>
                <w:sz w:val="20"/>
                <w:lang w:val="tr-TR"/>
              </w:rPr>
              <w:t>ön</w:t>
            </w:r>
            <w:r w:rsidRPr="002337AF">
              <w:rPr>
                <w:rFonts w:ascii="Times New Roman" w:hAnsi="Times New Roman" w:cs="Times New Roman"/>
                <w:w w:val="99"/>
                <w:sz w:val="20"/>
                <w:lang w:val="tr-TR"/>
              </w:rPr>
              <w:t>el</w:t>
            </w:r>
            <w:r w:rsidRPr="002337AF">
              <w:rPr>
                <w:rFonts w:ascii="Times New Roman" w:hAnsi="Times New Roman" w:cs="Times New Roman"/>
                <w:spacing w:val="-1"/>
                <w:w w:val="99"/>
                <w:sz w:val="20"/>
                <w:lang w:val="tr-TR"/>
              </w:rPr>
              <w:t>i</w:t>
            </w:r>
            <w:r w:rsidRPr="002337AF">
              <w:rPr>
                <w:rFonts w:ascii="Times New Roman" w:hAnsi="Times New Roman" w:cs="Times New Roman"/>
                <w:w w:val="99"/>
                <w:sz w:val="20"/>
                <w:lang w:val="tr-TR"/>
              </w:rPr>
              <w:t>k</w:t>
            </w:r>
          </w:p>
        </w:tc>
        <w:tc>
          <w:tcPr>
            <w:tcW w:w="1137" w:type="dxa"/>
            <w:shd w:val="clear" w:color="auto" w:fill="A8D08D" w:themeFill="accent6" w:themeFillTint="99"/>
            <w:textDirection w:val="btLr"/>
          </w:tcPr>
          <w:p w:rsidR="00272413" w:rsidRPr="002337AF" w:rsidRDefault="00272413" w:rsidP="00793F59">
            <w:pPr>
              <w:pStyle w:val="TableParagraph"/>
              <w:spacing w:before="105"/>
              <w:ind w:left="112"/>
              <w:rPr>
                <w:rFonts w:ascii="Times New Roman" w:hAnsi="Times New Roman" w:cs="Times New Roman"/>
                <w:sz w:val="20"/>
                <w:lang w:val="tr-TR"/>
              </w:rPr>
            </w:pPr>
            <w:r w:rsidRPr="002337AF">
              <w:rPr>
                <w:rFonts w:ascii="Times New Roman" w:hAnsi="Times New Roman" w:cs="Times New Roman"/>
                <w:spacing w:val="-1"/>
                <w:w w:val="99"/>
                <w:sz w:val="20"/>
                <w:lang w:val="tr-TR"/>
              </w:rPr>
              <w:t>V</w:t>
            </w:r>
            <w:r w:rsidRPr="002337AF">
              <w:rPr>
                <w:rFonts w:ascii="Times New Roman" w:hAnsi="Times New Roman" w:cs="Times New Roman"/>
                <w:w w:val="99"/>
                <w:sz w:val="20"/>
                <w:lang w:val="tr-TR"/>
              </w:rPr>
              <w:t>el</w:t>
            </w:r>
            <w:r w:rsidRPr="002337AF">
              <w:rPr>
                <w:rFonts w:ascii="Times New Roman" w:hAnsi="Times New Roman" w:cs="Times New Roman"/>
                <w:spacing w:val="-1"/>
                <w:w w:val="99"/>
                <w:sz w:val="20"/>
                <w:lang w:val="tr-TR"/>
              </w:rPr>
              <w:t>i</w:t>
            </w:r>
            <w:r w:rsidRPr="002337AF">
              <w:rPr>
                <w:rFonts w:ascii="Times New Roman" w:hAnsi="Times New Roman" w:cs="Times New Roman"/>
                <w:w w:val="99"/>
                <w:sz w:val="20"/>
                <w:lang w:val="tr-TR"/>
              </w:rPr>
              <w:t>le</w:t>
            </w:r>
            <w:r w:rsidRPr="002337AF">
              <w:rPr>
                <w:rFonts w:ascii="Times New Roman" w:hAnsi="Times New Roman" w:cs="Times New Roman"/>
                <w:spacing w:val="-1"/>
                <w:w w:val="99"/>
                <w:sz w:val="20"/>
                <w:lang w:val="tr-TR"/>
              </w:rPr>
              <w:t>r</w:t>
            </w:r>
            <w:r w:rsidRPr="002337AF">
              <w:rPr>
                <w:rFonts w:ascii="Times New Roman" w:hAnsi="Times New Roman" w:cs="Times New Roman"/>
                <w:w w:val="99"/>
                <w:sz w:val="20"/>
                <w:lang w:val="tr-TR"/>
              </w:rPr>
              <w:t>e</w:t>
            </w:r>
            <w:r w:rsidRPr="002337AF">
              <w:rPr>
                <w:rFonts w:ascii="Times New Roman" w:hAnsi="Times New Roman" w:cs="Times New Roman"/>
                <w:spacing w:val="-1"/>
                <w:w w:val="99"/>
                <w:sz w:val="20"/>
                <w:lang w:val="tr-TR"/>
              </w:rPr>
              <w:t>Yön</w:t>
            </w:r>
            <w:r w:rsidRPr="002337AF">
              <w:rPr>
                <w:rFonts w:ascii="Times New Roman" w:hAnsi="Times New Roman" w:cs="Times New Roman"/>
                <w:w w:val="99"/>
                <w:sz w:val="20"/>
                <w:lang w:val="tr-TR"/>
              </w:rPr>
              <w:t>el</w:t>
            </w:r>
            <w:r w:rsidRPr="002337AF">
              <w:rPr>
                <w:rFonts w:ascii="Times New Roman" w:hAnsi="Times New Roman" w:cs="Times New Roman"/>
                <w:spacing w:val="-1"/>
                <w:w w:val="99"/>
                <w:sz w:val="20"/>
                <w:lang w:val="tr-TR"/>
              </w:rPr>
              <w:t>i</w:t>
            </w:r>
            <w:r w:rsidRPr="002337AF">
              <w:rPr>
                <w:rFonts w:ascii="Times New Roman" w:hAnsi="Times New Roman" w:cs="Times New Roman"/>
                <w:w w:val="99"/>
                <w:sz w:val="20"/>
                <w:lang w:val="tr-TR"/>
              </w:rPr>
              <w:t>k</w:t>
            </w:r>
          </w:p>
        </w:tc>
      </w:tr>
      <w:tr w:rsidR="006A15C0" w:rsidRPr="000F59F6" w:rsidTr="00601E6D">
        <w:trPr>
          <w:trHeight w:val="892"/>
        </w:trPr>
        <w:tc>
          <w:tcPr>
            <w:tcW w:w="1327" w:type="dxa"/>
            <w:vAlign w:val="center"/>
          </w:tcPr>
          <w:p w:rsidR="006A15C0" w:rsidRPr="00994759" w:rsidRDefault="006A15C0" w:rsidP="00B92101">
            <w:pPr>
              <w:pStyle w:val="TableParagraph"/>
              <w:jc w:val="center"/>
              <w:rPr>
                <w:rFonts w:ascii="Times New Roman" w:hAnsi="Times New Roman" w:cs="Times New Roman"/>
                <w:bCs/>
                <w:sz w:val="18"/>
              </w:rPr>
            </w:pPr>
            <w:r w:rsidRPr="00994759">
              <w:rPr>
                <w:rFonts w:ascii="Times New Roman" w:hAnsi="Times New Roman" w:cs="Times New Roman"/>
                <w:bCs/>
                <w:sz w:val="18"/>
              </w:rPr>
              <w:t>3</w:t>
            </w:r>
          </w:p>
        </w:tc>
        <w:tc>
          <w:tcPr>
            <w:tcW w:w="941" w:type="dxa"/>
            <w:vAlign w:val="center"/>
          </w:tcPr>
          <w:p w:rsidR="006A15C0" w:rsidRPr="00994759" w:rsidRDefault="006A15C0" w:rsidP="00B92101">
            <w:pPr>
              <w:pStyle w:val="TableParagraph"/>
              <w:jc w:val="center"/>
              <w:rPr>
                <w:rFonts w:ascii="Times New Roman" w:hAnsi="Times New Roman" w:cs="Times New Roman"/>
                <w:bCs/>
                <w:sz w:val="18"/>
              </w:rPr>
            </w:pPr>
            <w:r w:rsidRPr="00994759">
              <w:rPr>
                <w:rFonts w:ascii="Times New Roman" w:hAnsi="Times New Roman" w:cs="Times New Roman"/>
                <w:bCs/>
                <w:sz w:val="18"/>
              </w:rPr>
              <w:t>3</w:t>
            </w:r>
          </w:p>
        </w:tc>
        <w:tc>
          <w:tcPr>
            <w:tcW w:w="943" w:type="dxa"/>
            <w:vAlign w:val="center"/>
          </w:tcPr>
          <w:p w:rsidR="006A15C0" w:rsidRPr="00994759" w:rsidRDefault="006A15C0" w:rsidP="00B92101">
            <w:pPr>
              <w:pStyle w:val="TableParagraph"/>
              <w:jc w:val="center"/>
              <w:rPr>
                <w:rFonts w:ascii="Times New Roman" w:hAnsi="Times New Roman" w:cs="Times New Roman"/>
                <w:bCs/>
                <w:sz w:val="18"/>
              </w:rPr>
            </w:pPr>
            <w:r w:rsidRPr="00994759">
              <w:rPr>
                <w:rFonts w:ascii="Times New Roman" w:hAnsi="Times New Roman" w:cs="Times New Roman"/>
                <w:bCs/>
                <w:sz w:val="18"/>
              </w:rPr>
              <w:t>0</w:t>
            </w:r>
          </w:p>
        </w:tc>
        <w:tc>
          <w:tcPr>
            <w:tcW w:w="939" w:type="dxa"/>
            <w:vAlign w:val="center"/>
          </w:tcPr>
          <w:p w:rsidR="006A15C0" w:rsidRPr="00994759" w:rsidRDefault="006A15C0" w:rsidP="00B92101">
            <w:pPr>
              <w:pStyle w:val="TableParagraph"/>
              <w:jc w:val="center"/>
              <w:rPr>
                <w:rFonts w:ascii="Times New Roman" w:hAnsi="Times New Roman" w:cs="Times New Roman"/>
                <w:bCs/>
                <w:sz w:val="18"/>
              </w:rPr>
            </w:pPr>
            <w:r>
              <w:rPr>
                <w:rFonts w:ascii="Times New Roman" w:hAnsi="Times New Roman" w:cs="Times New Roman"/>
                <w:bCs/>
                <w:sz w:val="18"/>
              </w:rPr>
              <w:t>1</w:t>
            </w:r>
          </w:p>
        </w:tc>
        <w:tc>
          <w:tcPr>
            <w:tcW w:w="799" w:type="dxa"/>
            <w:vAlign w:val="center"/>
          </w:tcPr>
          <w:p w:rsidR="006A15C0" w:rsidRPr="00994759" w:rsidRDefault="006A15C0" w:rsidP="00B92101">
            <w:pPr>
              <w:pStyle w:val="TableParagraph"/>
              <w:jc w:val="center"/>
              <w:rPr>
                <w:rFonts w:ascii="Times New Roman" w:hAnsi="Times New Roman" w:cs="Times New Roman"/>
                <w:bCs/>
                <w:sz w:val="18"/>
              </w:rPr>
            </w:pPr>
            <w:r>
              <w:rPr>
                <w:rFonts w:ascii="Times New Roman" w:hAnsi="Times New Roman" w:cs="Times New Roman"/>
                <w:bCs/>
                <w:sz w:val="18"/>
              </w:rPr>
              <w:t>1215</w:t>
            </w:r>
          </w:p>
        </w:tc>
        <w:tc>
          <w:tcPr>
            <w:tcW w:w="922" w:type="dxa"/>
            <w:vAlign w:val="center"/>
          </w:tcPr>
          <w:p w:rsidR="006A15C0" w:rsidRPr="00994759" w:rsidRDefault="006A15C0" w:rsidP="00B92101">
            <w:pPr>
              <w:pStyle w:val="TableParagraph"/>
              <w:jc w:val="center"/>
              <w:rPr>
                <w:rFonts w:ascii="Times New Roman" w:hAnsi="Times New Roman" w:cs="Times New Roman"/>
                <w:bCs/>
                <w:sz w:val="18"/>
              </w:rPr>
            </w:pPr>
            <w:r>
              <w:rPr>
                <w:rFonts w:ascii="Times New Roman" w:hAnsi="Times New Roman" w:cs="Times New Roman"/>
                <w:bCs/>
                <w:sz w:val="18"/>
              </w:rPr>
              <w:t>59</w:t>
            </w:r>
          </w:p>
        </w:tc>
        <w:tc>
          <w:tcPr>
            <w:tcW w:w="614" w:type="dxa"/>
            <w:vAlign w:val="center"/>
          </w:tcPr>
          <w:p w:rsidR="006A15C0" w:rsidRPr="00994759" w:rsidRDefault="006A15C0" w:rsidP="00B92101">
            <w:pPr>
              <w:pStyle w:val="TableParagraph"/>
              <w:jc w:val="center"/>
              <w:rPr>
                <w:rFonts w:ascii="Times New Roman" w:hAnsi="Times New Roman" w:cs="Times New Roman"/>
                <w:bCs/>
                <w:sz w:val="18"/>
              </w:rPr>
            </w:pPr>
            <w:r>
              <w:rPr>
                <w:rFonts w:ascii="Times New Roman" w:hAnsi="Times New Roman" w:cs="Times New Roman"/>
                <w:bCs/>
                <w:sz w:val="18"/>
              </w:rPr>
              <w:t>845</w:t>
            </w:r>
          </w:p>
        </w:tc>
        <w:tc>
          <w:tcPr>
            <w:tcW w:w="1207" w:type="dxa"/>
            <w:vAlign w:val="center"/>
          </w:tcPr>
          <w:p w:rsidR="006A15C0" w:rsidRPr="00994759" w:rsidRDefault="006A15C0" w:rsidP="00B92101">
            <w:pPr>
              <w:pStyle w:val="TableParagraph"/>
              <w:jc w:val="center"/>
              <w:rPr>
                <w:rFonts w:ascii="Times New Roman" w:hAnsi="Times New Roman" w:cs="Times New Roman"/>
                <w:bCs/>
                <w:sz w:val="18"/>
              </w:rPr>
            </w:pPr>
            <w:r>
              <w:rPr>
                <w:rFonts w:ascii="Times New Roman" w:hAnsi="Times New Roman" w:cs="Times New Roman"/>
                <w:bCs/>
                <w:sz w:val="18"/>
              </w:rPr>
              <w:t>15</w:t>
            </w:r>
          </w:p>
        </w:tc>
        <w:tc>
          <w:tcPr>
            <w:tcW w:w="1094" w:type="dxa"/>
            <w:vAlign w:val="center"/>
          </w:tcPr>
          <w:p w:rsidR="006A15C0" w:rsidRPr="00994759" w:rsidRDefault="006A15C0" w:rsidP="00B92101">
            <w:pPr>
              <w:pStyle w:val="TableParagraph"/>
              <w:jc w:val="center"/>
              <w:rPr>
                <w:rFonts w:ascii="Times New Roman" w:hAnsi="Times New Roman" w:cs="Times New Roman"/>
                <w:bCs/>
                <w:sz w:val="18"/>
              </w:rPr>
            </w:pPr>
            <w:r>
              <w:rPr>
                <w:rFonts w:ascii="Times New Roman" w:hAnsi="Times New Roman" w:cs="Times New Roman"/>
                <w:bCs/>
                <w:sz w:val="18"/>
              </w:rPr>
              <w:t>25</w:t>
            </w:r>
          </w:p>
        </w:tc>
        <w:tc>
          <w:tcPr>
            <w:tcW w:w="1137" w:type="dxa"/>
            <w:vAlign w:val="center"/>
          </w:tcPr>
          <w:p w:rsidR="006A15C0" w:rsidRPr="00994759" w:rsidRDefault="006A15C0" w:rsidP="00B92101">
            <w:pPr>
              <w:pStyle w:val="TableParagraph"/>
              <w:jc w:val="center"/>
              <w:rPr>
                <w:rFonts w:ascii="Times New Roman" w:hAnsi="Times New Roman" w:cs="Times New Roman"/>
                <w:bCs/>
                <w:sz w:val="18"/>
              </w:rPr>
            </w:pPr>
            <w:r>
              <w:rPr>
                <w:rFonts w:ascii="Times New Roman" w:hAnsi="Times New Roman" w:cs="Times New Roman"/>
                <w:bCs/>
                <w:sz w:val="18"/>
              </w:rPr>
              <w:t>8</w:t>
            </w:r>
          </w:p>
        </w:tc>
      </w:tr>
    </w:tbl>
    <w:p w:rsidR="005C62A0" w:rsidRDefault="005C62A0" w:rsidP="00435C54">
      <w:pPr>
        <w:pStyle w:val="GvdeMetni"/>
        <w:spacing w:line="360" w:lineRule="auto"/>
        <w:ind w:right="114"/>
        <w:jc w:val="both"/>
        <w:rPr>
          <w:rFonts w:ascii="Times New Roman" w:hAnsi="Times New Roman" w:cs="Times New Roman"/>
          <w:b/>
          <w:lang w:val="tr-TR"/>
        </w:rPr>
      </w:pPr>
    </w:p>
    <w:p w:rsidR="00B566E2" w:rsidRDefault="00FE01D4" w:rsidP="00FE01D4">
      <w:pPr>
        <w:pStyle w:val="AralkYok"/>
        <w:jc w:val="both"/>
        <w:rPr>
          <w:rFonts w:ascii="Times New Roman" w:hAnsi="Times New Roman"/>
          <w:sz w:val="24"/>
          <w:szCs w:val="24"/>
        </w:rPr>
      </w:pPr>
      <w:r>
        <w:rPr>
          <w:rFonts w:ascii="Times New Roman" w:hAnsi="Times New Roman"/>
          <w:sz w:val="24"/>
          <w:szCs w:val="24"/>
        </w:rPr>
        <w:t xml:space="preserve">    </w:t>
      </w:r>
    </w:p>
    <w:p w:rsidR="00B566E2" w:rsidRDefault="00B566E2" w:rsidP="00FE01D4">
      <w:pPr>
        <w:pStyle w:val="AralkYok"/>
        <w:jc w:val="both"/>
        <w:rPr>
          <w:rFonts w:ascii="Times New Roman" w:hAnsi="Times New Roman"/>
          <w:sz w:val="24"/>
          <w:szCs w:val="24"/>
        </w:rPr>
      </w:pPr>
    </w:p>
    <w:p w:rsidR="00482358" w:rsidRPr="00FE01D4" w:rsidRDefault="00861592" w:rsidP="00861592">
      <w:pPr>
        <w:pStyle w:val="AralkYok"/>
        <w:ind w:left="-284" w:right="41"/>
        <w:jc w:val="both"/>
        <w:rPr>
          <w:rFonts w:ascii="Times New Roman" w:hAnsi="Times New Roman"/>
          <w:b/>
          <w:sz w:val="24"/>
          <w:szCs w:val="24"/>
        </w:rPr>
      </w:pPr>
      <w:r>
        <w:rPr>
          <w:rFonts w:ascii="Times New Roman" w:hAnsi="Times New Roman"/>
          <w:sz w:val="24"/>
          <w:szCs w:val="24"/>
        </w:rPr>
        <w:lastRenderedPageBreak/>
        <w:t xml:space="preserve">    </w:t>
      </w:r>
      <w:r w:rsidR="00482358" w:rsidRPr="00FE01D4">
        <w:rPr>
          <w:rFonts w:ascii="Times New Roman" w:hAnsi="Times New Roman"/>
          <w:sz w:val="24"/>
          <w:szCs w:val="24"/>
        </w:rPr>
        <w:t>Okulumuzun faaliye</w:t>
      </w:r>
      <w:r w:rsidR="00B566E2">
        <w:rPr>
          <w:rFonts w:ascii="Times New Roman" w:hAnsi="Times New Roman"/>
          <w:sz w:val="24"/>
          <w:szCs w:val="24"/>
        </w:rPr>
        <w:t xml:space="preserve">t alanlarına ilişkin hizmetler </w:t>
      </w:r>
      <w:r w:rsidR="00482358" w:rsidRPr="00FE01D4">
        <w:rPr>
          <w:rFonts w:ascii="Times New Roman" w:hAnsi="Times New Roman"/>
          <w:sz w:val="24"/>
          <w:szCs w:val="24"/>
        </w:rPr>
        <w:t>tüm çalışanlar</w:t>
      </w:r>
      <w:r w:rsidR="00B566E2">
        <w:rPr>
          <w:rFonts w:ascii="Times New Roman" w:hAnsi="Times New Roman"/>
          <w:sz w:val="24"/>
          <w:szCs w:val="24"/>
        </w:rPr>
        <w:t>ımız</w:t>
      </w:r>
      <w:r w:rsidR="00482358" w:rsidRPr="00FE01D4">
        <w:rPr>
          <w:rFonts w:ascii="Times New Roman" w:hAnsi="Times New Roman"/>
          <w:sz w:val="24"/>
          <w:szCs w:val="24"/>
        </w:rPr>
        <w:t xml:space="preserve"> tarafından iş birliği ve koordinasyon içerisinde yürütülmektedir. Yöneticilerimiz, eğitim faaliyetleri ile ilgili herhangi bir sorun yaşandığında veya bir ihtiyacın projelendirilerek çözülmesi gerektiğinde, sürecin her aşamasında öğretmenlerimizin ve personelimizin görüş ve önerilerine başvurmaktadır. İletişim yöntemleri çoğunlukla yüz yüze toplantı ve bireysel görüşmeler şeklinde olmakla birlikte, resmi yazışma sistemi olan DYS de etkin kullanılmaktadır. </w:t>
      </w:r>
      <w:r w:rsidR="00B566E2">
        <w:rPr>
          <w:rFonts w:ascii="Times New Roman" w:hAnsi="Times New Roman"/>
          <w:sz w:val="24"/>
          <w:szCs w:val="24"/>
        </w:rPr>
        <w:t xml:space="preserve">Okulumuzun </w:t>
      </w:r>
      <w:r w:rsidR="00482358" w:rsidRPr="00FE01D4">
        <w:rPr>
          <w:rFonts w:ascii="Times New Roman" w:hAnsi="Times New Roman"/>
          <w:sz w:val="24"/>
          <w:szCs w:val="24"/>
        </w:rPr>
        <w:t xml:space="preserve">resmi internet sitesi ve kurumsal elektronik posta adresimiz aktif olarak kullanılmaktadır. Öğretmenlerimizin her biri, kişisel ve mesleki açıdan farklı yeterliliklere sahiptir. Sunulan hizmetin </w:t>
      </w:r>
      <w:r w:rsidR="00B566E2">
        <w:rPr>
          <w:rFonts w:ascii="Times New Roman" w:hAnsi="Times New Roman"/>
          <w:sz w:val="24"/>
          <w:szCs w:val="24"/>
        </w:rPr>
        <w:t>türüne ve niteliğine göre, okul</w:t>
      </w:r>
      <w:r w:rsidR="00482358" w:rsidRPr="00FE01D4">
        <w:rPr>
          <w:rFonts w:ascii="Times New Roman" w:hAnsi="Times New Roman"/>
          <w:sz w:val="24"/>
          <w:szCs w:val="24"/>
        </w:rPr>
        <w:t xml:space="preserve"> içi görevlendirmeler mesleki yeterliliğe göre şekillendirilmektedir. Yöneticiler tarafından, öğretmenlerimize eğitim faaliyetlerinde yeteri kadar serbestlik alanı bırakılmaktadır. Bu durum, öğretmenlerimizin daha verimli olmasını ve kendilerini güvende hissetmelerini sağlamaktadır. Hizmetlerimiz, tüm paydaşlarımızın erişebileceği şeffaf bir şekilde sunulmaktadır. Öğrenci velilerimizin eğitim faaliyetlerine mümkün olduğu kadar aktif katılımları sağlanmaktadır. Ancak genelde orta düzeyde ve geçici istihdam şeklinde meslek gruplarında hizmet veren velilerimiz çoğunlukta olduğundan, kadın velilerimizin faaliyetlere katılımı daha fazladır. Bu durum, okulumuz tarafından avantaja dönüştürülerek velilerimizin bilgi ve becerilerinden üst düzeyde faydalanabileceğimiz bir organizasyon sistemi oluşturulmuştur. Personelimiz, İl ve İlçe Milli Eğitim Müdürlüğümüzün düzenlediği hizmet içi eğitim faaliyetlerine eksiksiz katılım sağlamaktadır. Ayrıca sene başı öğretmenler kurul toplantısında personelimizin ihtiyaçları görüşülerek, mesleki yeterliliğin artırılması amacıyla hizmet içi eğitim faaliyetleri</w:t>
      </w:r>
      <w:r w:rsidR="00B566E2">
        <w:rPr>
          <w:rFonts w:ascii="Times New Roman" w:hAnsi="Times New Roman"/>
          <w:sz w:val="24"/>
          <w:szCs w:val="24"/>
        </w:rPr>
        <w:t xml:space="preserve"> talep edilmektedir. Okulumuz</w:t>
      </w:r>
      <w:r w:rsidR="00482358" w:rsidRPr="00FE01D4">
        <w:rPr>
          <w:rFonts w:ascii="Times New Roman" w:hAnsi="Times New Roman"/>
          <w:sz w:val="24"/>
          <w:szCs w:val="24"/>
        </w:rPr>
        <w:t xml:space="preserve"> ortaya çıkan anlık ihtiyaçların giderilmesi için önceden tedbir alınmaktadır. Daha nitelikli ve kapsamlı ihtiyaçların giderilmesi için proje tabanlı sorun çözme yöntemleri kullanılmaktadır. Okulumuzun 2024-2028 Stratejik Planının hazırlık çalışmaları, çalışma takvimine uygun olarak başlatılmıştır ve sistematik olarak devam ettirilmektedir. Personelimiz, stratejik yönetim süreci hakkında yeterli bilgi birikimine sahiptir. Bu durum stratejik plan hazırlama çalışmalarının sahiplenilmesine ve sağlıklı bir şekilde yürütülmesine olanak sunmaktadır.</w:t>
      </w:r>
    </w:p>
    <w:p w:rsidR="00482358" w:rsidRDefault="00482358" w:rsidP="00B47A88">
      <w:pPr>
        <w:pStyle w:val="AralkYok"/>
      </w:pPr>
    </w:p>
    <w:p w:rsidR="002337AF" w:rsidRPr="00F52ACA" w:rsidRDefault="005C62A0" w:rsidP="00B47A88">
      <w:pPr>
        <w:pStyle w:val="AralkYok"/>
        <w:ind w:hanging="284"/>
        <w:jc w:val="both"/>
        <w:rPr>
          <w:rFonts w:ascii="Times New Roman" w:hAnsi="Times New Roman"/>
          <w:b/>
          <w:sz w:val="24"/>
          <w:szCs w:val="24"/>
        </w:rPr>
      </w:pPr>
      <w:r w:rsidRPr="00F52ACA">
        <w:rPr>
          <w:rFonts w:ascii="Times New Roman" w:hAnsi="Times New Roman"/>
          <w:b/>
          <w:sz w:val="24"/>
          <w:szCs w:val="24"/>
        </w:rPr>
        <w:t>2.7.3</w:t>
      </w:r>
      <w:r w:rsidR="002337AF" w:rsidRPr="00F52ACA">
        <w:rPr>
          <w:rFonts w:ascii="Times New Roman" w:hAnsi="Times New Roman"/>
          <w:b/>
          <w:sz w:val="24"/>
          <w:szCs w:val="24"/>
        </w:rPr>
        <w:t>. Teknolojik Düzey</w:t>
      </w:r>
    </w:p>
    <w:p w:rsidR="00F52ACA" w:rsidRPr="00B47A88" w:rsidRDefault="00F52ACA" w:rsidP="00B47A88">
      <w:pPr>
        <w:pStyle w:val="AralkYok"/>
      </w:pPr>
    </w:p>
    <w:p w:rsidR="00476C54" w:rsidRDefault="00861592" w:rsidP="00861592">
      <w:pPr>
        <w:pStyle w:val="AralkYok"/>
        <w:ind w:left="-284" w:right="41"/>
        <w:jc w:val="both"/>
        <w:rPr>
          <w:rFonts w:ascii="Times New Roman" w:hAnsi="Times New Roman"/>
          <w:sz w:val="24"/>
          <w:szCs w:val="24"/>
        </w:rPr>
      </w:pPr>
      <w:r>
        <w:rPr>
          <w:rFonts w:ascii="Times New Roman" w:hAnsi="Times New Roman"/>
          <w:sz w:val="24"/>
          <w:szCs w:val="24"/>
        </w:rPr>
        <w:t xml:space="preserve">    </w:t>
      </w:r>
      <w:r w:rsidR="00476C54" w:rsidRPr="00F52ACA">
        <w:rPr>
          <w:rFonts w:ascii="Times New Roman" w:hAnsi="Times New Roman"/>
          <w:sz w:val="24"/>
          <w:szCs w:val="24"/>
        </w:rPr>
        <w:t>Okulumuzun</w:t>
      </w:r>
      <w:r w:rsidR="00272413" w:rsidRPr="00F52ACA">
        <w:rPr>
          <w:rFonts w:ascii="Times New Roman" w:hAnsi="Times New Roman"/>
          <w:sz w:val="24"/>
          <w:szCs w:val="24"/>
        </w:rPr>
        <w:t xml:space="preserve"> teknolojik altyapısı ve teknolojiyi</w:t>
      </w:r>
      <w:r w:rsidR="006C2150" w:rsidRPr="00F52ACA">
        <w:rPr>
          <w:rFonts w:ascii="Times New Roman" w:hAnsi="Times New Roman"/>
          <w:sz w:val="24"/>
          <w:szCs w:val="24"/>
        </w:rPr>
        <w:t xml:space="preserve"> kullanabilme düzeyi, </w:t>
      </w:r>
      <w:r w:rsidR="00272413" w:rsidRPr="00F52ACA">
        <w:rPr>
          <w:rFonts w:ascii="Times New Roman" w:hAnsi="Times New Roman"/>
          <w:sz w:val="24"/>
          <w:szCs w:val="24"/>
        </w:rPr>
        <w:t>derslerde ve ders dışı etkinliklerde kullanılmakta olan araç gereçlerin sayısı ve ihtiyaç durumu belirlen</w:t>
      </w:r>
      <w:r w:rsidR="006C2150" w:rsidRPr="00F52ACA">
        <w:rPr>
          <w:rFonts w:ascii="Times New Roman" w:hAnsi="Times New Roman"/>
          <w:sz w:val="24"/>
          <w:szCs w:val="24"/>
        </w:rPr>
        <w:t>miştir.</w:t>
      </w:r>
      <w:r w:rsidR="005C62A0" w:rsidRPr="00F52ACA">
        <w:rPr>
          <w:rFonts w:ascii="Times New Roman" w:hAnsi="Times New Roman"/>
          <w:sz w:val="24"/>
          <w:szCs w:val="24"/>
        </w:rPr>
        <w:t xml:space="preserve"> Bu aşamada okulumuzda</w:t>
      </w:r>
      <w:r w:rsidR="00272413" w:rsidRPr="00F52ACA">
        <w:rPr>
          <w:rFonts w:ascii="Times New Roman" w:hAnsi="Times New Roman"/>
          <w:sz w:val="24"/>
          <w:szCs w:val="24"/>
        </w:rPr>
        <w:t xml:space="preserve"> hangi işlemlerin elektronik ortamda yapıldığı, gelecekte hangi iş ve işlemlerin elektronik ortamda yapılmasının</w:t>
      </w:r>
      <w:r w:rsidR="006C2150" w:rsidRPr="00F52ACA">
        <w:rPr>
          <w:rFonts w:ascii="Times New Roman" w:hAnsi="Times New Roman"/>
          <w:sz w:val="24"/>
          <w:szCs w:val="24"/>
        </w:rPr>
        <w:t xml:space="preserve"> düşünüldüğü de belirtilmiştir.</w:t>
      </w:r>
      <w:r w:rsidR="00B47A88">
        <w:rPr>
          <w:rFonts w:ascii="Times New Roman" w:hAnsi="Times New Roman"/>
          <w:sz w:val="24"/>
          <w:szCs w:val="24"/>
        </w:rPr>
        <w:t xml:space="preserve"> </w:t>
      </w:r>
      <w:r w:rsidR="00476C54" w:rsidRPr="00F52ACA">
        <w:rPr>
          <w:rFonts w:ascii="Times New Roman" w:hAnsi="Times New Roman"/>
          <w:sz w:val="24"/>
          <w:szCs w:val="24"/>
        </w:rPr>
        <w:t>Okulumuzda Milli Eğitim Baka</w:t>
      </w:r>
      <w:r w:rsidR="006C2150" w:rsidRPr="00F52ACA">
        <w:rPr>
          <w:rFonts w:ascii="Times New Roman" w:hAnsi="Times New Roman"/>
          <w:sz w:val="24"/>
          <w:szCs w:val="24"/>
        </w:rPr>
        <w:t>nlığının kullanıma açtığı Mebbis</w:t>
      </w:r>
      <w:r w:rsidR="00476C54" w:rsidRPr="00F52ACA">
        <w:rPr>
          <w:rFonts w:ascii="Times New Roman" w:hAnsi="Times New Roman"/>
          <w:sz w:val="24"/>
          <w:szCs w:val="24"/>
        </w:rPr>
        <w:t>,</w:t>
      </w:r>
      <w:r w:rsidR="006C2150" w:rsidRPr="00F52ACA">
        <w:rPr>
          <w:rFonts w:ascii="Times New Roman" w:hAnsi="Times New Roman"/>
          <w:sz w:val="24"/>
          <w:szCs w:val="24"/>
        </w:rPr>
        <w:t xml:space="preserve"> e-okul, Eba, Tefbis</w:t>
      </w:r>
      <w:r w:rsidR="00597BEC">
        <w:rPr>
          <w:rFonts w:ascii="Times New Roman" w:hAnsi="Times New Roman"/>
          <w:sz w:val="24"/>
          <w:szCs w:val="24"/>
        </w:rPr>
        <w:t>, Dys</w:t>
      </w:r>
      <w:r w:rsidR="006C2150" w:rsidRPr="00F52ACA">
        <w:rPr>
          <w:rFonts w:ascii="Times New Roman" w:hAnsi="Times New Roman"/>
          <w:sz w:val="24"/>
          <w:szCs w:val="24"/>
        </w:rPr>
        <w:t xml:space="preserve"> </w:t>
      </w:r>
      <w:r w:rsidR="00476C54" w:rsidRPr="00F52ACA">
        <w:rPr>
          <w:rFonts w:ascii="Times New Roman" w:hAnsi="Times New Roman"/>
          <w:sz w:val="24"/>
          <w:szCs w:val="24"/>
        </w:rPr>
        <w:t>gibi</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modüller okul</w:t>
      </w:r>
      <w:r w:rsidR="00476C54" w:rsidRPr="00F52ACA">
        <w:rPr>
          <w:rFonts w:ascii="Times New Roman" w:hAnsi="Times New Roman"/>
          <w:spacing w:val="-3"/>
          <w:sz w:val="24"/>
          <w:szCs w:val="24"/>
        </w:rPr>
        <w:t xml:space="preserve"> </w:t>
      </w:r>
      <w:r w:rsidR="00476C54" w:rsidRPr="00F52ACA">
        <w:rPr>
          <w:rFonts w:ascii="Times New Roman" w:hAnsi="Times New Roman"/>
          <w:sz w:val="24"/>
          <w:szCs w:val="24"/>
        </w:rPr>
        <w:t>idaresi ve</w:t>
      </w:r>
      <w:r w:rsidR="00476C54" w:rsidRPr="00F52ACA">
        <w:rPr>
          <w:rFonts w:ascii="Times New Roman" w:hAnsi="Times New Roman"/>
          <w:spacing w:val="-5"/>
          <w:sz w:val="24"/>
          <w:szCs w:val="24"/>
        </w:rPr>
        <w:t xml:space="preserve"> </w:t>
      </w:r>
      <w:r w:rsidR="00476C54" w:rsidRPr="00F52ACA">
        <w:rPr>
          <w:rFonts w:ascii="Times New Roman" w:hAnsi="Times New Roman"/>
          <w:sz w:val="24"/>
          <w:szCs w:val="24"/>
        </w:rPr>
        <w:t>personeli</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tarafından</w:t>
      </w:r>
      <w:r w:rsidR="00476C54" w:rsidRPr="00F52ACA">
        <w:rPr>
          <w:rFonts w:ascii="Times New Roman" w:hAnsi="Times New Roman"/>
          <w:spacing w:val="-2"/>
          <w:sz w:val="24"/>
          <w:szCs w:val="24"/>
        </w:rPr>
        <w:t xml:space="preserve"> </w:t>
      </w:r>
      <w:r w:rsidR="00476C54" w:rsidRPr="00F52ACA">
        <w:rPr>
          <w:rFonts w:ascii="Times New Roman" w:hAnsi="Times New Roman"/>
          <w:sz w:val="24"/>
          <w:szCs w:val="24"/>
        </w:rPr>
        <w:t>etkin</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ve</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verimli</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kullanılmaktadır.</w:t>
      </w:r>
      <w:r w:rsidR="00B47A88">
        <w:rPr>
          <w:rFonts w:ascii="Times New Roman" w:hAnsi="Times New Roman"/>
          <w:sz w:val="24"/>
          <w:szCs w:val="24"/>
        </w:rPr>
        <w:t xml:space="preserve"> </w:t>
      </w:r>
      <w:r w:rsidR="00476C54" w:rsidRPr="00F52ACA">
        <w:rPr>
          <w:rFonts w:ascii="Times New Roman" w:hAnsi="Times New Roman"/>
          <w:sz w:val="24"/>
          <w:szCs w:val="24"/>
        </w:rPr>
        <w:t>Okulumuzda</w:t>
      </w:r>
      <w:r w:rsidR="00476C54" w:rsidRPr="00F52ACA">
        <w:rPr>
          <w:rFonts w:ascii="Times New Roman" w:hAnsi="Times New Roman"/>
          <w:spacing w:val="1"/>
          <w:sz w:val="24"/>
          <w:szCs w:val="24"/>
        </w:rPr>
        <w:t xml:space="preserve"> </w:t>
      </w:r>
      <w:r w:rsidR="006C2150" w:rsidRPr="00F52ACA">
        <w:rPr>
          <w:rFonts w:ascii="Times New Roman" w:hAnsi="Times New Roman"/>
          <w:sz w:val="24"/>
          <w:szCs w:val="24"/>
        </w:rPr>
        <w:t>e</w:t>
      </w:r>
      <w:r w:rsidR="00476C54" w:rsidRPr="00F52ACA">
        <w:rPr>
          <w:rFonts w:ascii="Times New Roman" w:hAnsi="Times New Roman"/>
          <w:sz w:val="24"/>
          <w:szCs w:val="24"/>
        </w:rPr>
        <w:t>ğitim</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alanında</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yeni</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teknolojiler</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kullanılmaktadır.</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Tüm</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sınıflarımızda</w:t>
      </w:r>
      <w:r w:rsidR="006C2150" w:rsidRPr="00F52ACA">
        <w:rPr>
          <w:rFonts w:ascii="Times New Roman" w:hAnsi="Times New Roman"/>
          <w:spacing w:val="1"/>
          <w:sz w:val="24"/>
          <w:szCs w:val="24"/>
        </w:rPr>
        <w:t xml:space="preserve"> </w:t>
      </w:r>
      <w:r w:rsidR="006C2150" w:rsidRPr="00F52ACA">
        <w:rPr>
          <w:rFonts w:ascii="Times New Roman" w:hAnsi="Times New Roman"/>
          <w:sz w:val="24"/>
          <w:szCs w:val="24"/>
        </w:rPr>
        <w:t>e</w:t>
      </w:r>
      <w:r w:rsidR="00476C54" w:rsidRPr="00F52ACA">
        <w:rPr>
          <w:rFonts w:ascii="Times New Roman" w:hAnsi="Times New Roman"/>
          <w:sz w:val="24"/>
          <w:szCs w:val="24"/>
        </w:rPr>
        <w:t>tkileşimli</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tahtalar</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bulunmakta</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ve</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etkili</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şekilde</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kullanılmaktadır.</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Yine</w:t>
      </w:r>
      <w:r w:rsidR="00476C54" w:rsidRPr="00F52ACA">
        <w:rPr>
          <w:rFonts w:ascii="Times New Roman" w:hAnsi="Times New Roman"/>
          <w:spacing w:val="1"/>
          <w:sz w:val="24"/>
          <w:szCs w:val="24"/>
        </w:rPr>
        <w:t xml:space="preserve"> </w:t>
      </w:r>
      <w:r w:rsidR="00597BEC">
        <w:rPr>
          <w:rFonts w:ascii="Times New Roman" w:hAnsi="Times New Roman"/>
          <w:sz w:val="24"/>
          <w:szCs w:val="24"/>
        </w:rPr>
        <w:t>f</w:t>
      </w:r>
      <w:r w:rsidR="00476C54" w:rsidRPr="00F52ACA">
        <w:rPr>
          <w:rFonts w:ascii="Times New Roman" w:hAnsi="Times New Roman"/>
          <w:sz w:val="24"/>
          <w:szCs w:val="24"/>
        </w:rPr>
        <w:t>otokopi</w:t>
      </w:r>
      <w:r w:rsidR="00476C54" w:rsidRPr="00F52ACA">
        <w:rPr>
          <w:rFonts w:ascii="Times New Roman" w:hAnsi="Times New Roman"/>
          <w:spacing w:val="1"/>
          <w:sz w:val="24"/>
          <w:szCs w:val="24"/>
        </w:rPr>
        <w:t xml:space="preserve"> </w:t>
      </w:r>
      <w:r w:rsidR="00597BEC">
        <w:rPr>
          <w:rFonts w:ascii="Times New Roman" w:hAnsi="Times New Roman"/>
          <w:sz w:val="24"/>
          <w:szCs w:val="24"/>
        </w:rPr>
        <w:t>m</w:t>
      </w:r>
      <w:r w:rsidR="00476C54" w:rsidRPr="00F52ACA">
        <w:rPr>
          <w:rFonts w:ascii="Times New Roman" w:hAnsi="Times New Roman"/>
          <w:sz w:val="24"/>
          <w:szCs w:val="24"/>
        </w:rPr>
        <w:t>akinesi,</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yazıcılar</w:t>
      </w:r>
      <w:r w:rsidR="00597BEC">
        <w:rPr>
          <w:rFonts w:ascii="Times New Roman" w:hAnsi="Times New Roman"/>
          <w:sz w:val="24"/>
          <w:szCs w:val="24"/>
        </w:rPr>
        <w:t xml:space="preserve"> </w:t>
      </w:r>
      <w:r w:rsidR="00476C54" w:rsidRPr="00F52ACA">
        <w:rPr>
          <w:rFonts w:ascii="Times New Roman" w:hAnsi="Times New Roman"/>
          <w:sz w:val="24"/>
          <w:szCs w:val="24"/>
        </w:rPr>
        <w:t>ve internet</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bağlantımız</w:t>
      </w:r>
      <w:r w:rsidR="00476C54" w:rsidRPr="00F52ACA">
        <w:rPr>
          <w:rFonts w:ascii="Times New Roman" w:hAnsi="Times New Roman"/>
          <w:spacing w:val="1"/>
          <w:sz w:val="24"/>
          <w:szCs w:val="24"/>
        </w:rPr>
        <w:t xml:space="preserve"> </w:t>
      </w:r>
      <w:r w:rsidR="00597BEC">
        <w:rPr>
          <w:rFonts w:ascii="Times New Roman" w:hAnsi="Times New Roman"/>
          <w:sz w:val="24"/>
          <w:szCs w:val="24"/>
        </w:rPr>
        <w:t xml:space="preserve">bulunmaktadır. </w:t>
      </w:r>
      <w:r w:rsidR="00476C54" w:rsidRPr="00F52ACA">
        <w:rPr>
          <w:rFonts w:ascii="Times New Roman" w:hAnsi="Times New Roman"/>
          <w:sz w:val="24"/>
          <w:szCs w:val="24"/>
        </w:rPr>
        <w:t>Teknolojinin</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önemi</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ve çağdaş eğitim</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 xml:space="preserve">anlayışımızdan hareketle öğretmenlerimiz, ders ortamında </w:t>
      </w:r>
      <w:r w:rsidR="00597BEC">
        <w:rPr>
          <w:rFonts w:ascii="Times New Roman" w:hAnsi="Times New Roman"/>
          <w:sz w:val="24"/>
          <w:szCs w:val="24"/>
        </w:rPr>
        <w:t xml:space="preserve">etkileşimli tahta, </w:t>
      </w:r>
      <w:r w:rsidR="00476C54" w:rsidRPr="00F52ACA">
        <w:rPr>
          <w:rFonts w:ascii="Times New Roman" w:hAnsi="Times New Roman"/>
          <w:sz w:val="24"/>
          <w:szCs w:val="24"/>
        </w:rPr>
        <w:t>internet vb.</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araç-gereçleri</w:t>
      </w:r>
      <w:r w:rsidR="00B566E2">
        <w:rPr>
          <w:rFonts w:ascii="Times New Roman" w:hAnsi="Times New Roman"/>
          <w:spacing w:val="1"/>
          <w:sz w:val="24"/>
          <w:szCs w:val="24"/>
        </w:rPr>
        <w:t xml:space="preserve"> </w:t>
      </w:r>
      <w:r w:rsidR="00476C54" w:rsidRPr="00F52ACA">
        <w:rPr>
          <w:rFonts w:ascii="Times New Roman" w:hAnsi="Times New Roman"/>
          <w:sz w:val="24"/>
          <w:szCs w:val="24"/>
        </w:rPr>
        <w:t>ihtiyaç</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duyduklarında</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kullanmaktadırlar.</w:t>
      </w:r>
      <w:r w:rsidR="00B566E2">
        <w:rPr>
          <w:rFonts w:ascii="Times New Roman" w:hAnsi="Times New Roman"/>
          <w:sz w:val="24"/>
          <w:szCs w:val="24"/>
        </w:rPr>
        <w:t xml:space="preserve"> </w:t>
      </w:r>
      <w:r w:rsidR="00597BEC">
        <w:rPr>
          <w:rFonts w:ascii="Times New Roman" w:hAnsi="Times New Roman"/>
          <w:spacing w:val="1"/>
          <w:sz w:val="24"/>
          <w:szCs w:val="24"/>
        </w:rPr>
        <w:t>O</w:t>
      </w:r>
      <w:r w:rsidR="00476C54" w:rsidRPr="00F52ACA">
        <w:rPr>
          <w:rFonts w:ascii="Times New Roman" w:hAnsi="Times New Roman"/>
          <w:sz w:val="24"/>
          <w:szCs w:val="24"/>
        </w:rPr>
        <w:t>kulumuzun</w:t>
      </w:r>
      <w:r w:rsidR="00476C54" w:rsidRPr="00F52ACA">
        <w:rPr>
          <w:rFonts w:ascii="Times New Roman" w:hAnsi="Times New Roman"/>
          <w:spacing w:val="1"/>
          <w:sz w:val="24"/>
          <w:szCs w:val="24"/>
        </w:rPr>
        <w:t xml:space="preserve"> </w:t>
      </w:r>
      <w:r w:rsidR="00597BEC" w:rsidRPr="00597BEC">
        <w:rPr>
          <w:rFonts w:ascii="Times New Roman" w:hAnsi="Times New Roman"/>
          <w:spacing w:val="1"/>
          <w:sz w:val="24"/>
          <w:szCs w:val="24"/>
        </w:rPr>
        <w:t>https://hasankagniciilkokulu.meb.k12.tr/</w:t>
      </w:r>
      <w:r w:rsidR="00B47A88">
        <w:rPr>
          <w:rFonts w:ascii="Times New Roman" w:hAnsi="Times New Roman"/>
          <w:spacing w:val="1"/>
          <w:sz w:val="24"/>
          <w:szCs w:val="24"/>
        </w:rPr>
        <w:t xml:space="preserve"> </w:t>
      </w:r>
      <w:r w:rsidR="00476C54" w:rsidRPr="00F52ACA">
        <w:rPr>
          <w:rFonts w:ascii="Times New Roman" w:hAnsi="Times New Roman"/>
          <w:sz w:val="24"/>
          <w:szCs w:val="24"/>
        </w:rPr>
        <w:t>internet</w:t>
      </w:r>
      <w:r w:rsidR="00597BEC">
        <w:rPr>
          <w:rFonts w:ascii="Times New Roman" w:hAnsi="Times New Roman"/>
          <w:spacing w:val="1"/>
          <w:sz w:val="24"/>
          <w:szCs w:val="24"/>
        </w:rPr>
        <w:t xml:space="preserve"> </w:t>
      </w:r>
      <w:r w:rsidR="00476C54" w:rsidRPr="00F52ACA">
        <w:rPr>
          <w:rFonts w:ascii="Times New Roman" w:hAnsi="Times New Roman"/>
          <w:sz w:val="24"/>
          <w:szCs w:val="24"/>
        </w:rPr>
        <w:t>sitesi</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bulunmaktadır.</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Okulumuzda</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öğrenci</w:t>
      </w:r>
      <w:r w:rsidR="00597BEC">
        <w:rPr>
          <w:rFonts w:ascii="Times New Roman" w:hAnsi="Times New Roman"/>
          <w:sz w:val="24"/>
          <w:szCs w:val="24"/>
        </w:rPr>
        <w:t>lere</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soru</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çözme,</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konu öğrenme v</w:t>
      </w:r>
      <w:r w:rsidR="00597BEC">
        <w:rPr>
          <w:rFonts w:ascii="Times New Roman" w:hAnsi="Times New Roman"/>
          <w:sz w:val="24"/>
          <w:szCs w:val="24"/>
        </w:rPr>
        <w:t xml:space="preserve">e uygulanan ölçme değerlendirme uygulamalarındaki </w:t>
      </w:r>
      <w:r w:rsidR="00476C54" w:rsidRPr="00F52ACA">
        <w:rPr>
          <w:rFonts w:ascii="Times New Roman" w:hAnsi="Times New Roman"/>
          <w:sz w:val="24"/>
          <w:szCs w:val="24"/>
        </w:rPr>
        <w:t>eksikliklerini görme ve telafi</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etme imkânı sağlanmaktadır. Sınıf seviyelerine uygun konu anlatımları görsel ve işitsel içerikli cd</w:t>
      </w:r>
      <w:r w:rsidR="00476C54" w:rsidRPr="00F52ACA">
        <w:rPr>
          <w:rFonts w:ascii="Times New Roman" w:hAnsi="Times New Roman"/>
          <w:spacing w:val="-52"/>
          <w:sz w:val="24"/>
          <w:szCs w:val="24"/>
        </w:rPr>
        <w:t xml:space="preserve"> </w:t>
      </w:r>
      <w:r w:rsidR="00476C54" w:rsidRPr="00F52ACA">
        <w:rPr>
          <w:rFonts w:ascii="Times New Roman" w:hAnsi="Times New Roman"/>
          <w:sz w:val="24"/>
          <w:szCs w:val="24"/>
        </w:rPr>
        <w:t>vb. araçlar her</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sınıf düzeyinde</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kullanılmaktadır. Okulumuzda günün şartlarına ve ekonomik</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koşullarına</w:t>
      </w:r>
      <w:r w:rsidR="00476C54" w:rsidRPr="00F52ACA">
        <w:rPr>
          <w:rFonts w:ascii="Times New Roman" w:hAnsi="Times New Roman"/>
          <w:spacing w:val="-3"/>
          <w:sz w:val="24"/>
          <w:szCs w:val="24"/>
        </w:rPr>
        <w:t xml:space="preserve"> </w:t>
      </w:r>
      <w:r w:rsidR="00476C54" w:rsidRPr="00F52ACA">
        <w:rPr>
          <w:rFonts w:ascii="Times New Roman" w:hAnsi="Times New Roman"/>
          <w:sz w:val="24"/>
          <w:szCs w:val="24"/>
        </w:rPr>
        <w:t>uygun</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olmayan</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araç-gereçler yenileri</w:t>
      </w:r>
      <w:r w:rsidR="00476C54" w:rsidRPr="00F52ACA">
        <w:rPr>
          <w:rFonts w:ascii="Times New Roman" w:hAnsi="Times New Roman"/>
          <w:spacing w:val="-4"/>
          <w:sz w:val="24"/>
          <w:szCs w:val="24"/>
        </w:rPr>
        <w:t xml:space="preserve"> </w:t>
      </w:r>
      <w:r w:rsidR="00476C54" w:rsidRPr="00F52ACA">
        <w:rPr>
          <w:rFonts w:ascii="Times New Roman" w:hAnsi="Times New Roman"/>
          <w:sz w:val="24"/>
          <w:szCs w:val="24"/>
        </w:rPr>
        <w:t>ile</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değiştirilmektedir.</w:t>
      </w:r>
      <w:r w:rsidR="00B47A88">
        <w:rPr>
          <w:rFonts w:ascii="Times New Roman" w:hAnsi="Times New Roman"/>
          <w:sz w:val="24"/>
          <w:szCs w:val="24"/>
        </w:rPr>
        <w:t xml:space="preserve"> </w:t>
      </w:r>
      <w:r w:rsidR="00476C54" w:rsidRPr="00F52ACA">
        <w:rPr>
          <w:rFonts w:ascii="Times New Roman" w:hAnsi="Times New Roman"/>
          <w:sz w:val="24"/>
          <w:szCs w:val="24"/>
        </w:rPr>
        <w:t xml:space="preserve">Öğrenciyi ilgilendiren </w:t>
      </w:r>
      <w:r w:rsidR="00F429C2">
        <w:rPr>
          <w:rFonts w:ascii="Times New Roman" w:hAnsi="Times New Roman"/>
          <w:sz w:val="24"/>
          <w:szCs w:val="24"/>
        </w:rPr>
        <w:t xml:space="preserve">davranış ve puan çizelgeleri </w:t>
      </w:r>
      <w:r w:rsidR="00476C54" w:rsidRPr="00F52ACA">
        <w:rPr>
          <w:rFonts w:ascii="Times New Roman" w:hAnsi="Times New Roman"/>
          <w:sz w:val="24"/>
          <w:szCs w:val="24"/>
        </w:rPr>
        <w:t>arşive alınarak belli</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periyotlarla saklanmaktadır. Bu bilgiler; öğretmenlerin yaptığı planlar aracılığı ile şube, zümre ve</w:t>
      </w:r>
      <w:r w:rsidR="00476C54" w:rsidRPr="00F52ACA">
        <w:rPr>
          <w:rFonts w:ascii="Times New Roman" w:hAnsi="Times New Roman"/>
          <w:spacing w:val="-52"/>
          <w:sz w:val="24"/>
          <w:szCs w:val="24"/>
        </w:rPr>
        <w:t xml:space="preserve"> </w:t>
      </w:r>
      <w:r w:rsidR="00476C54" w:rsidRPr="00F52ACA">
        <w:rPr>
          <w:rFonts w:ascii="Times New Roman" w:hAnsi="Times New Roman"/>
          <w:sz w:val="24"/>
          <w:szCs w:val="24"/>
        </w:rPr>
        <w:t>çeşitli toplantılarla öğretmen, veli ve öğrencilerle paylaşılmaktadır. Öğrenci ve velinin bilgiye</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ulaşımı;</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duyuru</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panoları,</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anons,</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birebir</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görüşmeler,</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web</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sayfası,</w:t>
      </w:r>
      <w:r w:rsidR="00476C54" w:rsidRPr="00F52ACA">
        <w:rPr>
          <w:rFonts w:ascii="Times New Roman" w:hAnsi="Times New Roman"/>
          <w:spacing w:val="1"/>
          <w:sz w:val="24"/>
          <w:szCs w:val="24"/>
        </w:rPr>
        <w:t xml:space="preserve"> </w:t>
      </w:r>
      <w:r w:rsidR="00F429C2">
        <w:rPr>
          <w:rFonts w:ascii="Times New Roman" w:hAnsi="Times New Roman"/>
          <w:spacing w:val="1"/>
          <w:sz w:val="24"/>
          <w:szCs w:val="24"/>
        </w:rPr>
        <w:t xml:space="preserve">soayal medya hesabı, </w:t>
      </w:r>
      <w:r w:rsidR="00476C54" w:rsidRPr="00F52ACA">
        <w:rPr>
          <w:rFonts w:ascii="Times New Roman" w:hAnsi="Times New Roman"/>
          <w:sz w:val="24"/>
          <w:szCs w:val="24"/>
        </w:rPr>
        <w:t>e-okul</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veli</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bilgilendirme</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sistemi</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ve</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toplantılar</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ile</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sağlanmaktadır.</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Çalışanların</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bilgiye</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erişimi</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ise</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birebir</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görüşmeler,</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internet,</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duyurular,</w:t>
      </w:r>
      <w:r w:rsidR="00476C54" w:rsidRPr="00F52ACA">
        <w:rPr>
          <w:rFonts w:ascii="Times New Roman" w:hAnsi="Times New Roman"/>
          <w:spacing w:val="53"/>
          <w:sz w:val="24"/>
          <w:szCs w:val="24"/>
        </w:rPr>
        <w:t xml:space="preserve"> </w:t>
      </w:r>
      <w:r w:rsidR="00476C54" w:rsidRPr="00F52ACA">
        <w:rPr>
          <w:rFonts w:ascii="Times New Roman" w:hAnsi="Times New Roman"/>
          <w:sz w:val="24"/>
          <w:szCs w:val="24"/>
        </w:rPr>
        <w:t>panolar ve</w:t>
      </w:r>
      <w:r w:rsidR="00476C54" w:rsidRPr="00F52ACA">
        <w:rPr>
          <w:rFonts w:ascii="Times New Roman" w:hAnsi="Times New Roman"/>
          <w:spacing w:val="-2"/>
          <w:sz w:val="24"/>
          <w:szCs w:val="24"/>
        </w:rPr>
        <w:t xml:space="preserve"> </w:t>
      </w:r>
      <w:r w:rsidR="00476C54" w:rsidRPr="00F52ACA">
        <w:rPr>
          <w:rFonts w:ascii="Times New Roman" w:hAnsi="Times New Roman"/>
          <w:sz w:val="24"/>
          <w:szCs w:val="24"/>
        </w:rPr>
        <w:t>dosyalar</w:t>
      </w:r>
      <w:r w:rsidR="00476C54" w:rsidRPr="00F52ACA">
        <w:rPr>
          <w:rFonts w:ascii="Times New Roman" w:hAnsi="Times New Roman"/>
          <w:spacing w:val="-1"/>
          <w:sz w:val="24"/>
          <w:szCs w:val="24"/>
        </w:rPr>
        <w:t xml:space="preserve"> </w:t>
      </w:r>
      <w:r w:rsidR="00476C54" w:rsidRPr="00F52ACA">
        <w:rPr>
          <w:rFonts w:ascii="Times New Roman" w:hAnsi="Times New Roman"/>
          <w:sz w:val="24"/>
          <w:szCs w:val="24"/>
        </w:rPr>
        <w:t>ile gerçekleştirilmektedir</w:t>
      </w:r>
      <w:r w:rsidR="00F429C2">
        <w:rPr>
          <w:rFonts w:ascii="Times New Roman" w:hAnsi="Times New Roman"/>
          <w:sz w:val="24"/>
          <w:szCs w:val="24"/>
        </w:rPr>
        <w:t xml:space="preserve">. </w:t>
      </w:r>
    </w:p>
    <w:p w:rsidR="00476C54" w:rsidRPr="00F52ACA" w:rsidRDefault="00861592" w:rsidP="00861592">
      <w:pPr>
        <w:pStyle w:val="AralkYok"/>
        <w:ind w:left="-284" w:right="41"/>
        <w:jc w:val="both"/>
        <w:rPr>
          <w:rFonts w:ascii="Times New Roman" w:hAnsi="Times New Roman"/>
          <w:sz w:val="24"/>
          <w:szCs w:val="24"/>
        </w:rPr>
      </w:pPr>
      <w:r>
        <w:rPr>
          <w:rFonts w:ascii="Times New Roman" w:hAnsi="Times New Roman"/>
          <w:sz w:val="24"/>
          <w:szCs w:val="24"/>
        </w:rPr>
        <w:t xml:space="preserve">    </w:t>
      </w:r>
      <w:r w:rsidR="00F429C2" w:rsidRPr="002A36D8">
        <w:rPr>
          <w:rFonts w:ascii="Times New Roman" w:hAnsi="Times New Roman"/>
          <w:sz w:val="24"/>
          <w:szCs w:val="24"/>
        </w:rPr>
        <w:t>Teknolojik kaynaklar başta olmak üzere okulumuzda bulunan çalışır durumdaki donanım malzemesine ilişkin bilgiye alttaki tabloda yer verilmiştir</w:t>
      </w:r>
      <w:r w:rsidR="00B566E2">
        <w:rPr>
          <w:rFonts w:ascii="Times New Roman" w:hAnsi="Times New Roman"/>
          <w:sz w:val="24"/>
          <w:szCs w:val="24"/>
        </w:rPr>
        <w:t>.</w:t>
      </w:r>
    </w:p>
    <w:p w:rsidR="00EC7485" w:rsidRDefault="006C2C78" w:rsidP="00B47A88">
      <w:pPr>
        <w:ind w:left="-426"/>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C324FA">
        <w:rPr>
          <w:rFonts w:ascii="Times New Roman" w:hAnsi="Times New Roman" w:cs="Times New Roman"/>
          <w:b/>
          <w:sz w:val="24"/>
          <w:szCs w:val="24"/>
        </w:rPr>
        <w:t>Tablo 20</w:t>
      </w:r>
      <w:r w:rsidR="00F429C2">
        <w:rPr>
          <w:rFonts w:ascii="Times New Roman" w:hAnsi="Times New Roman" w:cs="Times New Roman"/>
          <w:b/>
          <w:sz w:val="24"/>
          <w:szCs w:val="24"/>
        </w:rPr>
        <w:t xml:space="preserve">: </w:t>
      </w:r>
      <w:r w:rsidR="00C324FA">
        <w:rPr>
          <w:rFonts w:ascii="Times New Roman" w:hAnsi="Times New Roman" w:cs="Times New Roman"/>
          <w:b/>
          <w:sz w:val="24"/>
          <w:szCs w:val="24"/>
        </w:rPr>
        <w:t xml:space="preserve">Yıllara Göre </w:t>
      </w:r>
      <w:r w:rsidR="00272413" w:rsidRPr="00435C54">
        <w:rPr>
          <w:rFonts w:ascii="Times New Roman" w:hAnsi="Times New Roman" w:cs="Times New Roman"/>
          <w:b/>
          <w:sz w:val="24"/>
          <w:szCs w:val="24"/>
        </w:rPr>
        <w:t>Teknolojik Araç-Gereç Durumu</w:t>
      </w:r>
    </w:p>
    <w:tbl>
      <w:tblPr>
        <w:tblStyle w:val="TableNormal"/>
        <w:tblW w:w="9923"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679"/>
        <w:gridCol w:w="1559"/>
        <w:gridCol w:w="1417"/>
        <w:gridCol w:w="993"/>
        <w:gridCol w:w="1275"/>
      </w:tblGrid>
      <w:tr w:rsidR="00272413" w:rsidRPr="000F59F6" w:rsidTr="00601E6D">
        <w:trPr>
          <w:trHeight w:val="360"/>
        </w:trPr>
        <w:tc>
          <w:tcPr>
            <w:tcW w:w="4679" w:type="dxa"/>
            <w:tcBorders>
              <w:bottom w:val="single" w:sz="6" w:space="0" w:color="000000"/>
              <w:right w:val="single" w:sz="6" w:space="0" w:color="000000"/>
            </w:tcBorders>
            <w:shd w:val="clear" w:color="auto" w:fill="A8D08D" w:themeFill="accent6" w:themeFillTint="99"/>
          </w:tcPr>
          <w:p w:rsidR="00272413" w:rsidRPr="00435C54" w:rsidRDefault="00272413" w:rsidP="009C048E">
            <w:pPr>
              <w:pStyle w:val="TableParagraph"/>
              <w:spacing w:line="234" w:lineRule="exact"/>
              <w:rPr>
                <w:rFonts w:ascii="Times New Roman" w:hAnsi="Times New Roman" w:cs="Times New Roman"/>
                <w:b/>
                <w:sz w:val="20"/>
                <w:lang w:val="tr-TR"/>
              </w:rPr>
            </w:pPr>
            <w:r w:rsidRPr="00435C54">
              <w:rPr>
                <w:rFonts w:ascii="Times New Roman" w:hAnsi="Times New Roman" w:cs="Times New Roman"/>
                <w:b/>
                <w:sz w:val="20"/>
                <w:lang w:val="tr-TR"/>
              </w:rPr>
              <w:t>Araç-Gereçler</w:t>
            </w:r>
          </w:p>
        </w:tc>
        <w:tc>
          <w:tcPr>
            <w:tcW w:w="1559" w:type="dxa"/>
            <w:tcBorders>
              <w:left w:val="single" w:sz="6" w:space="0" w:color="000000"/>
              <w:bottom w:val="single" w:sz="6" w:space="0" w:color="000000"/>
              <w:right w:val="single" w:sz="6" w:space="0" w:color="000000"/>
            </w:tcBorders>
            <w:shd w:val="clear" w:color="auto" w:fill="A8D08D" w:themeFill="accent6" w:themeFillTint="99"/>
          </w:tcPr>
          <w:p w:rsidR="00272413" w:rsidRPr="00435C54" w:rsidRDefault="00272413" w:rsidP="009C048E">
            <w:pPr>
              <w:pStyle w:val="TableParagraph"/>
              <w:spacing w:before="1"/>
              <w:ind w:right="519"/>
              <w:rPr>
                <w:rFonts w:ascii="Times New Roman" w:hAnsi="Times New Roman" w:cs="Times New Roman"/>
                <w:b/>
                <w:sz w:val="20"/>
                <w:lang w:val="tr-TR"/>
              </w:rPr>
            </w:pPr>
            <w:r w:rsidRPr="00435C54">
              <w:rPr>
                <w:rFonts w:ascii="Times New Roman" w:hAnsi="Times New Roman" w:cs="Times New Roman"/>
                <w:b/>
                <w:sz w:val="20"/>
                <w:lang w:val="tr-TR"/>
              </w:rPr>
              <w:t>2021</w:t>
            </w:r>
          </w:p>
        </w:tc>
        <w:tc>
          <w:tcPr>
            <w:tcW w:w="1417" w:type="dxa"/>
            <w:tcBorders>
              <w:left w:val="single" w:sz="6" w:space="0" w:color="000000"/>
              <w:bottom w:val="single" w:sz="6" w:space="0" w:color="000000"/>
              <w:right w:val="single" w:sz="6" w:space="0" w:color="000000"/>
            </w:tcBorders>
            <w:shd w:val="clear" w:color="auto" w:fill="A8D08D" w:themeFill="accent6" w:themeFillTint="99"/>
          </w:tcPr>
          <w:p w:rsidR="00272413" w:rsidRPr="00435C54" w:rsidRDefault="00272413" w:rsidP="009C048E">
            <w:pPr>
              <w:pStyle w:val="TableParagraph"/>
              <w:spacing w:before="1"/>
              <w:rPr>
                <w:rFonts w:ascii="Times New Roman" w:hAnsi="Times New Roman" w:cs="Times New Roman"/>
                <w:b/>
                <w:sz w:val="20"/>
                <w:lang w:val="tr-TR"/>
              </w:rPr>
            </w:pPr>
            <w:r w:rsidRPr="00435C54">
              <w:rPr>
                <w:rFonts w:ascii="Times New Roman" w:hAnsi="Times New Roman" w:cs="Times New Roman"/>
                <w:b/>
                <w:sz w:val="20"/>
                <w:lang w:val="tr-TR"/>
              </w:rPr>
              <w:t>2022</w:t>
            </w:r>
          </w:p>
        </w:tc>
        <w:tc>
          <w:tcPr>
            <w:tcW w:w="993" w:type="dxa"/>
            <w:tcBorders>
              <w:left w:val="single" w:sz="6" w:space="0" w:color="000000"/>
              <w:bottom w:val="single" w:sz="6" w:space="0" w:color="000000"/>
              <w:right w:val="single" w:sz="6" w:space="0" w:color="000000"/>
            </w:tcBorders>
            <w:shd w:val="clear" w:color="auto" w:fill="A8D08D" w:themeFill="accent6" w:themeFillTint="99"/>
          </w:tcPr>
          <w:p w:rsidR="00272413" w:rsidRPr="00435C54" w:rsidRDefault="00272413" w:rsidP="009C048E">
            <w:pPr>
              <w:pStyle w:val="TableParagraph"/>
              <w:spacing w:before="1"/>
              <w:rPr>
                <w:rFonts w:ascii="Times New Roman" w:hAnsi="Times New Roman" w:cs="Times New Roman"/>
                <w:b/>
                <w:sz w:val="20"/>
                <w:lang w:val="tr-TR"/>
              </w:rPr>
            </w:pPr>
            <w:r w:rsidRPr="00435C54">
              <w:rPr>
                <w:rFonts w:ascii="Times New Roman" w:hAnsi="Times New Roman" w:cs="Times New Roman"/>
                <w:b/>
                <w:sz w:val="20"/>
                <w:lang w:val="tr-TR"/>
              </w:rPr>
              <w:t>2023</w:t>
            </w:r>
          </w:p>
        </w:tc>
        <w:tc>
          <w:tcPr>
            <w:tcW w:w="1275" w:type="dxa"/>
            <w:tcBorders>
              <w:left w:val="single" w:sz="6" w:space="0" w:color="000000"/>
              <w:bottom w:val="single" w:sz="6" w:space="0" w:color="000000"/>
            </w:tcBorders>
            <w:shd w:val="clear" w:color="auto" w:fill="A8D08D" w:themeFill="accent6" w:themeFillTint="99"/>
          </w:tcPr>
          <w:p w:rsidR="00272413" w:rsidRPr="00435C54" w:rsidRDefault="00272413" w:rsidP="009C048E">
            <w:pPr>
              <w:pStyle w:val="TableParagraph"/>
              <w:spacing w:before="1"/>
              <w:rPr>
                <w:rFonts w:ascii="Times New Roman" w:hAnsi="Times New Roman" w:cs="Times New Roman"/>
                <w:b/>
                <w:sz w:val="20"/>
                <w:lang w:val="tr-TR"/>
              </w:rPr>
            </w:pPr>
            <w:r w:rsidRPr="00435C54">
              <w:rPr>
                <w:rFonts w:ascii="Times New Roman" w:hAnsi="Times New Roman" w:cs="Times New Roman"/>
                <w:b/>
                <w:sz w:val="20"/>
                <w:lang w:val="tr-TR"/>
              </w:rPr>
              <w:t>İhtiyaç</w:t>
            </w:r>
          </w:p>
        </w:tc>
      </w:tr>
      <w:tr w:rsidR="006A15C0" w:rsidRPr="000F59F6" w:rsidTr="00601E6D">
        <w:trPr>
          <w:trHeight w:val="164"/>
        </w:trPr>
        <w:tc>
          <w:tcPr>
            <w:tcW w:w="4679" w:type="dxa"/>
            <w:tcBorders>
              <w:top w:val="single" w:sz="6" w:space="0" w:color="000000"/>
              <w:bottom w:val="single" w:sz="6" w:space="0" w:color="000000"/>
              <w:right w:val="single" w:sz="6" w:space="0" w:color="000000"/>
            </w:tcBorders>
            <w:shd w:val="clear" w:color="auto" w:fill="FFFFFF" w:themeFill="background1"/>
          </w:tcPr>
          <w:p w:rsidR="006A15C0" w:rsidRPr="006A15C0" w:rsidRDefault="006A15C0" w:rsidP="006A15C0">
            <w:pPr>
              <w:pStyle w:val="TableParagraph"/>
              <w:spacing w:line="234" w:lineRule="exact"/>
              <w:rPr>
                <w:rFonts w:ascii="Times New Roman" w:hAnsi="Times New Roman" w:cs="Times New Roman"/>
                <w:sz w:val="20"/>
                <w:szCs w:val="20"/>
                <w:lang w:val="tr-TR"/>
              </w:rPr>
            </w:pPr>
            <w:r w:rsidRPr="006A15C0">
              <w:rPr>
                <w:rFonts w:ascii="Times New Roman" w:eastAsia="Calibri" w:hAnsi="Times New Roman"/>
                <w:bCs/>
                <w:sz w:val="20"/>
                <w:szCs w:val="20"/>
              </w:rPr>
              <w:t xml:space="preserve">Akıllı Tahta </w:t>
            </w:r>
            <w:r w:rsidR="00FC621A">
              <w:rPr>
                <w:rFonts w:ascii="Times New Roman" w:eastAsia="Calibri" w:hAnsi="Times New Roman"/>
                <w:bCs/>
                <w:sz w:val="20"/>
                <w:szCs w:val="20"/>
              </w:rPr>
              <w:t>Sayısı</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A15C0" w:rsidRPr="006A15C0" w:rsidRDefault="006A15C0" w:rsidP="006A15C0">
            <w:pPr>
              <w:pStyle w:val="TableParagraph"/>
              <w:rPr>
                <w:rFonts w:ascii="Times New Roman"/>
                <w:sz w:val="20"/>
                <w:szCs w:val="20"/>
              </w:rPr>
            </w:pPr>
            <w:r w:rsidRPr="006A15C0">
              <w:rPr>
                <w:rFonts w:ascii="Times New Roman"/>
                <w:sz w:val="20"/>
                <w:szCs w:val="20"/>
              </w:rPr>
              <w:t>28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A15C0" w:rsidRPr="006A15C0" w:rsidRDefault="006A15C0" w:rsidP="006A15C0">
            <w:pPr>
              <w:pStyle w:val="TableParagraph"/>
              <w:rPr>
                <w:rFonts w:ascii="Times New Roman"/>
                <w:sz w:val="20"/>
                <w:szCs w:val="20"/>
              </w:rPr>
            </w:pPr>
            <w:r w:rsidRPr="006A15C0">
              <w:rPr>
                <w:rFonts w:ascii="Times New Roman"/>
                <w:sz w:val="20"/>
                <w:szCs w:val="20"/>
              </w:rPr>
              <w:t>28</w:t>
            </w:r>
          </w:p>
        </w:tc>
        <w:tc>
          <w:tcPr>
            <w:tcW w:w="99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A15C0" w:rsidRPr="006A15C0" w:rsidRDefault="006A15C0" w:rsidP="006A15C0">
            <w:pPr>
              <w:pStyle w:val="TableParagraph"/>
              <w:rPr>
                <w:rFonts w:ascii="Times New Roman"/>
                <w:sz w:val="20"/>
                <w:szCs w:val="20"/>
              </w:rPr>
            </w:pPr>
            <w:r w:rsidRPr="006A15C0">
              <w:rPr>
                <w:rFonts w:ascii="Times New Roman"/>
                <w:sz w:val="20"/>
                <w:szCs w:val="20"/>
              </w:rPr>
              <w:t>28</w:t>
            </w:r>
          </w:p>
        </w:tc>
        <w:tc>
          <w:tcPr>
            <w:tcW w:w="1275" w:type="dxa"/>
            <w:tcBorders>
              <w:top w:val="single" w:sz="6" w:space="0" w:color="000000"/>
              <w:left w:val="single" w:sz="6" w:space="0" w:color="000000"/>
              <w:bottom w:val="single" w:sz="6" w:space="0" w:color="000000"/>
            </w:tcBorders>
            <w:shd w:val="clear" w:color="auto" w:fill="FFFFFF" w:themeFill="background1"/>
            <w:vAlign w:val="center"/>
          </w:tcPr>
          <w:p w:rsidR="006A15C0" w:rsidRPr="006A15C0" w:rsidRDefault="006A15C0" w:rsidP="006A15C0">
            <w:pPr>
              <w:pStyle w:val="TableParagraph"/>
              <w:rPr>
                <w:rFonts w:ascii="Times New Roman"/>
                <w:bCs/>
                <w:sz w:val="20"/>
                <w:szCs w:val="20"/>
              </w:rPr>
            </w:pPr>
            <w:r w:rsidRPr="006A15C0">
              <w:rPr>
                <w:rFonts w:ascii="Times New Roman"/>
                <w:bCs/>
                <w:sz w:val="20"/>
                <w:szCs w:val="20"/>
              </w:rPr>
              <w:t>0</w:t>
            </w:r>
          </w:p>
        </w:tc>
      </w:tr>
      <w:tr w:rsidR="006A15C0" w:rsidRPr="000F59F6" w:rsidTr="00601E6D">
        <w:trPr>
          <w:trHeight w:val="260"/>
        </w:trPr>
        <w:tc>
          <w:tcPr>
            <w:tcW w:w="4679" w:type="dxa"/>
            <w:tcBorders>
              <w:top w:val="single" w:sz="6" w:space="0" w:color="000000"/>
              <w:bottom w:val="single" w:sz="6" w:space="0" w:color="000000"/>
              <w:right w:val="single" w:sz="6" w:space="0" w:color="000000"/>
            </w:tcBorders>
            <w:shd w:val="clear" w:color="auto" w:fill="FFFFFF" w:themeFill="background1"/>
            <w:vAlign w:val="center"/>
          </w:tcPr>
          <w:p w:rsidR="006A15C0" w:rsidRPr="006A15C0" w:rsidRDefault="00FC621A" w:rsidP="00B92101">
            <w:pPr>
              <w:rPr>
                <w:rFonts w:ascii="Times New Roman" w:eastAsia="Calibri" w:hAnsi="Times New Roman"/>
                <w:bCs/>
                <w:sz w:val="20"/>
                <w:szCs w:val="20"/>
              </w:rPr>
            </w:pPr>
            <w:r>
              <w:rPr>
                <w:rFonts w:ascii="Times New Roman" w:eastAsia="Calibri" w:hAnsi="Times New Roman"/>
                <w:bCs/>
                <w:sz w:val="20"/>
                <w:szCs w:val="20"/>
              </w:rPr>
              <w:t>Masaüstü Bilgisayar Sayısı</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A15C0" w:rsidRPr="006A15C0" w:rsidRDefault="006A15C0" w:rsidP="006A15C0">
            <w:pPr>
              <w:pStyle w:val="TableParagraph"/>
              <w:rPr>
                <w:rFonts w:ascii="Times New Roman"/>
                <w:sz w:val="20"/>
                <w:szCs w:val="20"/>
              </w:rPr>
            </w:pPr>
            <w:r w:rsidRPr="006A15C0">
              <w:rPr>
                <w:rFonts w:ascii="Times New Roman"/>
                <w:sz w:val="20"/>
                <w:szCs w:val="20"/>
              </w:rPr>
              <w:t>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A15C0" w:rsidRPr="006A15C0" w:rsidRDefault="006A15C0" w:rsidP="006A15C0">
            <w:pPr>
              <w:pStyle w:val="TableParagraph"/>
              <w:rPr>
                <w:rFonts w:ascii="Times New Roman"/>
                <w:sz w:val="20"/>
                <w:szCs w:val="20"/>
              </w:rPr>
            </w:pPr>
            <w:r w:rsidRPr="006A15C0">
              <w:rPr>
                <w:rFonts w:ascii="Times New Roman"/>
                <w:sz w:val="20"/>
                <w:szCs w:val="20"/>
              </w:rPr>
              <w:t>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A15C0" w:rsidRPr="006A15C0" w:rsidRDefault="006A15C0" w:rsidP="006A15C0">
            <w:pPr>
              <w:pStyle w:val="TableParagraph"/>
              <w:rPr>
                <w:rFonts w:ascii="Times New Roman"/>
                <w:sz w:val="20"/>
                <w:szCs w:val="20"/>
              </w:rPr>
            </w:pPr>
            <w:r w:rsidRPr="006A15C0">
              <w:rPr>
                <w:rFonts w:ascii="Times New Roman"/>
                <w:sz w:val="20"/>
                <w:szCs w:val="20"/>
              </w:rPr>
              <w:t>5</w:t>
            </w:r>
          </w:p>
        </w:tc>
        <w:tc>
          <w:tcPr>
            <w:tcW w:w="1275" w:type="dxa"/>
            <w:tcBorders>
              <w:top w:val="single" w:sz="6" w:space="0" w:color="000000"/>
              <w:left w:val="single" w:sz="6" w:space="0" w:color="000000"/>
              <w:bottom w:val="single" w:sz="6" w:space="0" w:color="000000"/>
            </w:tcBorders>
            <w:shd w:val="clear" w:color="auto" w:fill="FFFFFF" w:themeFill="background1"/>
            <w:vAlign w:val="center"/>
          </w:tcPr>
          <w:p w:rsidR="006A15C0" w:rsidRPr="006A15C0" w:rsidRDefault="006A15C0" w:rsidP="006A15C0">
            <w:pPr>
              <w:pStyle w:val="TableParagraph"/>
              <w:rPr>
                <w:rFonts w:ascii="Times New Roman"/>
                <w:bCs/>
                <w:sz w:val="20"/>
                <w:szCs w:val="20"/>
              </w:rPr>
            </w:pPr>
            <w:r w:rsidRPr="006A15C0">
              <w:rPr>
                <w:rFonts w:ascii="Times New Roman"/>
                <w:bCs/>
                <w:sz w:val="20"/>
                <w:szCs w:val="20"/>
              </w:rPr>
              <w:t>3</w:t>
            </w:r>
          </w:p>
        </w:tc>
      </w:tr>
      <w:tr w:rsidR="006A15C0" w:rsidRPr="000F59F6" w:rsidTr="00601E6D">
        <w:trPr>
          <w:trHeight w:val="260"/>
        </w:trPr>
        <w:tc>
          <w:tcPr>
            <w:tcW w:w="4679" w:type="dxa"/>
            <w:tcBorders>
              <w:top w:val="single" w:sz="6" w:space="0" w:color="000000"/>
              <w:bottom w:val="single" w:sz="6" w:space="0" w:color="000000"/>
              <w:right w:val="single" w:sz="6" w:space="0" w:color="000000"/>
            </w:tcBorders>
            <w:shd w:val="clear" w:color="auto" w:fill="FFFFFF" w:themeFill="background1"/>
            <w:vAlign w:val="center"/>
          </w:tcPr>
          <w:p w:rsidR="006A15C0" w:rsidRPr="006A15C0" w:rsidRDefault="006A15C0" w:rsidP="00B92101">
            <w:pPr>
              <w:rPr>
                <w:rFonts w:ascii="Times New Roman" w:eastAsia="Calibri" w:hAnsi="Times New Roman"/>
                <w:bCs/>
                <w:sz w:val="20"/>
                <w:szCs w:val="20"/>
              </w:rPr>
            </w:pPr>
            <w:r w:rsidRPr="006A15C0">
              <w:rPr>
                <w:rFonts w:ascii="Times New Roman" w:eastAsia="Calibri" w:hAnsi="Times New Roman"/>
                <w:bCs/>
                <w:sz w:val="20"/>
                <w:szCs w:val="20"/>
              </w:rPr>
              <w:t>Taşınabilir Bilgisayar Sayısı</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A15C0" w:rsidRPr="006A15C0" w:rsidRDefault="006A15C0" w:rsidP="006A15C0">
            <w:pPr>
              <w:pStyle w:val="TableParagraph"/>
              <w:rPr>
                <w:rFonts w:ascii="Times New Roman"/>
                <w:bCs/>
                <w:sz w:val="20"/>
                <w:szCs w:val="20"/>
              </w:rPr>
            </w:pPr>
            <w:r w:rsidRPr="006A15C0">
              <w:rPr>
                <w:rFonts w:ascii="Times New Roman"/>
                <w:bCs/>
                <w:sz w:val="20"/>
                <w:szCs w:val="20"/>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A15C0" w:rsidRPr="006A15C0" w:rsidRDefault="006A15C0" w:rsidP="006A15C0">
            <w:pPr>
              <w:pStyle w:val="TableParagraph"/>
              <w:rPr>
                <w:rFonts w:ascii="Times New Roman"/>
                <w:bCs/>
                <w:sz w:val="20"/>
                <w:szCs w:val="20"/>
              </w:rPr>
            </w:pPr>
            <w:r w:rsidRPr="006A15C0">
              <w:rPr>
                <w:rFonts w:ascii="Times New Roman"/>
                <w:bCs/>
                <w:sz w:val="20"/>
                <w:szCs w:val="20"/>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A15C0" w:rsidRPr="006A15C0" w:rsidRDefault="006A15C0" w:rsidP="006A15C0">
            <w:pPr>
              <w:pStyle w:val="TableParagraph"/>
              <w:rPr>
                <w:rFonts w:ascii="Times New Roman"/>
                <w:bCs/>
                <w:sz w:val="20"/>
                <w:szCs w:val="20"/>
              </w:rPr>
            </w:pPr>
            <w:r w:rsidRPr="006A15C0">
              <w:rPr>
                <w:rFonts w:ascii="Times New Roman"/>
                <w:bCs/>
                <w:sz w:val="20"/>
                <w:szCs w:val="20"/>
              </w:rPr>
              <w:t>1</w:t>
            </w:r>
          </w:p>
        </w:tc>
        <w:tc>
          <w:tcPr>
            <w:tcW w:w="1275" w:type="dxa"/>
            <w:tcBorders>
              <w:top w:val="single" w:sz="6" w:space="0" w:color="000000"/>
              <w:left w:val="single" w:sz="6" w:space="0" w:color="000000"/>
              <w:bottom w:val="single" w:sz="6" w:space="0" w:color="000000"/>
            </w:tcBorders>
            <w:shd w:val="clear" w:color="auto" w:fill="FFFFFF" w:themeFill="background1"/>
            <w:vAlign w:val="center"/>
          </w:tcPr>
          <w:p w:rsidR="006A15C0" w:rsidRPr="006A15C0" w:rsidRDefault="006A15C0" w:rsidP="006A15C0">
            <w:pPr>
              <w:pStyle w:val="TableParagraph"/>
              <w:rPr>
                <w:rFonts w:ascii="Times New Roman"/>
                <w:bCs/>
                <w:sz w:val="20"/>
                <w:szCs w:val="20"/>
              </w:rPr>
            </w:pPr>
            <w:r w:rsidRPr="006A15C0">
              <w:rPr>
                <w:rFonts w:ascii="Times New Roman"/>
                <w:bCs/>
                <w:sz w:val="20"/>
                <w:szCs w:val="20"/>
              </w:rPr>
              <w:t>3</w:t>
            </w:r>
          </w:p>
        </w:tc>
      </w:tr>
      <w:tr w:rsidR="00B566E2" w:rsidRPr="000F59F6" w:rsidTr="00601E6D">
        <w:trPr>
          <w:trHeight w:val="260"/>
        </w:trPr>
        <w:tc>
          <w:tcPr>
            <w:tcW w:w="4679" w:type="dxa"/>
            <w:tcBorders>
              <w:top w:val="single" w:sz="6" w:space="0" w:color="000000"/>
              <w:bottom w:val="single" w:sz="6" w:space="0" w:color="000000"/>
              <w:right w:val="single" w:sz="6" w:space="0" w:color="000000"/>
            </w:tcBorders>
            <w:shd w:val="clear" w:color="auto" w:fill="FFFFFF" w:themeFill="background1"/>
            <w:vAlign w:val="center"/>
          </w:tcPr>
          <w:p w:rsidR="00B566E2" w:rsidRPr="006A15C0" w:rsidRDefault="00B566E2" w:rsidP="00B92101">
            <w:pPr>
              <w:rPr>
                <w:rFonts w:ascii="Times New Roman" w:eastAsia="Calibri" w:hAnsi="Times New Roman"/>
                <w:bCs/>
                <w:sz w:val="20"/>
                <w:szCs w:val="20"/>
              </w:rPr>
            </w:pPr>
            <w:r>
              <w:rPr>
                <w:rFonts w:ascii="Times New Roman" w:eastAsia="Calibri" w:hAnsi="Times New Roman"/>
                <w:bCs/>
                <w:sz w:val="20"/>
                <w:szCs w:val="20"/>
              </w:rPr>
              <w:t>Projeksiyon Sayısı</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B566E2" w:rsidRPr="006A15C0" w:rsidRDefault="00B566E2" w:rsidP="006A15C0">
            <w:pPr>
              <w:pStyle w:val="TableParagraph"/>
              <w:rPr>
                <w:rFonts w:ascii="Times New Roman"/>
                <w:bCs/>
                <w:sz w:val="20"/>
                <w:szCs w:val="20"/>
              </w:rPr>
            </w:pPr>
            <w:r>
              <w:rPr>
                <w:rFonts w:ascii="Times New Roman"/>
                <w:bCs/>
                <w:sz w:val="20"/>
                <w:szCs w:val="20"/>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B566E2" w:rsidRPr="006A15C0" w:rsidRDefault="00B566E2" w:rsidP="006A15C0">
            <w:pPr>
              <w:pStyle w:val="TableParagraph"/>
              <w:rPr>
                <w:rFonts w:ascii="Times New Roman"/>
                <w:bCs/>
                <w:sz w:val="20"/>
                <w:szCs w:val="20"/>
              </w:rPr>
            </w:pPr>
            <w:r>
              <w:rPr>
                <w:rFonts w:ascii="Times New Roman"/>
                <w:bCs/>
                <w:sz w:val="20"/>
                <w:szCs w:val="20"/>
              </w:rPr>
              <w:t>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B566E2" w:rsidRPr="006A15C0" w:rsidRDefault="00B566E2" w:rsidP="006A15C0">
            <w:pPr>
              <w:pStyle w:val="TableParagraph"/>
              <w:rPr>
                <w:rFonts w:ascii="Times New Roman"/>
                <w:bCs/>
                <w:sz w:val="20"/>
                <w:szCs w:val="20"/>
              </w:rPr>
            </w:pPr>
            <w:r>
              <w:rPr>
                <w:rFonts w:ascii="Times New Roman"/>
                <w:bCs/>
                <w:sz w:val="20"/>
                <w:szCs w:val="20"/>
              </w:rPr>
              <w:t>0</w:t>
            </w:r>
          </w:p>
        </w:tc>
        <w:tc>
          <w:tcPr>
            <w:tcW w:w="1275" w:type="dxa"/>
            <w:tcBorders>
              <w:top w:val="single" w:sz="6" w:space="0" w:color="000000"/>
              <w:left w:val="single" w:sz="6" w:space="0" w:color="000000"/>
              <w:bottom w:val="single" w:sz="6" w:space="0" w:color="000000"/>
            </w:tcBorders>
            <w:shd w:val="clear" w:color="auto" w:fill="FFFFFF" w:themeFill="background1"/>
            <w:vAlign w:val="center"/>
          </w:tcPr>
          <w:p w:rsidR="00B566E2" w:rsidRPr="006A15C0" w:rsidRDefault="00B566E2" w:rsidP="006A15C0">
            <w:pPr>
              <w:pStyle w:val="TableParagraph"/>
              <w:rPr>
                <w:rFonts w:ascii="Times New Roman"/>
                <w:bCs/>
                <w:sz w:val="20"/>
                <w:szCs w:val="20"/>
              </w:rPr>
            </w:pPr>
            <w:r>
              <w:rPr>
                <w:rFonts w:ascii="Times New Roman"/>
                <w:bCs/>
                <w:sz w:val="20"/>
                <w:szCs w:val="20"/>
              </w:rPr>
              <w:t>0</w:t>
            </w:r>
          </w:p>
        </w:tc>
      </w:tr>
      <w:tr w:rsidR="00FC621A" w:rsidRPr="000F59F6" w:rsidTr="00601E6D">
        <w:trPr>
          <w:trHeight w:val="260"/>
        </w:trPr>
        <w:tc>
          <w:tcPr>
            <w:tcW w:w="4679" w:type="dxa"/>
            <w:tcBorders>
              <w:top w:val="single" w:sz="6" w:space="0" w:color="000000"/>
              <w:bottom w:val="single" w:sz="6" w:space="0" w:color="000000"/>
              <w:right w:val="single" w:sz="6" w:space="0" w:color="000000"/>
            </w:tcBorders>
            <w:shd w:val="clear" w:color="auto" w:fill="FFFFFF" w:themeFill="background1"/>
            <w:vAlign w:val="center"/>
          </w:tcPr>
          <w:p w:rsidR="00FC621A" w:rsidRDefault="00FC621A" w:rsidP="00B92101">
            <w:pPr>
              <w:rPr>
                <w:rFonts w:ascii="Times New Roman" w:eastAsia="Calibri" w:hAnsi="Times New Roman"/>
                <w:bCs/>
                <w:sz w:val="20"/>
                <w:szCs w:val="20"/>
              </w:rPr>
            </w:pPr>
            <w:r>
              <w:rPr>
                <w:rFonts w:ascii="Times New Roman" w:eastAsia="Calibri" w:hAnsi="Times New Roman"/>
                <w:bCs/>
                <w:sz w:val="20"/>
                <w:szCs w:val="20"/>
              </w:rPr>
              <w:t>Fotokopi Makinesi Sayısı</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C621A" w:rsidRDefault="00FC621A" w:rsidP="006A15C0">
            <w:pPr>
              <w:pStyle w:val="TableParagraph"/>
              <w:rPr>
                <w:rFonts w:ascii="Times New Roman"/>
                <w:bCs/>
                <w:sz w:val="20"/>
                <w:szCs w:val="20"/>
              </w:rPr>
            </w:pPr>
            <w:r>
              <w:rPr>
                <w:rFonts w:ascii="Times New Roman"/>
                <w:bCs/>
                <w:sz w:val="20"/>
                <w:szCs w:val="20"/>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C621A" w:rsidRDefault="00FC621A" w:rsidP="006A15C0">
            <w:pPr>
              <w:pStyle w:val="TableParagraph"/>
              <w:rPr>
                <w:rFonts w:ascii="Times New Roman"/>
                <w:bCs/>
                <w:sz w:val="20"/>
                <w:szCs w:val="20"/>
              </w:rPr>
            </w:pPr>
            <w:r>
              <w:rPr>
                <w:rFonts w:ascii="Times New Roman"/>
                <w:bCs/>
                <w:sz w:val="20"/>
                <w:szCs w:val="20"/>
              </w:rPr>
              <w:t>2</w:t>
            </w:r>
          </w:p>
        </w:tc>
        <w:tc>
          <w:tcPr>
            <w:tcW w:w="99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C621A" w:rsidRDefault="00FC621A" w:rsidP="006A15C0">
            <w:pPr>
              <w:pStyle w:val="TableParagraph"/>
              <w:rPr>
                <w:rFonts w:ascii="Times New Roman"/>
                <w:bCs/>
                <w:sz w:val="20"/>
                <w:szCs w:val="20"/>
              </w:rPr>
            </w:pPr>
            <w:r>
              <w:rPr>
                <w:rFonts w:ascii="Times New Roman"/>
                <w:bCs/>
                <w:sz w:val="20"/>
                <w:szCs w:val="20"/>
              </w:rPr>
              <w:t>1</w:t>
            </w:r>
          </w:p>
        </w:tc>
        <w:tc>
          <w:tcPr>
            <w:tcW w:w="1275" w:type="dxa"/>
            <w:tcBorders>
              <w:top w:val="single" w:sz="6" w:space="0" w:color="000000"/>
              <w:left w:val="single" w:sz="6" w:space="0" w:color="000000"/>
              <w:bottom w:val="single" w:sz="6" w:space="0" w:color="000000"/>
            </w:tcBorders>
            <w:shd w:val="clear" w:color="auto" w:fill="FFFFFF" w:themeFill="background1"/>
            <w:vAlign w:val="center"/>
          </w:tcPr>
          <w:p w:rsidR="00FC621A" w:rsidRDefault="00FC621A" w:rsidP="006A15C0">
            <w:pPr>
              <w:pStyle w:val="TableParagraph"/>
              <w:rPr>
                <w:rFonts w:ascii="Times New Roman"/>
                <w:bCs/>
                <w:sz w:val="20"/>
                <w:szCs w:val="20"/>
              </w:rPr>
            </w:pPr>
            <w:r>
              <w:rPr>
                <w:rFonts w:ascii="Times New Roman"/>
                <w:bCs/>
                <w:sz w:val="20"/>
                <w:szCs w:val="20"/>
              </w:rPr>
              <w:t>1</w:t>
            </w:r>
          </w:p>
        </w:tc>
      </w:tr>
      <w:tr w:rsidR="00B52C3C" w:rsidRPr="000F59F6" w:rsidTr="00601E6D">
        <w:trPr>
          <w:trHeight w:val="260"/>
        </w:trPr>
        <w:tc>
          <w:tcPr>
            <w:tcW w:w="4679" w:type="dxa"/>
            <w:tcBorders>
              <w:top w:val="single" w:sz="6" w:space="0" w:color="000000"/>
              <w:bottom w:val="single" w:sz="6" w:space="0" w:color="000000"/>
              <w:right w:val="single" w:sz="6" w:space="0" w:color="000000"/>
            </w:tcBorders>
            <w:shd w:val="clear" w:color="auto" w:fill="FFFFFF" w:themeFill="background1"/>
            <w:vAlign w:val="center"/>
          </w:tcPr>
          <w:p w:rsidR="00B52C3C" w:rsidRPr="006A15C0" w:rsidRDefault="00B52C3C" w:rsidP="00B92101">
            <w:pPr>
              <w:rPr>
                <w:rFonts w:ascii="Times New Roman" w:eastAsia="Calibri" w:hAnsi="Times New Roman"/>
                <w:bCs/>
                <w:sz w:val="20"/>
                <w:szCs w:val="20"/>
              </w:rPr>
            </w:pPr>
            <w:r>
              <w:rPr>
                <w:rFonts w:ascii="Times New Roman" w:eastAsia="Calibri" w:hAnsi="Times New Roman"/>
                <w:bCs/>
                <w:sz w:val="20"/>
                <w:szCs w:val="20"/>
              </w:rPr>
              <w:t>Çok Fonksiyonlu Yazıcı</w:t>
            </w:r>
            <w:r w:rsidR="00FC621A">
              <w:rPr>
                <w:rFonts w:ascii="Times New Roman" w:eastAsia="Calibri" w:hAnsi="Times New Roman"/>
                <w:bCs/>
                <w:sz w:val="20"/>
                <w:szCs w:val="20"/>
              </w:rPr>
              <w:t xml:space="preserve"> Sayısı</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B52C3C" w:rsidRPr="006A15C0" w:rsidRDefault="00B52C3C" w:rsidP="006A15C0">
            <w:pPr>
              <w:pStyle w:val="TableParagraph"/>
              <w:rPr>
                <w:rFonts w:ascii="Times New Roman"/>
                <w:bCs/>
                <w:sz w:val="20"/>
                <w:szCs w:val="20"/>
              </w:rPr>
            </w:pPr>
            <w:r>
              <w:rPr>
                <w:rFonts w:ascii="Times New Roman"/>
                <w:bCs/>
                <w:sz w:val="20"/>
                <w:szCs w:val="20"/>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B52C3C" w:rsidRPr="006A15C0" w:rsidRDefault="00B52C3C" w:rsidP="006A15C0">
            <w:pPr>
              <w:pStyle w:val="TableParagraph"/>
              <w:rPr>
                <w:rFonts w:ascii="Times New Roman"/>
                <w:bCs/>
                <w:sz w:val="20"/>
                <w:szCs w:val="20"/>
              </w:rPr>
            </w:pPr>
            <w:r>
              <w:rPr>
                <w:rFonts w:ascii="Times New Roman"/>
                <w:bCs/>
                <w:sz w:val="20"/>
                <w:szCs w:val="20"/>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B52C3C" w:rsidRPr="006A15C0" w:rsidRDefault="00B52C3C" w:rsidP="006A15C0">
            <w:pPr>
              <w:pStyle w:val="TableParagraph"/>
              <w:rPr>
                <w:rFonts w:ascii="Times New Roman"/>
                <w:bCs/>
                <w:sz w:val="20"/>
                <w:szCs w:val="20"/>
              </w:rPr>
            </w:pPr>
            <w:r>
              <w:rPr>
                <w:rFonts w:ascii="Times New Roman"/>
                <w:bCs/>
                <w:sz w:val="20"/>
                <w:szCs w:val="20"/>
              </w:rPr>
              <w:t>1</w:t>
            </w:r>
          </w:p>
        </w:tc>
        <w:tc>
          <w:tcPr>
            <w:tcW w:w="1275" w:type="dxa"/>
            <w:tcBorders>
              <w:top w:val="single" w:sz="6" w:space="0" w:color="000000"/>
              <w:left w:val="single" w:sz="6" w:space="0" w:color="000000"/>
              <w:bottom w:val="single" w:sz="6" w:space="0" w:color="000000"/>
            </w:tcBorders>
            <w:shd w:val="clear" w:color="auto" w:fill="FFFFFF" w:themeFill="background1"/>
            <w:vAlign w:val="center"/>
          </w:tcPr>
          <w:p w:rsidR="00B52C3C" w:rsidRPr="006A15C0" w:rsidRDefault="00B52C3C" w:rsidP="006A15C0">
            <w:pPr>
              <w:pStyle w:val="TableParagraph"/>
              <w:rPr>
                <w:rFonts w:ascii="Times New Roman"/>
                <w:bCs/>
                <w:sz w:val="20"/>
                <w:szCs w:val="20"/>
              </w:rPr>
            </w:pPr>
            <w:r>
              <w:rPr>
                <w:rFonts w:ascii="Times New Roman"/>
                <w:bCs/>
                <w:sz w:val="20"/>
                <w:szCs w:val="20"/>
              </w:rPr>
              <w:t>3</w:t>
            </w:r>
          </w:p>
        </w:tc>
      </w:tr>
      <w:tr w:rsidR="00B52C3C" w:rsidRPr="000F59F6" w:rsidTr="00601E6D">
        <w:trPr>
          <w:trHeight w:val="260"/>
        </w:trPr>
        <w:tc>
          <w:tcPr>
            <w:tcW w:w="4679" w:type="dxa"/>
            <w:tcBorders>
              <w:top w:val="single" w:sz="6" w:space="0" w:color="000000"/>
              <w:bottom w:val="single" w:sz="6" w:space="0" w:color="000000"/>
              <w:right w:val="single" w:sz="6" w:space="0" w:color="000000"/>
            </w:tcBorders>
            <w:shd w:val="clear" w:color="auto" w:fill="FFFFFF" w:themeFill="background1"/>
            <w:vAlign w:val="center"/>
          </w:tcPr>
          <w:p w:rsidR="00B52C3C" w:rsidRDefault="00B52C3C" w:rsidP="00B92101">
            <w:pPr>
              <w:rPr>
                <w:rFonts w:ascii="Times New Roman" w:eastAsia="Calibri" w:hAnsi="Times New Roman"/>
                <w:bCs/>
                <w:sz w:val="20"/>
                <w:szCs w:val="20"/>
              </w:rPr>
            </w:pPr>
            <w:r>
              <w:rPr>
                <w:rFonts w:ascii="Times New Roman" w:eastAsia="Calibri" w:hAnsi="Times New Roman"/>
                <w:bCs/>
                <w:sz w:val="20"/>
                <w:szCs w:val="20"/>
              </w:rPr>
              <w:t>Tarayıcı</w:t>
            </w:r>
            <w:r w:rsidR="00FC621A">
              <w:rPr>
                <w:rFonts w:ascii="Times New Roman" w:eastAsia="Calibri" w:hAnsi="Times New Roman"/>
                <w:bCs/>
                <w:sz w:val="20"/>
                <w:szCs w:val="20"/>
              </w:rPr>
              <w:t xml:space="preserve"> Sayısı</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B52C3C" w:rsidRPr="006A15C0" w:rsidRDefault="00B52C3C" w:rsidP="006A15C0">
            <w:pPr>
              <w:pStyle w:val="TableParagraph"/>
              <w:rPr>
                <w:rFonts w:ascii="Times New Roman"/>
                <w:bCs/>
                <w:sz w:val="20"/>
                <w:szCs w:val="20"/>
              </w:rPr>
            </w:pPr>
            <w:r>
              <w:rPr>
                <w:rFonts w:ascii="Times New Roman"/>
                <w:bCs/>
                <w:sz w:val="20"/>
                <w:szCs w:val="20"/>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B52C3C" w:rsidRPr="006A15C0" w:rsidRDefault="00B52C3C" w:rsidP="006A15C0">
            <w:pPr>
              <w:pStyle w:val="TableParagraph"/>
              <w:rPr>
                <w:rFonts w:ascii="Times New Roman"/>
                <w:bCs/>
                <w:sz w:val="20"/>
                <w:szCs w:val="20"/>
              </w:rPr>
            </w:pPr>
            <w:r>
              <w:rPr>
                <w:rFonts w:ascii="Times New Roman"/>
                <w:bCs/>
                <w:sz w:val="20"/>
                <w:szCs w:val="20"/>
              </w:rPr>
              <w:t>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B52C3C" w:rsidRPr="006A15C0" w:rsidRDefault="00B52C3C" w:rsidP="006A15C0">
            <w:pPr>
              <w:pStyle w:val="TableParagraph"/>
              <w:rPr>
                <w:rFonts w:ascii="Times New Roman"/>
                <w:bCs/>
                <w:sz w:val="20"/>
                <w:szCs w:val="20"/>
              </w:rPr>
            </w:pPr>
            <w:r>
              <w:rPr>
                <w:rFonts w:ascii="Times New Roman"/>
                <w:bCs/>
                <w:sz w:val="20"/>
                <w:szCs w:val="20"/>
              </w:rPr>
              <w:t>0</w:t>
            </w:r>
          </w:p>
        </w:tc>
        <w:tc>
          <w:tcPr>
            <w:tcW w:w="1275" w:type="dxa"/>
            <w:tcBorders>
              <w:top w:val="single" w:sz="6" w:space="0" w:color="000000"/>
              <w:left w:val="single" w:sz="6" w:space="0" w:color="000000"/>
              <w:bottom w:val="single" w:sz="6" w:space="0" w:color="000000"/>
            </w:tcBorders>
            <w:shd w:val="clear" w:color="auto" w:fill="FFFFFF" w:themeFill="background1"/>
            <w:vAlign w:val="center"/>
          </w:tcPr>
          <w:p w:rsidR="00B52C3C" w:rsidRPr="006A15C0" w:rsidRDefault="00B52C3C" w:rsidP="006A15C0">
            <w:pPr>
              <w:pStyle w:val="TableParagraph"/>
              <w:rPr>
                <w:rFonts w:ascii="Times New Roman"/>
                <w:bCs/>
                <w:sz w:val="20"/>
                <w:szCs w:val="20"/>
              </w:rPr>
            </w:pPr>
            <w:r>
              <w:rPr>
                <w:rFonts w:ascii="Times New Roman"/>
                <w:bCs/>
                <w:sz w:val="20"/>
                <w:szCs w:val="20"/>
              </w:rPr>
              <w:t>3</w:t>
            </w:r>
          </w:p>
        </w:tc>
      </w:tr>
      <w:tr w:rsidR="00B52C3C" w:rsidRPr="000F59F6" w:rsidTr="00601E6D">
        <w:trPr>
          <w:trHeight w:val="260"/>
        </w:trPr>
        <w:tc>
          <w:tcPr>
            <w:tcW w:w="4679" w:type="dxa"/>
            <w:tcBorders>
              <w:top w:val="single" w:sz="6" w:space="0" w:color="000000"/>
              <w:bottom w:val="single" w:sz="6" w:space="0" w:color="000000"/>
              <w:right w:val="single" w:sz="6" w:space="0" w:color="000000"/>
            </w:tcBorders>
            <w:shd w:val="clear" w:color="auto" w:fill="FFFFFF" w:themeFill="background1"/>
            <w:vAlign w:val="center"/>
          </w:tcPr>
          <w:p w:rsidR="00B52C3C" w:rsidRDefault="00B52C3C" w:rsidP="00B92101">
            <w:pPr>
              <w:rPr>
                <w:rFonts w:ascii="Times New Roman" w:eastAsia="Calibri" w:hAnsi="Times New Roman"/>
                <w:bCs/>
                <w:sz w:val="20"/>
                <w:szCs w:val="20"/>
              </w:rPr>
            </w:pPr>
            <w:r>
              <w:rPr>
                <w:rFonts w:ascii="Times New Roman" w:eastAsia="Calibri" w:hAnsi="Times New Roman"/>
                <w:bCs/>
                <w:sz w:val="20"/>
                <w:szCs w:val="20"/>
              </w:rPr>
              <w:t>Televizyon</w:t>
            </w:r>
            <w:r w:rsidR="00FC621A">
              <w:rPr>
                <w:rFonts w:ascii="Times New Roman" w:eastAsia="Calibri" w:hAnsi="Times New Roman"/>
                <w:bCs/>
                <w:sz w:val="20"/>
                <w:szCs w:val="20"/>
              </w:rPr>
              <w:t xml:space="preserve"> Sayısı</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B52C3C" w:rsidRPr="006A15C0" w:rsidRDefault="00B52C3C" w:rsidP="006A15C0">
            <w:pPr>
              <w:pStyle w:val="TableParagraph"/>
              <w:rPr>
                <w:rFonts w:ascii="Times New Roman"/>
                <w:bCs/>
                <w:sz w:val="20"/>
                <w:szCs w:val="20"/>
              </w:rPr>
            </w:pPr>
            <w:r>
              <w:rPr>
                <w:rFonts w:ascii="Times New Roman"/>
                <w:bCs/>
                <w:sz w:val="20"/>
                <w:szCs w:val="20"/>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B52C3C" w:rsidRPr="006A15C0" w:rsidRDefault="00B52C3C" w:rsidP="006A15C0">
            <w:pPr>
              <w:pStyle w:val="TableParagraph"/>
              <w:rPr>
                <w:rFonts w:ascii="Times New Roman"/>
                <w:bCs/>
                <w:sz w:val="20"/>
                <w:szCs w:val="20"/>
              </w:rPr>
            </w:pPr>
            <w:r>
              <w:rPr>
                <w:rFonts w:ascii="Times New Roman"/>
                <w:bCs/>
                <w:sz w:val="20"/>
                <w:szCs w:val="20"/>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B52C3C" w:rsidRPr="006A15C0" w:rsidRDefault="00B52C3C" w:rsidP="006A15C0">
            <w:pPr>
              <w:pStyle w:val="TableParagraph"/>
              <w:rPr>
                <w:rFonts w:ascii="Times New Roman"/>
                <w:bCs/>
                <w:sz w:val="20"/>
                <w:szCs w:val="20"/>
              </w:rPr>
            </w:pPr>
            <w:r>
              <w:rPr>
                <w:rFonts w:ascii="Times New Roman"/>
                <w:bCs/>
                <w:sz w:val="20"/>
                <w:szCs w:val="20"/>
              </w:rPr>
              <w:t>1</w:t>
            </w:r>
          </w:p>
        </w:tc>
        <w:tc>
          <w:tcPr>
            <w:tcW w:w="1275" w:type="dxa"/>
            <w:tcBorders>
              <w:top w:val="single" w:sz="6" w:space="0" w:color="000000"/>
              <w:left w:val="single" w:sz="6" w:space="0" w:color="000000"/>
              <w:bottom w:val="single" w:sz="6" w:space="0" w:color="000000"/>
            </w:tcBorders>
            <w:shd w:val="clear" w:color="auto" w:fill="FFFFFF" w:themeFill="background1"/>
            <w:vAlign w:val="center"/>
          </w:tcPr>
          <w:p w:rsidR="00B52C3C" w:rsidRPr="006A15C0" w:rsidRDefault="00B52C3C" w:rsidP="006A15C0">
            <w:pPr>
              <w:pStyle w:val="TableParagraph"/>
              <w:rPr>
                <w:rFonts w:ascii="Times New Roman"/>
                <w:bCs/>
                <w:sz w:val="20"/>
                <w:szCs w:val="20"/>
              </w:rPr>
            </w:pPr>
            <w:r>
              <w:rPr>
                <w:rFonts w:ascii="Times New Roman"/>
                <w:bCs/>
                <w:sz w:val="20"/>
                <w:szCs w:val="20"/>
              </w:rPr>
              <w:t>0</w:t>
            </w:r>
          </w:p>
        </w:tc>
      </w:tr>
      <w:tr w:rsidR="00B52C3C" w:rsidRPr="000F59F6" w:rsidTr="00601E6D">
        <w:trPr>
          <w:trHeight w:val="260"/>
        </w:trPr>
        <w:tc>
          <w:tcPr>
            <w:tcW w:w="4679" w:type="dxa"/>
            <w:tcBorders>
              <w:top w:val="single" w:sz="6" w:space="0" w:color="000000"/>
              <w:bottom w:val="single" w:sz="6" w:space="0" w:color="000000"/>
              <w:right w:val="single" w:sz="6" w:space="0" w:color="000000"/>
            </w:tcBorders>
            <w:shd w:val="clear" w:color="auto" w:fill="FFFFFF" w:themeFill="background1"/>
            <w:vAlign w:val="center"/>
          </w:tcPr>
          <w:p w:rsidR="00B52C3C" w:rsidRDefault="00FC621A" w:rsidP="00B92101">
            <w:pPr>
              <w:rPr>
                <w:rFonts w:ascii="Times New Roman" w:eastAsia="Calibri" w:hAnsi="Times New Roman"/>
                <w:bCs/>
                <w:sz w:val="20"/>
                <w:szCs w:val="20"/>
              </w:rPr>
            </w:pPr>
            <w:r>
              <w:rPr>
                <w:rFonts w:ascii="Times New Roman" w:eastAsia="Calibri" w:hAnsi="Times New Roman"/>
                <w:bCs/>
                <w:sz w:val="20"/>
                <w:szCs w:val="20"/>
              </w:rPr>
              <w:t>Güvenlik K</w:t>
            </w:r>
            <w:r w:rsidR="00B52C3C">
              <w:rPr>
                <w:rFonts w:ascii="Times New Roman" w:eastAsia="Calibri" w:hAnsi="Times New Roman"/>
                <w:bCs/>
                <w:sz w:val="20"/>
                <w:szCs w:val="20"/>
              </w:rPr>
              <w:t>amerası</w:t>
            </w:r>
            <w:r>
              <w:rPr>
                <w:rFonts w:ascii="Times New Roman" w:eastAsia="Calibri" w:hAnsi="Times New Roman"/>
                <w:bCs/>
                <w:sz w:val="20"/>
                <w:szCs w:val="20"/>
              </w:rPr>
              <w:t xml:space="preserve"> Sayısı</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B52C3C" w:rsidRPr="006A15C0" w:rsidRDefault="00B52C3C" w:rsidP="006A15C0">
            <w:pPr>
              <w:pStyle w:val="TableParagraph"/>
              <w:rPr>
                <w:rFonts w:ascii="Times New Roman"/>
                <w:bCs/>
                <w:sz w:val="20"/>
                <w:szCs w:val="20"/>
              </w:rPr>
            </w:pPr>
            <w:r>
              <w:rPr>
                <w:rFonts w:ascii="Times New Roman"/>
                <w:bCs/>
                <w:sz w:val="20"/>
                <w:szCs w:val="20"/>
              </w:rPr>
              <w:t>16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B52C3C" w:rsidRPr="006A15C0" w:rsidRDefault="00B52C3C" w:rsidP="006A15C0">
            <w:pPr>
              <w:pStyle w:val="TableParagraph"/>
              <w:rPr>
                <w:rFonts w:ascii="Times New Roman"/>
                <w:bCs/>
                <w:sz w:val="20"/>
                <w:szCs w:val="20"/>
              </w:rPr>
            </w:pPr>
            <w:r>
              <w:rPr>
                <w:rFonts w:ascii="Times New Roman"/>
                <w:bCs/>
                <w:sz w:val="20"/>
                <w:szCs w:val="20"/>
              </w:rPr>
              <w:t>16</w:t>
            </w:r>
          </w:p>
        </w:tc>
        <w:tc>
          <w:tcPr>
            <w:tcW w:w="99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B52C3C" w:rsidRPr="006A15C0" w:rsidRDefault="00B52C3C" w:rsidP="006A15C0">
            <w:pPr>
              <w:pStyle w:val="TableParagraph"/>
              <w:rPr>
                <w:rFonts w:ascii="Times New Roman"/>
                <w:bCs/>
                <w:sz w:val="20"/>
                <w:szCs w:val="20"/>
              </w:rPr>
            </w:pPr>
            <w:r>
              <w:rPr>
                <w:rFonts w:ascii="Times New Roman"/>
                <w:bCs/>
                <w:sz w:val="20"/>
                <w:szCs w:val="20"/>
              </w:rPr>
              <w:t>16</w:t>
            </w:r>
          </w:p>
        </w:tc>
        <w:tc>
          <w:tcPr>
            <w:tcW w:w="1275" w:type="dxa"/>
            <w:tcBorders>
              <w:top w:val="single" w:sz="6" w:space="0" w:color="000000"/>
              <w:left w:val="single" w:sz="6" w:space="0" w:color="000000"/>
              <w:bottom w:val="single" w:sz="6" w:space="0" w:color="000000"/>
            </w:tcBorders>
            <w:shd w:val="clear" w:color="auto" w:fill="FFFFFF" w:themeFill="background1"/>
            <w:vAlign w:val="center"/>
          </w:tcPr>
          <w:p w:rsidR="00B52C3C" w:rsidRPr="006A15C0" w:rsidRDefault="00B52C3C" w:rsidP="006A15C0">
            <w:pPr>
              <w:pStyle w:val="TableParagraph"/>
              <w:rPr>
                <w:rFonts w:ascii="Times New Roman"/>
                <w:bCs/>
                <w:sz w:val="20"/>
                <w:szCs w:val="20"/>
              </w:rPr>
            </w:pPr>
            <w:r>
              <w:rPr>
                <w:rFonts w:ascii="Times New Roman"/>
                <w:bCs/>
                <w:sz w:val="20"/>
                <w:szCs w:val="20"/>
              </w:rPr>
              <w:t>4</w:t>
            </w:r>
          </w:p>
        </w:tc>
      </w:tr>
      <w:tr w:rsidR="00FC621A" w:rsidRPr="000F59F6" w:rsidTr="00601E6D">
        <w:trPr>
          <w:trHeight w:val="260"/>
        </w:trPr>
        <w:tc>
          <w:tcPr>
            <w:tcW w:w="4679" w:type="dxa"/>
            <w:tcBorders>
              <w:top w:val="single" w:sz="6" w:space="0" w:color="000000"/>
              <w:right w:val="single" w:sz="6" w:space="0" w:color="000000"/>
            </w:tcBorders>
            <w:shd w:val="clear" w:color="auto" w:fill="FFFFFF" w:themeFill="background1"/>
            <w:vAlign w:val="center"/>
          </w:tcPr>
          <w:p w:rsidR="00FC621A" w:rsidRDefault="00FC621A" w:rsidP="00B92101">
            <w:pPr>
              <w:rPr>
                <w:rFonts w:ascii="Times New Roman" w:eastAsia="Calibri" w:hAnsi="Times New Roman"/>
                <w:bCs/>
                <w:sz w:val="20"/>
                <w:szCs w:val="20"/>
              </w:rPr>
            </w:pPr>
            <w:r w:rsidRPr="0068064C">
              <w:rPr>
                <w:rFonts w:ascii="Times New Roman" w:eastAsia="Calibri" w:hAnsi="Times New Roman"/>
              </w:rPr>
              <w:t>İnternet Bağlantı Hızı</w:t>
            </w:r>
          </w:p>
        </w:tc>
        <w:tc>
          <w:tcPr>
            <w:tcW w:w="1559" w:type="dxa"/>
            <w:tcBorders>
              <w:top w:val="single" w:sz="6" w:space="0" w:color="000000"/>
              <w:left w:val="single" w:sz="6" w:space="0" w:color="000000"/>
              <w:right w:val="single" w:sz="6" w:space="0" w:color="000000"/>
            </w:tcBorders>
            <w:shd w:val="clear" w:color="auto" w:fill="FFFFFF" w:themeFill="background1"/>
            <w:vAlign w:val="center"/>
          </w:tcPr>
          <w:p w:rsidR="00FC621A" w:rsidRDefault="00FC621A" w:rsidP="006A15C0">
            <w:pPr>
              <w:pStyle w:val="TableParagraph"/>
              <w:rPr>
                <w:rFonts w:ascii="Times New Roman"/>
                <w:bCs/>
                <w:sz w:val="20"/>
                <w:szCs w:val="20"/>
              </w:rPr>
            </w:pPr>
            <w:r w:rsidRPr="0068064C">
              <w:rPr>
                <w:rFonts w:ascii="Times New Roman" w:eastAsia="Calibri" w:hAnsi="Times New Roman"/>
              </w:rPr>
              <w:t>27.2 Mbps</w:t>
            </w:r>
          </w:p>
        </w:tc>
        <w:tc>
          <w:tcPr>
            <w:tcW w:w="1417" w:type="dxa"/>
            <w:tcBorders>
              <w:top w:val="single" w:sz="6" w:space="0" w:color="000000"/>
              <w:left w:val="single" w:sz="6" w:space="0" w:color="000000"/>
              <w:right w:val="single" w:sz="6" w:space="0" w:color="000000"/>
            </w:tcBorders>
            <w:shd w:val="clear" w:color="auto" w:fill="FFFFFF" w:themeFill="background1"/>
            <w:vAlign w:val="center"/>
          </w:tcPr>
          <w:p w:rsidR="00FC621A" w:rsidRDefault="00FC621A" w:rsidP="006A15C0">
            <w:pPr>
              <w:pStyle w:val="TableParagraph"/>
              <w:rPr>
                <w:rFonts w:ascii="Times New Roman"/>
                <w:bCs/>
                <w:sz w:val="20"/>
                <w:szCs w:val="20"/>
              </w:rPr>
            </w:pPr>
            <w:r w:rsidRPr="0068064C">
              <w:rPr>
                <w:rFonts w:ascii="Times New Roman" w:eastAsia="Calibri" w:hAnsi="Times New Roman"/>
              </w:rPr>
              <w:t>27.2 Mbps</w:t>
            </w:r>
          </w:p>
        </w:tc>
        <w:tc>
          <w:tcPr>
            <w:tcW w:w="993" w:type="dxa"/>
            <w:tcBorders>
              <w:top w:val="single" w:sz="6" w:space="0" w:color="000000"/>
              <w:left w:val="single" w:sz="6" w:space="0" w:color="000000"/>
              <w:right w:val="single" w:sz="6" w:space="0" w:color="000000"/>
            </w:tcBorders>
            <w:shd w:val="clear" w:color="auto" w:fill="FFFFFF" w:themeFill="background1"/>
            <w:vAlign w:val="center"/>
          </w:tcPr>
          <w:p w:rsidR="00FC621A" w:rsidRDefault="00FC621A" w:rsidP="006A15C0">
            <w:pPr>
              <w:pStyle w:val="TableParagraph"/>
              <w:rPr>
                <w:rFonts w:ascii="Times New Roman"/>
                <w:bCs/>
                <w:sz w:val="20"/>
                <w:szCs w:val="20"/>
              </w:rPr>
            </w:pPr>
            <w:r w:rsidRPr="0068064C">
              <w:rPr>
                <w:rFonts w:ascii="Times New Roman" w:eastAsia="Calibri" w:hAnsi="Times New Roman"/>
              </w:rPr>
              <w:t>27.2 Mbps</w:t>
            </w:r>
          </w:p>
        </w:tc>
        <w:tc>
          <w:tcPr>
            <w:tcW w:w="1275" w:type="dxa"/>
            <w:tcBorders>
              <w:top w:val="single" w:sz="6" w:space="0" w:color="000000"/>
              <w:left w:val="single" w:sz="6" w:space="0" w:color="000000"/>
            </w:tcBorders>
            <w:shd w:val="clear" w:color="auto" w:fill="FFFFFF" w:themeFill="background1"/>
            <w:vAlign w:val="center"/>
          </w:tcPr>
          <w:p w:rsidR="00FC621A" w:rsidRDefault="00FC621A" w:rsidP="006A15C0">
            <w:pPr>
              <w:pStyle w:val="TableParagraph"/>
              <w:rPr>
                <w:rFonts w:ascii="Times New Roman"/>
                <w:bCs/>
                <w:sz w:val="20"/>
                <w:szCs w:val="20"/>
              </w:rPr>
            </w:pPr>
            <w:r>
              <w:rPr>
                <w:rFonts w:ascii="Times New Roman"/>
                <w:bCs/>
                <w:sz w:val="20"/>
                <w:szCs w:val="20"/>
              </w:rPr>
              <w:t>Yetersiz</w:t>
            </w:r>
          </w:p>
        </w:tc>
      </w:tr>
    </w:tbl>
    <w:p w:rsidR="00B47A88" w:rsidRDefault="00B47A88" w:rsidP="006C2150">
      <w:pPr>
        <w:rPr>
          <w:rFonts w:ascii="Georgia" w:eastAsia="Times New Roman" w:hAnsi="Georgia" w:cs="Times New Roman"/>
          <w:kern w:val="0"/>
        </w:rPr>
      </w:pPr>
    </w:p>
    <w:p w:rsidR="00EC7485" w:rsidRPr="006C2150" w:rsidRDefault="00B47A88" w:rsidP="00B47A88">
      <w:pPr>
        <w:ind w:left="-426"/>
        <w:rPr>
          <w:rFonts w:ascii="Times New Roman" w:hAnsi="Times New Roman" w:cs="Times New Roman"/>
          <w:b/>
          <w:color w:val="FF0000"/>
          <w:sz w:val="24"/>
          <w:szCs w:val="24"/>
        </w:rPr>
      </w:pPr>
      <w:r>
        <w:rPr>
          <w:rFonts w:ascii="Georgia" w:eastAsia="Times New Roman" w:hAnsi="Georgia" w:cs="Times New Roman"/>
          <w:kern w:val="0"/>
        </w:rPr>
        <w:t xml:space="preserve">  </w:t>
      </w:r>
      <w:r w:rsidR="00C324FA">
        <w:rPr>
          <w:rFonts w:ascii="Times New Roman" w:hAnsi="Times New Roman" w:cs="Times New Roman"/>
          <w:b/>
          <w:sz w:val="24"/>
          <w:szCs w:val="24"/>
        </w:rPr>
        <w:t>Tablo 21</w:t>
      </w:r>
      <w:r w:rsidR="00F429C2">
        <w:rPr>
          <w:rFonts w:ascii="Times New Roman" w:hAnsi="Times New Roman" w:cs="Times New Roman"/>
          <w:b/>
          <w:sz w:val="24"/>
          <w:szCs w:val="24"/>
        </w:rPr>
        <w:t xml:space="preserve">: </w:t>
      </w:r>
      <w:r w:rsidR="006A15C0">
        <w:rPr>
          <w:rFonts w:ascii="Times New Roman" w:hAnsi="Times New Roman" w:cs="Times New Roman"/>
          <w:b/>
          <w:sz w:val="24"/>
          <w:szCs w:val="24"/>
        </w:rPr>
        <w:t xml:space="preserve">Fiziki </w:t>
      </w:r>
      <w:r>
        <w:rPr>
          <w:rFonts w:ascii="Times New Roman" w:hAnsi="Times New Roman" w:cs="Times New Roman"/>
          <w:b/>
          <w:sz w:val="24"/>
          <w:szCs w:val="24"/>
        </w:rPr>
        <w:t>Mekân</w:t>
      </w:r>
      <w:r w:rsidR="006A15C0">
        <w:rPr>
          <w:rFonts w:ascii="Times New Roman" w:hAnsi="Times New Roman" w:cs="Times New Roman"/>
          <w:b/>
          <w:sz w:val="24"/>
          <w:szCs w:val="24"/>
        </w:rPr>
        <w:t xml:space="preserve"> Durumu</w:t>
      </w:r>
    </w:p>
    <w:tbl>
      <w:tblPr>
        <w:tblStyle w:val="TableNormal"/>
        <w:tblW w:w="9923"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22"/>
        <w:gridCol w:w="573"/>
        <w:gridCol w:w="567"/>
        <w:gridCol w:w="851"/>
        <w:gridCol w:w="992"/>
        <w:gridCol w:w="3118"/>
      </w:tblGrid>
      <w:tr w:rsidR="00272413" w:rsidRPr="000F59F6" w:rsidTr="00601E6D">
        <w:trPr>
          <w:trHeight w:val="400"/>
        </w:trPr>
        <w:tc>
          <w:tcPr>
            <w:tcW w:w="3822" w:type="dxa"/>
            <w:shd w:val="clear" w:color="auto" w:fill="A8D08D" w:themeFill="accent6" w:themeFillTint="99"/>
          </w:tcPr>
          <w:p w:rsidR="00272413" w:rsidRPr="003E2B3E" w:rsidRDefault="00272413" w:rsidP="009C048E">
            <w:pPr>
              <w:pStyle w:val="TableParagraph"/>
              <w:spacing w:line="234" w:lineRule="exact"/>
              <w:rPr>
                <w:rFonts w:ascii="Times New Roman" w:hAnsi="Times New Roman" w:cs="Times New Roman"/>
                <w:b/>
                <w:sz w:val="20"/>
                <w:szCs w:val="20"/>
                <w:lang w:val="tr-TR"/>
              </w:rPr>
            </w:pPr>
            <w:r w:rsidRPr="003E2B3E">
              <w:rPr>
                <w:rFonts w:ascii="Times New Roman" w:hAnsi="Times New Roman" w:cs="Times New Roman"/>
                <w:b/>
                <w:sz w:val="20"/>
                <w:szCs w:val="20"/>
                <w:lang w:val="tr-TR"/>
              </w:rPr>
              <w:t>Fiziki Mekân</w:t>
            </w:r>
          </w:p>
        </w:tc>
        <w:tc>
          <w:tcPr>
            <w:tcW w:w="573" w:type="dxa"/>
            <w:shd w:val="clear" w:color="auto" w:fill="A8D08D" w:themeFill="accent6" w:themeFillTint="99"/>
          </w:tcPr>
          <w:p w:rsidR="00272413" w:rsidRPr="003E2B3E" w:rsidRDefault="00272413" w:rsidP="00FC621A">
            <w:pPr>
              <w:pStyle w:val="TableParagraph"/>
              <w:spacing w:before="1"/>
              <w:ind w:right="142"/>
              <w:rPr>
                <w:rFonts w:ascii="Times New Roman" w:hAnsi="Times New Roman" w:cs="Times New Roman"/>
                <w:b/>
                <w:sz w:val="20"/>
                <w:szCs w:val="20"/>
                <w:lang w:val="tr-TR"/>
              </w:rPr>
            </w:pPr>
            <w:r w:rsidRPr="003E2B3E">
              <w:rPr>
                <w:rFonts w:ascii="Times New Roman" w:hAnsi="Times New Roman" w:cs="Times New Roman"/>
                <w:b/>
                <w:sz w:val="20"/>
                <w:szCs w:val="20"/>
                <w:lang w:val="tr-TR"/>
              </w:rPr>
              <w:t>Var</w:t>
            </w:r>
          </w:p>
        </w:tc>
        <w:tc>
          <w:tcPr>
            <w:tcW w:w="567" w:type="dxa"/>
            <w:shd w:val="clear" w:color="auto" w:fill="A8D08D" w:themeFill="accent6" w:themeFillTint="99"/>
          </w:tcPr>
          <w:p w:rsidR="00272413" w:rsidRPr="003E2B3E" w:rsidRDefault="00272413" w:rsidP="009C048E">
            <w:pPr>
              <w:pStyle w:val="TableParagraph"/>
              <w:spacing w:before="1"/>
              <w:rPr>
                <w:rFonts w:ascii="Times New Roman" w:hAnsi="Times New Roman" w:cs="Times New Roman"/>
                <w:b/>
                <w:sz w:val="20"/>
                <w:szCs w:val="20"/>
                <w:lang w:val="tr-TR"/>
              </w:rPr>
            </w:pPr>
            <w:r w:rsidRPr="003E2B3E">
              <w:rPr>
                <w:rFonts w:ascii="Times New Roman" w:hAnsi="Times New Roman" w:cs="Times New Roman"/>
                <w:b/>
                <w:sz w:val="20"/>
                <w:szCs w:val="20"/>
                <w:lang w:val="tr-TR"/>
              </w:rPr>
              <w:t>Yok</w:t>
            </w:r>
          </w:p>
        </w:tc>
        <w:tc>
          <w:tcPr>
            <w:tcW w:w="851" w:type="dxa"/>
            <w:shd w:val="clear" w:color="auto" w:fill="A8D08D" w:themeFill="accent6" w:themeFillTint="99"/>
          </w:tcPr>
          <w:p w:rsidR="00272413" w:rsidRPr="003E2B3E" w:rsidRDefault="00272413" w:rsidP="009C048E">
            <w:pPr>
              <w:pStyle w:val="TableParagraph"/>
              <w:spacing w:before="1"/>
              <w:rPr>
                <w:rFonts w:ascii="Times New Roman" w:hAnsi="Times New Roman" w:cs="Times New Roman"/>
                <w:b/>
                <w:sz w:val="20"/>
                <w:szCs w:val="20"/>
                <w:lang w:val="tr-TR"/>
              </w:rPr>
            </w:pPr>
            <w:r w:rsidRPr="003E2B3E">
              <w:rPr>
                <w:rFonts w:ascii="Times New Roman" w:hAnsi="Times New Roman" w:cs="Times New Roman"/>
                <w:b/>
                <w:sz w:val="20"/>
                <w:szCs w:val="20"/>
                <w:lang w:val="tr-TR"/>
              </w:rPr>
              <w:t>Adedi</w:t>
            </w:r>
          </w:p>
        </w:tc>
        <w:tc>
          <w:tcPr>
            <w:tcW w:w="992" w:type="dxa"/>
            <w:shd w:val="clear" w:color="auto" w:fill="A8D08D" w:themeFill="accent6" w:themeFillTint="99"/>
          </w:tcPr>
          <w:p w:rsidR="00272413" w:rsidRPr="003E2B3E" w:rsidRDefault="00272413" w:rsidP="009C048E">
            <w:pPr>
              <w:pStyle w:val="TableParagraph"/>
              <w:spacing w:before="1"/>
              <w:rPr>
                <w:rFonts w:ascii="Times New Roman" w:hAnsi="Times New Roman" w:cs="Times New Roman"/>
                <w:b/>
                <w:sz w:val="20"/>
                <w:szCs w:val="20"/>
                <w:lang w:val="tr-TR"/>
              </w:rPr>
            </w:pPr>
            <w:r w:rsidRPr="003E2B3E">
              <w:rPr>
                <w:rFonts w:ascii="Times New Roman" w:hAnsi="Times New Roman" w:cs="Times New Roman"/>
                <w:b/>
                <w:sz w:val="20"/>
                <w:szCs w:val="20"/>
                <w:lang w:val="tr-TR"/>
              </w:rPr>
              <w:t>İhtiyaç</w:t>
            </w:r>
          </w:p>
        </w:tc>
        <w:tc>
          <w:tcPr>
            <w:tcW w:w="3118" w:type="dxa"/>
            <w:shd w:val="clear" w:color="auto" w:fill="A8D08D" w:themeFill="accent6" w:themeFillTint="99"/>
          </w:tcPr>
          <w:p w:rsidR="00272413" w:rsidRPr="003E2B3E" w:rsidRDefault="00272413" w:rsidP="009C048E">
            <w:pPr>
              <w:pStyle w:val="TableParagraph"/>
              <w:spacing w:before="1"/>
              <w:rPr>
                <w:rFonts w:ascii="Times New Roman" w:hAnsi="Times New Roman" w:cs="Times New Roman"/>
                <w:b/>
                <w:sz w:val="20"/>
                <w:szCs w:val="20"/>
                <w:lang w:val="tr-TR"/>
              </w:rPr>
            </w:pPr>
            <w:r w:rsidRPr="003E2B3E">
              <w:rPr>
                <w:rFonts w:ascii="Times New Roman" w:hAnsi="Times New Roman" w:cs="Times New Roman"/>
                <w:b/>
                <w:sz w:val="20"/>
                <w:szCs w:val="20"/>
                <w:lang w:val="tr-TR"/>
              </w:rPr>
              <w:t>Açıklama</w:t>
            </w:r>
          </w:p>
        </w:tc>
      </w:tr>
      <w:tr w:rsidR="00272413" w:rsidRPr="000F59F6" w:rsidTr="00601E6D">
        <w:trPr>
          <w:trHeight w:val="171"/>
        </w:trPr>
        <w:tc>
          <w:tcPr>
            <w:tcW w:w="3822" w:type="dxa"/>
            <w:shd w:val="clear" w:color="auto" w:fill="FFFFFF" w:themeFill="background1"/>
          </w:tcPr>
          <w:p w:rsidR="00272413" w:rsidRPr="009C048E" w:rsidRDefault="00272413" w:rsidP="009C048E">
            <w:pPr>
              <w:pStyle w:val="AralkYok"/>
              <w:rPr>
                <w:rFonts w:ascii="Times New Roman" w:hAnsi="Times New Roman"/>
                <w:sz w:val="20"/>
                <w:szCs w:val="20"/>
                <w:lang w:val="tr-TR"/>
              </w:rPr>
            </w:pPr>
            <w:r w:rsidRPr="009C048E">
              <w:rPr>
                <w:rFonts w:ascii="Times New Roman" w:hAnsi="Times New Roman"/>
                <w:sz w:val="20"/>
                <w:szCs w:val="20"/>
                <w:lang w:val="tr-TR"/>
              </w:rPr>
              <w:t>Öğretmen Çalışma Odası</w:t>
            </w:r>
          </w:p>
        </w:tc>
        <w:tc>
          <w:tcPr>
            <w:tcW w:w="573" w:type="dxa"/>
            <w:shd w:val="clear" w:color="auto" w:fill="FFFFFF" w:themeFill="background1"/>
          </w:tcPr>
          <w:p w:rsidR="00272413" w:rsidRPr="003E2B3E" w:rsidRDefault="006C2150" w:rsidP="00793F59">
            <w:pPr>
              <w:pStyle w:val="TableParagraph"/>
              <w:rPr>
                <w:rFonts w:ascii="Times New Roman" w:hAnsi="Times New Roman" w:cs="Times New Roman"/>
                <w:sz w:val="20"/>
                <w:szCs w:val="20"/>
                <w:lang w:val="tr-TR"/>
              </w:rPr>
            </w:pPr>
            <w:r w:rsidRPr="003E2B3E">
              <w:rPr>
                <w:rFonts w:ascii="Times New Roman" w:hAnsi="Times New Roman" w:cs="Times New Roman"/>
                <w:sz w:val="20"/>
                <w:szCs w:val="20"/>
                <w:lang w:val="tr-TR"/>
              </w:rPr>
              <w:t>x</w:t>
            </w:r>
          </w:p>
        </w:tc>
        <w:tc>
          <w:tcPr>
            <w:tcW w:w="567" w:type="dxa"/>
            <w:shd w:val="clear" w:color="auto" w:fill="FFFFFF" w:themeFill="background1"/>
          </w:tcPr>
          <w:p w:rsidR="00272413" w:rsidRPr="003E2B3E" w:rsidRDefault="00272413" w:rsidP="00793F59">
            <w:pPr>
              <w:pStyle w:val="TableParagraph"/>
              <w:rPr>
                <w:rFonts w:ascii="Times New Roman" w:hAnsi="Times New Roman" w:cs="Times New Roman"/>
                <w:sz w:val="20"/>
                <w:szCs w:val="20"/>
                <w:lang w:val="tr-TR"/>
              </w:rPr>
            </w:pPr>
          </w:p>
        </w:tc>
        <w:tc>
          <w:tcPr>
            <w:tcW w:w="851" w:type="dxa"/>
            <w:shd w:val="clear" w:color="auto" w:fill="FFFFFF" w:themeFill="background1"/>
          </w:tcPr>
          <w:p w:rsidR="00272413" w:rsidRPr="003E2B3E" w:rsidRDefault="006C2150" w:rsidP="00793F59">
            <w:pPr>
              <w:pStyle w:val="TableParagraph"/>
              <w:rPr>
                <w:rFonts w:ascii="Times New Roman" w:hAnsi="Times New Roman" w:cs="Times New Roman"/>
                <w:sz w:val="20"/>
                <w:szCs w:val="20"/>
                <w:lang w:val="tr-TR"/>
              </w:rPr>
            </w:pPr>
            <w:r w:rsidRPr="003E2B3E">
              <w:rPr>
                <w:rFonts w:ascii="Times New Roman" w:hAnsi="Times New Roman" w:cs="Times New Roman"/>
                <w:sz w:val="20"/>
                <w:szCs w:val="20"/>
                <w:lang w:val="tr-TR"/>
              </w:rPr>
              <w:t>1</w:t>
            </w:r>
          </w:p>
        </w:tc>
        <w:tc>
          <w:tcPr>
            <w:tcW w:w="992" w:type="dxa"/>
            <w:shd w:val="clear" w:color="auto" w:fill="FFFFFF" w:themeFill="background1"/>
          </w:tcPr>
          <w:p w:rsidR="00272413" w:rsidRPr="003E2B3E" w:rsidRDefault="006A15C0" w:rsidP="00793F59">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Yok</w:t>
            </w:r>
          </w:p>
        </w:tc>
        <w:tc>
          <w:tcPr>
            <w:tcW w:w="3118" w:type="dxa"/>
            <w:shd w:val="clear" w:color="auto" w:fill="FFFFFF" w:themeFill="background1"/>
          </w:tcPr>
          <w:p w:rsidR="00272413" w:rsidRPr="003E2B3E" w:rsidRDefault="006A15C0" w:rsidP="00793F59">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İhtiyacımız bulunmamaktadır.</w:t>
            </w:r>
          </w:p>
        </w:tc>
      </w:tr>
      <w:tr w:rsidR="00B52C3C" w:rsidRPr="000F59F6" w:rsidTr="00601E6D">
        <w:trPr>
          <w:trHeight w:val="171"/>
        </w:trPr>
        <w:tc>
          <w:tcPr>
            <w:tcW w:w="3822" w:type="dxa"/>
            <w:shd w:val="clear" w:color="auto" w:fill="FFFFFF" w:themeFill="background1"/>
          </w:tcPr>
          <w:p w:rsidR="00B52C3C" w:rsidRPr="009C048E" w:rsidRDefault="00B52C3C" w:rsidP="009C048E">
            <w:pPr>
              <w:pStyle w:val="AralkYok"/>
              <w:rPr>
                <w:rFonts w:ascii="Times New Roman" w:hAnsi="Times New Roman"/>
                <w:sz w:val="20"/>
                <w:szCs w:val="20"/>
              </w:rPr>
            </w:pPr>
            <w:r>
              <w:rPr>
                <w:rFonts w:ascii="Times New Roman" w:hAnsi="Times New Roman"/>
                <w:sz w:val="20"/>
                <w:szCs w:val="20"/>
              </w:rPr>
              <w:t>Müdür Odası</w:t>
            </w:r>
          </w:p>
        </w:tc>
        <w:tc>
          <w:tcPr>
            <w:tcW w:w="573" w:type="dxa"/>
            <w:shd w:val="clear" w:color="auto" w:fill="FFFFFF" w:themeFill="background1"/>
          </w:tcPr>
          <w:p w:rsidR="00B52C3C" w:rsidRPr="003E2B3E" w:rsidRDefault="00B52C3C" w:rsidP="00793F59">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x</w:t>
            </w:r>
          </w:p>
        </w:tc>
        <w:tc>
          <w:tcPr>
            <w:tcW w:w="567" w:type="dxa"/>
            <w:shd w:val="clear" w:color="auto" w:fill="FFFFFF" w:themeFill="background1"/>
          </w:tcPr>
          <w:p w:rsidR="00B52C3C" w:rsidRPr="003E2B3E" w:rsidRDefault="00B52C3C" w:rsidP="00793F59">
            <w:pPr>
              <w:pStyle w:val="TableParagraph"/>
              <w:rPr>
                <w:rFonts w:ascii="Times New Roman" w:hAnsi="Times New Roman" w:cs="Times New Roman"/>
                <w:sz w:val="20"/>
                <w:szCs w:val="20"/>
                <w:lang w:val="tr-TR"/>
              </w:rPr>
            </w:pPr>
          </w:p>
        </w:tc>
        <w:tc>
          <w:tcPr>
            <w:tcW w:w="851" w:type="dxa"/>
            <w:shd w:val="clear" w:color="auto" w:fill="FFFFFF" w:themeFill="background1"/>
          </w:tcPr>
          <w:p w:rsidR="00B52C3C" w:rsidRPr="003E2B3E" w:rsidRDefault="00B52C3C" w:rsidP="00793F59">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1</w:t>
            </w:r>
          </w:p>
        </w:tc>
        <w:tc>
          <w:tcPr>
            <w:tcW w:w="992" w:type="dxa"/>
            <w:shd w:val="clear" w:color="auto" w:fill="FFFFFF" w:themeFill="background1"/>
          </w:tcPr>
          <w:p w:rsidR="00B52C3C" w:rsidRDefault="00B52C3C" w:rsidP="00793F59">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Yok</w:t>
            </w:r>
          </w:p>
        </w:tc>
        <w:tc>
          <w:tcPr>
            <w:tcW w:w="3118" w:type="dxa"/>
            <w:shd w:val="clear" w:color="auto" w:fill="FFFFFF" w:themeFill="background1"/>
          </w:tcPr>
          <w:p w:rsidR="00B52C3C" w:rsidRDefault="00B52C3C" w:rsidP="00793F59">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İhtiyacımız bulunmamaktadır.</w:t>
            </w:r>
          </w:p>
        </w:tc>
      </w:tr>
      <w:tr w:rsidR="00B52C3C" w:rsidRPr="000F59F6" w:rsidTr="00601E6D">
        <w:trPr>
          <w:trHeight w:val="171"/>
        </w:trPr>
        <w:tc>
          <w:tcPr>
            <w:tcW w:w="3822" w:type="dxa"/>
            <w:shd w:val="clear" w:color="auto" w:fill="FFFFFF" w:themeFill="background1"/>
          </w:tcPr>
          <w:p w:rsidR="00B52C3C" w:rsidRDefault="00B52C3C" w:rsidP="009C048E">
            <w:pPr>
              <w:pStyle w:val="AralkYok"/>
              <w:rPr>
                <w:rFonts w:ascii="Times New Roman" w:hAnsi="Times New Roman"/>
                <w:sz w:val="20"/>
                <w:szCs w:val="20"/>
              </w:rPr>
            </w:pPr>
            <w:r>
              <w:rPr>
                <w:rFonts w:ascii="Times New Roman" w:hAnsi="Times New Roman"/>
                <w:sz w:val="20"/>
                <w:szCs w:val="20"/>
              </w:rPr>
              <w:t>Müdür Yardımcısı Odası</w:t>
            </w:r>
          </w:p>
        </w:tc>
        <w:tc>
          <w:tcPr>
            <w:tcW w:w="573" w:type="dxa"/>
            <w:shd w:val="clear" w:color="auto" w:fill="FFFFFF" w:themeFill="background1"/>
          </w:tcPr>
          <w:p w:rsidR="00B52C3C" w:rsidRPr="003E2B3E" w:rsidRDefault="00B52C3C" w:rsidP="00793F59">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x</w:t>
            </w:r>
          </w:p>
        </w:tc>
        <w:tc>
          <w:tcPr>
            <w:tcW w:w="567" w:type="dxa"/>
            <w:shd w:val="clear" w:color="auto" w:fill="FFFFFF" w:themeFill="background1"/>
          </w:tcPr>
          <w:p w:rsidR="00B52C3C" w:rsidRPr="003E2B3E" w:rsidRDefault="00B52C3C" w:rsidP="00793F59">
            <w:pPr>
              <w:pStyle w:val="TableParagraph"/>
              <w:rPr>
                <w:rFonts w:ascii="Times New Roman" w:hAnsi="Times New Roman" w:cs="Times New Roman"/>
                <w:sz w:val="20"/>
                <w:szCs w:val="20"/>
                <w:lang w:val="tr-TR"/>
              </w:rPr>
            </w:pPr>
          </w:p>
        </w:tc>
        <w:tc>
          <w:tcPr>
            <w:tcW w:w="851" w:type="dxa"/>
            <w:shd w:val="clear" w:color="auto" w:fill="FFFFFF" w:themeFill="background1"/>
          </w:tcPr>
          <w:p w:rsidR="00B52C3C" w:rsidRPr="003E2B3E" w:rsidRDefault="00B52C3C" w:rsidP="00793F59">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3</w:t>
            </w:r>
          </w:p>
        </w:tc>
        <w:tc>
          <w:tcPr>
            <w:tcW w:w="992" w:type="dxa"/>
            <w:shd w:val="clear" w:color="auto" w:fill="FFFFFF" w:themeFill="background1"/>
          </w:tcPr>
          <w:p w:rsidR="00B52C3C" w:rsidRDefault="00B52C3C" w:rsidP="00793F59">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Yok</w:t>
            </w:r>
          </w:p>
        </w:tc>
        <w:tc>
          <w:tcPr>
            <w:tcW w:w="3118" w:type="dxa"/>
            <w:shd w:val="clear" w:color="auto" w:fill="FFFFFF" w:themeFill="background1"/>
          </w:tcPr>
          <w:p w:rsidR="00B52C3C" w:rsidRDefault="00B52C3C" w:rsidP="00793F59">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İhtiyacımız bulunmamaktadır.</w:t>
            </w:r>
          </w:p>
        </w:tc>
      </w:tr>
      <w:tr w:rsidR="00272413" w:rsidRPr="000F59F6" w:rsidTr="00601E6D">
        <w:trPr>
          <w:trHeight w:val="205"/>
        </w:trPr>
        <w:tc>
          <w:tcPr>
            <w:tcW w:w="3822" w:type="dxa"/>
            <w:shd w:val="clear" w:color="auto" w:fill="FFFFFF" w:themeFill="background1"/>
          </w:tcPr>
          <w:p w:rsidR="00272413" w:rsidRPr="003E2B3E" w:rsidRDefault="00272413" w:rsidP="009C048E">
            <w:pPr>
              <w:pStyle w:val="TableParagraph"/>
              <w:spacing w:before="16"/>
              <w:rPr>
                <w:rFonts w:ascii="Times New Roman" w:hAnsi="Times New Roman" w:cs="Times New Roman"/>
                <w:sz w:val="20"/>
                <w:szCs w:val="20"/>
                <w:lang w:val="tr-TR"/>
              </w:rPr>
            </w:pPr>
            <w:r w:rsidRPr="003E2B3E">
              <w:rPr>
                <w:rFonts w:ascii="Times New Roman" w:hAnsi="Times New Roman" w:cs="Times New Roman"/>
                <w:sz w:val="20"/>
                <w:szCs w:val="20"/>
                <w:lang w:val="tr-TR"/>
              </w:rPr>
              <w:t>Ekipman Odası</w:t>
            </w:r>
          </w:p>
        </w:tc>
        <w:tc>
          <w:tcPr>
            <w:tcW w:w="573" w:type="dxa"/>
            <w:shd w:val="clear" w:color="auto" w:fill="FFFFFF" w:themeFill="background1"/>
          </w:tcPr>
          <w:p w:rsidR="00272413" w:rsidRPr="003E2B3E" w:rsidRDefault="00272413" w:rsidP="00793F59">
            <w:pPr>
              <w:pStyle w:val="TableParagraph"/>
              <w:rPr>
                <w:rFonts w:ascii="Times New Roman" w:hAnsi="Times New Roman" w:cs="Times New Roman"/>
                <w:sz w:val="20"/>
                <w:szCs w:val="20"/>
                <w:lang w:val="tr-TR"/>
              </w:rPr>
            </w:pPr>
          </w:p>
        </w:tc>
        <w:tc>
          <w:tcPr>
            <w:tcW w:w="567" w:type="dxa"/>
            <w:shd w:val="clear" w:color="auto" w:fill="FFFFFF" w:themeFill="background1"/>
          </w:tcPr>
          <w:p w:rsidR="00272413" w:rsidRPr="003E2B3E" w:rsidRDefault="006C2150" w:rsidP="00793F59">
            <w:pPr>
              <w:pStyle w:val="TableParagraph"/>
              <w:rPr>
                <w:rFonts w:ascii="Times New Roman" w:hAnsi="Times New Roman" w:cs="Times New Roman"/>
                <w:sz w:val="20"/>
                <w:szCs w:val="20"/>
                <w:lang w:val="tr-TR"/>
              </w:rPr>
            </w:pPr>
            <w:r w:rsidRPr="003E2B3E">
              <w:rPr>
                <w:rFonts w:ascii="Times New Roman" w:hAnsi="Times New Roman" w:cs="Times New Roman"/>
                <w:sz w:val="20"/>
                <w:szCs w:val="20"/>
                <w:lang w:val="tr-TR"/>
              </w:rPr>
              <w:t>x</w:t>
            </w:r>
          </w:p>
        </w:tc>
        <w:tc>
          <w:tcPr>
            <w:tcW w:w="851" w:type="dxa"/>
            <w:shd w:val="clear" w:color="auto" w:fill="FFFFFF" w:themeFill="background1"/>
          </w:tcPr>
          <w:p w:rsidR="00272413" w:rsidRPr="003E2B3E" w:rsidRDefault="00272413" w:rsidP="00793F59">
            <w:pPr>
              <w:pStyle w:val="TableParagraph"/>
              <w:rPr>
                <w:rFonts w:ascii="Times New Roman" w:hAnsi="Times New Roman" w:cs="Times New Roman"/>
                <w:sz w:val="20"/>
                <w:szCs w:val="20"/>
                <w:lang w:val="tr-TR"/>
              </w:rPr>
            </w:pPr>
          </w:p>
        </w:tc>
        <w:tc>
          <w:tcPr>
            <w:tcW w:w="992" w:type="dxa"/>
            <w:shd w:val="clear" w:color="auto" w:fill="FFFFFF" w:themeFill="background1"/>
          </w:tcPr>
          <w:p w:rsidR="00272413" w:rsidRPr="003E2B3E" w:rsidRDefault="006A15C0" w:rsidP="00793F59">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Var</w:t>
            </w:r>
          </w:p>
        </w:tc>
        <w:tc>
          <w:tcPr>
            <w:tcW w:w="3118" w:type="dxa"/>
            <w:shd w:val="clear" w:color="auto" w:fill="FFFFFF" w:themeFill="background1"/>
          </w:tcPr>
          <w:p w:rsidR="00272413" w:rsidRPr="003E2B3E" w:rsidRDefault="006A15C0" w:rsidP="00793F59">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İhtiyacımız bulunmaktadır.</w:t>
            </w:r>
          </w:p>
        </w:tc>
      </w:tr>
      <w:tr w:rsidR="00272413" w:rsidRPr="000F59F6" w:rsidTr="00601E6D">
        <w:trPr>
          <w:trHeight w:val="224"/>
        </w:trPr>
        <w:tc>
          <w:tcPr>
            <w:tcW w:w="3822" w:type="dxa"/>
            <w:shd w:val="clear" w:color="auto" w:fill="FFFFFF" w:themeFill="background1"/>
          </w:tcPr>
          <w:p w:rsidR="00272413" w:rsidRPr="003E2B3E" w:rsidRDefault="00272413" w:rsidP="009C048E">
            <w:pPr>
              <w:pStyle w:val="TableParagraph"/>
              <w:spacing w:before="13"/>
              <w:rPr>
                <w:rFonts w:ascii="Times New Roman" w:hAnsi="Times New Roman" w:cs="Times New Roman"/>
                <w:sz w:val="20"/>
                <w:szCs w:val="20"/>
                <w:lang w:val="tr-TR"/>
              </w:rPr>
            </w:pPr>
            <w:r w:rsidRPr="003E2B3E">
              <w:rPr>
                <w:rFonts w:ascii="Times New Roman" w:hAnsi="Times New Roman" w:cs="Times New Roman"/>
                <w:sz w:val="20"/>
                <w:szCs w:val="20"/>
                <w:lang w:val="tr-TR"/>
              </w:rPr>
              <w:t>Kütüphane</w:t>
            </w:r>
          </w:p>
        </w:tc>
        <w:tc>
          <w:tcPr>
            <w:tcW w:w="573" w:type="dxa"/>
            <w:shd w:val="clear" w:color="auto" w:fill="FFFFFF" w:themeFill="background1"/>
          </w:tcPr>
          <w:p w:rsidR="00272413" w:rsidRPr="003E2B3E" w:rsidRDefault="006C2150" w:rsidP="00793F59">
            <w:pPr>
              <w:pStyle w:val="TableParagraph"/>
              <w:rPr>
                <w:rFonts w:ascii="Times New Roman" w:hAnsi="Times New Roman" w:cs="Times New Roman"/>
                <w:sz w:val="20"/>
                <w:szCs w:val="20"/>
                <w:lang w:val="tr-TR"/>
              </w:rPr>
            </w:pPr>
            <w:r w:rsidRPr="003E2B3E">
              <w:rPr>
                <w:rFonts w:ascii="Times New Roman" w:hAnsi="Times New Roman" w:cs="Times New Roman"/>
                <w:sz w:val="20"/>
                <w:szCs w:val="20"/>
                <w:lang w:val="tr-TR"/>
              </w:rPr>
              <w:t>x</w:t>
            </w:r>
          </w:p>
        </w:tc>
        <w:tc>
          <w:tcPr>
            <w:tcW w:w="567" w:type="dxa"/>
            <w:shd w:val="clear" w:color="auto" w:fill="FFFFFF" w:themeFill="background1"/>
          </w:tcPr>
          <w:p w:rsidR="00272413" w:rsidRPr="003E2B3E" w:rsidRDefault="00272413" w:rsidP="00793F59">
            <w:pPr>
              <w:pStyle w:val="TableParagraph"/>
              <w:rPr>
                <w:rFonts w:ascii="Times New Roman" w:hAnsi="Times New Roman" w:cs="Times New Roman"/>
                <w:sz w:val="20"/>
                <w:szCs w:val="20"/>
                <w:lang w:val="tr-TR"/>
              </w:rPr>
            </w:pPr>
          </w:p>
        </w:tc>
        <w:tc>
          <w:tcPr>
            <w:tcW w:w="851" w:type="dxa"/>
            <w:shd w:val="clear" w:color="auto" w:fill="FFFFFF" w:themeFill="background1"/>
          </w:tcPr>
          <w:p w:rsidR="00272413" w:rsidRPr="003E2B3E" w:rsidRDefault="006C2150" w:rsidP="00793F59">
            <w:pPr>
              <w:pStyle w:val="TableParagraph"/>
              <w:rPr>
                <w:rFonts w:ascii="Times New Roman" w:hAnsi="Times New Roman" w:cs="Times New Roman"/>
                <w:sz w:val="20"/>
                <w:szCs w:val="20"/>
                <w:lang w:val="tr-TR"/>
              </w:rPr>
            </w:pPr>
            <w:r w:rsidRPr="003E2B3E">
              <w:rPr>
                <w:rFonts w:ascii="Times New Roman" w:hAnsi="Times New Roman" w:cs="Times New Roman"/>
                <w:sz w:val="20"/>
                <w:szCs w:val="20"/>
                <w:lang w:val="tr-TR"/>
              </w:rPr>
              <w:t>1</w:t>
            </w:r>
          </w:p>
        </w:tc>
        <w:tc>
          <w:tcPr>
            <w:tcW w:w="992" w:type="dxa"/>
            <w:shd w:val="clear" w:color="auto" w:fill="FFFFFF" w:themeFill="background1"/>
          </w:tcPr>
          <w:p w:rsidR="00272413" w:rsidRPr="003E2B3E" w:rsidRDefault="006A15C0" w:rsidP="00793F59">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Yok</w:t>
            </w:r>
          </w:p>
        </w:tc>
        <w:tc>
          <w:tcPr>
            <w:tcW w:w="3118" w:type="dxa"/>
            <w:shd w:val="clear" w:color="auto" w:fill="FFFFFF" w:themeFill="background1"/>
          </w:tcPr>
          <w:p w:rsidR="00272413" w:rsidRPr="003E2B3E" w:rsidRDefault="00FC621A" w:rsidP="00793F59">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Donatım malzemesi ve kitap sayısı yetersizdir.</w:t>
            </w:r>
          </w:p>
        </w:tc>
      </w:tr>
      <w:tr w:rsidR="00272413" w:rsidRPr="000F59F6" w:rsidTr="00601E6D">
        <w:trPr>
          <w:trHeight w:val="241"/>
        </w:trPr>
        <w:tc>
          <w:tcPr>
            <w:tcW w:w="3822" w:type="dxa"/>
            <w:shd w:val="clear" w:color="auto" w:fill="FFFFFF" w:themeFill="background1"/>
          </w:tcPr>
          <w:p w:rsidR="00272413" w:rsidRPr="003E2B3E" w:rsidRDefault="00272413" w:rsidP="009C048E">
            <w:pPr>
              <w:pStyle w:val="TableParagraph"/>
              <w:spacing w:before="16"/>
              <w:rPr>
                <w:rFonts w:ascii="Times New Roman" w:hAnsi="Times New Roman" w:cs="Times New Roman"/>
                <w:sz w:val="20"/>
                <w:szCs w:val="20"/>
                <w:lang w:val="tr-TR"/>
              </w:rPr>
            </w:pPr>
            <w:r w:rsidRPr="003E2B3E">
              <w:rPr>
                <w:rFonts w:ascii="Times New Roman" w:hAnsi="Times New Roman" w:cs="Times New Roman"/>
                <w:sz w:val="20"/>
                <w:szCs w:val="20"/>
                <w:lang w:val="tr-TR"/>
              </w:rPr>
              <w:t>Rehberlik Servisi</w:t>
            </w:r>
          </w:p>
        </w:tc>
        <w:tc>
          <w:tcPr>
            <w:tcW w:w="573" w:type="dxa"/>
            <w:shd w:val="clear" w:color="auto" w:fill="FFFFFF" w:themeFill="background1"/>
          </w:tcPr>
          <w:p w:rsidR="00272413" w:rsidRPr="003E2B3E" w:rsidRDefault="006C2150" w:rsidP="00793F59">
            <w:pPr>
              <w:pStyle w:val="TableParagraph"/>
              <w:rPr>
                <w:rFonts w:ascii="Times New Roman" w:hAnsi="Times New Roman" w:cs="Times New Roman"/>
                <w:sz w:val="20"/>
                <w:szCs w:val="20"/>
                <w:lang w:val="tr-TR"/>
              </w:rPr>
            </w:pPr>
            <w:r w:rsidRPr="003E2B3E">
              <w:rPr>
                <w:rFonts w:ascii="Times New Roman" w:hAnsi="Times New Roman" w:cs="Times New Roman"/>
                <w:sz w:val="20"/>
                <w:szCs w:val="20"/>
                <w:lang w:val="tr-TR"/>
              </w:rPr>
              <w:t>x</w:t>
            </w:r>
          </w:p>
        </w:tc>
        <w:tc>
          <w:tcPr>
            <w:tcW w:w="567" w:type="dxa"/>
            <w:shd w:val="clear" w:color="auto" w:fill="FFFFFF" w:themeFill="background1"/>
          </w:tcPr>
          <w:p w:rsidR="00272413" w:rsidRPr="003E2B3E" w:rsidRDefault="00272413" w:rsidP="00793F59">
            <w:pPr>
              <w:pStyle w:val="TableParagraph"/>
              <w:rPr>
                <w:rFonts w:ascii="Times New Roman" w:hAnsi="Times New Roman" w:cs="Times New Roman"/>
                <w:sz w:val="20"/>
                <w:szCs w:val="20"/>
                <w:lang w:val="tr-TR"/>
              </w:rPr>
            </w:pPr>
          </w:p>
        </w:tc>
        <w:tc>
          <w:tcPr>
            <w:tcW w:w="851" w:type="dxa"/>
            <w:shd w:val="clear" w:color="auto" w:fill="FFFFFF" w:themeFill="background1"/>
          </w:tcPr>
          <w:p w:rsidR="00272413" w:rsidRPr="003E2B3E" w:rsidRDefault="006C2150" w:rsidP="00793F59">
            <w:pPr>
              <w:pStyle w:val="TableParagraph"/>
              <w:rPr>
                <w:rFonts w:ascii="Times New Roman" w:hAnsi="Times New Roman" w:cs="Times New Roman"/>
                <w:sz w:val="20"/>
                <w:szCs w:val="20"/>
                <w:lang w:val="tr-TR"/>
              </w:rPr>
            </w:pPr>
            <w:r w:rsidRPr="003E2B3E">
              <w:rPr>
                <w:rFonts w:ascii="Times New Roman" w:hAnsi="Times New Roman" w:cs="Times New Roman"/>
                <w:sz w:val="20"/>
                <w:szCs w:val="20"/>
                <w:lang w:val="tr-TR"/>
              </w:rPr>
              <w:t>1</w:t>
            </w:r>
          </w:p>
        </w:tc>
        <w:tc>
          <w:tcPr>
            <w:tcW w:w="992" w:type="dxa"/>
            <w:shd w:val="clear" w:color="auto" w:fill="FFFFFF" w:themeFill="background1"/>
          </w:tcPr>
          <w:p w:rsidR="00272413" w:rsidRPr="003E2B3E" w:rsidRDefault="006A15C0" w:rsidP="00793F59">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Var</w:t>
            </w:r>
          </w:p>
        </w:tc>
        <w:tc>
          <w:tcPr>
            <w:tcW w:w="3118" w:type="dxa"/>
            <w:shd w:val="clear" w:color="auto" w:fill="FFFFFF" w:themeFill="background1"/>
          </w:tcPr>
          <w:p w:rsidR="00272413" w:rsidRPr="003E2B3E" w:rsidRDefault="006A15C0" w:rsidP="006A15C0">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1 oda ihtiyacımız bulunmaktadır.</w:t>
            </w:r>
          </w:p>
        </w:tc>
      </w:tr>
      <w:tr w:rsidR="00272413" w:rsidRPr="000F59F6" w:rsidTr="00601E6D">
        <w:trPr>
          <w:trHeight w:val="117"/>
        </w:trPr>
        <w:tc>
          <w:tcPr>
            <w:tcW w:w="3822" w:type="dxa"/>
            <w:shd w:val="clear" w:color="auto" w:fill="FFFFFF" w:themeFill="background1"/>
          </w:tcPr>
          <w:p w:rsidR="00272413" w:rsidRPr="009C048E" w:rsidRDefault="00272413" w:rsidP="009C048E">
            <w:pPr>
              <w:pStyle w:val="AralkYok"/>
              <w:rPr>
                <w:rFonts w:ascii="Times New Roman" w:hAnsi="Times New Roman"/>
                <w:sz w:val="20"/>
                <w:szCs w:val="20"/>
                <w:lang w:val="tr-TR"/>
              </w:rPr>
            </w:pPr>
            <w:r w:rsidRPr="009C048E">
              <w:rPr>
                <w:rFonts w:ascii="Times New Roman" w:hAnsi="Times New Roman"/>
                <w:sz w:val="20"/>
                <w:szCs w:val="20"/>
                <w:lang w:val="tr-TR"/>
              </w:rPr>
              <w:t>Resim Odası</w:t>
            </w:r>
          </w:p>
        </w:tc>
        <w:tc>
          <w:tcPr>
            <w:tcW w:w="573" w:type="dxa"/>
            <w:shd w:val="clear" w:color="auto" w:fill="FFFFFF" w:themeFill="background1"/>
          </w:tcPr>
          <w:p w:rsidR="00272413" w:rsidRPr="003E2B3E" w:rsidRDefault="00272413" w:rsidP="00793F59">
            <w:pPr>
              <w:pStyle w:val="TableParagraph"/>
              <w:rPr>
                <w:rFonts w:ascii="Times New Roman" w:hAnsi="Times New Roman" w:cs="Times New Roman"/>
                <w:sz w:val="20"/>
                <w:szCs w:val="20"/>
                <w:lang w:val="tr-TR"/>
              </w:rPr>
            </w:pPr>
          </w:p>
        </w:tc>
        <w:tc>
          <w:tcPr>
            <w:tcW w:w="567" w:type="dxa"/>
            <w:shd w:val="clear" w:color="auto" w:fill="FFFFFF" w:themeFill="background1"/>
          </w:tcPr>
          <w:p w:rsidR="00272413" w:rsidRPr="003E2B3E" w:rsidRDefault="006C2150" w:rsidP="00793F59">
            <w:pPr>
              <w:pStyle w:val="TableParagraph"/>
              <w:rPr>
                <w:rFonts w:ascii="Times New Roman" w:hAnsi="Times New Roman" w:cs="Times New Roman"/>
                <w:sz w:val="20"/>
                <w:szCs w:val="20"/>
                <w:lang w:val="tr-TR"/>
              </w:rPr>
            </w:pPr>
            <w:r w:rsidRPr="003E2B3E">
              <w:rPr>
                <w:rFonts w:ascii="Times New Roman" w:hAnsi="Times New Roman" w:cs="Times New Roman"/>
                <w:sz w:val="20"/>
                <w:szCs w:val="20"/>
                <w:lang w:val="tr-TR"/>
              </w:rPr>
              <w:t>x</w:t>
            </w:r>
          </w:p>
        </w:tc>
        <w:tc>
          <w:tcPr>
            <w:tcW w:w="851" w:type="dxa"/>
            <w:shd w:val="clear" w:color="auto" w:fill="FFFFFF" w:themeFill="background1"/>
          </w:tcPr>
          <w:p w:rsidR="00272413" w:rsidRPr="003E2B3E" w:rsidRDefault="00272413" w:rsidP="00793F59">
            <w:pPr>
              <w:pStyle w:val="TableParagraph"/>
              <w:rPr>
                <w:rFonts w:ascii="Times New Roman" w:hAnsi="Times New Roman" w:cs="Times New Roman"/>
                <w:sz w:val="20"/>
                <w:szCs w:val="20"/>
                <w:lang w:val="tr-TR"/>
              </w:rPr>
            </w:pPr>
          </w:p>
        </w:tc>
        <w:tc>
          <w:tcPr>
            <w:tcW w:w="992" w:type="dxa"/>
            <w:shd w:val="clear" w:color="auto" w:fill="FFFFFF" w:themeFill="background1"/>
          </w:tcPr>
          <w:p w:rsidR="00272413" w:rsidRPr="003E2B3E" w:rsidRDefault="00392EB4" w:rsidP="00793F59">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Var</w:t>
            </w:r>
          </w:p>
        </w:tc>
        <w:tc>
          <w:tcPr>
            <w:tcW w:w="3118" w:type="dxa"/>
            <w:shd w:val="clear" w:color="auto" w:fill="FFFFFF" w:themeFill="background1"/>
          </w:tcPr>
          <w:p w:rsidR="00272413" w:rsidRPr="003E2B3E" w:rsidRDefault="00392EB4" w:rsidP="00793F59">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İhtiyacımız bulunmaktadır.</w:t>
            </w:r>
          </w:p>
        </w:tc>
      </w:tr>
      <w:tr w:rsidR="00272413" w:rsidRPr="000F59F6" w:rsidTr="00601E6D">
        <w:trPr>
          <w:trHeight w:val="221"/>
        </w:trPr>
        <w:tc>
          <w:tcPr>
            <w:tcW w:w="3822" w:type="dxa"/>
            <w:shd w:val="clear" w:color="auto" w:fill="FFFFFF" w:themeFill="background1"/>
          </w:tcPr>
          <w:p w:rsidR="00272413" w:rsidRPr="003E2B3E" w:rsidRDefault="00272413" w:rsidP="009C048E">
            <w:pPr>
              <w:pStyle w:val="TableParagraph"/>
              <w:spacing w:before="28"/>
              <w:rPr>
                <w:rFonts w:ascii="Times New Roman" w:hAnsi="Times New Roman" w:cs="Times New Roman"/>
                <w:sz w:val="20"/>
                <w:szCs w:val="20"/>
                <w:lang w:val="tr-TR"/>
              </w:rPr>
            </w:pPr>
            <w:r w:rsidRPr="003E2B3E">
              <w:rPr>
                <w:rFonts w:ascii="Times New Roman" w:hAnsi="Times New Roman" w:cs="Times New Roman"/>
                <w:sz w:val="20"/>
                <w:szCs w:val="20"/>
                <w:lang w:val="tr-TR"/>
              </w:rPr>
              <w:t>Müzik Odası</w:t>
            </w:r>
          </w:p>
        </w:tc>
        <w:tc>
          <w:tcPr>
            <w:tcW w:w="573" w:type="dxa"/>
            <w:shd w:val="clear" w:color="auto" w:fill="FFFFFF" w:themeFill="background1"/>
          </w:tcPr>
          <w:p w:rsidR="00272413" w:rsidRPr="003E2B3E" w:rsidRDefault="00272413" w:rsidP="00793F59">
            <w:pPr>
              <w:pStyle w:val="TableParagraph"/>
              <w:rPr>
                <w:rFonts w:ascii="Times New Roman" w:hAnsi="Times New Roman" w:cs="Times New Roman"/>
                <w:sz w:val="20"/>
                <w:szCs w:val="20"/>
                <w:lang w:val="tr-TR"/>
              </w:rPr>
            </w:pPr>
          </w:p>
        </w:tc>
        <w:tc>
          <w:tcPr>
            <w:tcW w:w="567" w:type="dxa"/>
            <w:shd w:val="clear" w:color="auto" w:fill="FFFFFF" w:themeFill="background1"/>
          </w:tcPr>
          <w:p w:rsidR="00272413" w:rsidRPr="003E2B3E" w:rsidRDefault="006C2150" w:rsidP="00793F59">
            <w:pPr>
              <w:pStyle w:val="TableParagraph"/>
              <w:rPr>
                <w:rFonts w:ascii="Times New Roman" w:hAnsi="Times New Roman" w:cs="Times New Roman"/>
                <w:sz w:val="20"/>
                <w:szCs w:val="20"/>
                <w:lang w:val="tr-TR"/>
              </w:rPr>
            </w:pPr>
            <w:r w:rsidRPr="003E2B3E">
              <w:rPr>
                <w:rFonts w:ascii="Times New Roman" w:hAnsi="Times New Roman" w:cs="Times New Roman"/>
                <w:sz w:val="20"/>
                <w:szCs w:val="20"/>
                <w:lang w:val="tr-TR"/>
              </w:rPr>
              <w:t>x</w:t>
            </w:r>
          </w:p>
        </w:tc>
        <w:tc>
          <w:tcPr>
            <w:tcW w:w="851" w:type="dxa"/>
            <w:shd w:val="clear" w:color="auto" w:fill="FFFFFF" w:themeFill="background1"/>
          </w:tcPr>
          <w:p w:rsidR="00272413" w:rsidRPr="003E2B3E" w:rsidRDefault="00272413" w:rsidP="00793F59">
            <w:pPr>
              <w:pStyle w:val="TableParagraph"/>
              <w:rPr>
                <w:rFonts w:ascii="Times New Roman" w:hAnsi="Times New Roman" w:cs="Times New Roman"/>
                <w:sz w:val="20"/>
                <w:szCs w:val="20"/>
                <w:lang w:val="tr-TR"/>
              </w:rPr>
            </w:pPr>
          </w:p>
        </w:tc>
        <w:tc>
          <w:tcPr>
            <w:tcW w:w="992" w:type="dxa"/>
            <w:shd w:val="clear" w:color="auto" w:fill="FFFFFF" w:themeFill="background1"/>
          </w:tcPr>
          <w:p w:rsidR="00272413" w:rsidRPr="003E2B3E" w:rsidRDefault="00392EB4" w:rsidP="00793F59">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Var</w:t>
            </w:r>
          </w:p>
        </w:tc>
        <w:tc>
          <w:tcPr>
            <w:tcW w:w="3118" w:type="dxa"/>
            <w:shd w:val="clear" w:color="auto" w:fill="FFFFFF" w:themeFill="background1"/>
          </w:tcPr>
          <w:p w:rsidR="00272413" w:rsidRPr="003E2B3E" w:rsidRDefault="006A15C0" w:rsidP="00793F59">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İhtiyacımız bulunma</w:t>
            </w:r>
            <w:r w:rsidR="00392EB4">
              <w:rPr>
                <w:rFonts w:ascii="Times New Roman" w:hAnsi="Times New Roman" w:cs="Times New Roman"/>
                <w:sz w:val="20"/>
                <w:szCs w:val="20"/>
                <w:lang w:val="tr-TR"/>
              </w:rPr>
              <w:t>ktadır.</w:t>
            </w:r>
          </w:p>
        </w:tc>
      </w:tr>
      <w:tr w:rsidR="00272413" w:rsidRPr="000F59F6" w:rsidTr="00601E6D">
        <w:trPr>
          <w:trHeight w:val="212"/>
        </w:trPr>
        <w:tc>
          <w:tcPr>
            <w:tcW w:w="3822" w:type="dxa"/>
            <w:shd w:val="clear" w:color="auto" w:fill="FFFFFF" w:themeFill="background1"/>
          </w:tcPr>
          <w:p w:rsidR="00272413" w:rsidRPr="003E2B3E" w:rsidRDefault="00272413" w:rsidP="009C048E">
            <w:pPr>
              <w:pStyle w:val="TableParagraph"/>
              <w:spacing w:before="14"/>
              <w:rPr>
                <w:rFonts w:ascii="Times New Roman" w:hAnsi="Times New Roman" w:cs="Times New Roman"/>
                <w:sz w:val="20"/>
                <w:szCs w:val="20"/>
                <w:lang w:val="tr-TR"/>
              </w:rPr>
            </w:pPr>
            <w:r w:rsidRPr="003E2B3E">
              <w:rPr>
                <w:rFonts w:ascii="Times New Roman" w:hAnsi="Times New Roman" w:cs="Times New Roman"/>
                <w:sz w:val="20"/>
                <w:szCs w:val="20"/>
                <w:lang w:val="tr-TR"/>
              </w:rPr>
              <w:t>Çok Amaçlı Salon</w:t>
            </w:r>
          </w:p>
        </w:tc>
        <w:tc>
          <w:tcPr>
            <w:tcW w:w="573" w:type="dxa"/>
            <w:shd w:val="clear" w:color="auto" w:fill="FFFFFF" w:themeFill="background1"/>
          </w:tcPr>
          <w:p w:rsidR="00272413" w:rsidRPr="003E2B3E" w:rsidRDefault="006C2150" w:rsidP="00793F59">
            <w:pPr>
              <w:pStyle w:val="TableParagraph"/>
              <w:rPr>
                <w:rFonts w:ascii="Times New Roman" w:hAnsi="Times New Roman" w:cs="Times New Roman"/>
                <w:sz w:val="20"/>
                <w:szCs w:val="20"/>
                <w:lang w:val="tr-TR"/>
              </w:rPr>
            </w:pPr>
            <w:r w:rsidRPr="003E2B3E">
              <w:rPr>
                <w:rFonts w:ascii="Times New Roman" w:hAnsi="Times New Roman" w:cs="Times New Roman"/>
                <w:sz w:val="20"/>
                <w:szCs w:val="20"/>
                <w:lang w:val="tr-TR"/>
              </w:rPr>
              <w:t>x</w:t>
            </w:r>
          </w:p>
        </w:tc>
        <w:tc>
          <w:tcPr>
            <w:tcW w:w="567" w:type="dxa"/>
            <w:shd w:val="clear" w:color="auto" w:fill="FFFFFF" w:themeFill="background1"/>
          </w:tcPr>
          <w:p w:rsidR="00272413" w:rsidRPr="003E2B3E" w:rsidRDefault="00272413" w:rsidP="00793F59">
            <w:pPr>
              <w:pStyle w:val="TableParagraph"/>
              <w:rPr>
                <w:rFonts w:ascii="Times New Roman" w:hAnsi="Times New Roman" w:cs="Times New Roman"/>
                <w:sz w:val="20"/>
                <w:szCs w:val="20"/>
                <w:lang w:val="tr-TR"/>
              </w:rPr>
            </w:pPr>
          </w:p>
        </w:tc>
        <w:tc>
          <w:tcPr>
            <w:tcW w:w="851" w:type="dxa"/>
            <w:shd w:val="clear" w:color="auto" w:fill="FFFFFF" w:themeFill="background1"/>
          </w:tcPr>
          <w:p w:rsidR="00272413" w:rsidRPr="003E2B3E" w:rsidRDefault="006C2150" w:rsidP="00793F59">
            <w:pPr>
              <w:pStyle w:val="TableParagraph"/>
              <w:rPr>
                <w:rFonts w:ascii="Times New Roman" w:hAnsi="Times New Roman" w:cs="Times New Roman"/>
                <w:sz w:val="20"/>
                <w:szCs w:val="20"/>
                <w:lang w:val="tr-TR"/>
              </w:rPr>
            </w:pPr>
            <w:r w:rsidRPr="003E2B3E">
              <w:rPr>
                <w:rFonts w:ascii="Times New Roman" w:hAnsi="Times New Roman" w:cs="Times New Roman"/>
                <w:sz w:val="20"/>
                <w:szCs w:val="20"/>
                <w:lang w:val="tr-TR"/>
              </w:rPr>
              <w:t>1</w:t>
            </w:r>
          </w:p>
        </w:tc>
        <w:tc>
          <w:tcPr>
            <w:tcW w:w="992" w:type="dxa"/>
            <w:shd w:val="clear" w:color="auto" w:fill="FFFFFF" w:themeFill="background1"/>
          </w:tcPr>
          <w:p w:rsidR="00272413" w:rsidRPr="003E2B3E" w:rsidRDefault="006A15C0" w:rsidP="00793F59">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Yok</w:t>
            </w:r>
          </w:p>
        </w:tc>
        <w:tc>
          <w:tcPr>
            <w:tcW w:w="3118" w:type="dxa"/>
            <w:shd w:val="clear" w:color="auto" w:fill="FFFFFF" w:themeFill="background1"/>
          </w:tcPr>
          <w:p w:rsidR="00272413" w:rsidRPr="003E2B3E" w:rsidRDefault="006A15C0" w:rsidP="00793F59">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İhtiyacımız bulunmamaktadır.</w:t>
            </w:r>
          </w:p>
        </w:tc>
      </w:tr>
      <w:tr w:rsidR="00272413" w:rsidRPr="000F59F6" w:rsidTr="00601E6D">
        <w:trPr>
          <w:trHeight w:val="229"/>
        </w:trPr>
        <w:tc>
          <w:tcPr>
            <w:tcW w:w="3822" w:type="dxa"/>
            <w:shd w:val="clear" w:color="auto" w:fill="FFFFFF" w:themeFill="background1"/>
          </w:tcPr>
          <w:p w:rsidR="00272413" w:rsidRPr="003E2B3E" w:rsidRDefault="00272413" w:rsidP="009C048E">
            <w:pPr>
              <w:pStyle w:val="TableParagraph"/>
              <w:spacing w:line="234" w:lineRule="exact"/>
              <w:rPr>
                <w:rFonts w:ascii="Times New Roman" w:hAnsi="Times New Roman" w:cs="Times New Roman"/>
                <w:sz w:val="20"/>
                <w:szCs w:val="20"/>
                <w:lang w:val="tr-TR"/>
              </w:rPr>
            </w:pPr>
            <w:r w:rsidRPr="003E2B3E">
              <w:rPr>
                <w:rFonts w:ascii="Times New Roman" w:hAnsi="Times New Roman" w:cs="Times New Roman"/>
                <w:sz w:val="20"/>
                <w:szCs w:val="20"/>
                <w:lang w:val="tr-TR"/>
              </w:rPr>
              <w:t>Spor Salonu</w:t>
            </w:r>
          </w:p>
        </w:tc>
        <w:tc>
          <w:tcPr>
            <w:tcW w:w="573" w:type="dxa"/>
            <w:shd w:val="clear" w:color="auto" w:fill="FFFFFF" w:themeFill="background1"/>
          </w:tcPr>
          <w:p w:rsidR="00272413" w:rsidRPr="003E2B3E" w:rsidRDefault="00272413" w:rsidP="00793F59">
            <w:pPr>
              <w:pStyle w:val="TableParagraph"/>
              <w:rPr>
                <w:rFonts w:ascii="Times New Roman" w:hAnsi="Times New Roman" w:cs="Times New Roman"/>
                <w:sz w:val="20"/>
                <w:szCs w:val="20"/>
                <w:lang w:val="tr-TR"/>
              </w:rPr>
            </w:pPr>
          </w:p>
        </w:tc>
        <w:tc>
          <w:tcPr>
            <w:tcW w:w="567" w:type="dxa"/>
            <w:shd w:val="clear" w:color="auto" w:fill="FFFFFF" w:themeFill="background1"/>
          </w:tcPr>
          <w:p w:rsidR="00272413" w:rsidRPr="003E2B3E" w:rsidRDefault="006C2150" w:rsidP="00793F59">
            <w:pPr>
              <w:pStyle w:val="TableParagraph"/>
              <w:rPr>
                <w:rFonts w:ascii="Times New Roman" w:hAnsi="Times New Roman" w:cs="Times New Roman"/>
                <w:sz w:val="20"/>
                <w:szCs w:val="20"/>
                <w:lang w:val="tr-TR"/>
              </w:rPr>
            </w:pPr>
            <w:r w:rsidRPr="003E2B3E">
              <w:rPr>
                <w:rFonts w:ascii="Times New Roman" w:hAnsi="Times New Roman" w:cs="Times New Roman"/>
                <w:sz w:val="20"/>
                <w:szCs w:val="20"/>
                <w:lang w:val="tr-TR"/>
              </w:rPr>
              <w:t>x</w:t>
            </w:r>
          </w:p>
        </w:tc>
        <w:tc>
          <w:tcPr>
            <w:tcW w:w="851" w:type="dxa"/>
            <w:shd w:val="clear" w:color="auto" w:fill="FFFFFF" w:themeFill="background1"/>
          </w:tcPr>
          <w:p w:rsidR="00272413" w:rsidRPr="003E2B3E" w:rsidRDefault="00272413" w:rsidP="00793F59">
            <w:pPr>
              <w:pStyle w:val="TableParagraph"/>
              <w:rPr>
                <w:rFonts w:ascii="Times New Roman" w:hAnsi="Times New Roman" w:cs="Times New Roman"/>
                <w:sz w:val="20"/>
                <w:szCs w:val="20"/>
                <w:lang w:val="tr-TR"/>
              </w:rPr>
            </w:pPr>
          </w:p>
        </w:tc>
        <w:tc>
          <w:tcPr>
            <w:tcW w:w="992" w:type="dxa"/>
            <w:shd w:val="clear" w:color="auto" w:fill="FFFFFF" w:themeFill="background1"/>
          </w:tcPr>
          <w:p w:rsidR="00272413" w:rsidRPr="003E2B3E" w:rsidRDefault="006A15C0" w:rsidP="00793F59">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Var</w:t>
            </w:r>
          </w:p>
        </w:tc>
        <w:tc>
          <w:tcPr>
            <w:tcW w:w="3118" w:type="dxa"/>
            <w:shd w:val="clear" w:color="auto" w:fill="FFFFFF" w:themeFill="background1"/>
          </w:tcPr>
          <w:p w:rsidR="00272413" w:rsidRPr="003E2B3E" w:rsidRDefault="006A15C0" w:rsidP="00793F59">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İhtiyacımız bulun</w:t>
            </w:r>
            <w:r w:rsidR="00392EB4">
              <w:rPr>
                <w:rFonts w:ascii="Times New Roman" w:hAnsi="Times New Roman" w:cs="Times New Roman"/>
                <w:sz w:val="20"/>
                <w:szCs w:val="20"/>
                <w:lang w:val="tr-TR"/>
              </w:rPr>
              <w:t>maktadır.</w:t>
            </w:r>
          </w:p>
        </w:tc>
      </w:tr>
      <w:tr w:rsidR="00B52C3C" w:rsidRPr="000F59F6" w:rsidTr="00601E6D">
        <w:trPr>
          <w:trHeight w:val="229"/>
        </w:trPr>
        <w:tc>
          <w:tcPr>
            <w:tcW w:w="3822" w:type="dxa"/>
            <w:shd w:val="clear" w:color="auto" w:fill="FFFFFF" w:themeFill="background1"/>
          </w:tcPr>
          <w:p w:rsidR="00B52C3C" w:rsidRPr="003E2B3E" w:rsidRDefault="00B52C3C" w:rsidP="009C048E">
            <w:pPr>
              <w:pStyle w:val="TableParagraph"/>
              <w:spacing w:line="234" w:lineRule="exact"/>
              <w:rPr>
                <w:rFonts w:ascii="Times New Roman" w:hAnsi="Times New Roman" w:cs="Times New Roman"/>
                <w:sz w:val="20"/>
                <w:szCs w:val="20"/>
                <w:lang w:val="tr-TR"/>
              </w:rPr>
            </w:pPr>
            <w:r>
              <w:rPr>
                <w:rFonts w:ascii="Times New Roman" w:hAnsi="Times New Roman" w:cs="Times New Roman"/>
                <w:sz w:val="20"/>
                <w:szCs w:val="20"/>
                <w:lang w:val="tr-TR"/>
              </w:rPr>
              <w:t>Kantin</w:t>
            </w:r>
          </w:p>
        </w:tc>
        <w:tc>
          <w:tcPr>
            <w:tcW w:w="573" w:type="dxa"/>
            <w:shd w:val="clear" w:color="auto" w:fill="FFFFFF" w:themeFill="background1"/>
          </w:tcPr>
          <w:p w:rsidR="00B52C3C" w:rsidRPr="003E2B3E" w:rsidRDefault="00B52C3C" w:rsidP="00793F59">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x</w:t>
            </w:r>
          </w:p>
        </w:tc>
        <w:tc>
          <w:tcPr>
            <w:tcW w:w="567" w:type="dxa"/>
            <w:shd w:val="clear" w:color="auto" w:fill="FFFFFF" w:themeFill="background1"/>
          </w:tcPr>
          <w:p w:rsidR="00B52C3C" w:rsidRPr="003E2B3E" w:rsidRDefault="00B52C3C" w:rsidP="00793F59">
            <w:pPr>
              <w:pStyle w:val="TableParagraph"/>
              <w:rPr>
                <w:rFonts w:ascii="Times New Roman" w:hAnsi="Times New Roman" w:cs="Times New Roman"/>
                <w:sz w:val="20"/>
                <w:szCs w:val="20"/>
                <w:lang w:val="tr-TR"/>
              </w:rPr>
            </w:pPr>
          </w:p>
        </w:tc>
        <w:tc>
          <w:tcPr>
            <w:tcW w:w="851" w:type="dxa"/>
            <w:shd w:val="clear" w:color="auto" w:fill="FFFFFF" w:themeFill="background1"/>
          </w:tcPr>
          <w:p w:rsidR="00B52C3C" w:rsidRPr="003E2B3E" w:rsidRDefault="00B52C3C" w:rsidP="00793F59">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1</w:t>
            </w:r>
          </w:p>
        </w:tc>
        <w:tc>
          <w:tcPr>
            <w:tcW w:w="992" w:type="dxa"/>
            <w:shd w:val="clear" w:color="auto" w:fill="FFFFFF" w:themeFill="background1"/>
          </w:tcPr>
          <w:p w:rsidR="00B52C3C" w:rsidRDefault="00392EB4" w:rsidP="00793F59">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Yok</w:t>
            </w:r>
          </w:p>
        </w:tc>
        <w:tc>
          <w:tcPr>
            <w:tcW w:w="3118" w:type="dxa"/>
            <w:shd w:val="clear" w:color="auto" w:fill="FFFFFF" w:themeFill="background1"/>
          </w:tcPr>
          <w:p w:rsidR="00B52C3C" w:rsidRDefault="00B52C3C" w:rsidP="00793F59">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İhtiyacımız bulunmamaktadır.</w:t>
            </w:r>
          </w:p>
        </w:tc>
      </w:tr>
      <w:tr w:rsidR="00B52C3C" w:rsidRPr="000F59F6" w:rsidTr="00601E6D">
        <w:trPr>
          <w:trHeight w:val="229"/>
        </w:trPr>
        <w:tc>
          <w:tcPr>
            <w:tcW w:w="3822" w:type="dxa"/>
            <w:shd w:val="clear" w:color="auto" w:fill="FFFFFF" w:themeFill="background1"/>
          </w:tcPr>
          <w:p w:rsidR="00B52C3C" w:rsidRDefault="00B52C3C" w:rsidP="009C048E">
            <w:pPr>
              <w:pStyle w:val="TableParagraph"/>
              <w:spacing w:line="234" w:lineRule="exact"/>
              <w:rPr>
                <w:rFonts w:ascii="Times New Roman" w:hAnsi="Times New Roman" w:cs="Times New Roman"/>
                <w:sz w:val="20"/>
                <w:szCs w:val="20"/>
                <w:lang w:val="tr-TR"/>
              </w:rPr>
            </w:pPr>
            <w:r>
              <w:rPr>
                <w:rFonts w:ascii="Times New Roman" w:hAnsi="Times New Roman" w:cs="Times New Roman"/>
                <w:sz w:val="20"/>
                <w:szCs w:val="20"/>
                <w:lang w:val="tr-TR"/>
              </w:rPr>
              <w:t>Mescit</w:t>
            </w:r>
          </w:p>
        </w:tc>
        <w:tc>
          <w:tcPr>
            <w:tcW w:w="573" w:type="dxa"/>
            <w:shd w:val="clear" w:color="auto" w:fill="FFFFFF" w:themeFill="background1"/>
          </w:tcPr>
          <w:p w:rsidR="00B52C3C" w:rsidRDefault="00B52C3C" w:rsidP="00793F59">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x</w:t>
            </w:r>
          </w:p>
        </w:tc>
        <w:tc>
          <w:tcPr>
            <w:tcW w:w="567" w:type="dxa"/>
            <w:shd w:val="clear" w:color="auto" w:fill="FFFFFF" w:themeFill="background1"/>
          </w:tcPr>
          <w:p w:rsidR="00B52C3C" w:rsidRPr="003E2B3E" w:rsidRDefault="00B52C3C" w:rsidP="00793F59">
            <w:pPr>
              <w:pStyle w:val="TableParagraph"/>
              <w:rPr>
                <w:rFonts w:ascii="Times New Roman" w:hAnsi="Times New Roman" w:cs="Times New Roman"/>
                <w:sz w:val="20"/>
                <w:szCs w:val="20"/>
                <w:lang w:val="tr-TR"/>
              </w:rPr>
            </w:pPr>
          </w:p>
        </w:tc>
        <w:tc>
          <w:tcPr>
            <w:tcW w:w="851" w:type="dxa"/>
            <w:shd w:val="clear" w:color="auto" w:fill="FFFFFF" w:themeFill="background1"/>
          </w:tcPr>
          <w:p w:rsidR="00B52C3C" w:rsidRDefault="00B52C3C" w:rsidP="00793F59">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1</w:t>
            </w:r>
          </w:p>
        </w:tc>
        <w:tc>
          <w:tcPr>
            <w:tcW w:w="992" w:type="dxa"/>
            <w:shd w:val="clear" w:color="auto" w:fill="FFFFFF" w:themeFill="background1"/>
          </w:tcPr>
          <w:p w:rsidR="00B52C3C" w:rsidRDefault="00392EB4" w:rsidP="00793F59">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Yok</w:t>
            </w:r>
          </w:p>
        </w:tc>
        <w:tc>
          <w:tcPr>
            <w:tcW w:w="3118" w:type="dxa"/>
            <w:shd w:val="clear" w:color="auto" w:fill="FFFFFF" w:themeFill="background1"/>
          </w:tcPr>
          <w:p w:rsidR="00B52C3C" w:rsidRDefault="00B52C3C" w:rsidP="00793F59">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İhtiyacımız bulunmamaktadır.</w:t>
            </w:r>
          </w:p>
        </w:tc>
      </w:tr>
      <w:tr w:rsidR="00B52C3C" w:rsidRPr="000F59F6" w:rsidTr="00601E6D">
        <w:trPr>
          <w:trHeight w:val="229"/>
        </w:trPr>
        <w:tc>
          <w:tcPr>
            <w:tcW w:w="3822" w:type="dxa"/>
            <w:shd w:val="clear" w:color="auto" w:fill="FFFFFF" w:themeFill="background1"/>
          </w:tcPr>
          <w:p w:rsidR="00B52C3C" w:rsidRDefault="00B52C3C" w:rsidP="009C048E">
            <w:pPr>
              <w:pStyle w:val="TableParagraph"/>
              <w:spacing w:line="234" w:lineRule="exact"/>
              <w:rPr>
                <w:rFonts w:ascii="Times New Roman" w:hAnsi="Times New Roman" w:cs="Times New Roman"/>
                <w:sz w:val="20"/>
                <w:szCs w:val="20"/>
                <w:lang w:val="tr-TR"/>
              </w:rPr>
            </w:pPr>
            <w:r>
              <w:rPr>
                <w:rFonts w:ascii="Times New Roman" w:hAnsi="Times New Roman" w:cs="Times New Roman"/>
                <w:sz w:val="20"/>
                <w:szCs w:val="20"/>
                <w:lang w:val="tr-TR"/>
              </w:rPr>
              <w:t>Arşiv</w:t>
            </w:r>
          </w:p>
        </w:tc>
        <w:tc>
          <w:tcPr>
            <w:tcW w:w="573" w:type="dxa"/>
            <w:shd w:val="clear" w:color="auto" w:fill="FFFFFF" w:themeFill="background1"/>
          </w:tcPr>
          <w:p w:rsidR="00B52C3C" w:rsidRPr="003E2B3E" w:rsidRDefault="00B52C3C" w:rsidP="00793F59">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x</w:t>
            </w:r>
          </w:p>
        </w:tc>
        <w:tc>
          <w:tcPr>
            <w:tcW w:w="567" w:type="dxa"/>
            <w:shd w:val="clear" w:color="auto" w:fill="FFFFFF" w:themeFill="background1"/>
          </w:tcPr>
          <w:p w:rsidR="00B52C3C" w:rsidRPr="003E2B3E" w:rsidRDefault="00B52C3C" w:rsidP="00793F59">
            <w:pPr>
              <w:pStyle w:val="TableParagraph"/>
              <w:rPr>
                <w:rFonts w:ascii="Times New Roman" w:hAnsi="Times New Roman" w:cs="Times New Roman"/>
                <w:sz w:val="20"/>
                <w:szCs w:val="20"/>
                <w:lang w:val="tr-TR"/>
              </w:rPr>
            </w:pPr>
          </w:p>
        </w:tc>
        <w:tc>
          <w:tcPr>
            <w:tcW w:w="851" w:type="dxa"/>
            <w:shd w:val="clear" w:color="auto" w:fill="FFFFFF" w:themeFill="background1"/>
          </w:tcPr>
          <w:p w:rsidR="00B52C3C" w:rsidRPr="003E2B3E" w:rsidRDefault="00B52C3C" w:rsidP="00793F59">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1</w:t>
            </w:r>
          </w:p>
        </w:tc>
        <w:tc>
          <w:tcPr>
            <w:tcW w:w="992" w:type="dxa"/>
            <w:shd w:val="clear" w:color="auto" w:fill="FFFFFF" w:themeFill="background1"/>
          </w:tcPr>
          <w:p w:rsidR="00B52C3C" w:rsidRDefault="00B52C3C" w:rsidP="00793F59">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Var</w:t>
            </w:r>
          </w:p>
        </w:tc>
        <w:tc>
          <w:tcPr>
            <w:tcW w:w="3118" w:type="dxa"/>
            <w:shd w:val="clear" w:color="auto" w:fill="FFFFFF" w:themeFill="background1"/>
          </w:tcPr>
          <w:p w:rsidR="00B52C3C" w:rsidRDefault="00B52C3C" w:rsidP="00793F59">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İhtiyacımız bulunmamaktadır.</w:t>
            </w:r>
          </w:p>
        </w:tc>
      </w:tr>
      <w:tr w:rsidR="00B52C3C" w:rsidRPr="000F59F6" w:rsidTr="00601E6D">
        <w:trPr>
          <w:trHeight w:val="229"/>
        </w:trPr>
        <w:tc>
          <w:tcPr>
            <w:tcW w:w="3822" w:type="dxa"/>
            <w:shd w:val="clear" w:color="auto" w:fill="FFFFFF" w:themeFill="background1"/>
          </w:tcPr>
          <w:p w:rsidR="00B52C3C" w:rsidRPr="00B52C3C" w:rsidRDefault="00B52C3C" w:rsidP="00B52C3C">
            <w:pPr>
              <w:pStyle w:val="AralkYok"/>
              <w:rPr>
                <w:rFonts w:ascii="Times New Roman" w:hAnsi="Times New Roman"/>
                <w:sz w:val="20"/>
                <w:szCs w:val="20"/>
                <w:lang w:val="tr-TR"/>
              </w:rPr>
            </w:pPr>
            <w:r w:rsidRPr="00B52C3C">
              <w:rPr>
                <w:rFonts w:ascii="Times New Roman" w:hAnsi="Times New Roman"/>
                <w:sz w:val="20"/>
                <w:szCs w:val="20"/>
                <w:shd w:val="clear" w:color="auto" w:fill="FFFFFF"/>
              </w:rPr>
              <w:t>Akıl ve Zeka Oyunları Tasarım Beceri Atölyesi</w:t>
            </w:r>
          </w:p>
        </w:tc>
        <w:tc>
          <w:tcPr>
            <w:tcW w:w="573" w:type="dxa"/>
            <w:shd w:val="clear" w:color="auto" w:fill="FFFFFF" w:themeFill="background1"/>
          </w:tcPr>
          <w:p w:rsidR="00B52C3C" w:rsidRDefault="00B52C3C" w:rsidP="00793F59">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x</w:t>
            </w:r>
          </w:p>
        </w:tc>
        <w:tc>
          <w:tcPr>
            <w:tcW w:w="567" w:type="dxa"/>
            <w:shd w:val="clear" w:color="auto" w:fill="FFFFFF" w:themeFill="background1"/>
          </w:tcPr>
          <w:p w:rsidR="00B52C3C" w:rsidRPr="003E2B3E" w:rsidRDefault="00B52C3C" w:rsidP="00793F59">
            <w:pPr>
              <w:pStyle w:val="TableParagraph"/>
              <w:rPr>
                <w:rFonts w:ascii="Times New Roman" w:hAnsi="Times New Roman" w:cs="Times New Roman"/>
                <w:sz w:val="20"/>
                <w:szCs w:val="20"/>
                <w:lang w:val="tr-TR"/>
              </w:rPr>
            </w:pPr>
          </w:p>
        </w:tc>
        <w:tc>
          <w:tcPr>
            <w:tcW w:w="851" w:type="dxa"/>
            <w:shd w:val="clear" w:color="auto" w:fill="FFFFFF" w:themeFill="background1"/>
          </w:tcPr>
          <w:p w:rsidR="00B52C3C" w:rsidRDefault="00B52C3C" w:rsidP="00793F59">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1</w:t>
            </w:r>
          </w:p>
        </w:tc>
        <w:tc>
          <w:tcPr>
            <w:tcW w:w="992" w:type="dxa"/>
            <w:shd w:val="clear" w:color="auto" w:fill="FFFFFF" w:themeFill="background1"/>
          </w:tcPr>
          <w:p w:rsidR="00B52C3C" w:rsidRDefault="00B52C3C" w:rsidP="00793F59">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Var</w:t>
            </w:r>
          </w:p>
        </w:tc>
        <w:tc>
          <w:tcPr>
            <w:tcW w:w="3118" w:type="dxa"/>
            <w:shd w:val="clear" w:color="auto" w:fill="FFFFFF" w:themeFill="background1"/>
          </w:tcPr>
          <w:p w:rsidR="00B52C3C" w:rsidRDefault="00B52C3C" w:rsidP="00793F59">
            <w:pPr>
              <w:pStyle w:val="TableParagraph"/>
              <w:rPr>
                <w:rFonts w:ascii="Times New Roman" w:hAnsi="Times New Roman" w:cs="Times New Roman"/>
                <w:sz w:val="20"/>
                <w:szCs w:val="20"/>
                <w:lang w:val="tr-TR"/>
              </w:rPr>
            </w:pPr>
            <w:r>
              <w:rPr>
                <w:rFonts w:ascii="Times New Roman" w:hAnsi="Times New Roman" w:cs="Times New Roman"/>
                <w:sz w:val="20"/>
                <w:szCs w:val="20"/>
                <w:lang w:val="tr-TR"/>
              </w:rPr>
              <w:t>İhtiyacımız bulunmamaktadır.</w:t>
            </w:r>
          </w:p>
        </w:tc>
      </w:tr>
    </w:tbl>
    <w:p w:rsidR="006A15C0" w:rsidRDefault="006A15C0" w:rsidP="006A15C0">
      <w:pPr>
        <w:pStyle w:val="AralkYok"/>
      </w:pPr>
    </w:p>
    <w:p w:rsidR="00FC621A" w:rsidRPr="00FC621A" w:rsidRDefault="00C324FA" w:rsidP="00B47A88">
      <w:pPr>
        <w:tabs>
          <w:tab w:val="left" w:pos="426"/>
        </w:tabs>
        <w:spacing w:after="0"/>
        <w:ind w:left="-426"/>
        <w:jc w:val="both"/>
        <w:rPr>
          <w:rFonts w:ascii="Times New Roman" w:hAnsi="Times New Roman" w:cs="Times New Roman"/>
          <w:b/>
          <w:sz w:val="24"/>
          <w:szCs w:val="24"/>
        </w:rPr>
      </w:pPr>
      <w:r>
        <w:rPr>
          <w:rFonts w:ascii="Times New Roman" w:hAnsi="Times New Roman" w:cs="Times New Roman"/>
          <w:b/>
          <w:sz w:val="24"/>
          <w:szCs w:val="24"/>
        </w:rPr>
        <w:t xml:space="preserve"> Tablo 22</w:t>
      </w:r>
      <w:r w:rsidR="00B47A88">
        <w:rPr>
          <w:rFonts w:ascii="Times New Roman" w:hAnsi="Times New Roman" w:cs="Times New Roman"/>
          <w:b/>
          <w:sz w:val="24"/>
          <w:szCs w:val="24"/>
        </w:rPr>
        <w:t xml:space="preserve">: </w:t>
      </w:r>
      <w:r w:rsidR="00FC621A" w:rsidRPr="00FC621A">
        <w:rPr>
          <w:rFonts w:ascii="Times New Roman" w:hAnsi="Times New Roman" w:cs="Times New Roman"/>
          <w:b/>
          <w:sz w:val="24"/>
          <w:szCs w:val="24"/>
        </w:rPr>
        <w:t>Okul</w:t>
      </w:r>
      <w:r w:rsidR="00B47A88">
        <w:rPr>
          <w:rFonts w:ascii="Times New Roman" w:hAnsi="Times New Roman" w:cs="Times New Roman"/>
          <w:b/>
          <w:sz w:val="24"/>
          <w:szCs w:val="24"/>
        </w:rPr>
        <w:t xml:space="preserve"> Yerleşkesine İlişkin Bilgiler T</w:t>
      </w:r>
      <w:r w:rsidR="00FC621A" w:rsidRPr="00FC621A">
        <w:rPr>
          <w:rFonts w:ascii="Times New Roman" w:hAnsi="Times New Roman" w:cs="Times New Roman"/>
          <w:b/>
          <w:sz w:val="24"/>
          <w:szCs w:val="24"/>
        </w:rPr>
        <w:t>ablosu</w:t>
      </w:r>
    </w:p>
    <w:p w:rsidR="00FC621A" w:rsidRDefault="00FC621A" w:rsidP="006A15C0">
      <w:pPr>
        <w:pStyle w:val="AralkYok"/>
      </w:pPr>
    </w:p>
    <w:tbl>
      <w:tblPr>
        <w:tblW w:w="501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1"/>
        <w:gridCol w:w="1652"/>
      </w:tblGrid>
      <w:tr w:rsidR="00FC621A" w:rsidRPr="003A19D5" w:rsidTr="00CB1FA3">
        <w:tc>
          <w:tcPr>
            <w:tcW w:w="5000" w:type="pct"/>
            <w:gridSpan w:val="2"/>
            <w:shd w:val="clear" w:color="auto" w:fill="A8D08D" w:themeFill="accent6" w:themeFillTint="99"/>
          </w:tcPr>
          <w:p w:rsidR="00FC621A" w:rsidRPr="004F7616" w:rsidRDefault="00FC621A" w:rsidP="004D7808">
            <w:pPr>
              <w:pStyle w:val="AralkYok"/>
              <w:rPr>
                <w:rFonts w:ascii="Times New Roman" w:hAnsi="Times New Roman"/>
                <w:b/>
                <w:sz w:val="20"/>
                <w:szCs w:val="20"/>
              </w:rPr>
            </w:pPr>
            <w:r w:rsidRPr="004F7616">
              <w:rPr>
                <w:rFonts w:ascii="Times New Roman" w:hAnsi="Times New Roman"/>
                <w:b/>
                <w:sz w:val="20"/>
                <w:szCs w:val="20"/>
              </w:rPr>
              <w:t xml:space="preserve">Okul Bölümleri </w:t>
            </w:r>
          </w:p>
        </w:tc>
      </w:tr>
      <w:tr w:rsidR="00FC621A" w:rsidRPr="003A19D5" w:rsidTr="00CB1FA3">
        <w:tc>
          <w:tcPr>
            <w:tcW w:w="4164" w:type="pct"/>
            <w:shd w:val="clear" w:color="auto" w:fill="auto"/>
          </w:tcPr>
          <w:p w:rsidR="00FC621A" w:rsidRPr="00FC621A" w:rsidRDefault="00FC621A" w:rsidP="004D7808">
            <w:pPr>
              <w:pStyle w:val="AralkYok"/>
              <w:rPr>
                <w:rFonts w:ascii="Times New Roman" w:hAnsi="Times New Roman"/>
                <w:sz w:val="20"/>
                <w:szCs w:val="20"/>
              </w:rPr>
            </w:pPr>
            <w:r w:rsidRPr="00FC621A">
              <w:rPr>
                <w:rFonts w:ascii="Times New Roman" w:hAnsi="Times New Roman"/>
                <w:sz w:val="20"/>
                <w:szCs w:val="20"/>
              </w:rPr>
              <w:t>Okul Kat Sayısı</w:t>
            </w:r>
          </w:p>
        </w:tc>
        <w:tc>
          <w:tcPr>
            <w:tcW w:w="836" w:type="pct"/>
            <w:shd w:val="clear" w:color="auto" w:fill="auto"/>
          </w:tcPr>
          <w:p w:rsidR="00FC621A" w:rsidRPr="00FC621A" w:rsidRDefault="00FC621A" w:rsidP="004D7808">
            <w:pPr>
              <w:pStyle w:val="AralkYok"/>
              <w:rPr>
                <w:rFonts w:ascii="Times New Roman" w:hAnsi="Times New Roman"/>
                <w:sz w:val="20"/>
                <w:szCs w:val="20"/>
              </w:rPr>
            </w:pPr>
            <w:r>
              <w:rPr>
                <w:rFonts w:ascii="Times New Roman" w:hAnsi="Times New Roman"/>
                <w:sz w:val="20"/>
                <w:szCs w:val="20"/>
              </w:rPr>
              <w:t>4</w:t>
            </w:r>
          </w:p>
        </w:tc>
      </w:tr>
      <w:tr w:rsidR="00FC621A" w:rsidRPr="003A19D5" w:rsidTr="00CB1FA3">
        <w:tc>
          <w:tcPr>
            <w:tcW w:w="4164" w:type="pct"/>
            <w:shd w:val="clear" w:color="auto" w:fill="auto"/>
          </w:tcPr>
          <w:p w:rsidR="00FC621A" w:rsidRPr="00FC621A" w:rsidRDefault="00FC621A" w:rsidP="004D7808">
            <w:pPr>
              <w:pStyle w:val="AralkYok"/>
              <w:rPr>
                <w:rFonts w:ascii="Times New Roman" w:hAnsi="Times New Roman"/>
                <w:sz w:val="20"/>
                <w:szCs w:val="20"/>
              </w:rPr>
            </w:pPr>
            <w:r w:rsidRPr="00FC621A">
              <w:rPr>
                <w:rFonts w:ascii="Times New Roman" w:hAnsi="Times New Roman"/>
                <w:sz w:val="20"/>
                <w:szCs w:val="20"/>
              </w:rPr>
              <w:t>Derslik Sayısı</w:t>
            </w:r>
          </w:p>
        </w:tc>
        <w:tc>
          <w:tcPr>
            <w:tcW w:w="836" w:type="pct"/>
            <w:shd w:val="clear" w:color="auto" w:fill="auto"/>
          </w:tcPr>
          <w:p w:rsidR="00FC621A" w:rsidRPr="00FC621A" w:rsidRDefault="00FC621A" w:rsidP="004D7808">
            <w:pPr>
              <w:pStyle w:val="AralkYok"/>
              <w:rPr>
                <w:rFonts w:ascii="Times New Roman" w:hAnsi="Times New Roman"/>
                <w:sz w:val="20"/>
                <w:szCs w:val="20"/>
              </w:rPr>
            </w:pPr>
            <w:r>
              <w:rPr>
                <w:rFonts w:ascii="Times New Roman" w:hAnsi="Times New Roman"/>
                <w:sz w:val="20"/>
                <w:szCs w:val="20"/>
              </w:rPr>
              <w:t>2</w:t>
            </w:r>
            <w:r w:rsidR="005954DD">
              <w:rPr>
                <w:rFonts w:ascii="Times New Roman" w:hAnsi="Times New Roman"/>
                <w:sz w:val="20"/>
                <w:szCs w:val="20"/>
              </w:rPr>
              <w:t>9</w:t>
            </w:r>
          </w:p>
        </w:tc>
      </w:tr>
      <w:tr w:rsidR="00FC621A" w:rsidRPr="003A19D5" w:rsidTr="00CB1FA3">
        <w:tc>
          <w:tcPr>
            <w:tcW w:w="4164" w:type="pct"/>
            <w:shd w:val="clear" w:color="auto" w:fill="auto"/>
          </w:tcPr>
          <w:p w:rsidR="00FC621A" w:rsidRPr="00FC621A" w:rsidRDefault="00FC621A" w:rsidP="004D7808">
            <w:pPr>
              <w:pStyle w:val="AralkYok"/>
              <w:rPr>
                <w:rFonts w:ascii="Times New Roman" w:hAnsi="Times New Roman"/>
                <w:sz w:val="20"/>
                <w:szCs w:val="20"/>
              </w:rPr>
            </w:pPr>
            <w:r w:rsidRPr="00FC621A">
              <w:rPr>
                <w:rFonts w:ascii="Times New Roman" w:hAnsi="Times New Roman"/>
                <w:sz w:val="20"/>
                <w:szCs w:val="20"/>
              </w:rPr>
              <w:t>Derslik Alanları (m2)</w:t>
            </w:r>
          </w:p>
        </w:tc>
        <w:tc>
          <w:tcPr>
            <w:tcW w:w="836" w:type="pct"/>
            <w:shd w:val="clear" w:color="auto" w:fill="auto"/>
          </w:tcPr>
          <w:p w:rsidR="00FC621A" w:rsidRPr="00FC621A" w:rsidRDefault="00FC621A" w:rsidP="004D7808">
            <w:pPr>
              <w:pStyle w:val="AralkYok"/>
              <w:rPr>
                <w:rFonts w:ascii="Times New Roman" w:hAnsi="Times New Roman"/>
                <w:sz w:val="20"/>
                <w:szCs w:val="20"/>
              </w:rPr>
            </w:pPr>
            <w:r>
              <w:rPr>
                <w:rFonts w:ascii="Times New Roman" w:hAnsi="Times New Roman"/>
                <w:sz w:val="20"/>
                <w:szCs w:val="20"/>
              </w:rPr>
              <w:t>4</w:t>
            </w:r>
            <w:r w:rsidR="005954DD">
              <w:rPr>
                <w:rFonts w:ascii="Times New Roman" w:hAnsi="Times New Roman"/>
                <w:sz w:val="20"/>
                <w:szCs w:val="20"/>
              </w:rPr>
              <w:t>9</w:t>
            </w:r>
          </w:p>
        </w:tc>
      </w:tr>
      <w:tr w:rsidR="00FC621A" w:rsidRPr="003A19D5" w:rsidTr="00CB1FA3">
        <w:tc>
          <w:tcPr>
            <w:tcW w:w="4164" w:type="pct"/>
            <w:shd w:val="clear" w:color="auto" w:fill="auto"/>
          </w:tcPr>
          <w:p w:rsidR="00FC621A" w:rsidRPr="00FC621A" w:rsidRDefault="00FC621A" w:rsidP="004D7808">
            <w:pPr>
              <w:pStyle w:val="AralkYok"/>
              <w:rPr>
                <w:rFonts w:ascii="Times New Roman" w:hAnsi="Times New Roman"/>
                <w:sz w:val="20"/>
                <w:szCs w:val="20"/>
              </w:rPr>
            </w:pPr>
            <w:r w:rsidRPr="00FC621A">
              <w:rPr>
                <w:rFonts w:ascii="Times New Roman" w:hAnsi="Times New Roman"/>
                <w:sz w:val="20"/>
                <w:szCs w:val="20"/>
              </w:rPr>
              <w:t>Kullanılan Derslik Sayısı</w:t>
            </w:r>
          </w:p>
        </w:tc>
        <w:tc>
          <w:tcPr>
            <w:tcW w:w="836" w:type="pct"/>
            <w:shd w:val="clear" w:color="auto" w:fill="auto"/>
          </w:tcPr>
          <w:p w:rsidR="00FC621A" w:rsidRPr="00FC621A" w:rsidRDefault="004F7616" w:rsidP="004D7808">
            <w:pPr>
              <w:pStyle w:val="AralkYok"/>
              <w:rPr>
                <w:rFonts w:ascii="Times New Roman" w:hAnsi="Times New Roman"/>
                <w:sz w:val="20"/>
                <w:szCs w:val="20"/>
              </w:rPr>
            </w:pPr>
            <w:r>
              <w:rPr>
                <w:rFonts w:ascii="Times New Roman" w:hAnsi="Times New Roman"/>
                <w:sz w:val="20"/>
                <w:szCs w:val="20"/>
              </w:rPr>
              <w:t>2</w:t>
            </w:r>
            <w:r w:rsidR="005954DD">
              <w:rPr>
                <w:rFonts w:ascii="Times New Roman" w:hAnsi="Times New Roman"/>
                <w:sz w:val="20"/>
                <w:szCs w:val="20"/>
              </w:rPr>
              <w:t>9</w:t>
            </w:r>
          </w:p>
        </w:tc>
      </w:tr>
      <w:tr w:rsidR="00FC621A" w:rsidRPr="003A19D5" w:rsidTr="00CB1FA3">
        <w:tc>
          <w:tcPr>
            <w:tcW w:w="4164" w:type="pct"/>
            <w:shd w:val="clear" w:color="auto" w:fill="auto"/>
          </w:tcPr>
          <w:p w:rsidR="00FC621A" w:rsidRPr="00FC621A" w:rsidRDefault="00FC621A" w:rsidP="004D7808">
            <w:pPr>
              <w:pStyle w:val="AralkYok"/>
              <w:rPr>
                <w:rFonts w:ascii="Times New Roman" w:hAnsi="Times New Roman"/>
                <w:sz w:val="20"/>
                <w:szCs w:val="20"/>
              </w:rPr>
            </w:pPr>
            <w:r w:rsidRPr="00FC621A">
              <w:rPr>
                <w:rFonts w:ascii="Times New Roman" w:hAnsi="Times New Roman"/>
                <w:sz w:val="20"/>
                <w:szCs w:val="20"/>
              </w:rPr>
              <w:t>Şube Sayısı</w:t>
            </w:r>
          </w:p>
        </w:tc>
        <w:tc>
          <w:tcPr>
            <w:tcW w:w="836" w:type="pct"/>
            <w:shd w:val="clear" w:color="auto" w:fill="auto"/>
          </w:tcPr>
          <w:p w:rsidR="00FC621A" w:rsidRPr="00FC621A" w:rsidRDefault="005954DD" w:rsidP="004D7808">
            <w:pPr>
              <w:pStyle w:val="AralkYok"/>
              <w:rPr>
                <w:rFonts w:ascii="Times New Roman" w:hAnsi="Times New Roman"/>
                <w:sz w:val="20"/>
                <w:szCs w:val="20"/>
              </w:rPr>
            </w:pPr>
            <w:r>
              <w:rPr>
                <w:rFonts w:ascii="Times New Roman" w:hAnsi="Times New Roman"/>
                <w:sz w:val="20"/>
                <w:szCs w:val="20"/>
              </w:rPr>
              <w:t>48</w:t>
            </w:r>
          </w:p>
        </w:tc>
      </w:tr>
      <w:tr w:rsidR="00FC621A" w:rsidRPr="003A19D5" w:rsidTr="00CB1FA3">
        <w:tc>
          <w:tcPr>
            <w:tcW w:w="4164" w:type="pct"/>
            <w:shd w:val="clear" w:color="auto" w:fill="auto"/>
          </w:tcPr>
          <w:p w:rsidR="00FC621A" w:rsidRPr="00FC621A" w:rsidRDefault="00FC621A" w:rsidP="004D7808">
            <w:pPr>
              <w:pStyle w:val="AralkYok"/>
              <w:rPr>
                <w:rFonts w:ascii="Times New Roman" w:hAnsi="Times New Roman"/>
                <w:sz w:val="20"/>
                <w:szCs w:val="20"/>
              </w:rPr>
            </w:pPr>
            <w:r w:rsidRPr="00FC621A">
              <w:rPr>
                <w:rFonts w:ascii="Times New Roman" w:hAnsi="Times New Roman"/>
                <w:sz w:val="20"/>
                <w:szCs w:val="20"/>
              </w:rPr>
              <w:t>İdari Odaların Alanı (m2)</w:t>
            </w:r>
          </w:p>
        </w:tc>
        <w:tc>
          <w:tcPr>
            <w:tcW w:w="836" w:type="pct"/>
            <w:shd w:val="clear" w:color="auto" w:fill="auto"/>
          </w:tcPr>
          <w:p w:rsidR="00FC621A" w:rsidRPr="00FC621A" w:rsidRDefault="004F7616" w:rsidP="004D7808">
            <w:pPr>
              <w:pStyle w:val="AralkYok"/>
              <w:rPr>
                <w:rFonts w:ascii="Times New Roman" w:hAnsi="Times New Roman"/>
                <w:sz w:val="20"/>
                <w:szCs w:val="20"/>
              </w:rPr>
            </w:pPr>
            <w:r>
              <w:rPr>
                <w:rFonts w:ascii="Times New Roman" w:hAnsi="Times New Roman"/>
                <w:sz w:val="20"/>
                <w:szCs w:val="20"/>
              </w:rPr>
              <w:t>23</w:t>
            </w:r>
          </w:p>
        </w:tc>
      </w:tr>
      <w:tr w:rsidR="00FC621A" w:rsidRPr="003A19D5" w:rsidTr="00CB1FA3">
        <w:tc>
          <w:tcPr>
            <w:tcW w:w="4164" w:type="pct"/>
            <w:shd w:val="clear" w:color="auto" w:fill="auto"/>
          </w:tcPr>
          <w:p w:rsidR="00FC621A" w:rsidRPr="00FC621A" w:rsidRDefault="00FC621A" w:rsidP="004D7808">
            <w:pPr>
              <w:pStyle w:val="AralkYok"/>
              <w:rPr>
                <w:rFonts w:ascii="Times New Roman" w:hAnsi="Times New Roman"/>
                <w:sz w:val="20"/>
                <w:szCs w:val="20"/>
              </w:rPr>
            </w:pPr>
            <w:r w:rsidRPr="00FC621A">
              <w:rPr>
                <w:rFonts w:ascii="Times New Roman" w:hAnsi="Times New Roman"/>
                <w:sz w:val="20"/>
                <w:szCs w:val="20"/>
              </w:rPr>
              <w:t>Öğretmenler Odası (m2)</w:t>
            </w:r>
          </w:p>
        </w:tc>
        <w:tc>
          <w:tcPr>
            <w:tcW w:w="836" w:type="pct"/>
            <w:shd w:val="clear" w:color="auto" w:fill="auto"/>
          </w:tcPr>
          <w:p w:rsidR="00FC621A" w:rsidRPr="00FC621A" w:rsidRDefault="004F7616" w:rsidP="004D7808">
            <w:pPr>
              <w:pStyle w:val="AralkYok"/>
              <w:rPr>
                <w:rFonts w:ascii="Times New Roman" w:hAnsi="Times New Roman"/>
                <w:sz w:val="20"/>
                <w:szCs w:val="20"/>
              </w:rPr>
            </w:pPr>
            <w:r>
              <w:rPr>
                <w:rFonts w:ascii="Times New Roman" w:hAnsi="Times New Roman"/>
                <w:sz w:val="20"/>
                <w:szCs w:val="20"/>
              </w:rPr>
              <w:t>98</w:t>
            </w:r>
          </w:p>
        </w:tc>
      </w:tr>
      <w:tr w:rsidR="00FC621A" w:rsidRPr="003A19D5" w:rsidTr="00CB1FA3">
        <w:tc>
          <w:tcPr>
            <w:tcW w:w="4164" w:type="pct"/>
            <w:shd w:val="clear" w:color="auto" w:fill="auto"/>
          </w:tcPr>
          <w:p w:rsidR="00FC621A" w:rsidRPr="00FC621A" w:rsidRDefault="00FC621A" w:rsidP="004D7808">
            <w:pPr>
              <w:pStyle w:val="AralkYok"/>
              <w:rPr>
                <w:rFonts w:ascii="Times New Roman" w:hAnsi="Times New Roman"/>
                <w:sz w:val="20"/>
                <w:szCs w:val="20"/>
              </w:rPr>
            </w:pPr>
            <w:r w:rsidRPr="00FC621A">
              <w:rPr>
                <w:rFonts w:ascii="Times New Roman" w:hAnsi="Times New Roman"/>
                <w:sz w:val="20"/>
                <w:szCs w:val="20"/>
              </w:rPr>
              <w:t>Okul Oturum Alanı (m2)</w:t>
            </w:r>
          </w:p>
        </w:tc>
        <w:tc>
          <w:tcPr>
            <w:tcW w:w="836" w:type="pct"/>
            <w:shd w:val="clear" w:color="auto" w:fill="auto"/>
          </w:tcPr>
          <w:p w:rsidR="00FC621A" w:rsidRPr="00FC621A" w:rsidRDefault="004F7616" w:rsidP="004D7808">
            <w:pPr>
              <w:pStyle w:val="AralkYok"/>
              <w:rPr>
                <w:rFonts w:ascii="Times New Roman" w:hAnsi="Times New Roman"/>
                <w:sz w:val="20"/>
                <w:szCs w:val="20"/>
              </w:rPr>
            </w:pPr>
            <w:r>
              <w:rPr>
                <w:rFonts w:ascii="Times New Roman" w:hAnsi="Times New Roman"/>
                <w:sz w:val="20"/>
                <w:szCs w:val="20"/>
              </w:rPr>
              <w:t>2855</w:t>
            </w:r>
          </w:p>
        </w:tc>
      </w:tr>
      <w:tr w:rsidR="00FC621A" w:rsidRPr="003A19D5" w:rsidTr="00CB1FA3">
        <w:tc>
          <w:tcPr>
            <w:tcW w:w="4164" w:type="pct"/>
            <w:shd w:val="clear" w:color="auto" w:fill="auto"/>
          </w:tcPr>
          <w:p w:rsidR="00FC621A" w:rsidRPr="00FC621A" w:rsidRDefault="00FC621A" w:rsidP="004D7808">
            <w:pPr>
              <w:pStyle w:val="AralkYok"/>
              <w:rPr>
                <w:rFonts w:ascii="Times New Roman" w:hAnsi="Times New Roman"/>
                <w:sz w:val="20"/>
                <w:szCs w:val="20"/>
              </w:rPr>
            </w:pPr>
            <w:r w:rsidRPr="00FC621A">
              <w:rPr>
                <w:rFonts w:ascii="Times New Roman" w:hAnsi="Times New Roman"/>
                <w:sz w:val="20"/>
                <w:szCs w:val="20"/>
              </w:rPr>
              <w:t>Okul Bahçesi (Açık Alan)(m2)</w:t>
            </w:r>
          </w:p>
        </w:tc>
        <w:tc>
          <w:tcPr>
            <w:tcW w:w="836" w:type="pct"/>
            <w:shd w:val="clear" w:color="auto" w:fill="auto"/>
          </w:tcPr>
          <w:p w:rsidR="00FC621A" w:rsidRPr="00FC621A" w:rsidRDefault="004F7616" w:rsidP="004D7808">
            <w:pPr>
              <w:pStyle w:val="AralkYok"/>
              <w:rPr>
                <w:rFonts w:ascii="Times New Roman" w:hAnsi="Times New Roman"/>
                <w:sz w:val="20"/>
                <w:szCs w:val="20"/>
              </w:rPr>
            </w:pPr>
            <w:r>
              <w:rPr>
                <w:rFonts w:ascii="Times New Roman" w:hAnsi="Times New Roman"/>
                <w:sz w:val="20"/>
                <w:szCs w:val="20"/>
              </w:rPr>
              <w:t>2000</w:t>
            </w:r>
          </w:p>
        </w:tc>
      </w:tr>
      <w:tr w:rsidR="00FC621A" w:rsidRPr="003A19D5" w:rsidTr="00CB1FA3">
        <w:tc>
          <w:tcPr>
            <w:tcW w:w="4164" w:type="pct"/>
            <w:shd w:val="clear" w:color="auto" w:fill="auto"/>
          </w:tcPr>
          <w:p w:rsidR="00FC621A" w:rsidRPr="00FC621A" w:rsidRDefault="00FC621A" w:rsidP="004D7808">
            <w:pPr>
              <w:pStyle w:val="AralkYok"/>
              <w:rPr>
                <w:rFonts w:ascii="Times New Roman" w:hAnsi="Times New Roman"/>
                <w:sz w:val="20"/>
                <w:szCs w:val="20"/>
              </w:rPr>
            </w:pPr>
            <w:r w:rsidRPr="00FC621A">
              <w:rPr>
                <w:rFonts w:ascii="Times New Roman" w:hAnsi="Times New Roman"/>
                <w:sz w:val="20"/>
                <w:szCs w:val="20"/>
              </w:rPr>
              <w:t>Okul Kapalı Alan (m2)</w:t>
            </w:r>
          </w:p>
        </w:tc>
        <w:tc>
          <w:tcPr>
            <w:tcW w:w="836" w:type="pct"/>
            <w:shd w:val="clear" w:color="auto" w:fill="auto"/>
          </w:tcPr>
          <w:p w:rsidR="00FC621A" w:rsidRPr="00FC621A" w:rsidRDefault="004F7616" w:rsidP="004D7808">
            <w:pPr>
              <w:pStyle w:val="AralkYok"/>
              <w:rPr>
                <w:rFonts w:ascii="Times New Roman" w:hAnsi="Times New Roman"/>
                <w:sz w:val="20"/>
                <w:szCs w:val="20"/>
              </w:rPr>
            </w:pPr>
            <w:r>
              <w:rPr>
                <w:rFonts w:ascii="Times New Roman" w:hAnsi="Times New Roman"/>
                <w:sz w:val="20"/>
                <w:szCs w:val="20"/>
              </w:rPr>
              <w:t>855</w:t>
            </w:r>
          </w:p>
        </w:tc>
      </w:tr>
      <w:tr w:rsidR="00FC621A" w:rsidRPr="003A19D5" w:rsidTr="00CB1FA3">
        <w:tc>
          <w:tcPr>
            <w:tcW w:w="4164" w:type="pct"/>
            <w:shd w:val="clear" w:color="auto" w:fill="auto"/>
          </w:tcPr>
          <w:p w:rsidR="00FC621A" w:rsidRPr="00FC621A" w:rsidRDefault="00FC621A" w:rsidP="004D7808">
            <w:pPr>
              <w:pStyle w:val="AralkYok"/>
              <w:rPr>
                <w:rFonts w:ascii="Times New Roman" w:hAnsi="Times New Roman"/>
                <w:sz w:val="20"/>
                <w:szCs w:val="20"/>
              </w:rPr>
            </w:pPr>
            <w:r w:rsidRPr="00FC621A">
              <w:rPr>
                <w:rFonts w:ascii="Times New Roman" w:hAnsi="Times New Roman"/>
                <w:sz w:val="20"/>
                <w:szCs w:val="20"/>
              </w:rPr>
              <w:t>Sanatsal, bilimsel ve sportif amaçlı toplam alan (m</w:t>
            </w:r>
            <w:r w:rsidRPr="00FC621A">
              <w:rPr>
                <w:rFonts w:ascii="Times New Roman" w:hAnsi="Times New Roman"/>
                <w:sz w:val="20"/>
                <w:szCs w:val="20"/>
                <w:vertAlign w:val="superscript"/>
              </w:rPr>
              <w:t>2</w:t>
            </w:r>
            <w:r w:rsidRPr="00FC621A">
              <w:rPr>
                <w:rFonts w:ascii="Times New Roman" w:hAnsi="Times New Roman"/>
                <w:sz w:val="20"/>
                <w:szCs w:val="20"/>
              </w:rPr>
              <w:t>)</w:t>
            </w:r>
          </w:p>
        </w:tc>
        <w:tc>
          <w:tcPr>
            <w:tcW w:w="836" w:type="pct"/>
            <w:shd w:val="clear" w:color="auto" w:fill="auto"/>
          </w:tcPr>
          <w:p w:rsidR="00FC621A" w:rsidRPr="00FC621A" w:rsidRDefault="004F7616" w:rsidP="004D7808">
            <w:pPr>
              <w:pStyle w:val="AralkYok"/>
              <w:rPr>
                <w:rFonts w:ascii="Times New Roman" w:hAnsi="Times New Roman"/>
                <w:sz w:val="20"/>
                <w:szCs w:val="20"/>
              </w:rPr>
            </w:pPr>
            <w:r>
              <w:rPr>
                <w:rFonts w:ascii="Times New Roman" w:hAnsi="Times New Roman"/>
                <w:sz w:val="20"/>
                <w:szCs w:val="20"/>
              </w:rPr>
              <w:t>0</w:t>
            </w:r>
          </w:p>
        </w:tc>
      </w:tr>
      <w:tr w:rsidR="00FC621A" w:rsidRPr="003A19D5" w:rsidTr="00CB1FA3">
        <w:tc>
          <w:tcPr>
            <w:tcW w:w="4164" w:type="pct"/>
            <w:shd w:val="clear" w:color="auto" w:fill="auto"/>
          </w:tcPr>
          <w:p w:rsidR="00FC621A" w:rsidRPr="00FC621A" w:rsidRDefault="00FC621A" w:rsidP="004D7808">
            <w:pPr>
              <w:pStyle w:val="AralkYok"/>
              <w:rPr>
                <w:rFonts w:ascii="Times New Roman" w:hAnsi="Times New Roman"/>
                <w:sz w:val="20"/>
                <w:szCs w:val="20"/>
              </w:rPr>
            </w:pPr>
            <w:r w:rsidRPr="00FC621A">
              <w:rPr>
                <w:rFonts w:ascii="Times New Roman" w:hAnsi="Times New Roman"/>
                <w:sz w:val="20"/>
                <w:szCs w:val="20"/>
              </w:rPr>
              <w:t>Tuvalet Sayısı</w:t>
            </w:r>
          </w:p>
        </w:tc>
        <w:tc>
          <w:tcPr>
            <w:tcW w:w="836" w:type="pct"/>
            <w:shd w:val="clear" w:color="auto" w:fill="auto"/>
          </w:tcPr>
          <w:p w:rsidR="00FC621A" w:rsidRPr="00FC621A" w:rsidRDefault="004F7616" w:rsidP="004D7808">
            <w:pPr>
              <w:pStyle w:val="AralkYok"/>
              <w:rPr>
                <w:rFonts w:ascii="Times New Roman" w:hAnsi="Times New Roman"/>
                <w:sz w:val="20"/>
                <w:szCs w:val="20"/>
              </w:rPr>
            </w:pPr>
            <w:r>
              <w:rPr>
                <w:rFonts w:ascii="Times New Roman" w:hAnsi="Times New Roman"/>
                <w:sz w:val="20"/>
                <w:szCs w:val="20"/>
              </w:rPr>
              <w:t>12</w:t>
            </w:r>
          </w:p>
        </w:tc>
      </w:tr>
    </w:tbl>
    <w:p w:rsidR="009079AF" w:rsidRDefault="009079AF" w:rsidP="006C2150">
      <w:pPr>
        <w:rPr>
          <w:rFonts w:ascii="Times New Roman" w:hAnsi="Times New Roman" w:cs="Times New Roman"/>
          <w:b/>
          <w:sz w:val="24"/>
          <w:szCs w:val="24"/>
        </w:rPr>
      </w:pPr>
    </w:p>
    <w:p w:rsidR="00601E6D" w:rsidRDefault="00601E6D" w:rsidP="00B47A88">
      <w:pPr>
        <w:ind w:left="-284"/>
        <w:rPr>
          <w:rFonts w:ascii="Times New Roman" w:hAnsi="Times New Roman" w:cs="Times New Roman"/>
          <w:b/>
          <w:sz w:val="24"/>
          <w:szCs w:val="24"/>
        </w:rPr>
      </w:pPr>
    </w:p>
    <w:p w:rsidR="006C2150" w:rsidRPr="006C2150" w:rsidRDefault="006C2150" w:rsidP="00B47A88">
      <w:pPr>
        <w:ind w:left="-284"/>
        <w:rPr>
          <w:rFonts w:ascii="Times New Roman" w:hAnsi="Times New Roman" w:cs="Times New Roman"/>
          <w:b/>
          <w:sz w:val="24"/>
          <w:szCs w:val="24"/>
        </w:rPr>
      </w:pPr>
      <w:r w:rsidRPr="006C2150">
        <w:rPr>
          <w:rFonts w:ascii="Times New Roman" w:hAnsi="Times New Roman" w:cs="Times New Roman"/>
          <w:b/>
          <w:sz w:val="24"/>
          <w:szCs w:val="24"/>
        </w:rPr>
        <w:lastRenderedPageBreak/>
        <w:t>2.7.4. Mali Kaynaklar</w:t>
      </w:r>
    </w:p>
    <w:p w:rsidR="001E7CFC" w:rsidRPr="00B47A88" w:rsidRDefault="00CB1FA3" w:rsidP="00CB1FA3">
      <w:pPr>
        <w:pStyle w:val="AralkYok"/>
        <w:ind w:left="-284" w:right="41"/>
        <w:jc w:val="both"/>
        <w:rPr>
          <w:rFonts w:ascii="Times New Roman" w:hAnsi="Times New Roman"/>
          <w:spacing w:val="-52"/>
          <w:sz w:val="24"/>
          <w:szCs w:val="24"/>
        </w:rPr>
      </w:pPr>
      <w:r>
        <w:t xml:space="preserve">    </w:t>
      </w:r>
      <w:r w:rsidR="001E7CFC">
        <w:rPr>
          <w:rFonts w:ascii="Times New Roman" w:hAnsi="Times New Roman"/>
          <w:sz w:val="24"/>
          <w:szCs w:val="24"/>
        </w:rPr>
        <w:t>Okul Aile Birliğimize yapılan nakdi bağışlar</w:t>
      </w:r>
      <w:r w:rsidR="00F429C2">
        <w:rPr>
          <w:rFonts w:ascii="Times New Roman" w:hAnsi="Times New Roman"/>
          <w:sz w:val="24"/>
          <w:szCs w:val="24"/>
        </w:rPr>
        <w:t xml:space="preserve">, kantin kira geliri, Ana sınıfı eğitime katkı payları vb. </w:t>
      </w:r>
      <w:r w:rsidR="001E7CFC">
        <w:rPr>
          <w:rFonts w:ascii="Times New Roman" w:hAnsi="Times New Roman"/>
          <w:sz w:val="24"/>
          <w:szCs w:val="24"/>
        </w:rPr>
        <w:t xml:space="preserve">gelirler okulumuzun gelirleri, personel giderleri, mal ve malzeme alımı giderleri, bakım onarım giderleri vb. giderler okulumuzun giderleri arasında yer almaktadır. </w:t>
      </w:r>
      <w:r w:rsidR="00F429C2">
        <w:rPr>
          <w:rFonts w:ascii="Times New Roman" w:hAnsi="Times New Roman"/>
          <w:sz w:val="24"/>
          <w:szCs w:val="24"/>
        </w:rPr>
        <w:t>Okulumuzun bütçe işlemleri Okul Aile B</w:t>
      </w:r>
      <w:r w:rsidR="001E7CFC">
        <w:rPr>
          <w:rFonts w:ascii="Times New Roman" w:hAnsi="Times New Roman"/>
          <w:sz w:val="24"/>
          <w:szCs w:val="24"/>
        </w:rPr>
        <w:t>ir</w:t>
      </w:r>
      <w:r w:rsidR="00F429C2">
        <w:rPr>
          <w:rFonts w:ascii="Times New Roman" w:hAnsi="Times New Roman"/>
          <w:sz w:val="24"/>
          <w:szCs w:val="24"/>
        </w:rPr>
        <w:t xml:space="preserve">liğimiz </w:t>
      </w:r>
      <w:r w:rsidR="001E7CFC">
        <w:rPr>
          <w:rFonts w:ascii="Times New Roman" w:hAnsi="Times New Roman"/>
          <w:sz w:val="24"/>
          <w:szCs w:val="24"/>
        </w:rPr>
        <w:t xml:space="preserve">ve Okul Yönetimimiz </w:t>
      </w:r>
      <w:r w:rsidR="00272413" w:rsidRPr="006C2150">
        <w:rPr>
          <w:rFonts w:ascii="Times New Roman" w:hAnsi="Times New Roman"/>
          <w:sz w:val="24"/>
          <w:szCs w:val="24"/>
        </w:rPr>
        <w:t xml:space="preserve">tarafından </w:t>
      </w:r>
      <w:r w:rsidR="001E7CFC">
        <w:rPr>
          <w:rFonts w:ascii="Times New Roman" w:hAnsi="Times New Roman"/>
          <w:sz w:val="24"/>
          <w:szCs w:val="24"/>
        </w:rPr>
        <w:t>yürütülmekte olup, o</w:t>
      </w:r>
      <w:r w:rsidR="00F429C2" w:rsidRPr="006C2150">
        <w:rPr>
          <w:rFonts w:ascii="Times New Roman" w:hAnsi="Times New Roman"/>
          <w:sz w:val="24"/>
          <w:szCs w:val="24"/>
        </w:rPr>
        <w:t>kulumuz</w:t>
      </w:r>
      <w:r w:rsidR="00F429C2" w:rsidRPr="006C2150">
        <w:rPr>
          <w:rFonts w:ascii="Times New Roman" w:hAnsi="Times New Roman"/>
          <w:spacing w:val="1"/>
          <w:sz w:val="24"/>
          <w:szCs w:val="24"/>
        </w:rPr>
        <w:t xml:space="preserve"> </w:t>
      </w:r>
      <w:r w:rsidR="004F7616" w:rsidRPr="006C2150">
        <w:rPr>
          <w:rFonts w:ascii="Times New Roman" w:hAnsi="Times New Roman"/>
          <w:sz w:val="24"/>
          <w:szCs w:val="24"/>
        </w:rPr>
        <w:t>kâr</w:t>
      </w:r>
      <w:r w:rsidR="00B47A88">
        <w:rPr>
          <w:rFonts w:ascii="Times New Roman" w:hAnsi="Times New Roman"/>
          <w:sz w:val="24"/>
          <w:szCs w:val="24"/>
        </w:rPr>
        <w:t xml:space="preserve"> amacı</w:t>
      </w:r>
      <w:r w:rsidR="00B47A88">
        <w:rPr>
          <w:rFonts w:ascii="Times New Roman" w:hAnsi="Times New Roman"/>
          <w:spacing w:val="-52"/>
          <w:sz w:val="24"/>
          <w:szCs w:val="24"/>
        </w:rPr>
        <w:t xml:space="preserve"> </w:t>
      </w:r>
      <w:r w:rsidR="00F429C2" w:rsidRPr="006C2150">
        <w:rPr>
          <w:rFonts w:ascii="Times New Roman" w:hAnsi="Times New Roman"/>
          <w:sz w:val="24"/>
          <w:szCs w:val="24"/>
        </w:rPr>
        <w:t>gütmeyen bir kuruluştur. Okulumuz</w:t>
      </w:r>
      <w:r w:rsidR="001E7CFC">
        <w:rPr>
          <w:rFonts w:ascii="Times New Roman" w:hAnsi="Times New Roman"/>
          <w:sz w:val="24"/>
          <w:szCs w:val="24"/>
        </w:rPr>
        <w:t>un</w:t>
      </w:r>
      <w:r w:rsidR="00F429C2" w:rsidRPr="006C2150">
        <w:rPr>
          <w:rFonts w:ascii="Times New Roman" w:hAnsi="Times New Roman"/>
          <w:sz w:val="24"/>
          <w:szCs w:val="24"/>
        </w:rPr>
        <w:t xml:space="preserve"> bütçesi oluşturulurken çalışanlar bilgilendirilmektedir.</w:t>
      </w:r>
      <w:r w:rsidR="00F429C2" w:rsidRPr="006C2150">
        <w:rPr>
          <w:rFonts w:ascii="Times New Roman" w:hAnsi="Times New Roman"/>
          <w:spacing w:val="1"/>
          <w:sz w:val="24"/>
          <w:szCs w:val="24"/>
        </w:rPr>
        <w:t xml:space="preserve"> </w:t>
      </w:r>
      <w:r w:rsidR="00F429C2" w:rsidRPr="006C2150">
        <w:rPr>
          <w:rFonts w:ascii="Times New Roman" w:hAnsi="Times New Roman"/>
          <w:sz w:val="24"/>
          <w:szCs w:val="24"/>
        </w:rPr>
        <w:t>Toplantılarda</w:t>
      </w:r>
      <w:r w:rsidR="00F429C2" w:rsidRPr="006C2150">
        <w:rPr>
          <w:rFonts w:ascii="Times New Roman" w:hAnsi="Times New Roman"/>
          <w:spacing w:val="-3"/>
          <w:sz w:val="24"/>
          <w:szCs w:val="24"/>
        </w:rPr>
        <w:t xml:space="preserve"> </w:t>
      </w:r>
      <w:r w:rsidR="00F429C2" w:rsidRPr="006C2150">
        <w:rPr>
          <w:rFonts w:ascii="Times New Roman" w:hAnsi="Times New Roman"/>
          <w:sz w:val="24"/>
          <w:szCs w:val="24"/>
        </w:rPr>
        <w:t>belirlenen ihtiyaçlar</w:t>
      </w:r>
      <w:r w:rsidR="00F429C2" w:rsidRPr="006C2150">
        <w:rPr>
          <w:rFonts w:ascii="Times New Roman" w:hAnsi="Times New Roman"/>
          <w:spacing w:val="-1"/>
          <w:sz w:val="24"/>
          <w:szCs w:val="24"/>
        </w:rPr>
        <w:t xml:space="preserve"> </w:t>
      </w:r>
      <w:r w:rsidR="00F429C2" w:rsidRPr="006C2150">
        <w:rPr>
          <w:rFonts w:ascii="Times New Roman" w:hAnsi="Times New Roman"/>
          <w:sz w:val="24"/>
          <w:szCs w:val="24"/>
        </w:rPr>
        <w:t>okulumuz</w:t>
      </w:r>
      <w:r w:rsidR="001E7CFC">
        <w:rPr>
          <w:rFonts w:ascii="Times New Roman" w:hAnsi="Times New Roman"/>
          <w:sz w:val="24"/>
          <w:szCs w:val="24"/>
        </w:rPr>
        <w:t>un</w:t>
      </w:r>
      <w:r w:rsidR="00F429C2" w:rsidRPr="006C2150">
        <w:rPr>
          <w:rFonts w:ascii="Times New Roman" w:hAnsi="Times New Roman"/>
          <w:spacing w:val="-2"/>
          <w:sz w:val="24"/>
          <w:szCs w:val="24"/>
        </w:rPr>
        <w:t xml:space="preserve"> </w:t>
      </w:r>
      <w:r w:rsidR="00F429C2" w:rsidRPr="006C2150">
        <w:rPr>
          <w:rFonts w:ascii="Times New Roman" w:hAnsi="Times New Roman"/>
          <w:sz w:val="24"/>
          <w:szCs w:val="24"/>
        </w:rPr>
        <w:t>finansal</w:t>
      </w:r>
      <w:r w:rsidR="00F429C2" w:rsidRPr="006C2150">
        <w:rPr>
          <w:rFonts w:ascii="Times New Roman" w:hAnsi="Times New Roman"/>
          <w:spacing w:val="-1"/>
          <w:sz w:val="24"/>
          <w:szCs w:val="24"/>
        </w:rPr>
        <w:t xml:space="preserve"> </w:t>
      </w:r>
      <w:r w:rsidR="00F429C2" w:rsidRPr="006C2150">
        <w:rPr>
          <w:rFonts w:ascii="Times New Roman" w:hAnsi="Times New Roman"/>
          <w:sz w:val="24"/>
          <w:szCs w:val="24"/>
        </w:rPr>
        <w:t>kaynaklarından sağlanmaktadır.</w:t>
      </w:r>
      <w:r w:rsidR="00F429C2">
        <w:rPr>
          <w:rFonts w:ascii="Times New Roman" w:hAnsi="Times New Roman"/>
          <w:sz w:val="24"/>
          <w:szCs w:val="24"/>
        </w:rPr>
        <w:t xml:space="preserve"> T</w:t>
      </w:r>
      <w:r w:rsidR="00F429C2" w:rsidRPr="006C2150">
        <w:rPr>
          <w:rFonts w:ascii="Times New Roman" w:hAnsi="Times New Roman"/>
          <w:sz w:val="24"/>
          <w:szCs w:val="24"/>
        </w:rPr>
        <w:t>üm</w:t>
      </w:r>
      <w:r w:rsidR="00F429C2" w:rsidRPr="006C2150">
        <w:rPr>
          <w:rFonts w:ascii="Times New Roman" w:hAnsi="Times New Roman"/>
          <w:spacing w:val="-3"/>
          <w:sz w:val="24"/>
          <w:szCs w:val="24"/>
        </w:rPr>
        <w:t xml:space="preserve"> </w:t>
      </w:r>
      <w:r w:rsidR="00F429C2" w:rsidRPr="006C2150">
        <w:rPr>
          <w:rFonts w:ascii="Times New Roman" w:hAnsi="Times New Roman"/>
          <w:sz w:val="24"/>
          <w:szCs w:val="24"/>
        </w:rPr>
        <w:t>gelir</w:t>
      </w:r>
      <w:r w:rsidR="00F429C2" w:rsidRPr="006C2150">
        <w:rPr>
          <w:rFonts w:ascii="Times New Roman" w:hAnsi="Times New Roman"/>
          <w:spacing w:val="1"/>
          <w:sz w:val="24"/>
          <w:szCs w:val="24"/>
        </w:rPr>
        <w:t xml:space="preserve"> </w:t>
      </w:r>
      <w:r w:rsidR="00F429C2" w:rsidRPr="006C2150">
        <w:rPr>
          <w:rFonts w:ascii="Times New Roman" w:hAnsi="Times New Roman"/>
          <w:sz w:val="24"/>
          <w:szCs w:val="24"/>
        </w:rPr>
        <w:t>ve</w:t>
      </w:r>
      <w:r w:rsidR="00F429C2" w:rsidRPr="006C2150">
        <w:rPr>
          <w:rFonts w:ascii="Times New Roman" w:hAnsi="Times New Roman"/>
          <w:spacing w:val="-5"/>
          <w:sz w:val="24"/>
          <w:szCs w:val="24"/>
        </w:rPr>
        <w:t xml:space="preserve"> </w:t>
      </w:r>
      <w:r w:rsidR="00F429C2" w:rsidRPr="006C2150">
        <w:rPr>
          <w:rFonts w:ascii="Times New Roman" w:hAnsi="Times New Roman"/>
          <w:sz w:val="24"/>
          <w:szCs w:val="24"/>
        </w:rPr>
        <w:t>giderler</w:t>
      </w:r>
      <w:r w:rsidR="00F429C2" w:rsidRPr="006C2150">
        <w:rPr>
          <w:rFonts w:ascii="Times New Roman" w:hAnsi="Times New Roman"/>
          <w:spacing w:val="-2"/>
          <w:sz w:val="24"/>
          <w:szCs w:val="24"/>
        </w:rPr>
        <w:t xml:space="preserve"> </w:t>
      </w:r>
      <w:r w:rsidR="001E7CFC">
        <w:rPr>
          <w:rFonts w:ascii="Times New Roman" w:hAnsi="Times New Roman"/>
          <w:spacing w:val="-2"/>
          <w:sz w:val="24"/>
          <w:szCs w:val="24"/>
        </w:rPr>
        <w:t xml:space="preserve">işletme defterleri ve </w:t>
      </w:r>
      <w:r w:rsidR="00F429C2" w:rsidRPr="006C2150">
        <w:rPr>
          <w:rFonts w:ascii="Times New Roman" w:hAnsi="Times New Roman"/>
          <w:sz w:val="24"/>
          <w:szCs w:val="24"/>
        </w:rPr>
        <w:t>TEFBİS</w:t>
      </w:r>
      <w:r w:rsidR="00F429C2" w:rsidRPr="006C2150">
        <w:rPr>
          <w:rFonts w:ascii="Times New Roman" w:hAnsi="Times New Roman"/>
          <w:spacing w:val="2"/>
          <w:sz w:val="24"/>
          <w:szCs w:val="24"/>
        </w:rPr>
        <w:t xml:space="preserve"> </w:t>
      </w:r>
      <w:r w:rsidR="00F429C2" w:rsidRPr="006C2150">
        <w:rPr>
          <w:rFonts w:ascii="Times New Roman" w:hAnsi="Times New Roman"/>
          <w:sz w:val="24"/>
          <w:szCs w:val="24"/>
        </w:rPr>
        <w:t>sistemine</w:t>
      </w:r>
      <w:r w:rsidR="00F429C2" w:rsidRPr="006C2150">
        <w:rPr>
          <w:rFonts w:ascii="Times New Roman" w:hAnsi="Times New Roman"/>
          <w:spacing w:val="-2"/>
          <w:sz w:val="24"/>
          <w:szCs w:val="24"/>
        </w:rPr>
        <w:t xml:space="preserve"> </w:t>
      </w:r>
      <w:r w:rsidR="00F429C2" w:rsidRPr="006C2150">
        <w:rPr>
          <w:rFonts w:ascii="Times New Roman" w:hAnsi="Times New Roman"/>
          <w:sz w:val="24"/>
          <w:szCs w:val="24"/>
        </w:rPr>
        <w:t>işlenmektedir.</w:t>
      </w:r>
    </w:p>
    <w:p w:rsidR="00392EB4" w:rsidRDefault="001E7CFC" w:rsidP="00093939">
      <w:pPr>
        <w:pStyle w:val="AralkYok"/>
        <w:ind w:right="-166"/>
        <w:jc w:val="both"/>
        <w:rPr>
          <w:rFonts w:ascii="Times New Roman" w:hAnsi="Times New Roman"/>
          <w:b/>
          <w:sz w:val="24"/>
          <w:szCs w:val="24"/>
        </w:rPr>
      </w:pPr>
      <w:r>
        <w:rPr>
          <w:rFonts w:ascii="Times New Roman" w:hAnsi="Times New Roman"/>
          <w:sz w:val="24"/>
          <w:szCs w:val="24"/>
        </w:rPr>
        <w:t xml:space="preserve">    </w:t>
      </w:r>
    </w:p>
    <w:p w:rsidR="003F2525" w:rsidRPr="006C2150" w:rsidRDefault="00C324FA" w:rsidP="00B47A88">
      <w:pPr>
        <w:ind w:left="-426"/>
        <w:rPr>
          <w:rFonts w:ascii="Times New Roman" w:hAnsi="Times New Roman" w:cs="Times New Roman"/>
          <w:b/>
          <w:color w:val="FF0000"/>
          <w:sz w:val="24"/>
          <w:szCs w:val="24"/>
        </w:rPr>
      </w:pPr>
      <w:r>
        <w:rPr>
          <w:rFonts w:ascii="Times New Roman" w:hAnsi="Times New Roman" w:cs="Times New Roman"/>
          <w:b/>
          <w:sz w:val="24"/>
          <w:szCs w:val="24"/>
        </w:rPr>
        <w:t xml:space="preserve">  Tablo 23</w:t>
      </w:r>
      <w:r w:rsidR="001E7CFC">
        <w:rPr>
          <w:rFonts w:ascii="Times New Roman" w:hAnsi="Times New Roman" w:cs="Times New Roman"/>
          <w:b/>
          <w:sz w:val="24"/>
          <w:szCs w:val="24"/>
        </w:rPr>
        <w:t xml:space="preserve">: </w:t>
      </w:r>
      <w:r w:rsidR="00272413" w:rsidRPr="006C2150">
        <w:rPr>
          <w:rFonts w:ascii="Times New Roman" w:hAnsi="Times New Roman" w:cs="Times New Roman"/>
          <w:b/>
          <w:sz w:val="24"/>
          <w:szCs w:val="24"/>
        </w:rPr>
        <w:t xml:space="preserve"> Kaynak Tablosu</w:t>
      </w:r>
    </w:p>
    <w:tbl>
      <w:tblPr>
        <w:tblStyle w:val="TableNormal"/>
        <w:tblW w:w="9923"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112"/>
        <w:gridCol w:w="1275"/>
        <w:gridCol w:w="1134"/>
        <w:gridCol w:w="993"/>
        <w:gridCol w:w="1134"/>
        <w:gridCol w:w="1275"/>
      </w:tblGrid>
      <w:tr w:rsidR="00272413" w:rsidRPr="000F59F6" w:rsidTr="00E55516">
        <w:trPr>
          <w:trHeight w:val="440"/>
        </w:trPr>
        <w:tc>
          <w:tcPr>
            <w:tcW w:w="4112" w:type="dxa"/>
            <w:tcBorders>
              <w:bottom w:val="single" w:sz="6" w:space="0" w:color="000000"/>
              <w:right w:val="single" w:sz="6" w:space="0" w:color="000000"/>
            </w:tcBorders>
            <w:shd w:val="clear" w:color="auto" w:fill="A8D08D" w:themeFill="accent6" w:themeFillTint="99"/>
          </w:tcPr>
          <w:p w:rsidR="00272413" w:rsidRPr="003E2B3E" w:rsidRDefault="00272413" w:rsidP="009C048E">
            <w:pPr>
              <w:pStyle w:val="TableParagraph"/>
              <w:spacing w:before="1"/>
              <w:rPr>
                <w:rFonts w:ascii="Times New Roman" w:hAnsi="Times New Roman" w:cs="Times New Roman"/>
                <w:b/>
                <w:sz w:val="20"/>
                <w:szCs w:val="20"/>
                <w:lang w:val="tr-TR"/>
              </w:rPr>
            </w:pPr>
            <w:r w:rsidRPr="003E2B3E">
              <w:rPr>
                <w:rFonts w:ascii="Times New Roman" w:hAnsi="Times New Roman" w:cs="Times New Roman"/>
                <w:b/>
                <w:sz w:val="20"/>
                <w:szCs w:val="20"/>
                <w:lang w:val="tr-TR"/>
              </w:rPr>
              <w:t>Kaynaklar</w:t>
            </w:r>
          </w:p>
        </w:tc>
        <w:tc>
          <w:tcPr>
            <w:tcW w:w="1275" w:type="dxa"/>
            <w:tcBorders>
              <w:left w:val="single" w:sz="6" w:space="0" w:color="000000"/>
              <w:bottom w:val="single" w:sz="6" w:space="0" w:color="000000"/>
              <w:right w:val="single" w:sz="6" w:space="0" w:color="000000"/>
            </w:tcBorders>
            <w:shd w:val="clear" w:color="auto" w:fill="A8D08D" w:themeFill="accent6" w:themeFillTint="99"/>
          </w:tcPr>
          <w:p w:rsidR="00272413" w:rsidRPr="003E2B3E" w:rsidRDefault="00272413" w:rsidP="009C048E">
            <w:pPr>
              <w:pStyle w:val="TableParagraph"/>
              <w:spacing w:before="1"/>
              <w:rPr>
                <w:rFonts w:ascii="Times New Roman" w:hAnsi="Times New Roman" w:cs="Times New Roman"/>
                <w:b/>
                <w:sz w:val="20"/>
                <w:szCs w:val="20"/>
                <w:lang w:val="tr-TR"/>
              </w:rPr>
            </w:pPr>
            <w:r w:rsidRPr="003E2B3E">
              <w:rPr>
                <w:rFonts w:ascii="Times New Roman" w:hAnsi="Times New Roman" w:cs="Times New Roman"/>
                <w:b/>
                <w:sz w:val="20"/>
                <w:szCs w:val="20"/>
                <w:lang w:val="tr-TR"/>
              </w:rPr>
              <w:t>2024</w:t>
            </w:r>
          </w:p>
        </w:tc>
        <w:tc>
          <w:tcPr>
            <w:tcW w:w="1134" w:type="dxa"/>
            <w:tcBorders>
              <w:left w:val="single" w:sz="6" w:space="0" w:color="000000"/>
              <w:bottom w:val="single" w:sz="6" w:space="0" w:color="000000"/>
              <w:right w:val="single" w:sz="6" w:space="0" w:color="000000"/>
            </w:tcBorders>
            <w:shd w:val="clear" w:color="auto" w:fill="A8D08D" w:themeFill="accent6" w:themeFillTint="99"/>
          </w:tcPr>
          <w:p w:rsidR="00272413" w:rsidRPr="003E2B3E" w:rsidRDefault="00272413" w:rsidP="009C048E">
            <w:pPr>
              <w:pStyle w:val="TableParagraph"/>
              <w:spacing w:before="1"/>
              <w:rPr>
                <w:rFonts w:ascii="Times New Roman" w:hAnsi="Times New Roman" w:cs="Times New Roman"/>
                <w:b/>
                <w:sz w:val="20"/>
                <w:szCs w:val="20"/>
                <w:lang w:val="tr-TR"/>
              </w:rPr>
            </w:pPr>
            <w:r w:rsidRPr="003E2B3E">
              <w:rPr>
                <w:rFonts w:ascii="Times New Roman" w:hAnsi="Times New Roman" w:cs="Times New Roman"/>
                <w:b/>
                <w:sz w:val="20"/>
                <w:szCs w:val="20"/>
                <w:lang w:val="tr-TR"/>
              </w:rPr>
              <w:t>2025</w:t>
            </w:r>
          </w:p>
        </w:tc>
        <w:tc>
          <w:tcPr>
            <w:tcW w:w="993" w:type="dxa"/>
            <w:tcBorders>
              <w:left w:val="single" w:sz="6" w:space="0" w:color="000000"/>
              <w:bottom w:val="single" w:sz="6" w:space="0" w:color="000000"/>
              <w:right w:val="single" w:sz="6" w:space="0" w:color="000000"/>
            </w:tcBorders>
            <w:shd w:val="clear" w:color="auto" w:fill="A8D08D" w:themeFill="accent6" w:themeFillTint="99"/>
          </w:tcPr>
          <w:p w:rsidR="00272413" w:rsidRPr="003E2B3E" w:rsidRDefault="00272413" w:rsidP="009C048E">
            <w:pPr>
              <w:pStyle w:val="TableParagraph"/>
              <w:spacing w:before="1"/>
              <w:rPr>
                <w:rFonts w:ascii="Times New Roman" w:hAnsi="Times New Roman" w:cs="Times New Roman"/>
                <w:b/>
                <w:sz w:val="20"/>
                <w:szCs w:val="20"/>
                <w:lang w:val="tr-TR"/>
              </w:rPr>
            </w:pPr>
            <w:r w:rsidRPr="003E2B3E">
              <w:rPr>
                <w:rFonts w:ascii="Times New Roman" w:hAnsi="Times New Roman" w:cs="Times New Roman"/>
                <w:b/>
                <w:sz w:val="20"/>
                <w:szCs w:val="20"/>
                <w:lang w:val="tr-TR"/>
              </w:rPr>
              <w:t>2026</w:t>
            </w:r>
          </w:p>
        </w:tc>
        <w:tc>
          <w:tcPr>
            <w:tcW w:w="1134" w:type="dxa"/>
            <w:tcBorders>
              <w:left w:val="single" w:sz="6" w:space="0" w:color="000000"/>
              <w:bottom w:val="single" w:sz="6" w:space="0" w:color="000000"/>
              <w:right w:val="single" w:sz="6" w:space="0" w:color="000000"/>
            </w:tcBorders>
            <w:shd w:val="clear" w:color="auto" w:fill="A8D08D" w:themeFill="accent6" w:themeFillTint="99"/>
          </w:tcPr>
          <w:p w:rsidR="00272413" w:rsidRPr="003E2B3E" w:rsidRDefault="00272413" w:rsidP="009C048E">
            <w:pPr>
              <w:pStyle w:val="TableParagraph"/>
              <w:spacing w:before="1"/>
              <w:rPr>
                <w:rFonts w:ascii="Times New Roman" w:hAnsi="Times New Roman" w:cs="Times New Roman"/>
                <w:b/>
                <w:sz w:val="20"/>
                <w:szCs w:val="20"/>
                <w:lang w:val="tr-TR"/>
              </w:rPr>
            </w:pPr>
            <w:r w:rsidRPr="003E2B3E">
              <w:rPr>
                <w:rFonts w:ascii="Times New Roman" w:hAnsi="Times New Roman" w:cs="Times New Roman"/>
                <w:b/>
                <w:sz w:val="20"/>
                <w:szCs w:val="20"/>
                <w:lang w:val="tr-TR"/>
              </w:rPr>
              <w:t>2027</w:t>
            </w:r>
          </w:p>
        </w:tc>
        <w:tc>
          <w:tcPr>
            <w:tcW w:w="1275" w:type="dxa"/>
            <w:tcBorders>
              <w:left w:val="single" w:sz="6" w:space="0" w:color="000000"/>
              <w:bottom w:val="single" w:sz="6" w:space="0" w:color="000000"/>
            </w:tcBorders>
            <w:shd w:val="clear" w:color="auto" w:fill="A8D08D" w:themeFill="accent6" w:themeFillTint="99"/>
          </w:tcPr>
          <w:p w:rsidR="00272413" w:rsidRPr="003E2B3E" w:rsidRDefault="00272413" w:rsidP="009C048E">
            <w:pPr>
              <w:pStyle w:val="TableParagraph"/>
              <w:spacing w:before="1"/>
              <w:rPr>
                <w:rFonts w:ascii="Times New Roman" w:hAnsi="Times New Roman" w:cs="Times New Roman"/>
                <w:b/>
                <w:sz w:val="20"/>
                <w:szCs w:val="20"/>
                <w:lang w:val="tr-TR"/>
              </w:rPr>
            </w:pPr>
            <w:r w:rsidRPr="003E2B3E">
              <w:rPr>
                <w:rFonts w:ascii="Times New Roman" w:hAnsi="Times New Roman" w:cs="Times New Roman"/>
                <w:b/>
                <w:sz w:val="20"/>
                <w:szCs w:val="20"/>
                <w:lang w:val="tr-TR"/>
              </w:rPr>
              <w:t>2028</w:t>
            </w:r>
          </w:p>
        </w:tc>
      </w:tr>
      <w:tr w:rsidR="00640138" w:rsidRPr="000F59F6" w:rsidTr="00E55516">
        <w:trPr>
          <w:trHeight w:val="171"/>
        </w:trPr>
        <w:tc>
          <w:tcPr>
            <w:tcW w:w="4112" w:type="dxa"/>
            <w:tcBorders>
              <w:top w:val="single" w:sz="6" w:space="0" w:color="000000"/>
              <w:bottom w:val="single" w:sz="6" w:space="0" w:color="000000"/>
              <w:right w:val="single" w:sz="6" w:space="0" w:color="000000"/>
            </w:tcBorders>
            <w:shd w:val="clear" w:color="auto" w:fill="FFFFFF" w:themeFill="background1"/>
          </w:tcPr>
          <w:p w:rsidR="00640138" w:rsidRPr="009C048E" w:rsidRDefault="00640138" w:rsidP="009C048E">
            <w:pPr>
              <w:pStyle w:val="AralkYok"/>
              <w:rPr>
                <w:rFonts w:ascii="Times New Roman" w:hAnsi="Times New Roman"/>
                <w:sz w:val="20"/>
                <w:szCs w:val="20"/>
                <w:lang w:val="tr-TR"/>
              </w:rPr>
            </w:pPr>
            <w:r w:rsidRPr="009C048E">
              <w:rPr>
                <w:rFonts w:ascii="Times New Roman" w:hAnsi="Times New Roman"/>
                <w:sz w:val="20"/>
                <w:szCs w:val="20"/>
                <w:lang w:val="tr-TR"/>
              </w:rPr>
              <w:t>Genel Bütçe</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0138" w:rsidRPr="00640138" w:rsidRDefault="008C4BEF" w:rsidP="00640138">
            <w:pP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108.000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0138" w:rsidRPr="00640138" w:rsidRDefault="008C4BEF" w:rsidP="00640138">
            <w:pP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126.000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0138" w:rsidRPr="00640138" w:rsidRDefault="008C4BEF" w:rsidP="00640138">
            <w:pP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144.000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0138" w:rsidRPr="00640138" w:rsidRDefault="008C4BEF" w:rsidP="00640138">
            <w:pP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180.000</w:t>
            </w:r>
          </w:p>
        </w:tc>
        <w:tc>
          <w:tcPr>
            <w:tcW w:w="1275" w:type="dxa"/>
            <w:tcBorders>
              <w:top w:val="single" w:sz="6" w:space="0" w:color="000000"/>
              <w:left w:val="single" w:sz="6" w:space="0" w:color="000000"/>
              <w:bottom w:val="single" w:sz="6" w:space="0" w:color="000000"/>
            </w:tcBorders>
            <w:shd w:val="clear" w:color="auto" w:fill="FFFFFF" w:themeFill="background1"/>
            <w:vAlign w:val="center"/>
          </w:tcPr>
          <w:p w:rsidR="00640138" w:rsidRPr="00640138" w:rsidRDefault="008C4BEF" w:rsidP="00640138">
            <w:pP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198.000</w:t>
            </w:r>
          </w:p>
        </w:tc>
      </w:tr>
      <w:tr w:rsidR="00640138" w:rsidRPr="000F59F6" w:rsidTr="00E55516">
        <w:trPr>
          <w:trHeight w:val="260"/>
        </w:trPr>
        <w:tc>
          <w:tcPr>
            <w:tcW w:w="4112" w:type="dxa"/>
            <w:tcBorders>
              <w:top w:val="single" w:sz="6" w:space="0" w:color="000000"/>
              <w:bottom w:val="single" w:sz="6" w:space="0" w:color="000000"/>
              <w:right w:val="single" w:sz="6" w:space="0" w:color="000000"/>
            </w:tcBorders>
            <w:shd w:val="clear" w:color="auto" w:fill="FFFFFF" w:themeFill="background1"/>
          </w:tcPr>
          <w:p w:rsidR="00640138" w:rsidRPr="009C048E" w:rsidRDefault="00640138" w:rsidP="009C048E">
            <w:pPr>
              <w:pStyle w:val="AralkYok"/>
              <w:rPr>
                <w:rFonts w:ascii="Times New Roman" w:hAnsi="Times New Roman"/>
                <w:sz w:val="20"/>
                <w:szCs w:val="20"/>
                <w:lang w:val="tr-TR"/>
              </w:rPr>
            </w:pPr>
            <w:r w:rsidRPr="009C048E">
              <w:rPr>
                <w:rFonts w:ascii="Times New Roman" w:hAnsi="Times New Roman"/>
                <w:sz w:val="20"/>
                <w:szCs w:val="20"/>
                <w:lang w:val="tr-TR"/>
              </w:rPr>
              <w:t>Okul Aile Birliği</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0138" w:rsidRPr="00640138" w:rsidRDefault="00640138" w:rsidP="00640138">
            <w:pP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w:t>
            </w:r>
            <w:r w:rsidRPr="00640138">
              <w:rPr>
                <w:rFonts w:ascii="Times New Roman" w:eastAsia="Calibri" w:hAnsi="Times New Roman" w:cs="Times New Roman"/>
                <w:color w:val="000000"/>
                <w:sz w:val="20"/>
                <w:szCs w:val="20"/>
              </w:rPr>
              <w:t>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0138" w:rsidRPr="00640138" w:rsidRDefault="00640138" w:rsidP="00640138">
            <w:pP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25</w:t>
            </w:r>
            <w:r w:rsidRPr="00640138">
              <w:rPr>
                <w:rFonts w:ascii="Times New Roman" w:eastAsia="Calibri" w:hAnsi="Times New Roman" w:cs="Times New Roman"/>
                <w:color w:val="000000"/>
                <w:sz w:val="20"/>
                <w:szCs w:val="20"/>
              </w:rPr>
              <w:t>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0138" w:rsidRPr="00640138" w:rsidRDefault="00640138" w:rsidP="00640138">
            <w:pP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325</w:t>
            </w:r>
            <w:r w:rsidRPr="00640138">
              <w:rPr>
                <w:rFonts w:ascii="Times New Roman" w:eastAsia="Calibri" w:hAnsi="Times New Roman" w:cs="Times New Roman"/>
                <w:color w:val="000000"/>
                <w:sz w:val="20"/>
                <w:szCs w:val="20"/>
              </w:rPr>
              <w:t>.100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0138" w:rsidRPr="00640138" w:rsidRDefault="00640138" w:rsidP="00640138">
            <w:pP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400.000</w:t>
            </w:r>
          </w:p>
        </w:tc>
        <w:tc>
          <w:tcPr>
            <w:tcW w:w="1275" w:type="dxa"/>
            <w:tcBorders>
              <w:top w:val="single" w:sz="6" w:space="0" w:color="000000"/>
              <w:left w:val="single" w:sz="6" w:space="0" w:color="000000"/>
              <w:bottom w:val="single" w:sz="6" w:space="0" w:color="000000"/>
            </w:tcBorders>
            <w:shd w:val="clear" w:color="auto" w:fill="FFFFFF" w:themeFill="background1"/>
            <w:vAlign w:val="center"/>
          </w:tcPr>
          <w:p w:rsidR="00640138" w:rsidRPr="00640138" w:rsidRDefault="00640138" w:rsidP="00640138">
            <w:pPr>
              <w:rPr>
                <w:rFonts w:ascii="Times New Roman" w:eastAsia="Calibri" w:hAnsi="Times New Roman" w:cs="Times New Roman"/>
                <w:bCs/>
                <w:color w:val="000000"/>
                <w:sz w:val="20"/>
                <w:szCs w:val="20"/>
              </w:rPr>
            </w:pPr>
            <w:r w:rsidRPr="00640138">
              <w:rPr>
                <w:rFonts w:ascii="Times New Roman" w:eastAsia="Calibri" w:hAnsi="Times New Roman" w:cs="Times New Roman"/>
                <w:bCs/>
                <w:color w:val="000000"/>
                <w:sz w:val="20"/>
                <w:szCs w:val="20"/>
              </w:rPr>
              <w:t>500</w:t>
            </w:r>
            <w:r>
              <w:rPr>
                <w:rFonts w:ascii="Times New Roman" w:eastAsia="Calibri" w:hAnsi="Times New Roman" w:cs="Times New Roman"/>
                <w:bCs/>
                <w:color w:val="000000"/>
                <w:sz w:val="20"/>
                <w:szCs w:val="20"/>
              </w:rPr>
              <w:t>.000</w:t>
            </w:r>
          </w:p>
        </w:tc>
      </w:tr>
      <w:tr w:rsidR="00640138" w:rsidRPr="000F59F6" w:rsidTr="00E55516">
        <w:trPr>
          <w:trHeight w:val="137"/>
        </w:trPr>
        <w:tc>
          <w:tcPr>
            <w:tcW w:w="4112" w:type="dxa"/>
            <w:tcBorders>
              <w:top w:val="single" w:sz="6" w:space="0" w:color="000000"/>
              <w:bottom w:val="single" w:sz="6" w:space="0" w:color="000000"/>
              <w:right w:val="single" w:sz="6" w:space="0" w:color="000000"/>
            </w:tcBorders>
            <w:shd w:val="clear" w:color="auto" w:fill="FFFFFF" w:themeFill="background1"/>
          </w:tcPr>
          <w:p w:rsidR="00640138" w:rsidRPr="009C048E" w:rsidRDefault="00640138" w:rsidP="009C048E">
            <w:pPr>
              <w:pStyle w:val="AralkYok"/>
              <w:rPr>
                <w:rFonts w:ascii="Times New Roman" w:hAnsi="Times New Roman"/>
                <w:sz w:val="20"/>
                <w:szCs w:val="20"/>
                <w:lang w:val="tr-TR"/>
              </w:rPr>
            </w:pPr>
            <w:r w:rsidRPr="009C048E">
              <w:rPr>
                <w:rFonts w:ascii="Times New Roman" w:hAnsi="Times New Roman"/>
                <w:sz w:val="20"/>
                <w:szCs w:val="20"/>
                <w:lang w:val="tr-TR"/>
              </w:rPr>
              <w:t>Özel İdare</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0138" w:rsidRPr="00640138" w:rsidRDefault="00640138" w:rsidP="00640138">
            <w:pP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0138" w:rsidRPr="00640138" w:rsidRDefault="00640138" w:rsidP="00640138">
            <w:pP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0138" w:rsidRPr="00640138" w:rsidRDefault="00640138" w:rsidP="00640138">
            <w:pP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0138" w:rsidRPr="00640138" w:rsidRDefault="00640138" w:rsidP="00640138">
            <w:pP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w:t>
            </w:r>
          </w:p>
        </w:tc>
        <w:tc>
          <w:tcPr>
            <w:tcW w:w="1275" w:type="dxa"/>
            <w:tcBorders>
              <w:top w:val="single" w:sz="6" w:space="0" w:color="000000"/>
              <w:left w:val="single" w:sz="6" w:space="0" w:color="000000"/>
              <w:bottom w:val="single" w:sz="6" w:space="0" w:color="000000"/>
            </w:tcBorders>
            <w:shd w:val="clear" w:color="auto" w:fill="FFFFFF" w:themeFill="background1"/>
            <w:vAlign w:val="center"/>
          </w:tcPr>
          <w:p w:rsidR="00640138" w:rsidRPr="00640138" w:rsidRDefault="00640138" w:rsidP="00640138">
            <w:pPr>
              <w:rPr>
                <w:rFonts w:ascii="Times New Roman" w:eastAsia="Calibri" w:hAnsi="Times New Roman" w:cs="Times New Roman"/>
                <w:bCs/>
                <w:color w:val="000000"/>
                <w:sz w:val="20"/>
                <w:szCs w:val="20"/>
              </w:rPr>
            </w:pPr>
            <w:r w:rsidRPr="00640138">
              <w:rPr>
                <w:rFonts w:ascii="Times New Roman" w:eastAsia="Calibri" w:hAnsi="Times New Roman" w:cs="Times New Roman"/>
                <w:bCs/>
                <w:color w:val="000000"/>
                <w:sz w:val="20"/>
                <w:szCs w:val="20"/>
              </w:rPr>
              <w:t>0</w:t>
            </w:r>
          </w:p>
        </w:tc>
      </w:tr>
      <w:tr w:rsidR="00640138" w:rsidRPr="000F59F6" w:rsidTr="00E55516">
        <w:trPr>
          <w:trHeight w:val="254"/>
        </w:trPr>
        <w:tc>
          <w:tcPr>
            <w:tcW w:w="4112" w:type="dxa"/>
            <w:tcBorders>
              <w:top w:val="single" w:sz="6" w:space="0" w:color="000000"/>
              <w:bottom w:val="single" w:sz="6" w:space="0" w:color="000000"/>
              <w:right w:val="single" w:sz="6" w:space="0" w:color="000000"/>
            </w:tcBorders>
            <w:shd w:val="clear" w:color="auto" w:fill="FFFFFF" w:themeFill="background1"/>
          </w:tcPr>
          <w:p w:rsidR="00640138" w:rsidRPr="009C048E" w:rsidRDefault="00640138" w:rsidP="009C048E">
            <w:pPr>
              <w:pStyle w:val="AralkYok"/>
              <w:rPr>
                <w:rFonts w:ascii="Times New Roman" w:hAnsi="Times New Roman"/>
                <w:sz w:val="20"/>
                <w:szCs w:val="20"/>
                <w:lang w:val="tr-TR"/>
              </w:rPr>
            </w:pPr>
            <w:r w:rsidRPr="009C048E">
              <w:rPr>
                <w:rFonts w:ascii="Times New Roman" w:hAnsi="Times New Roman"/>
                <w:sz w:val="20"/>
                <w:szCs w:val="20"/>
                <w:lang w:val="tr-TR"/>
              </w:rPr>
              <w:t>Kira Gelirleri</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0138" w:rsidRPr="00640138" w:rsidRDefault="00640138" w:rsidP="00640138">
            <w:pPr>
              <w:rPr>
                <w:rFonts w:ascii="Times New Roman" w:eastAsia="Calibri" w:hAnsi="Times New Roman" w:cs="Times New Roman"/>
                <w:color w:val="000000"/>
                <w:sz w:val="20"/>
                <w:szCs w:val="20"/>
              </w:rPr>
            </w:pPr>
            <w:r w:rsidRPr="00640138">
              <w:rPr>
                <w:rFonts w:ascii="Times New Roman" w:eastAsia="Calibri" w:hAnsi="Times New Roman" w:cs="Times New Roman"/>
                <w:color w:val="000000"/>
                <w:sz w:val="20"/>
                <w:szCs w:val="20"/>
              </w:rPr>
              <w:t>2.7</w:t>
            </w:r>
            <w:r>
              <w:rPr>
                <w:rFonts w:ascii="Times New Roman" w:eastAsia="Calibri" w:hAnsi="Times New Roman" w:cs="Times New Roman"/>
                <w:color w:val="000000"/>
                <w:sz w:val="20"/>
                <w:szCs w:val="20"/>
              </w:rPr>
              <w:t>54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0138" w:rsidRPr="00640138" w:rsidRDefault="00640138" w:rsidP="00640138">
            <w:pP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3.855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0138" w:rsidRPr="00640138" w:rsidRDefault="00640138" w:rsidP="00640138">
            <w:pP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5.397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0138" w:rsidRPr="00640138" w:rsidRDefault="00640138" w:rsidP="00640138">
            <w:pP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7.555</w:t>
            </w:r>
          </w:p>
        </w:tc>
        <w:tc>
          <w:tcPr>
            <w:tcW w:w="1275" w:type="dxa"/>
            <w:tcBorders>
              <w:top w:val="single" w:sz="6" w:space="0" w:color="000000"/>
              <w:left w:val="single" w:sz="6" w:space="0" w:color="000000"/>
              <w:bottom w:val="single" w:sz="6" w:space="0" w:color="000000"/>
            </w:tcBorders>
            <w:shd w:val="clear" w:color="auto" w:fill="FFFFFF" w:themeFill="background1"/>
            <w:vAlign w:val="center"/>
          </w:tcPr>
          <w:p w:rsidR="00640138" w:rsidRPr="00640138" w:rsidRDefault="00640138" w:rsidP="00640138">
            <w:pP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10.577</w:t>
            </w:r>
          </w:p>
        </w:tc>
      </w:tr>
      <w:tr w:rsidR="00640138" w:rsidRPr="000F59F6" w:rsidTr="00E55516">
        <w:trPr>
          <w:trHeight w:val="273"/>
        </w:trPr>
        <w:tc>
          <w:tcPr>
            <w:tcW w:w="4112" w:type="dxa"/>
            <w:tcBorders>
              <w:top w:val="single" w:sz="6" w:space="0" w:color="000000"/>
              <w:bottom w:val="single" w:sz="6" w:space="0" w:color="000000"/>
              <w:right w:val="single" w:sz="6" w:space="0" w:color="000000"/>
            </w:tcBorders>
            <w:shd w:val="clear" w:color="auto" w:fill="FFFFFF" w:themeFill="background1"/>
          </w:tcPr>
          <w:p w:rsidR="00640138" w:rsidRPr="009C048E" w:rsidRDefault="00640138" w:rsidP="009C048E">
            <w:pPr>
              <w:pStyle w:val="AralkYok"/>
              <w:rPr>
                <w:rFonts w:ascii="Times New Roman" w:hAnsi="Times New Roman"/>
                <w:sz w:val="20"/>
                <w:szCs w:val="20"/>
                <w:lang w:val="tr-TR"/>
              </w:rPr>
            </w:pPr>
            <w:r w:rsidRPr="009C048E">
              <w:rPr>
                <w:rFonts w:ascii="Times New Roman" w:hAnsi="Times New Roman"/>
                <w:sz w:val="20"/>
                <w:szCs w:val="20"/>
                <w:lang w:val="tr-TR"/>
              </w:rPr>
              <w:t>Döner Sermaye</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0138" w:rsidRPr="00640138" w:rsidRDefault="00640138" w:rsidP="00640138">
            <w:pPr>
              <w:rPr>
                <w:rFonts w:ascii="Times New Roman" w:eastAsia="Calibri" w:hAnsi="Times New Roman" w:cs="Times New Roman"/>
                <w:color w:val="000000"/>
                <w:sz w:val="20"/>
                <w:szCs w:val="20"/>
              </w:rPr>
            </w:pPr>
            <w:r w:rsidRPr="00640138">
              <w:rPr>
                <w:rFonts w:ascii="Times New Roman" w:eastAsia="Calibri" w:hAnsi="Times New Roman" w:cs="Times New Roman"/>
                <w:color w:val="000000"/>
                <w:sz w:val="20"/>
                <w:szCs w:val="20"/>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0138" w:rsidRPr="00640138" w:rsidRDefault="00640138" w:rsidP="00640138">
            <w:pPr>
              <w:rPr>
                <w:rFonts w:ascii="Times New Roman" w:eastAsia="Calibri" w:hAnsi="Times New Roman" w:cs="Times New Roman"/>
                <w:color w:val="000000"/>
                <w:sz w:val="20"/>
                <w:szCs w:val="20"/>
              </w:rPr>
            </w:pPr>
            <w:r w:rsidRPr="00640138">
              <w:rPr>
                <w:rFonts w:ascii="Times New Roman" w:eastAsia="Calibri" w:hAnsi="Times New Roman" w:cs="Times New Roman"/>
                <w:color w:val="000000"/>
                <w:sz w:val="20"/>
                <w:szCs w:val="20"/>
              </w:rPr>
              <w:t>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0138" w:rsidRPr="00640138" w:rsidRDefault="00640138" w:rsidP="00640138">
            <w:pPr>
              <w:rPr>
                <w:rFonts w:ascii="Times New Roman" w:eastAsia="Calibri" w:hAnsi="Times New Roman" w:cs="Times New Roman"/>
                <w:color w:val="000000"/>
                <w:sz w:val="20"/>
                <w:szCs w:val="20"/>
              </w:rPr>
            </w:pPr>
            <w:r w:rsidRPr="00640138">
              <w:rPr>
                <w:rFonts w:ascii="Times New Roman" w:eastAsia="Calibri" w:hAnsi="Times New Roman" w:cs="Times New Roman"/>
                <w:color w:val="000000"/>
                <w:sz w:val="20"/>
                <w:szCs w:val="20"/>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0138" w:rsidRPr="00640138" w:rsidRDefault="00640138" w:rsidP="00640138">
            <w:pPr>
              <w:rPr>
                <w:rFonts w:ascii="Times New Roman" w:eastAsia="Calibri" w:hAnsi="Times New Roman" w:cs="Times New Roman"/>
                <w:color w:val="000000"/>
                <w:sz w:val="20"/>
                <w:szCs w:val="20"/>
              </w:rPr>
            </w:pPr>
            <w:r w:rsidRPr="00640138">
              <w:rPr>
                <w:rFonts w:ascii="Times New Roman" w:eastAsia="Calibri" w:hAnsi="Times New Roman" w:cs="Times New Roman"/>
                <w:color w:val="000000"/>
                <w:sz w:val="20"/>
                <w:szCs w:val="20"/>
              </w:rPr>
              <w:t>0</w:t>
            </w:r>
          </w:p>
        </w:tc>
        <w:tc>
          <w:tcPr>
            <w:tcW w:w="1275" w:type="dxa"/>
            <w:tcBorders>
              <w:top w:val="single" w:sz="6" w:space="0" w:color="000000"/>
              <w:left w:val="single" w:sz="6" w:space="0" w:color="000000"/>
              <w:bottom w:val="single" w:sz="6" w:space="0" w:color="000000"/>
            </w:tcBorders>
            <w:shd w:val="clear" w:color="auto" w:fill="FFFFFF" w:themeFill="background1"/>
            <w:vAlign w:val="center"/>
          </w:tcPr>
          <w:p w:rsidR="00640138" w:rsidRPr="00640138" w:rsidRDefault="00640138" w:rsidP="00640138">
            <w:pPr>
              <w:rPr>
                <w:rFonts w:ascii="Times New Roman" w:eastAsia="Calibri" w:hAnsi="Times New Roman" w:cs="Times New Roman"/>
                <w:bCs/>
                <w:color w:val="000000"/>
                <w:sz w:val="20"/>
                <w:szCs w:val="20"/>
              </w:rPr>
            </w:pPr>
            <w:r w:rsidRPr="00640138">
              <w:rPr>
                <w:rFonts w:ascii="Times New Roman" w:eastAsia="Calibri" w:hAnsi="Times New Roman" w:cs="Times New Roman"/>
                <w:bCs/>
                <w:color w:val="000000"/>
                <w:sz w:val="20"/>
                <w:szCs w:val="20"/>
              </w:rPr>
              <w:t>0</w:t>
            </w:r>
          </w:p>
        </w:tc>
      </w:tr>
      <w:tr w:rsidR="00640138" w:rsidRPr="000F59F6" w:rsidTr="00E55516">
        <w:trPr>
          <w:trHeight w:val="260"/>
        </w:trPr>
        <w:tc>
          <w:tcPr>
            <w:tcW w:w="4112" w:type="dxa"/>
            <w:tcBorders>
              <w:top w:val="single" w:sz="6" w:space="0" w:color="000000"/>
              <w:bottom w:val="single" w:sz="6" w:space="0" w:color="000000"/>
              <w:right w:val="single" w:sz="6" w:space="0" w:color="000000"/>
            </w:tcBorders>
            <w:shd w:val="clear" w:color="auto" w:fill="FFFFFF" w:themeFill="background1"/>
          </w:tcPr>
          <w:p w:rsidR="00640138" w:rsidRPr="009C048E" w:rsidRDefault="00640138" w:rsidP="009C048E">
            <w:pPr>
              <w:pStyle w:val="AralkYok"/>
              <w:rPr>
                <w:rFonts w:ascii="Times New Roman" w:hAnsi="Times New Roman"/>
                <w:sz w:val="20"/>
                <w:szCs w:val="20"/>
                <w:lang w:val="tr-TR"/>
              </w:rPr>
            </w:pPr>
            <w:r w:rsidRPr="009C048E">
              <w:rPr>
                <w:rFonts w:ascii="Times New Roman" w:hAnsi="Times New Roman"/>
                <w:sz w:val="20"/>
                <w:szCs w:val="20"/>
                <w:lang w:val="tr-TR"/>
              </w:rPr>
              <w:t>Dış Kaynak/Projeler</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0138" w:rsidRPr="00640138" w:rsidRDefault="00640138" w:rsidP="00640138">
            <w:pP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0138" w:rsidRPr="00640138" w:rsidRDefault="00640138" w:rsidP="00640138">
            <w:pP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0138" w:rsidRPr="00640138" w:rsidRDefault="00640138" w:rsidP="00640138">
            <w:pP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0138" w:rsidRPr="00640138" w:rsidRDefault="00640138" w:rsidP="00640138">
            <w:pP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w:t>
            </w:r>
          </w:p>
        </w:tc>
        <w:tc>
          <w:tcPr>
            <w:tcW w:w="1275" w:type="dxa"/>
            <w:tcBorders>
              <w:top w:val="single" w:sz="6" w:space="0" w:color="000000"/>
              <w:left w:val="single" w:sz="6" w:space="0" w:color="000000"/>
              <w:bottom w:val="single" w:sz="6" w:space="0" w:color="000000"/>
            </w:tcBorders>
            <w:shd w:val="clear" w:color="auto" w:fill="FFFFFF" w:themeFill="background1"/>
            <w:vAlign w:val="center"/>
          </w:tcPr>
          <w:p w:rsidR="00640138" w:rsidRPr="00640138" w:rsidRDefault="00640138" w:rsidP="00640138">
            <w:pP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0</w:t>
            </w:r>
          </w:p>
        </w:tc>
      </w:tr>
      <w:tr w:rsidR="00640138" w:rsidRPr="000F59F6" w:rsidTr="00E55516">
        <w:trPr>
          <w:trHeight w:val="264"/>
        </w:trPr>
        <w:tc>
          <w:tcPr>
            <w:tcW w:w="4112" w:type="dxa"/>
            <w:tcBorders>
              <w:top w:val="single" w:sz="6" w:space="0" w:color="000000"/>
              <w:bottom w:val="single" w:sz="6" w:space="0" w:color="000000"/>
              <w:right w:val="single" w:sz="6" w:space="0" w:color="000000"/>
            </w:tcBorders>
            <w:shd w:val="clear" w:color="auto" w:fill="FFFFFF" w:themeFill="background1"/>
          </w:tcPr>
          <w:p w:rsidR="00640138" w:rsidRPr="009C048E" w:rsidRDefault="00640138" w:rsidP="009C048E">
            <w:pPr>
              <w:pStyle w:val="AralkYok"/>
              <w:rPr>
                <w:rFonts w:ascii="Times New Roman" w:hAnsi="Times New Roman"/>
                <w:sz w:val="20"/>
                <w:szCs w:val="20"/>
                <w:lang w:val="tr-TR"/>
              </w:rPr>
            </w:pPr>
            <w:r w:rsidRPr="009C048E">
              <w:rPr>
                <w:rFonts w:ascii="Times New Roman" w:hAnsi="Times New Roman"/>
                <w:sz w:val="20"/>
                <w:szCs w:val="20"/>
                <w:lang w:val="tr-TR"/>
              </w:rPr>
              <w:t>Diğer</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0138" w:rsidRPr="00640138" w:rsidRDefault="00640138" w:rsidP="00640138">
            <w:pP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0138" w:rsidRPr="00640138" w:rsidRDefault="00640138" w:rsidP="00640138">
            <w:pP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0138" w:rsidRPr="00640138" w:rsidRDefault="00640138" w:rsidP="00640138">
            <w:pP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640138" w:rsidRPr="00640138" w:rsidRDefault="00640138" w:rsidP="00640138">
            <w:pP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w:t>
            </w:r>
          </w:p>
        </w:tc>
        <w:tc>
          <w:tcPr>
            <w:tcW w:w="1275" w:type="dxa"/>
            <w:tcBorders>
              <w:top w:val="single" w:sz="6" w:space="0" w:color="000000"/>
              <w:left w:val="single" w:sz="6" w:space="0" w:color="000000"/>
              <w:bottom w:val="single" w:sz="6" w:space="0" w:color="000000"/>
            </w:tcBorders>
            <w:shd w:val="clear" w:color="auto" w:fill="FFFFFF" w:themeFill="background1"/>
            <w:vAlign w:val="center"/>
          </w:tcPr>
          <w:p w:rsidR="00640138" w:rsidRPr="00640138" w:rsidRDefault="00640138" w:rsidP="00640138">
            <w:pP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0</w:t>
            </w:r>
          </w:p>
        </w:tc>
      </w:tr>
      <w:tr w:rsidR="00640138" w:rsidRPr="000F59F6" w:rsidTr="00E55516">
        <w:trPr>
          <w:trHeight w:val="268"/>
        </w:trPr>
        <w:tc>
          <w:tcPr>
            <w:tcW w:w="4112" w:type="dxa"/>
            <w:tcBorders>
              <w:top w:val="single" w:sz="6" w:space="0" w:color="000000"/>
              <w:right w:val="single" w:sz="6" w:space="0" w:color="000000"/>
            </w:tcBorders>
            <w:shd w:val="clear" w:color="auto" w:fill="FFFFFF" w:themeFill="background1"/>
          </w:tcPr>
          <w:p w:rsidR="00640138" w:rsidRPr="009C048E" w:rsidRDefault="00640138" w:rsidP="009C048E">
            <w:pPr>
              <w:pStyle w:val="AralkYok"/>
              <w:rPr>
                <w:rFonts w:ascii="Times New Roman" w:hAnsi="Times New Roman"/>
                <w:sz w:val="20"/>
                <w:szCs w:val="20"/>
                <w:lang w:val="tr-TR"/>
              </w:rPr>
            </w:pPr>
            <w:r w:rsidRPr="009C048E">
              <w:rPr>
                <w:rFonts w:ascii="Times New Roman" w:hAnsi="Times New Roman"/>
                <w:sz w:val="20"/>
                <w:szCs w:val="20"/>
                <w:lang w:val="tr-TR"/>
              </w:rPr>
              <w:t>TOPLAM</w:t>
            </w:r>
          </w:p>
        </w:tc>
        <w:tc>
          <w:tcPr>
            <w:tcW w:w="1275" w:type="dxa"/>
            <w:tcBorders>
              <w:top w:val="single" w:sz="6" w:space="0" w:color="000000"/>
              <w:left w:val="single" w:sz="6" w:space="0" w:color="000000"/>
              <w:right w:val="single" w:sz="6" w:space="0" w:color="000000"/>
            </w:tcBorders>
            <w:shd w:val="clear" w:color="auto" w:fill="FFFFFF" w:themeFill="background1"/>
          </w:tcPr>
          <w:p w:rsidR="00640138" w:rsidRPr="009C048E" w:rsidRDefault="008C4BEF" w:rsidP="009C048E">
            <w:pPr>
              <w:pStyle w:val="AralkYok"/>
              <w:rPr>
                <w:rFonts w:ascii="Times New Roman" w:hAnsi="Times New Roman"/>
                <w:sz w:val="20"/>
                <w:szCs w:val="20"/>
                <w:lang w:val="tr-TR"/>
              </w:rPr>
            </w:pPr>
            <w:r>
              <w:rPr>
                <w:rFonts w:ascii="Times New Roman" w:hAnsi="Times New Roman"/>
                <w:sz w:val="20"/>
                <w:szCs w:val="20"/>
                <w:lang w:val="tr-TR"/>
              </w:rPr>
              <w:t>310</w:t>
            </w:r>
            <w:r w:rsidR="00640138">
              <w:rPr>
                <w:rFonts w:ascii="Times New Roman" w:hAnsi="Times New Roman"/>
                <w:sz w:val="20"/>
                <w:szCs w:val="20"/>
                <w:lang w:val="tr-TR"/>
              </w:rPr>
              <w:t>.754</w:t>
            </w:r>
          </w:p>
        </w:tc>
        <w:tc>
          <w:tcPr>
            <w:tcW w:w="1134" w:type="dxa"/>
            <w:tcBorders>
              <w:top w:val="single" w:sz="6" w:space="0" w:color="000000"/>
              <w:left w:val="single" w:sz="6" w:space="0" w:color="000000"/>
              <w:right w:val="single" w:sz="6" w:space="0" w:color="000000"/>
            </w:tcBorders>
            <w:shd w:val="clear" w:color="auto" w:fill="FFFFFF" w:themeFill="background1"/>
          </w:tcPr>
          <w:p w:rsidR="00640138" w:rsidRPr="009C048E" w:rsidRDefault="008C4BEF" w:rsidP="009C048E">
            <w:pPr>
              <w:pStyle w:val="AralkYok"/>
              <w:rPr>
                <w:rFonts w:ascii="Times New Roman" w:hAnsi="Times New Roman"/>
                <w:sz w:val="20"/>
                <w:szCs w:val="20"/>
                <w:lang w:val="tr-TR"/>
              </w:rPr>
            </w:pPr>
            <w:r>
              <w:rPr>
                <w:rFonts w:ascii="Times New Roman" w:hAnsi="Times New Roman"/>
                <w:sz w:val="20"/>
                <w:szCs w:val="20"/>
                <w:lang w:val="tr-TR"/>
              </w:rPr>
              <w:t>384</w:t>
            </w:r>
            <w:r w:rsidR="00640138">
              <w:rPr>
                <w:rFonts w:ascii="Times New Roman" w:hAnsi="Times New Roman"/>
                <w:sz w:val="20"/>
                <w:szCs w:val="20"/>
                <w:lang w:val="tr-TR"/>
              </w:rPr>
              <w:t>.855</w:t>
            </w:r>
          </w:p>
        </w:tc>
        <w:tc>
          <w:tcPr>
            <w:tcW w:w="993" w:type="dxa"/>
            <w:tcBorders>
              <w:top w:val="single" w:sz="6" w:space="0" w:color="000000"/>
              <w:left w:val="single" w:sz="6" w:space="0" w:color="000000"/>
              <w:right w:val="single" w:sz="6" w:space="0" w:color="000000"/>
            </w:tcBorders>
            <w:shd w:val="clear" w:color="auto" w:fill="FFFFFF" w:themeFill="background1"/>
          </w:tcPr>
          <w:p w:rsidR="00640138" w:rsidRPr="009C048E" w:rsidRDefault="00C50C24" w:rsidP="009C048E">
            <w:pPr>
              <w:pStyle w:val="AralkYok"/>
              <w:rPr>
                <w:rFonts w:ascii="Times New Roman" w:hAnsi="Times New Roman"/>
                <w:sz w:val="20"/>
                <w:szCs w:val="20"/>
                <w:lang w:val="tr-TR"/>
              </w:rPr>
            </w:pPr>
            <w:r>
              <w:rPr>
                <w:rFonts w:ascii="Times New Roman" w:hAnsi="Times New Roman"/>
                <w:sz w:val="20"/>
                <w:szCs w:val="20"/>
                <w:lang w:val="tr-TR"/>
              </w:rPr>
              <w:t>474</w:t>
            </w:r>
            <w:r w:rsidR="00640138">
              <w:rPr>
                <w:rFonts w:ascii="Times New Roman" w:hAnsi="Times New Roman"/>
                <w:sz w:val="20"/>
                <w:szCs w:val="20"/>
                <w:lang w:val="tr-TR"/>
              </w:rPr>
              <w:t>.497</w:t>
            </w:r>
          </w:p>
        </w:tc>
        <w:tc>
          <w:tcPr>
            <w:tcW w:w="1134" w:type="dxa"/>
            <w:tcBorders>
              <w:top w:val="single" w:sz="6" w:space="0" w:color="000000"/>
              <w:left w:val="single" w:sz="6" w:space="0" w:color="000000"/>
              <w:right w:val="single" w:sz="6" w:space="0" w:color="000000"/>
            </w:tcBorders>
            <w:shd w:val="clear" w:color="auto" w:fill="FFFFFF" w:themeFill="background1"/>
          </w:tcPr>
          <w:p w:rsidR="00640138" w:rsidRPr="009C048E" w:rsidRDefault="00C50C24" w:rsidP="009C048E">
            <w:pPr>
              <w:pStyle w:val="AralkYok"/>
              <w:rPr>
                <w:rFonts w:ascii="Times New Roman" w:hAnsi="Times New Roman"/>
                <w:sz w:val="20"/>
                <w:szCs w:val="20"/>
                <w:lang w:val="tr-TR"/>
              </w:rPr>
            </w:pPr>
            <w:r>
              <w:rPr>
                <w:rFonts w:ascii="Times New Roman" w:hAnsi="Times New Roman"/>
                <w:sz w:val="20"/>
                <w:szCs w:val="20"/>
                <w:lang w:val="tr-TR"/>
              </w:rPr>
              <w:t>58</w:t>
            </w:r>
            <w:r w:rsidR="00640138">
              <w:rPr>
                <w:rFonts w:ascii="Times New Roman" w:hAnsi="Times New Roman"/>
                <w:sz w:val="20"/>
                <w:szCs w:val="20"/>
                <w:lang w:val="tr-TR"/>
              </w:rPr>
              <w:t>7.555</w:t>
            </w:r>
          </w:p>
        </w:tc>
        <w:tc>
          <w:tcPr>
            <w:tcW w:w="1275" w:type="dxa"/>
            <w:tcBorders>
              <w:top w:val="single" w:sz="6" w:space="0" w:color="000000"/>
              <w:left w:val="single" w:sz="6" w:space="0" w:color="000000"/>
            </w:tcBorders>
            <w:shd w:val="clear" w:color="auto" w:fill="FFFFFF" w:themeFill="background1"/>
          </w:tcPr>
          <w:p w:rsidR="00640138" w:rsidRPr="009C048E" w:rsidRDefault="00C50C24" w:rsidP="009C048E">
            <w:pPr>
              <w:pStyle w:val="AralkYok"/>
              <w:rPr>
                <w:rFonts w:ascii="Times New Roman" w:hAnsi="Times New Roman"/>
                <w:sz w:val="20"/>
                <w:szCs w:val="20"/>
                <w:lang w:val="tr-TR"/>
              </w:rPr>
            </w:pPr>
            <w:r>
              <w:rPr>
                <w:rFonts w:ascii="Times New Roman" w:hAnsi="Times New Roman"/>
                <w:sz w:val="20"/>
                <w:szCs w:val="20"/>
                <w:lang w:val="tr-TR"/>
              </w:rPr>
              <w:t>708</w:t>
            </w:r>
            <w:r w:rsidR="00640138">
              <w:rPr>
                <w:rFonts w:ascii="Times New Roman" w:hAnsi="Times New Roman"/>
                <w:sz w:val="20"/>
                <w:szCs w:val="20"/>
                <w:lang w:val="tr-TR"/>
              </w:rPr>
              <w:t>.577</w:t>
            </w:r>
          </w:p>
        </w:tc>
      </w:tr>
    </w:tbl>
    <w:p w:rsidR="004F7616" w:rsidRDefault="004F7616" w:rsidP="004F7616">
      <w:pPr>
        <w:pStyle w:val="AralkYok"/>
      </w:pPr>
    </w:p>
    <w:p w:rsidR="003F2525" w:rsidRPr="006C2150" w:rsidRDefault="00C324FA" w:rsidP="00B47A88">
      <w:pPr>
        <w:ind w:left="-284" w:hanging="142"/>
        <w:rPr>
          <w:rFonts w:ascii="Times New Roman" w:hAnsi="Times New Roman" w:cs="Times New Roman"/>
          <w:b/>
          <w:color w:val="FF0000"/>
          <w:sz w:val="24"/>
          <w:szCs w:val="24"/>
        </w:rPr>
      </w:pPr>
      <w:r>
        <w:rPr>
          <w:rFonts w:ascii="Times New Roman" w:hAnsi="Times New Roman" w:cs="Times New Roman"/>
          <w:b/>
          <w:sz w:val="24"/>
          <w:szCs w:val="24"/>
        </w:rPr>
        <w:t xml:space="preserve">  Tablo 24</w:t>
      </w:r>
      <w:r w:rsidR="001E7CFC">
        <w:rPr>
          <w:rFonts w:ascii="Times New Roman" w:hAnsi="Times New Roman" w:cs="Times New Roman"/>
          <w:b/>
          <w:sz w:val="24"/>
          <w:szCs w:val="24"/>
        </w:rPr>
        <w:t>:</w:t>
      </w:r>
      <w:r w:rsidR="00272413" w:rsidRPr="006C2150">
        <w:rPr>
          <w:rFonts w:ascii="Times New Roman" w:hAnsi="Times New Roman" w:cs="Times New Roman"/>
          <w:b/>
          <w:sz w:val="24"/>
          <w:szCs w:val="24"/>
        </w:rPr>
        <w:t xml:space="preserve"> Harcama Kalemler</w:t>
      </w:r>
      <w:r w:rsidR="006A15C0">
        <w:rPr>
          <w:rFonts w:ascii="Times New Roman" w:hAnsi="Times New Roman" w:cs="Times New Roman"/>
          <w:b/>
          <w:sz w:val="24"/>
          <w:szCs w:val="24"/>
        </w:rPr>
        <w:t>i</w:t>
      </w:r>
    </w:p>
    <w:tbl>
      <w:tblPr>
        <w:tblStyle w:val="TableNormal"/>
        <w:tblW w:w="9923"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94"/>
        <w:gridCol w:w="7229"/>
      </w:tblGrid>
      <w:tr w:rsidR="00272413" w:rsidRPr="000F59F6" w:rsidTr="00E55516">
        <w:trPr>
          <w:trHeight w:val="240"/>
        </w:trPr>
        <w:tc>
          <w:tcPr>
            <w:tcW w:w="2694" w:type="dxa"/>
            <w:shd w:val="clear" w:color="auto" w:fill="A8D08D" w:themeFill="accent6" w:themeFillTint="99"/>
          </w:tcPr>
          <w:p w:rsidR="00272413" w:rsidRPr="006C2150" w:rsidRDefault="00272413" w:rsidP="009C048E">
            <w:pPr>
              <w:pStyle w:val="TableParagraph"/>
              <w:spacing w:line="234" w:lineRule="exact"/>
              <w:rPr>
                <w:rFonts w:ascii="Times New Roman" w:hAnsi="Times New Roman" w:cs="Times New Roman"/>
                <w:b/>
                <w:sz w:val="20"/>
                <w:lang w:val="tr-TR"/>
              </w:rPr>
            </w:pPr>
            <w:r w:rsidRPr="006C2150">
              <w:rPr>
                <w:rFonts w:ascii="Times New Roman" w:hAnsi="Times New Roman" w:cs="Times New Roman"/>
                <w:b/>
                <w:sz w:val="20"/>
                <w:lang w:val="tr-TR"/>
              </w:rPr>
              <w:t>Harcama Kalemi</w:t>
            </w:r>
          </w:p>
        </w:tc>
        <w:tc>
          <w:tcPr>
            <w:tcW w:w="7229" w:type="dxa"/>
            <w:shd w:val="clear" w:color="auto" w:fill="A8D08D" w:themeFill="accent6" w:themeFillTint="99"/>
          </w:tcPr>
          <w:p w:rsidR="00272413" w:rsidRPr="006C2150" w:rsidRDefault="00272413" w:rsidP="009C048E">
            <w:pPr>
              <w:pStyle w:val="TableParagraph"/>
              <w:spacing w:line="234" w:lineRule="exact"/>
              <w:rPr>
                <w:rFonts w:ascii="Times New Roman" w:hAnsi="Times New Roman" w:cs="Times New Roman"/>
                <w:b/>
                <w:sz w:val="20"/>
                <w:lang w:val="tr-TR"/>
              </w:rPr>
            </w:pPr>
            <w:r w:rsidRPr="006C2150">
              <w:rPr>
                <w:rFonts w:ascii="Times New Roman" w:hAnsi="Times New Roman" w:cs="Times New Roman"/>
                <w:b/>
                <w:sz w:val="20"/>
                <w:lang w:val="tr-TR"/>
              </w:rPr>
              <w:t>Çeşitleri</w:t>
            </w:r>
          </w:p>
        </w:tc>
      </w:tr>
      <w:tr w:rsidR="00272413" w:rsidRPr="000F59F6" w:rsidTr="00E55516">
        <w:trPr>
          <w:trHeight w:val="500"/>
        </w:trPr>
        <w:tc>
          <w:tcPr>
            <w:tcW w:w="2694" w:type="dxa"/>
            <w:shd w:val="clear" w:color="auto" w:fill="FFFFFF" w:themeFill="background1"/>
          </w:tcPr>
          <w:p w:rsidR="00272413" w:rsidRPr="006C2150" w:rsidRDefault="00272413" w:rsidP="006C2150">
            <w:pPr>
              <w:pStyle w:val="TableParagraph"/>
              <w:spacing w:line="234" w:lineRule="exact"/>
              <w:rPr>
                <w:rFonts w:ascii="Times New Roman" w:hAnsi="Times New Roman" w:cs="Times New Roman"/>
                <w:sz w:val="20"/>
                <w:lang w:val="tr-TR"/>
              </w:rPr>
            </w:pPr>
            <w:r w:rsidRPr="006C2150">
              <w:rPr>
                <w:rFonts w:ascii="Times New Roman" w:hAnsi="Times New Roman" w:cs="Times New Roman"/>
                <w:sz w:val="20"/>
                <w:lang w:val="tr-TR"/>
              </w:rPr>
              <w:t>Personel</w:t>
            </w:r>
          </w:p>
        </w:tc>
        <w:tc>
          <w:tcPr>
            <w:tcW w:w="7229" w:type="dxa"/>
            <w:shd w:val="clear" w:color="auto" w:fill="FFFFFF" w:themeFill="background1"/>
          </w:tcPr>
          <w:p w:rsidR="00272413" w:rsidRPr="006C2150" w:rsidRDefault="00272413" w:rsidP="006C2150">
            <w:pPr>
              <w:pStyle w:val="TableParagraph"/>
              <w:spacing w:line="234" w:lineRule="exact"/>
              <w:rPr>
                <w:rFonts w:ascii="Times New Roman" w:hAnsi="Times New Roman" w:cs="Times New Roman"/>
                <w:sz w:val="20"/>
                <w:lang w:val="tr-TR"/>
              </w:rPr>
            </w:pPr>
            <w:r w:rsidRPr="006C2150">
              <w:rPr>
                <w:rFonts w:ascii="Times New Roman" w:hAnsi="Times New Roman" w:cs="Times New Roman"/>
                <w:sz w:val="20"/>
                <w:lang w:val="tr-TR"/>
              </w:rPr>
              <w:t>Sözleşmeli olarak çalışan personelin (sekreter temizlik,</w:t>
            </w:r>
            <w:r w:rsidR="006C2150">
              <w:rPr>
                <w:rFonts w:ascii="Times New Roman" w:hAnsi="Times New Roman" w:cs="Times New Roman"/>
                <w:sz w:val="20"/>
                <w:lang w:val="tr-TR"/>
              </w:rPr>
              <w:t xml:space="preserve"> </w:t>
            </w:r>
            <w:r w:rsidRPr="006C2150">
              <w:rPr>
                <w:rFonts w:ascii="Times New Roman" w:hAnsi="Times New Roman" w:cs="Times New Roman"/>
                <w:sz w:val="20"/>
                <w:lang w:val="tr-TR"/>
              </w:rPr>
              <w:t>güvenlik) ücret, vergi, sigorta vb. giderleri</w:t>
            </w:r>
          </w:p>
        </w:tc>
      </w:tr>
      <w:tr w:rsidR="00272413" w:rsidRPr="000F59F6" w:rsidTr="00E55516">
        <w:trPr>
          <w:trHeight w:val="525"/>
        </w:trPr>
        <w:tc>
          <w:tcPr>
            <w:tcW w:w="2694" w:type="dxa"/>
            <w:shd w:val="clear" w:color="auto" w:fill="FFFFFF" w:themeFill="background1"/>
          </w:tcPr>
          <w:p w:rsidR="00272413" w:rsidRPr="006C2150" w:rsidRDefault="00272413" w:rsidP="006C2150">
            <w:pPr>
              <w:pStyle w:val="TableParagraph"/>
              <w:spacing w:line="234" w:lineRule="exact"/>
              <w:rPr>
                <w:rFonts w:ascii="Times New Roman" w:hAnsi="Times New Roman" w:cs="Times New Roman"/>
                <w:sz w:val="20"/>
                <w:lang w:val="tr-TR"/>
              </w:rPr>
            </w:pPr>
            <w:r w:rsidRPr="006C2150">
              <w:rPr>
                <w:rFonts w:ascii="Times New Roman" w:hAnsi="Times New Roman" w:cs="Times New Roman"/>
                <w:sz w:val="20"/>
                <w:lang w:val="tr-TR"/>
              </w:rPr>
              <w:t>Onarım</w:t>
            </w:r>
          </w:p>
        </w:tc>
        <w:tc>
          <w:tcPr>
            <w:tcW w:w="7229" w:type="dxa"/>
            <w:shd w:val="clear" w:color="auto" w:fill="FFFFFF" w:themeFill="background1"/>
          </w:tcPr>
          <w:p w:rsidR="00272413" w:rsidRPr="006C2150" w:rsidRDefault="008A618A" w:rsidP="006C2150">
            <w:pPr>
              <w:pStyle w:val="TableParagraph"/>
              <w:spacing w:line="234" w:lineRule="exact"/>
              <w:rPr>
                <w:rFonts w:ascii="Times New Roman" w:hAnsi="Times New Roman" w:cs="Times New Roman"/>
                <w:sz w:val="20"/>
                <w:lang w:val="tr-TR"/>
              </w:rPr>
            </w:pPr>
            <w:r>
              <w:rPr>
                <w:rFonts w:ascii="Times New Roman" w:hAnsi="Times New Roman" w:cs="Times New Roman"/>
                <w:sz w:val="20"/>
                <w:lang w:val="tr-TR"/>
              </w:rPr>
              <w:t>Okul</w:t>
            </w:r>
            <w:r w:rsidR="00272413" w:rsidRPr="006C2150">
              <w:rPr>
                <w:rFonts w:ascii="Times New Roman" w:hAnsi="Times New Roman" w:cs="Times New Roman"/>
                <w:sz w:val="20"/>
                <w:lang w:val="tr-TR"/>
              </w:rPr>
              <w:t xml:space="preserve"> binası ve tesisatlarıyla ilgili her türlü</w:t>
            </w:r>
            <w:r w:rsidR="006C2150">
              <w:rPr>
                <w:rFonts w:ascii="Times New Roman" w:hAnsi="Times New Roman" w:cs="Times New Roman"/>
                <w:sz w:val="20"/>
                <w:lang w:val="tr-TR"/>
              </w:rPr>
              <w:t xml:space="preserve"> </w:t>
            </w:r>
            <w:r w:rsidR="00272413" w:rsidRPr="006C2150">
              <w:rPr>
                <w:rFonts w:ascii="Times New Roman" w:hAnsi="Times New Roman" w:cs="Times New Roman"/>
                <w:sz w:val="20"/>
                <w:lang w:val="tr-TR"/>
              </w:rPr>
              <w:t>küçük onarım; makine, bilgisayar, yazıcı vb. bakım giderleri</w:t>
            </w:r>
          </w:p>
        </w:tc>
      </w:tr>
      <w:tr w:rsidR="00272413" w:rsidRPr="000F59F6" w:rsidTr="00E55516">
        <w:trPr>
          <w:trHeight w:val="240"/>
        </w:trPr>
        <w:tc>
          <w:tcPr>
            <w:tcW w:w="2694" w:type="dxa"/>
            <w:shd w:val="clear" w:color="auto" w:fill="FFFFFF" w:themeFill="background1"/>
          </w:tcPr>
          <w:p w:rsidR="00272413" w:rsidRPr="006C2150" w:rsidRDefault="00272413" w:rsidP="006C2150">
            <w:pPr>
              <w:pStyle w:val="TableParagraph"/>
              <w:spacing w:line="232" w:lineRule="exact"/>
              <w:rPr>
                <w:rFonts w:ascii="Times New Roman" w:hAnsi="Times New Roman" w:cs="Times New Roman"/>
                <w:sz w:val="20"/>
                <w:lang w:val="tr-TR"/>
              </w:rPr>
            </w:pPr>
            <w:r w:rsidRPr="006C2150">
              <w:rPr>
                <w:rFonts w:ascii="Times New Roman" w:hAnsi="Times New Roman" w:cs="Times New Roman"/>
                <w:sz w:val="20"/>
                <w:lang w:val="tr-TR"/>
              </w:rPr>
              <w:t>Sosyal-sportif faaliyetler</w:t>
            </w:r>
          </w:p>
        </w:tc>
        <w:tc>
          <w:tcPr>
            <w:tcW w:w="7229" w:type="dxa"/>
            <w:shd w:val="clear" w:color="auto" w:fill="FFFFFF" w:themeFill="background1"/>
          </w:tcPr>
          <w:p w:rsidR="00272413" w:rsidRPr="006C2150" w:rsidRDefault="00272413" w:rsidP="006C2150">
            <w:pPr>
              <w:pStyle w:val="TableParagraph"/>
              <w:spacing w:line="232" w:lineRule="exact"/>
              <w:rPr>
                <w:rFonts w:ascii="Times New Roman" w:hAnsi="Times New Roman" w:cs="Times New Roman"/>
                <w:sz w:val="20"/>
                <w:lang w:val="tr-TR"/>
              </w:rPr>
            </w:pPr>
            <w:r w:rsidRPr="006C2150">
              <w:rPr>
                <w:rFonts w:ascii="Times New Roman" w:hAnsi="Times New Roman" w:cs="Times New Roman"/>
                <w:sz w:val="20"/>
                <w:lang w:val="tr-TR"/>
              </w:rPr>
              <w:t>Etkinlikler ile ilgili giderler</w:t>
            </w:r>
          </w:p>
        </w:tc>
      </w:tr>
      <w:tr w:rsidR="00272413" w:rsidRPr="000F59F6" w:rsidTr="00E55516">
        <w:trPr>
          <w:trHeight w:val="240"/>
        </w:trPr>
        <w:tc>
          <w:tcPr>
            <w:tcW w:w="2694" w:type="dxa"/>
            <w:shd w:val="clear" w:color="auto" w:fill="FFFFFF" w:themeFill="background1"/>
          </w:tcPr>
          <w:p w:rsidR="00272413" w:rsidRPr="006C2150" w:rsidRDefault="00272413" w:rsidP="006C2150">
            <w:pPr>
              <w:pStyle w:val="TableParagraph"/>
              <w:spacing w:before="1" w:line="232" w:lineRule="exact"/>
              <w:rPr>
                <w:rFonts w:ascii="Times New Roman" w:hAnsi="Times New Roman" w:cs="Times New Roman"/>
                <w:sz w:val="20"/>
                <w:lang w:val="tr-TR"/>
              </w:rPr>
            </w:pPr>
            <w:r w:rsidRPr="006C2150">
              <w:rPr>
                <w:rFonts w:ascii="Times New Roman" w:hAnsi="Times New Roman" w:cs="Times New Roman"/>
                <w:sz w:val="20"/>
                <w:lang w:val="tr-TR"/>
              </w:rPr>
              <w:t>Temizlik</w:t>
            </w:r>
          </w:p>
        </w:tc>
        <w:tc>
          <w:tcPr>
            <w:tcW w:w="7229" w:type="dxa"/>
            <w:shd w:val="clear" w:color="auto" w:fill="FFFFFF" w:themeFill="background1"/>
          </w:tcPr>
          <w:p w:rsidR="00272413" w:rsidRPr="006C2150" w:rsidRDefault="00272413" w:rsidP="006C2150">
            <w:pPr>
              <w:pStyle w:val="TableParagraph"/>
              <w:spacing w:before="1" w:line="232" w:lineRule="exact"/>
              <w:rPr>
                <w:rFonts w:ascii="Times New Roman" w:hAnsi="Times New Roman" w:cs="Times New Roman"/>
                <w:sz w:val="20"/>
                <w:lang w:val="tr-TR"/>
              </w:rPr>
            </w:pPr>
            <w:r w:rsidRPr="006C2150">
              <w:rPr>
                <w:rFonts w:ascii="Times New Roman" w:hAnsi="Times New Roman" w:cs="Times New Roman"/>
                <w:sz w:val="20"/>
                <w:lang w:val="tr-TR"/>
              </w:rPr>
              <w:t>Temizlik malzemeleri alımı</w:t>
            </w:r>
          </w:p>
        </w:tc>
      </w:tr>
      <w:tr w:rsidR="00272413" w:rsidRPr="000F59F6" w:rsidTr="00E55516">
        <w:trPr>
          <w:trHeight w:val="313"/>
        </w:trPr>
        <w:tc>
          <w:tcPr>
            <w:tcW w:w="2694" w:type="dxa"/>
            <w:shd w:val="clear" w:color="auto" w:fill="FFFFFF" w:themeFill="background1"/>
          </w:tcPr>
          <w:p w:rsidR="00272413" w:rsidRPr="006C2150" w:rsidRDefault="00272413" w:rsidP="006C2150">
            <w:pPr>
              <w:pStyle w:val="TableParagraph"/>
              <w:spacing w:line="234" w:lineRule="exact"/>
              <w:rPr>
                <w:rFonts w:ascii="Times New Roman" w:hAnsi="Times New Roman" w:cs="Times New Roman"/>
                <w:sz w:val="20"/>
                <w:lang w:val="tr-TR"/>
              </w:rPr>
            </w:pPr>
            <w:r w:rsidRPr="006C2150">
              <w:rPr>
                <w:rFonts w:ascii="Times New Roman" w:hAnsi="Times New Roman" w:cs="Times New Roman"/>
                <w:sz w:val="20"/>
                <w:lang w:val="tr-TR"/>
              </w:rPr>
              <w:t>İletişim</w:t>
            </w:r>
          </w:p>
        </w:tc>
        <w:tc>
          <w:tcPr>
            <w:tcW w:w="7229" w:type="dxa"/>
            <w:shd w:val="clear" w:color="auto" w:fill="FFFFFF" w:themeFill="background1"/>
          </w:tcPr>
          <w:p w:rsidR="00272413" w:rsidRPr="006C2150" w:rsidRDefault="008A618A" w:rsidP="006C2150">
            <w:pPr>
              <w:pStyle w:val="TableParagraph"/>
              <w:spacing w:line="234" w:lineRule="exact"/>
              <w:rPr>
                <w:rFonts w:ascii="Times New Roman" w:hAnsi="Times New Roman" w:cs="Times New Roman"/>
                <w:sz w:val="20"/>
                <w:lang w:val="tr-TR"/>
              </w:rPr>
            </w:pPr>
            <w:r>
              <w:rPr>
                <w:rFonts w:ascii="Times New Roman" w:hAnsi="Times New Roman" w:cs="Times New Roman"/>
                <w:sz w:val="20"/>
                <w:lang w:val="tr-TR"/>
              </w:rPr>
              <w:t xml:space="preserve">Telefon, faks,internet, posta </w:t>
            </w:r>
            <w:r w:rsidR="00272413" w:rsidRPr="006C2150">
              <w:rPr>
                <w:rFonts w:ascii="Times New Roman" w:hAnsi="Times New Roman" w:cs="Times New Roman"/>
                <w:sz w:val="20"/>
                <w:lang w:val="tr-TR"/>
              </w:rPr>
              <w:t>giderleri</w:t>
            </w:r>
          </w:p>
        </w:tc>
      </w:tr>
      <w:tr w:rsidR="00272413" w:rsidRPr="000F59F6" w:rsidTr="00E55516">
        <w:trPr>
          <w:trHeight w:val="240"/>
        </w:trPr>
        <w:tc>
          <w:tcPr>
            <w:tcW w:w="2694" w:type="dxa"/>
            <w:shd w:val="clear" w:color="auto" w:fill="FFFFFF" w:themeFill="background1"/>
          </w:tcPr>
          <w:p w:rsidR="00272413" w:rsidRPr="006C2150" w:rsidRDefault="00272413" w:rsidP="006C2150">
            <w:pPr>
              <w:pStyle w:val="TableParagraph"/>
              <w:spacing w:line="234" w:lineRule="exact"/>
              <w:rPr>
                <w:rFonts w:ascii="Times New Roman" w:hAnsi="Times New Roman" w:cs="Times New Roman"/>
                <w:sz w:val="20"/>
                <w:lang w:val="tr-TR"/>
              </w:rPr>
            </w:pPr>
            <w:r w:rsidRPr="006C2150">
              <w:rPr>
                <w:rFonts w:ascii="Times New Roman" w:hAnsi="Times New Roman" w:cs="Times New Roman"/>
                <w:sz w:val="20"/>
                <w:lang w:val="tr-TR"/>
              </w:rPr>
              <w:t>Kırtasiye</w:t>
            </w:r>
          </w:p>
        </w:tc>
        <w:tc>
          <w:tcPr>
            <w:tcW w:w="7229" w:type="dxa"/>
            <w:shd w:val="clear" w:color="auto" w:fill="FFFFFF" w:themeFill="background1"/>
          </w:tcPr>
          <w:p w:rsidR="00272413" w:rsidRPr="006C2150" w:rsidRDefault="00272413" w:rsidP="006C2150">
            <w:pPr>
              <w:pStyle w:val="TableParagraph"/>
              <w:spacing w:line="234" w:lineRule="exact"/>
              <w:rPr>
                <w:rFonts w:ascii="Times New Roman" w:hAnsi="Times New Roman" w:cs="Times New Roman"/>
                <w:sz w:val="20"/>
                <w:lang w:val="tr-TR"/>
              </w:rPr>
            </w:pPr>
            <w:r w:rsidRPr="006C2150">
              <w:rPr>
                <w:rFonts w:ascii="Times New Roman" w:hAnsi="Times New Roman" w:cs="Times New Roman"/>
                <w:sz w:val="20"/>
                <w:lang w:val="tr-TR"/>
              </w:rPr>
              <w:t>Her türlü kırtasiye ve sarf malzemesi giderleri</w:t>
            </w:r>
          </w:p>
        </w:tc>
      </w:tr>
    </w:tbl>
    <w:p w:rsidR="006A15C0" w:rsidRDefault="006A15C0" w:rsidP="00272413">
      <w:pPr>
        <w:spacing w:line="234" w:lineRule="exact"/>
        <w:rPr>
          <w:sz w:val="20"/>
        </w:rPr>
      </w:pPr>
    </w:p>
    <w:p w:rsidR="006A15C0" w:rsidRPr="006C2150" w:rsidRDefault="00C324FA" w:rsidP="00B47A88">
      <w:pPr>
        <w:ind w:left="-567"/>
        <w:rPr>
          <w:rFonts w:ascii="Times New Roman" w:hAnsi="Times New Roman" w:cs="Times New Roman"/>
          <w:b/>
          <w:color w:val="FF0000"/>
          <w:sz w:val="24"/>
          <w:szCs w:val="24"/>
        </w:rPr>
      </w:pPr>
      <w:r>
        <w:rPr>
          <w:rFonts w:ascii="Times New Roman" w:hAnsi="Times New Roman" w:cs="Times New Roman"/>
          <w:b/>
          <w:sz w:val="24"/>
          <w:szCs w:val="24"/>
        </w:rPr>
        <w:t xml:space="preserve">    Tablo 25</w:t>
      </w:r>
      <w:r w:rsidR="006A15C0">
        <w:rPr>
          <w:rFonts w:ascii="Times New Roman" w:hAnsi="Times New Roman" w:cs="Times New Roman"/>
          <w:b/>
          <w:sz w:val="24"/>
          <w:szCs w:val="24"/>
        </w:rPr>
        <w:t xml:space="preserve">: </w:t>
      </w:r>
      <w:r w:rsidR="006A15C0" w:rsidRPr="006C2150">
        <w:rPr>
          <w:rFonts w:ascii="Times New Roman" w:hAnsi="Times New Roman" w:cs="Times New Roman"/>
          <w:b/>
          <w:sz w:val="24"/>
          <w:szCs w:val="24"/>
        </w:rPr>
        <w:t xml:space="preserve"> </w:t>
      </w:r>
      <w:r>
        <w:rPr>
          <w:rFonts w:ascii="Times New Roman" w:hAnsi="Times New Roman" w:cs="Times New Roman"/>
          <w:b/>
          <w:sz w:val="24"/>
          <w:szCs w:val="24"/>
        </w:rPr>
        <w:t xml:space="preserve">Yıllara Göre </w:t>
      </w:r>
      <w:r w:rsidR="006A15C0" w:rsidRPr="006C2150">
        <w:rPr>
          <w:rFonts w:ascii="Times New Roman" w:hAnsi="Times New Roman" w:cs="Times New Roman"/>
          <w:b/>
          <w:sz w:val="24"/>
          <w:szCs w:val="24"/>
        </w:rPr>
        <w:t>Gelir-Gider Tablosu</w:t>
      </w:r>
      <w:r w:rsidR="006A15C0" w:rsidRPr="006C2150">
        <w:rPr>
          <w:rFonts w:ascii="Times New Roman" w:hAnsi="Times New Roman" w:cs="Times New Roman"/>
          <w:b/>
          <w:color w:val="FF0000"/>
          <w:sz w:val="24"/>
          <w:szCs w:val="24"/>
        </w:rPr>
        <w:t xml:space="preserve"> </w:t>
      </w:r>
    </w:p>
    <w:tbl>
      <w:tblPr>
        <w:tblW w:w="9923" w:type="dxa"/>
        <w:tblInd w:w="-1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2694"/>
        <w:gridCol w:w="3260"/>
        <w:gridCol w:w="3969"/>
      </w:tblGrid>
      <w:tr w:rsidR="008C4BEF" w:rsidRPr="0068064C" w:rsidTr="00E55516">
        <w:trPr>
          <w:trHeight w:val="146"/>
        </w:trPr>
        <w:tc>
          <w:tcPr>
            <w:tcW w:w="2694" w:type="dxa"/>
            <w:shd w:val="clear" w:color="auto" w:fill="A8D08D" w:themeFill="accent6" w:themeFillTint="99"/>
            <w:vAlign w:val="center"/>
          </w:tcPr>
          <w:p w:rsidR="008C4BEF" w:rsidRPr="003D1D1A" w:rsidRDefault="008C4BEF" w:rsidP="003D1D1A">
            <w:pPr>
              <w:rPr>
                <w:rFonts w:ascii="Times New Roman" w:eastAsia="Calibri" w:hAnsi="Times New Roman"/>
                <w:b/>
                <w:bCs/>
                <w:color w:val="000000" w:themeColor="text1"/>
                <w:sz w:val="20"/>
                <w:szCs w:val="20"/>
              </w:rPr>
            </w:pPr>
            <w:r w:rsidRPr="003D1D1A">
              <w:rPr>
                <w:rFonts w:ascii="Times New Roman" w:eastAsia="Calibri" w:hAnsi="Times New Roman"/>
                <w:b/>
                <w:bCs/>
                <w:color w:val="000000" w:themeColor="text1"/>
                <w:sz w:val="20"/>
                <w:szCs w:val="20"/>
              </w:rPr>
              <w:t>Yıllar</w:t>
            </w:r>
          </w:p>
        </w:tc>
        <w:tc>
          <w:tcPr>
            <w:tcW w:w="3260" w:type="dxa"/>
            <w:shd w:val="clear" w:color="auto" w:fill="A8D08D" w:themeFill="accent6" w:themeFillTint="99"/>
            <w:vAlign w:val="center"/>
          </w:tcPr>
          <w:p w:rsidR="008C4BEF" w:rsidRPr="003D1D1A" w:rsidRDefault="008C4BEF" w:rsidP="003D1D1A">
            <w:pPr>
              <w:rPr>
                <w:rFonts w:ascii="Times New Roman" w:eastAsia="Calibri" w:hAnsi="Times New Roman"/>
                <w:b/>
                <w:bCs/>
                <w:color w:val="000000" w:themeColor="text1"/>
                <w:sz w:val="20"/>
                <w:szCs w:val="20"/>
              </w:rPr>
            </w:pPr>
            <w:r w:rsidRPr="003D1D1A">
              <w:rPr>
                <w:rFonts w:ascii="Times New Roman" w:eastAsia="Calibri" w:hAnsi="Times New Roman"/>
                <w:b/>
                <w:bCs/>
                <w:color w:val="000000" w:themeColor="text1"/>
                <w:sz w:val="20"/>
                <w:szCs w:val="20"/>
              </w:rPr>
              <w:t>Gelir Miktarı</w:t>
            </w:r>
          </w:p>
        </w:tc>
        <w:tc>
          <w:tcPr>
            <w:tcW w:w="3969" w:type="dxa"/>
            <w:shd w:val="clear" w:color="auto" w:fill="A8D08D" w:themeFill="accent6" w:themeFillTint="99"/>
            <w:vAlign w:val="center"/>
          </w:tcPr>
          <w:p w:rsidR="008C4BEF" w:rsidRPr="003D1D1A" w:rsidRDefault="008C4BEF" w:rsidP="003D1D1A">
            <w:pPr>
              <w:rPr>
                <w:rFonts w:ascii="Times New Roman" w:eastAsia="Calibri" w:hAnsi="Times New Roman"/>
                <w:b/>
                <w:bCs/>
                <w:color w:val="000000" w:themeColor="text1"/>
                <w:sz w:val="20"/>
                <w:szCs w:val="20"/>
              </w:rPr>
            </w:pPr>
            <w:r w:rsidRPr="003D1D1A">
              <w:rPr>
                <w:rFonts w:ascii="Times New Roman" w:eastAsia="Calibri" w:hAnsi="Times New Roman"/>
                <w:b/>
                <w:bCs/>
                <w:color w:val="000000" w:themeColor="text1"/>
                <w:sz w:val="20"/>
                <w:szCs w:val="20"/>
              </w:rPr>
              <w:t>Gider Miktarı</w:t>
            </w:r>
          </w:p>
        </w:tc>
      </w:tr>
      <w:tr w:rsidR="008C4BEF" w:rsidRPr="0068064C" w:rsidTr="00E55516">
        <w:trPr>
          <w:trHeight w:val="150"/>
        </w:trPr>
        <w:tc>
          <w:tcPr>
            <w:tcW w:w="2694" w:type="dxa"/>
            <w:shd w:val="clear" w:color="auto" w:fill="FFFFFF" w:themeFill="background1"/>
            <w:vAlign w:val="center"/>
          </w:tcPr>
          <w:p w:rsidR="008C4BEF" w:rsidRPr="003D1D1A" w:rsidRDefault="008C4BEF" w:rsidP="003D1D1A">
            <w:pPr>
              <w:rPr>
                <w:rFonts w:ascii="Times New Roman" w:eastAsia="Calibri" w:hAnsi="Times New Roman" w:cs="Times New Roman"/>
                <w:bCs/>
                <w:sz w:val="20"/>
                <w:szCs w:val="20"/>
              </w:rPr>
            </w:pPr>
            <w:r w:rsidRPr="003D1D1A">
              <w:rPr>
                <w:rFonts w:ascii="Times New Roman" w:eastAsia="Calibri" w:hAnsi="Times New Roman" w:cs="Times New Roman"/>
                <w:bCs/>
                <w:sz w:val="20"/>
                <w:szCs w:val="20"/>
              </w:rPr>
              <w:t>2021</w:t>
            </w:r>
          </w:p>
        </w:tc>
        <w:tc>
          <w:tcPr>
            <w:tcW w:w="3260" w:type="dxa"/>
            <w:shd w:val="clear" w:color="auto" w:fill="FFFFFF" w:themeFill="background1"/>
            <w:vAlign w:val="center"/>
          </w:tcPr>
          <w:p w:rsidR="008C4BEF" w:rsidRPr="003D1D1A" w:rsidRDefault="008C4BEF" w:rsidP="003D1D1A">
            <w:pPr>
              <w:rPr>
                <w:rFonts w:ascii="Times New Roman" w:eastAsia="Calibri" w:hAnsi="Times New Roman" w:cs="Times New Roman"/>
                <w:color w:val="000000" w:themeColor="text1"/>
                <w:sz w:val="20"/>
                <w:szCs w:val="20"/>
              </w:rPr>
            </w:pPr>
            <w:r w:rsidRPr="003D1D1A">
              <w:rPr>
                <w:rFonts w:ascii="Times New Roman" w:hAnsi="Times New Roman" w:cs="Times New Roman"/>
                <w:bCs/>
                <w:color w:val="000000" w:themeColor="text1"/>
                <w:sz w:val="20"/>
                <w:szCs w:val="20"/>
                <w:shd w:val="clear" w:color="auto" w:fill="FFFFFF"/>
              </w:rPr>
              <w:t>75.198,40</w:t>
            </w:r>
            <w:r w:rsidR="003D1D1A" w:rsidRPr="003D1D1A">
              <w:rPr>
                <w:rFonts w:ascii="Times New Roman" w:hAnsi="Times New Roman" w:cs="Times New Roman"/>
                <w:bCs/>
                <w:color w:val="000000" w:themeColor="text1"/>
                <w:sz w:val="20"/>
                <w:szCs w:val="20"/>
                <w:shd w:val="clear" w:color="auto" w:fill="FFFFFF"/>
              </w:rPr>
              <w:t xml:space="preserve"> TL</w:t>
            </w:r>
          </w:p>
        </w:tc>
        <w:tc>
          <w:tcPr>
            <w:tcW w:w="3969" w:type="dxa"/>
            <w:shd w:val="clear" w:color="auto" w:fill="FFFFFF" w:themeFill="background1"/>
            <w:vAlign w:val="center"/>
          </w:tcPr>
          <w:p w:rsidR="008C4BEF" w:rsidRPr="003D1D1A" w:rsidRDefault="008C4BEF" w:rsidP="003D1D1A">
            <w:pPr>
              <w:rPr>
                <w:rFonts w:ascii="Times New Roman" w:eastAsia="Calibri" w:hAnsi="Times New Roman" w:cs="Times New Roman"/>
                <w:color w:val="000000" w:themeColor="text1"/>
                <w:sz w:val="20"/>
                <w:szCs w:val="20"/>
              </w:rPr>
            </w:pPr>
            <w:r w:rsidRPr="003D1D1A">
              <w:rPr>
                <w:rFonts w:ascii="Times New Roman" w:hAnsi="Times New Roman" w:cs="Times New Roman"/>
                <w:bCs/>
                <w:color w:val="000000" w:themeColor="text1"/>
                <w:sz w:val="20"/>
                <w:szCs w:val="20"/>
                <w:shd w:val="clear" w:color="auto" w:fill="FFFFFF"/>
              </w:rPr>
              <w:t>45.571,87</w:t>
            </w:r>
            <w:r w:rsidR="003D1D1A" w:rsidRPr="003D1D1A">
              <w:rPr>
                <w:rFonts w:ascii="Times New Roman" w:hAnsi="Times New Roman" w:cs="Times New Roman"/>
                <w:bCs/>
                <w:color w:val="000000" w:themeColor="text1"/>
                <w:sz w:val="20"/>
                <w:szCs w:val="20"/>
                <w:shd w:val="clear" w:color="auto" w:fill="FFFFFF"/>
              </w:rPr>
              <w:t xml:space="preserve"> TL</w:t>
            </w:r>
          </w:p>
        </w:tc>
      </w:tr>
      <w:tr w:rsidR="008C4BEF" w:rsidRPr="0068064C" w:rsidTr="00E55516">
        <w:trPr>
          <w:trHeight w:val="150"/>
        </w:trPr>
        <w:tc>
          <w:tcPr>
            <w:tcW w:w="2694" w:type="dxa"/>
            <w:shd w:val="clear" w:color="auto" w:fill="FFFFFF" w:themeFill="background1"/>
            <w:vAlign w:val="center"/>
          </w:tcPr>
          <w:p w:rsidR="008C4BEF" w:rsidRPr="003D1D1A" w:rsidRDefault="008C4BEF" w:rsidP="003D1D1A">
            <w:pPr>
              <w:rPr>
                <w:rFonts w:ascii="Times New Roman" w:eastAsia="Calibri" w:hAnsi="Times New Roman" w:cs="Times New Roman"/>
                <w:bCs/>
                <w:sz w:val="20"/>
                <w:szCs w:val="20"/>
              </w:rPr>
            </w:pPr>
            <w:r w:rsidRPr="003D1D1A">
              <w:rPr>
                <w:rFonts w:ascii="Times New Roman" w:eastAsia="Calibri" w:hAnsi="Times New Roman" w:cs="Times New Roman"/>
                <w:bCs/>
                <w:sz w:val="20"/>
                <w:szCs w:val="20"/>
              </w:rPr>
              <w:t>2022</w:t>
            </w:r>
          </w:p>
        </w:tc>
        <w:tc>
          <w:tcPr>
            <w:tcW w:w="3260" w:type="dxa"/>
            <w:shd w:val="clear" w:color="auto" w:fill="FFFFFF" w:themeFill="background1"/>
            <w:vAlign w:val="center"/>
          </w:tcPr>
          <w:p w:rsidR="008C4BEF" w:rsidRPr="003D1D1A" w:rsidRDefault="008C4BEF" w:rsidP="003D1D1A">
            <w:pPr>
              <w:rPr>
                <w:rFonts w:ascii="Times New Roman" w:eastAsia="Calibri" w:hAnsi="Times New Roman" w:cs="Times New Roman"/>
                <w:color w:val="000000" w:themeColor="text1"/>
                <w:sz w:val="20"/>
                <w:szCs w:val="20"/>
              </w:rPr>
            </w:pPr>
            <w:r w:rsidRPr="003D1D1A">
              <w:rPr>
                <w:rFonts w:ascii="Times New Roman" w:hAnsi="Times New Roman" w:cs="Times New Roman"/>
                <w:bCs/>
                <w:color w:val="000000" w:themeColor="text1"/>
                <w:sz w:val="20"/>
                <w:szCs w:val="20"/>
                <w:shd w:val="clear" w:color="auto" w:fill="FFFFFF"/>
              </w:rPr>
              <w:t>100.756,00</w:t>
            </w:r>
            <w:r w:rsidR="003D1D1A" w:rsidRPr="003D1D1A">
              <w:rPr>
                <w:rFonts w:ascii="Times New Roman" w:hAnsi="Times New Roman" w:cs="Times New Roman"/>
                <w:bCs/>
                <w:color w:val="000000" w:themeColor="text1"/>
                <w:sz w:val="20"/>
                <w:szCs w:val="20"/>
                <w:shd w:val="clear" w:color="auto" w:fill="FFFFFF"/>
              </w:rPr>
              <w:t xml:space="preserve"> TL</w:t>
            </w:r>
          </w:p>
        </w:tc>
        <w:tc>
          <w:tcPr>
            <w:tcW w:w="3969" w:type="dxa"/>
            <w:shd w:val="clear" w:color="auto" w:fill="FFFFFF" w:themeFill="background1"/>
            <w:vAlign w:val="center"/>
          </w:tcPr>
          <w:p w:rsidR="008C4BEF" w:rsidRPr="003D1D1A" w:rsidRDefault="008C4BEF" w:rsidP="003D1D1A">
            <w:pPr>
              <w:rPr>
                <w:rFonts w:ascii="Times New Roman" w:hAnsi="Times New Roman" w:cs="Times New Roman"/>
                <w:color w:val="000000" w:themeColor="text1"/>
                <w:sz w:val="20"/>
                <w:szCs w:val="20"/>
              </w:rPr>
            </w:pPr>
            <w:r w:rsidRPr="003D1D1A">
              <w:rPr>
                <w:rFonts w:ascii="Times New Roman" w:hAnsi="Times New Roman" w:cs="Times New Roman"/>
                <w:bCs/>
                <w:color w:val="000000" w:themeColor="text1"/>
                <w:sz w:val="20"/>
                <w:szCs w:val="20"/>
              </w:rPr>
              <w:t>105.351,59</w:t>
            </w:r>
            <w:r w:rsidR="003D1D1A" w:rsidRPr="003D1D1A">
              <w:rPr>
                <w:rFonts w:ascii="Times New Roman" w:hAnsi="Times New Roman" w:cs="Times New Roman"/>
                <w:bCs/>
                <w:color w:val="000000" w:themeColor="text1"/>
                <w:sz w:val="20"/>
                <w:szCs w:val="20"/>
              </w:rPr>
              <w:t xml:space="preserve"> TL</w:t>
            </w:r>
          </w:p>
        </w:tc>
      </w:tr>
      <w:tr w:rsidR="008C4BEF" w:rsidRPr="0068064C" w:rsidTr="00E55516">
        <w:trPr>
          <w:trHeight w:val="150"/>
        </w:trPr>
        <w:tc>
          <w:tcPr>
            <w:tcW w:w="2694" w:type="dxa"/>
            <w:shd w:val="clear" w:color="auto" w:fill="FFFFFF" w:themeFill="background1"/>
            <w:vAlign w:val="center"/>
          </w:tcPr>
          <w:p w:rsidR="008C4BEF" w:rsidRPr="003D1D1A" w:rsidRDefault="008C4BEF" w:rsidP="003D1D1A">
            <w:pPr>
              <w:rPr>
                <w:rFonts w:ascii="Times New Roman" w:eastAsia="Calibri" w:hAnsi="Times New Roman" w:cs="Times New Roman"/>
                <w:bCs/>
                <w:sz w:val="20"/>
                <w:szCs w:val="20"/>
              </w:rPr>
            </w:pPr>
            <w:r w:rsidRPr="003D1D1A">
              <w:rPr>
                <w:rFonts w:ascii="Times New Roman" w:eastAsia="Calibri" w:hAnsi="Times New Roman" w:cs="Times New Roman"/>
                <w:bCs/>
                <w:sz w:val="20"/>
                <w:szCs w:val="20"/>
              </w:rPr>
              <w:t>2023</w:t>
            </w:r>
          </w:p>
        </w:tc>
        <w:tc>
          <w:tcPr>
            <w:tcW w:w="3260" w:type="dxa"/>
            <w:shd w:val="clear" w:color="auto" w:fill="FFFFFF" w:themeFill="background1"/>
            <w:vAlign w:val="center"/>
          </w:tcPr>
          <w:p w:rsidR="008C4BEF" w:rsidRPr="003D1D1A" w:rsidRDefault="008C4BEF" w:rsidP="003D1D1A">
            <w:pPr>
              <w:rPr>
                <w:rFonts w:ascii="Times New Roman" w:eastAsia="Calibri" w:hAnsi="Times New Roman" w:cs="Times New Roman"/>
                <w:color w:val="000000" w:themeColor="text1"/>
                <w:sz w:val="20"/>
                <w:szCs w:val="20"/>
              </w:rPr>
            </w:pPr>
            <w:r w:rsidRPr="003D1D1A">
              <w:rPr>
                <w:rFonts w:ascii="Times New Roman" w:hAnsi="Times New Roman" w:cs="Times New Roman"/>
                <w:bCs/>
                <w:color w:val="000000" w:themeColor="text1"/>
                <w:sz w:val="20"/>
                <w:szCs w:val="20"/>
                <w:shd w:val="clear" w:color="auto" w:fill="FFFFFF"/>
              </w:rPr>
              <w:t>246.457,25</w:t>
            </w:r>
            <w:r w:rsidR="003D1D1A" w:rsidRPr="003D1D1A">
              <w:rPr>
                <w:rFonts w:ascii="Times New Roman" w:hAnsi="Times New Roman" w:cs="Times New Roman"/>
                <w:bCs/>
                <w:color w:val="000000" w:themeColor="text1"/>
                <w:sz w:val="20"/>
                <w:szCs w:val="20"/>
                <w:shd w:val="clear" w:color="auto" w:fill="FFFFFF"/>
              </w:rPr>
              <w:t xml:space="preserve"> TL</w:t>
            </w:r>
          </w:p>
        </w:tc>
        <w:tc>
          <w:tcPr>
            <w:tcW w:w="3969" w:type="dxa"/>
            <w:shd w:val="clear" w:color="auto" w:fill="FFFFFF" w:themeFill="background1"/>
            <w:vAlign w:val="center"/>
          </w:tcPr>
          <w:p w:rsidR="008C4BEF" w:rsidRPr="003D1D1A" w:rsidRDefault="008C4BEF" w:rsidP="003D1D1A">
            <w:pPr>
              <w:rPr>
                <w:rFonts w:ascii="Times New Roman" w:eastAsia="Calibri" w:hAnsi="Times New Roman" w:cs="Times New Roman"/>
                <w:color w:val="000000" w:themeColor="text1"/>
                <w:sz w:val="20"/>
                <w:szCs w:val="20"/>
              </w:rPr>
            </w:pPr>
            <w:r w:rsidRPr="003D1D1A">
              <w:rPr>
                <w:rFonts w:ascii="Times New Roman" w:hAnsi="Times New Roman" w:cs="Times New Roman"/>
                <w:bCs/>
                <w:color w:val="000000" w:themeColor="text1"/>
                <w:sz w:val="20"/>
                <w:szCs w:val="20"/>
                <w:shd w:val="clear" w:color="auto" w:fill="FFFFFF"/>
              </w:rPr>
              <w:t>286.655,92</w:t>
            </w:r>
            <w:r w:rsidR="003D1D1A" w:rsidRPr="003D1D1A">
              <w:rPr>
                <w:rFonts w:ascii="Times New Roman" w:hAnsi="Times New Roman" w:cs="Times New Roman"/>
                <w:bCs/>
                <w:color w:val="000000" w:themeColor="text1"/>
                <w:sz w:val="20"/>
                <w:szCs w:val="20"/>
                <w:shd w:val="clear" w:color="auto" w:fill="FFFFFF"/>
              </w:rPr>
              <w:t xml:space="preserve"> TL</w:t>
            </w:r>
          </w:p>
        </w:tc>
      </w:tr>
    </w:tbl>
    <w:p w:rsidR="00BF1282" w:rsidRPr="006C2150" w:rsidRDefault="00BF1282" w:rsidP="00BF1282">
      <w:pPr>
        <w:pStyle w:val="AralkYok"/>
        <w:ind w:right="-166"/>
        <w:jc w:val="both"/>
        <w:rPr>
          <w:rFonts w:ascii="Times New Roman" w:hAnsi="Times New Roman"/>
          <w:sz w:val="24"/>
          <w:szCs w:val="24"/>
        </w:rPr>
      </w:pPr>
      <w:r>
        <w:rPr>
          <w:rFonts w:ascii="Times New Roman" w:hAnsi="Times New Roman"/>
          <w:sz w:val="24"/>
          <w:szCs w:val="24"/>
        </w:rPr>
        <w:t xml:space="preserve"> </w:t>
      </w:r>
    </w:p>
    <w:p w:rsidR="00BF1282" w:rsidRDefault="00BF1282" w:rsidP="006A15C0">
      <w:pPr>
        <w:rPr>
          <w:sz w:val="20"/>
        </w:rPr>
      </w:pPr>
    </w:p>
    <w:p w:rsidR="00FE01D4" w:rsidRDefault="00FE01D4" w:rsidP="00FE01D4">
      <w:pPr>
        <w:ind w:left="-284"/>
        <w:rPr>
          <w:rFonts w:ascii="Times New Roman" w:hAnsi="Times New Roman" w:cs="Times New Roman"/>
          <w:b/>
          <w:sz w:val="24"/>
          <w:szCs w:val="24"/>
        </w:rPr>
      </w:pPr>
    </w:p>
    <w:p w:rsidR="00FE01D4" w:rsidRDefault="00FE01D4" w:rsidP="00FE01D4">
      <w:pPr>
        <w:ind w:left="-284"/>
        <w:rPr>
          <w:rFonts w:ascii="Times New Roman" w:hAnsi="Times New Roman" w:cs="Times New Roman"/>
          <w:b/>
          <w:sz w:val="24"/>
          <w:szCs w:val="24"/>
        </w:rPr>
      </w:pPr>
    </w:p>
    <w:p w:rsidR="00FE01D4" w:rsidRDefault="00FE01D4" w:rsidP="00FE01D4">
      <w:pPr>
        <w:ind w:left="-284"/>
        <w:rPr>
          <w:rFonts w:ascii="Times New Roman" w:hAnsi="Times New Roman" w:cs="Times New Roman"/>
          <w:b/>
          <w:sz w:val="24"/>
          <w:szCs w:val="24"/>
        </w:rPr>
      </w:pPr>
    </w:p>
    <w:p w:rsidR="00FE01D4" w:rsidRDefault="00FE01D4" w:rsidP="00FE01D4">
      <w:pPr>
        <w:ind w:left="-284"/>
        <w:rPr>
          <w:rFonts w:ascii="Times New Roman" w:hAnsi="Times New Roman" w:cs="Times New Roman"/>
          <w:b/>
          <w:sz w:val="24"/>
          <w:szCs w:val="24"/>
        </w:rPr>
      </w:pPr>
    </w:p>
    <w:p w:rsidR="00FE01D4" w:rsidRDefault="00FE01D4" w:rsidP="009079AF">
      <w:pPr>
        <w:ind w:left="-284"/>
        <w:rPr>
          <w:rFonts w:ascii="Times New Roman" w:hAnsi="Times New Roman" w:cs="Times New Roman"/>
          <w:b/>
          <w:sz w:val="24"/>
          <w:szCs w:val="24"/>
        </w:rPr>
      </w:pPr>
      <w:r w:rsidRPr="00950526">
        <w:rPr>
          <w:rFonts w:ascii="Times New Roman" w:hAnsi="Times New Roman" w:cs="Times New Roman"/>
          <w:b/>
          <w:sz w:val="24"/>
          <w:szCs w:val="24"/>
        </w:rPr>
        <w:lastRenderedPageBreak/>
        <w:t>2.7.5. İstatistikî Veriler</w:t>
      </w:r>
    </w:p>
    <w:p w:rsidR="00541E27" w:rsidRDefault="00CB1FA3" w:rsidP="00541E27">
      <w:pPr>
        <w:ind w:left="-284"/>
        <w:rPr>
          <w:rFonts w:ascii="Times New Roman" w:hAnsi="Times New Roman"/>
          <w:sz w:val="24"/>
          <w:szCs w:val="24"/>
        </w:rPr>
      </w:pPr>
      <w:r>
        <w:rPr>
          <w:rFonts w:ascii="Times New Roman" w:hAnsi="Times New Roman" w:cs="Times New Roman"/>
          <w:b/>
          <w:sz w:val="24"/>
          <w:szCs w:val="24"/>
        </w:rPr>
        <w:t xml:space="preserve">    </w:t>
      </w:r>
      <w:r w:rsidR="00FE01D4" w:rsidRPr="00685C18">
        <w:rPr>
          <w:rFonts w:ascii="Times New Roman" w:hAnsi="Times New Roman"/>
          <w:sz w:val="24"/>
          <w:szCs w:val="24"/>
        </w:rPr>
        <w:t xml:space="preserve">Okulumuz ile ilgili her türlü sayısal veriler geriye dönük olarak (en az 3 yıllık) verilmiştir. </w:t>
      </w:r>
    </w:p>
    <w:p w:rsidR="00D45D0E" w:rsidRPr="00165CE2" w:rsidRDefault="00D45D0E" w:rsidP="00165CE2">
      <w:pPr>
        <w:pStyle w:val="AralkYok"/>
        <w:ind w:left="-284"/>
        <w:jc w:val="both"/>
        <w:rPr>
          <w:rFonts w:ascii="Times New Roman" w:hAnsi="Times New Roman"/>
          <w:b/>
          <w:sz w:val="24"/>
          <w:szCs w:val="24"/>
        </w:rPr>
      </w:pPr>
      <w:r w:rsidRPr="00165CE2">
        <w:rPr>
          <w:rFonts w:ascii="Times New Roman" w:hAnsi="Times New Roman"/>
          <w:b/>
          <w:sz w:val="24"/>
          <w:szCs w:val="24"/>
        </w:rPr>
        <w:t>Tablo</w:t>
      </w:r>
      <w:r w:rsidR="00C324FA" w:rsidRPr="00165CE2">
        <w:rPr>
          <w:rFonts w:ascii="Times New Roman" w:hAnsi="Times New Roman"/>
          <w:b/>
          <w:sz w:val="24"/>
          <w:szCs w:val="24"/>
        </w:rPr>
        <w:t>26</w:t>
      </w:r>
      <w:r w:rsidRPr="00165CE2">
        <w:rPr>
          <w:rFonts w:ascii="Times New Roman" w:hAnsi="Times New Roman"/>
          <w:b/>
          <w:sz w:val="24"/>
          <w:szCs w:val="24"/>
        </w:rPr>
        <w:t>: Yıllara Göre Öğrenci Durumları(Genel Mevcutlar, Ortalama Sınıf Mevcutları, Mevcudu En Fazla Olan ve En Az Olan Sınıf Mevcudu Sayıları, Kaynaştırma Eğitimine Tabi Öğrenci Sayıları)</w:t>
      </w:r>
    </w:p>
    <w:tbl>
      <w:tblPr>
        <w:tblpPr w:leftFromText="141" w:rightFromText="141" w:vertAnchor="text" w:horzAnchor="margin" w:tblpX="-216" w:tblpY="118"/>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77"/>
        <w:gridCol w:w="1701"/>
        <w:gridCol w:w="1984"/>
        <w:gridCol w:w="1731"/>
      </w:tblGrid>
      <w:tr w:rsidR="00CB1FA3" w:rsidTr="00E55516">
        <w:tc>
          <w:tcPr>
            <w:tcW w:w="4577" w:type="dxa"/>
            <w:shd w:val="clear" w:color="auto" w:fill="A8D08D" w:themeFill="accent6" w:themeFillTint="99"/>
          </w:tcPr>
          <w:p w:rsidR="00CB1FA3" w:rsidRPr="000205BE" w:rsidRDefault="00CB1FA3" w:rsidP="00CB1FA3">
            <w:pPr>
              <w:spacing w:after="0" w:line="240" w:lineRule="auto"/>
              <w:rPr>
                <w:rFonts w:ascii="Times New Roman" w:hAnsi="Times New Roman" w:cs="Times New Roman"/>
                <w:b/>
                <w:sz w:val="20"/>
                <w:szCs w:val="20"/>
              </w:rPr>
            </w:pPr>
            <w:r w:rsidRPr="000205BE">
              <w:rPr>
                <w:rFonts w:ascii="Times New Roman" w:hAnsi="Times New Roman" w:cs="Times New Roman"/>
                <w:b/>
                <w:sz w:val="20"/>
                <w:szCs w:val="20"/>
              </w:rPr>
              <w:t>Yıllar</w:t>
            </w:r>
          </w:p>
        </w:tc>
        <w:tc>
          <w:tcPr>
            <w:tcW w:w="1701" w:type="dxa"/>
            <w:shd w:val="clear" w:color="auto" w:fill="A8D08D" w:themeFill="accent6" w:themeFillTint="99"/>
          </w:tcPr>
          <w:p w:rsidR="00CB1FA3" w:rsidRPr="000205BE" w:rsidRDefault="00CB1FA3" w:rsidP="00CB1FA3">
            <w:pPr>
              <w:spacing w:after="0" w:line="240" w:lineRule="auto"/>
              <w:rPr>
                <w:rFonts w:ascii="Times New Roman" w:hAnsi="Times New Roman" w:cs="Times New Roman"/>
                <w:b/>
                <w:sz w:val="20"/>
                <w:szCs w:val="20"/>
              </w:rPr>
            </w:pPr>
            <w:r w:rsidRPr="000205BE">
              <w:rPr>
                <w:rFonts w:ascii="Times New Roman" w:hAnsi="Times New Roman" w:cs="Times New Roman"/>
                <w:b/>
                <w:sz w:val="20"/>
                <w:szCs w:val="20"/>
              </w:rPr>
              <w:t>2021</w:t>
            </w:r>
          </w:p>
        </w:tc>
        <w:tc>
          <w:tcPr>
            <w:tcW w:w="1984" w:type="dxa"/>
            <w:shd w:val="clear" w:color="auto" w:fill="A8D08D" w:themeFill="accent6" w:themeFillTint="99"/>
          </w:tcPr>
          <w:p w:rsidR="00CB1FA3" w:rsidRPr="000205BE" w:rsidRDefault="00CB1FA3" w:rsidP="00CB1FA3">
            <w:pPr>
              <w:spacing w:after="0" w:line="240" w:lineRule="auto"/>
              <w:rPr>
                <w:rFonts w:ascii="Times New Roman" w:hAnsi="Times New Roman" w:cs="Times New Roman"/>
                <w:b/>
                <w:sz w:val="20"/>
                <w:szCs w:val="20"/>
              </w:rPr>
            </w:pPr>
            <w:r w:rsidRPr="000205BE">
              <w:rPr>
                <w:rFonts w:ascii="Times New Roman" w:hAnsi="Times New Roman" w:cs="Times New Roman"/>
                <w:b/>
                <w:sz w:val="20"/>
                <w:szCs w:val="20"/>
              </w:rPr>
              <w:t>2022</w:t>
            </w:r>
          </w:p>
        </w:tc>
        <w:tc>
          <w:tcPr>
            <w:tcW w:w="1731" w:type="dxa"/>
            <w:shd w:val="clear" w:color="auto" w:fill="A8D08D" w:themeFill="accent6" w:themeFillTint="99"/>
          </w:tcPr>
          <w:p w:rsidR="00CB1FA3" w:rsidRPr="000205BE" w:rsidRDefault="00CB1FA3" w:rsidP="00CB1FA3">
            <w:pPr>
              <w:spacing w:after="0" w:line="240" w:lineRule="auto"/>
              <w:rPr>
                <w:rFonts w:ascii="Times New Roman" w:hAnsi="Times New Roman" w:cs="Times New Roman"/>
                <w:b/>
                <w:sz w:val="20"/>
                <w:szCs w:val="20"/>
              </w:rPr>
            </w:pPr>
            <w:r w:rsidRPr="000205BE">
              <w:rPr>
                <w:rFonts w:ascii="Times New Roman" w:hAnsi="Times New Roman" w:cs="Times New Roman"/>
                <w:b/>
                <w:sz w:val="20"/>
                <w:szCs w:val="20"/>
              </w:rPr>
              <w:t>2023</w:t>
            </w:r>
          </w:p>
        </w:tc>
      </w:tr>
      <w:tr w:rsidR="00CB1FA3" w:rsidTr="00E55516">
        <w:tc>
          <w:tcPr>
            <w:tcW w:w="4577" w:type="dxa"/>
            <w:shd w:val="clear" w:color="auto" w:fill="FFFFFF" w:themeFill="background1"/>
          </w:tcPr>
          <w:p w:rsidR="00CB1FA3" w:rsidRPr="000205BE" w:rsidRDefault="00CB1FA3" w:rsidP="00CB1FA3">
            <w:pPr>
              <w:spacing w:after="0" w:line="240" w:lineRule="auto"/>
              <w:rPr>
                <w:rFonts w:ascii="Times New Roman" w:hAnsi="Times New Roman" w:cs="Times New Roman"/>
                <w:sz w:val="20"/>
                <w:szCs w:val="20"/>
              </w:rPr>
            </w:pPr>
            <w:r w:rsidRPr="000205BE">
              <w:rPr>
                <w:rFonts w:ascii="Times New Roman" w:hAnsi="Times New Roman" w:cs="Times New Roman"/>
                <w:sz w:val="20"/>
                <w:szCs w:val="20"/>
              </w:rPr>
              <w:t>Genel Mevcut</w:t>
            </w:r>
            <w:r>
              <w:rPr>
                <w:rFonts w:ascii="Times New Roman" w:hAnsi="Times New Roman" w:cs="Times New Roman"/>
                <w:sz w:val="20"/>
                <w:szCs w:val="20"/>
              </w:rPr>
              <w:t>lar</w:t>
            </w:r>
          </w:p>
        </w:tc>
        <w:tc>
          <w:tcPr>
            <w:tcW w:w="1701" w:type="dxa"/>
            <w:shd w:val="clear" w:color="auto" w:fill="FFFFFF" w:themeFill="background1"/>
          </w:tcPr>
          <w:p w:rsidR="00CB1FA3" w:rsidRPr="000205BE" w:rsidRDefault="00CB1FA3" w:rsidP="00CB1FA3">
            <w:pPr>
              <w:spacing w:after="0" w:line="240" w:lineRule="auto"/>
              <w:rPr>
                <w:rFonts w:ascii="Times New Roman" w:hAnsi="Times New Roman" w:cs="Times New Roman"/>
                <w:sz w:val="20"/>
                <w:szCs w:val="20"/>
              </w:rPr>
            </w:pPr>
            <w:r>
              <w:rPr>
                <w:rFonts w:ascii="Times New Roman" w:hAnsi="Times New Roman" w:cs="Times New Roman"/>
                <w:sz w:val="20"/>
                <w:szCs w:val="20"/>
              </w:rPr>
              <w:t>1270</w:t>
            </w:r>
          </w:p>
        </w:tc>
        <w:tc>
          <w:tcPr>
            <w:tcW w:w="1984" w:type="dxa"/>
            <w:shd w:val="clear" w:color="auto" w:fill="FFFFFF" w:themeFill="background1"/>
          </w:tcPr>
          <w:p w:rsidR="00CB1FA3" w:rsidRPr="000205BE" w:rsidRDefault="00CB1FA3" w:rsidP="00CB1FA3">
            <w:pPr>
              <w:spacing w:after="0" w:line="240" w:lineRule="auto"/>
              <w:rPr>
                <w:rFonts w:ascii="Times New Roman" w:hAnsi="Times New Roman" w:cs="Times New Roman"/>
                <w:sz w:val="20"/>
                <w:szCs w:val="20"/>
              </w:rPr>
            </w:pPr>
            <w:r>
              <w:rPr>
                <w:rFonts w:ascii="Times New Roman" w:hAnsi="Times New Roman" w:cs="Times New Roman"/>
                <w:sz w:val="20"/>
                <w:szCs w:val="20"/>
              </w:rPr>
              <w:t>1282</w:t>
            </w:r>
          </w:p>
        </w:tc>
        <w:tc>
          <w:tcPr>
            <w:tcW w:w="1731" w:type="dxa"/>
            <w:shd w:val="clear" w:color="auto" w:fill="FFFFFF" w:themeFill="background1"/>
          </w:tcPr>
          <w:p w:rsidR="00CB1FA3" w:rsidRPr="000205BE" w:rsidRDefault="00CB1FA3" w:rsidP="00CB1FA3">
            <w:pPr>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3751C5">
              <w:rPr>
                <w:rFonts w:ascii="Times New Roman" w:hAnsi="Times New Roman" w:cs="Times New Roman"/>
                <w:sz w:val="20"/>
                <w:szCs w:val="20"/>
              </w:rPr>
              <w:t>31</w:t>
            </w:r>
          </w:p>
        </w:tc>
      </w:tr>
      <w:tr w:rsidR="00CB1FA3" w:rsidTr="00E55516">
        <w:tc>
          <w:tcPr>
            <w:tcW w:w="4577" w:type="dxa"/>
            <w:shd w:val="clear" w:color="auto" w:fill="FFFFFF" w:themeFill="background1"/>
          </w:tcPr>
          <w:p w:rsidR="00CB1FA3" w:rsidRPr="000205BE" w:rsidRDefault="00CB1FA3" w:rsidP="00CB1FA3">
            <w:pPr>
              <w:spacing w:after="0" w:line="240" w:lineRule="auto"/>
              <w:rPr>
                <w:rFonts w:ascii="Times New Roman" w:hAnsi="Times New Roman" w:cs="Times New Roman"/>
                <w:sz w:val="20"/>
                <w:szCs w:val="20"/>
              </w:rPr>
            </w:pPr>
            <w:r w:rsidRPr="000205BE">
              <w:rPr>
                <w:rFonts w:ascii="Times New Roman" w:hAnsi="Times New Roman" w:cs="Times New Roman"/>
                <w:sz w:val="20"/>
                <w:szCs w:val="20"/>
              </w:rPr>
              <w:t>Ortalama Sınıf Mevcu</w:t>
            </w:r>
            <w:r>
              <w:rPr>
                <w:rFonts w:ascii="Times New Roman" w:hAnsi="Times New Roman" w:cs="Times New Roman"/>
                <w:sz w:val="20"/>
                <w:szCs w:val="20"/>
              </w:rPr>
              <w:t>tları</w:t>
            </w:r>
          </w:p>
        </w:tc>
        <w:tc>
          <w:tcPr>
            <w:tcW w:w="1701" w:type="dxa"/>
            <w:shd w:val="clear" w:color="auto" w:fill="FFFFFF" w:themeFill="background1"/>
          </w:tcPr>
          <w:p w:rsidR="00CB1FA3" w:rsidRPr="000205BE" w:rsidRDefault="00CB1FA3" w:rsidP="00CB1FA3">
            <w:pPr>
              <w:spacing w:after="0" w:line="240" w:lineRule="auto"/>
              <w:rPr>
                <w:rFonts w:ascii="Times New Roman" w:hAnsi="Times New Roman" w:cs="Times New Roman"/>
                <w:sz w:val="20"/>
                <w:szCs w:val="20"/>
              </w:rPr>
            </w:pPr>
            <w:r>
              <w:rPr>
                <w:rFonts w:ascii="Times New Roman" w:hAnsi="Times New Roman" w:cs="Times New Roman"/>
                <w:sz w:val="20"/>
                <w:szCs w:val="20"/>
              </w:rPr>
              <w:t>24</w:t>
            </w:r>
          </w:p>
        </w:tc>
        <w:tc>
          <w:tcPr>
            <w:tcW w:w="1984" w:type="dxa"/>
            <w:shd w:val="clear" w:color="auto" w:fill="FFFFFF" w:themeFill="background1"/>
          </w:tcPr>
          <w:p w:rsidR="00CB1FA3" w:rsidRPr="000205BE" w:rsidRDefault="00CB1FA3" w:rsidP="00CB1F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tc>
        <w:tc>
          <w:tcPr>
            <w:tcW w:w="1731" w:type="dxa"/>
            <w:shd w:val="clear" w:color="auto" w:fill="FFFFFF" w:themeFill="background1"/>
          </w:tcPr>
          <w:p w:rsidR="00CB1FA3" w:rsidRPr="000205BE" w:rsidRDefault="00CB1FA3" w:rsidP="00CB1FA3">
            <w:pPr>
              <w:spacing w:after="0" w:line="240" w:lineRule="auto"/>
              <w:rPr>
                <w:rFonts w:ascii="Times New Roman" w:hAnsi="Times New Roman" w:cs="Times New Roman"/>
                <w:sz w:val="20"/>
                <w:szCs w:val="20"/>
              </w:rPr>
            </w:pPr>
            <w:r>
              <w:rPr>
                <w:rFonts w:ascii="Times New Roman" w:hAnsi="Times New Roman" w:cs="Times New Roman"/>
                <w:sz w:val="20"/>
                <w:szCs w:val="20"/>
              </w:rPr>
              <w:t>26</w:t>
            </w:r>
          </w:p>
        </w:tc>
      </w:tr>
      <w:tr w:rsidR="00CB1FA3" w:rsidTr="00E55516">
        <w:tc>
          <w:tcPr>
            <w:tcW w:w="4577" w:type="dxa"/>
            <w:shd w:val="clear" w:color="auto" w:fill="FFFFFF" w:themeFill="background1"/>
          </w:tcPr>
          <w:p w:rsidR="00CB1FA3" w:rsidRPr="000205BE" w:rsidRDefault="00CB1FA3" w:rsidP="00CB1FA3">
            <w:pPr>
              <w:spacing w:after="0" w:line="240" w:lineRule="auto"/>
              <w:rPr>
                <w:rFonts w:ascii="Times New Roman" w:hAnsi="Times New Roman" w:cs="Times New Roman"/>
                <w:sz w:val="20"/>
                <w:szCs w:val="20"/>
              </w:rPr>
            </w:pPr>
            <w:r w:rsidRPr="000205BE">
              <w:rPr>
                <w:rFonts w:ascii="Times New Roman" w:hAnsi="Times New Roman" w:cs="Times New Roman"/>
                <w:sz w:val="20"/>
                <w:szCs w:val="20"/>
              </w:rPr>
              <w:t>Mevcudu En Fazla Olan Sınıf Mevcudu Sayı</w:t>
            </w:r>
            <w:r>
              <w:rPr>
                <w:rFonts w:ascii="Times New Roman" w:hAnsi="Times New Roman" w:cs="Times New Roman"/>
                <w:sz w:val="20"/>
                <w:szCs w:val="20"/>
              </w:rPr>
              <w:t>ları</w:t>
            </w:r>
          </w:p>
        </w:tc>
        <w:tc>
          <w:tcPr>
            <w:tcW w:w="1701" w:type="dxa"/>
            <w:shd w:val="clear" w:color="auto" w:fill="FFFFFF" w:themeFill="background1"/>
          </w:tcPr>
          <w:p w:rsidR="00CB1FA3" w:rsidRPr="000205BE" w:rsidRDefault="00CB1FA3" w:rsidP="00CB1FA3">
            <w:pPr>
              <w:spacing w:after="0" w:line="240" w:lineRule="auto"/>
              <w:rPr>
                <w:rFonts w:ascii="Times New Roman" w:hAnsi="Times New Roman" w:cs="Times New Roman"/>
                <w:sz w:val="20"/>
                <w:szCs w:val="20"/>
              </w:rPr>
            </w:pPr>
            <w:r>
              <w:rPr>
                <w:rFonts w:ascii="Times New Roman" w:hAnsi="Times New Roman" w:cs="Times New Roman"/>
                <w:sz w:val="20"/>
                <w:szCs w:val="20"/>
              </w:rPr>
              <w:t>28</w:t>
            </w:r>
          </w:p>
        </w:tc>
        <w:tc>
          <w:tcPr>
            <w:tcW w:w="1984" w:type="dxa"/>
            <w:shd w:val="clear" w:color="auto" w:fill="FFFFFF" w:themeFill="background1"/>
          </w:tcPr>
          <w:p w:rsidR="00CB1FA3" w:rsidRPr="000205BE" w:rsidRDefault="00CB1FA3" w:rsidP="00CB1FA3">
            <w:pPr>
              <w:spacing w:after="0" w:line="240" w:lineRule="auto"/>
              <w:rPr>
                <w:rFonts w:ascii="Times New Roman" w:hAnsi="Times New Roman" w:cs="Times New Roman"/>
                <w:sz w:val="20"/>
                <w:szCs w:val="20"/>
              </w:rPr>
            </w:pPr>
            <w:r>
              <w:rPr>
                <w:rFonts w:ascii="Times New Roman" w:hAnsi="Times New Roman" w:cs="Times New Roman"/>
                <w:sz w:val="20"/>
                <w:szCs w:val="20"/>
              </w:rPr>
              <w:t>29</w:t>
            </w:r>
          </w:p>
        </w:tc>
        <w:tc>
          <w:tcPr>
            <w:tcW w:w="1731" w:type="dxa"/>
            <w:shd w:val="clear" w:color="auto" w:fill="FFFFFF" w:themeFill="background1"/>
          </w:tcPr>
          <w:p w:rsidR="00CB1FA3" w:rsidRPr="000205BE" w:rsidRDefault="00CB1FA3" w:rsidP="00CB1FA3">
            <w:pPr>
              <w:spacing w:after="0" w:line="240" w:lineRule="auto"/>
              <w:rPr>
                <w:rFonts w:ascii="Times New Roman" w:hAnsi="Times New Roman" w:cs="Times New Roman"/>
                <w:sz w:val="20"/>
                <w:szCs w:val="20"/>
              </w:rPr>
            </w:pPr>
            <w:r>
              <w:rPr>
                <w:rFonts w:ascii="Times New Roman" w:hAnsi="Times New Roman" w:cs="Times New Roman"/>
                <w:sz w:val="20"/>
                <w:szCs w:val="20"/>
              </w:rPr>
              <w:t>32</w:t>
            </w:r>
          </w:p>
        </w:tc>
      </w:tr>
      <w:tr w:rsidR="00CB1FA3" w:rsidTr="00E55516">
        <w:tc>
          <w:tcPr>
            <w:tcW w:w="4577" w:type="dxa"/>
            <w:shd w:val="clear" w:color="auto" w:fill="FFFFFF" w:themeFill="background1"/>
          </w:tcPr>
          <w:p w:rsidR="00CB1FA3" w:rsidRPr="000205BE" w:rsidRDefault="00CB1FA3" w:rsidP="00CB1FA3">
            <w:pPr>
              <w:spacing w:after="0" w:line="240" w:lineRule="auto"/>
              <w:rPr>
                <w:rFonts w:ascii="Times New Roman" w:hAnsi="Times New Roman" w:cs="Times New Roman"/>
                <w:sz w:val="20"/>
                <w:szCs w:val="20"/>
              </w:rPr>
            </w:pPr>
            <w:r w:rsidRPr="000205BE">
              <w:rPr>
                <w:rFonts w:ascii="Times New Roman" w:hAnsi="Times New Roman" w:cs="Times New Roman"/>
                <w:sz w:val="20"/>
                <w:szCs w:val="20"/>
              </w:rPr>
              <w:t>Mevcudu En Az Olan Sınıf Mevcudu Sayı</w:t>
            </w:r>
            <w:r>
              <w:rPr>
                <w:rFonts w:ascii="Times New Roman" w:hAnsi="Times New Roman" w:cs="Times New Roman"/>
                <w:sz w:val="20"/>
                <w:szCs w:val="20"/>
              </w:rPr>
              <w:t>ları</w:t>
            </w:r>
          </w:p>
        </w:tc>
        <w:tc>
          <w:tcPr>
            <w:tcW w:w="1701" w:type="dxa"/>
            <w:shd w:val="clear" w:color="auto" w:fill="FFFFFF" w:themeFill="background1"/>
          </w:tcPr>
          <w:p w:rsidR="00CB1FA3" w:rsidRPr="000205BE" w:rsidRDefault="00CB1FA3" w:rsidP="00CB1FA3">
            <w:pPr>
              <w:spacing w:after="0" w:line="240" w:lineRule="auto"/>
              <w:rPr>
                <w:rFonts w:ascii="Times New Roman" w:hAnsi="Times New Roman" w:cs="Times New Roman"/>
                <w:sz w:val="20"/>
                <w:szCs w:val="20"/>
              </w:rPr>
            </w:pPr>
            <w:r>
              <w:rPr>
                <w:rFonts w:ascii="Times New Roman" w:hAnsi="Times New Roman" w:cs="Times New Roman"/>
                <w:sz w:val="20"/>
                <w:szCs w:val="20"/>
              </w:rPr>
              <w:t>23</w:t>
            </w:r>
          </w:p>
        </w:tc>
        <w:tc>
          <w:tcPr>
            <w:tcW w:w="1984" w:type="dxa"/>
            <w:shd w:val="clear" w:color="auto" w:fill="FFFFFF" w:themeFill="background1"/>
          </w:tcPr>
          <w:p w:rsidR="00CB1FA3" w:rsidRPr="000205BE" w:rsidRDefault="00CB1FA3" w:rsidP="00CB1FA3">
            <w:pPr>
              <w:spacing w:after="0" w:line="240" w:lineRule="auto"/>
              <w:rPr>
                <w:rFonts w:ascii="Times New Roman" w:hAnsi="Times New Roman" w:cs="Times New Roman"/>
                <w:sz w:val="20"/>
                <w:szCs w:val="20"/>
              </w:rPr>
            </w:pPr>
            <w:r>
              <w:rPr>
                <w:rFonts w:ascii="Times New Roman" w:hAnsi="Times New Roman" w:cs="Times New Roman"/>
                <w:sz w:val="20"/>
                <w:szCs w:val="20"/>
              </w:rPr>
              <w:t>25</w:t>
            </w:r>
          </w:p>
        </w:tc>
        <w:tc>
          <w:tcPr>
            <w:tcW w:w="1731" w:type="dxa"/>
            <w:shd w:val="clear" w:color="auto" w:fill="FFFFFF" w:themeFill="background1"/>
          </w:tcPr>
          <w:p w:rsidR="00CB1FA3" w:rsidRPr="000205BE" w:rsidRDefault="00CB1FA3" w:rsidP="00CB1FA3">
            <w:pPr>
              <w:spacing w:after="0" w:line="240" w:lineRule="auto"/>
              <w:rPr>
                <w:rFonts w:ascii="Times New Roman" w:hAnsi="Times New Roman" w:cs="Times New Roman"/>
                <w:sz w:val="20"/>
                <w:szCs w:val="20"/>
              </w:rPr>
            </w:pPr>
            <w:r>
              <w:rPr>
                <w:rFonts w:ascii="Times New Roman" w:hAnsi="Times New Roman" w:cs="Times New Roman"/>
                <w:sz w:val="20"/>
                <w:szCs w:val="20"/>
              </w:rPr>
              <w:t>26</w:t>
            </w:r>
          </w:p>
        </w:tc>
      </w:tr>
      <w:tr w:rsidR="00CB1FA3" w:rsidTr="00E55516">
        <w:trPr>
          <w:trHeight w:val="60"/>
        </w:trPr>
        <w:tc>
          <w:tcPr>
            <w:tcW w:w="4577" w:type="dxa"/>
            <w:shd w:val="clear" w:color="auto" w:fill="FFFFFF" w:themeFill="background1"/>
          </w:tcPr>
          <w:p w:rsidR="00CB1FA3" w:rsidRPr="000205BE" w:rsidRDefault="00CB1FA3" w:rsidP="00CB1FA3">
            <w:pPr>
              <w:spacing w:after="0" w:line="240" w:lineRule="auto"/>
              <w:rPr>
                <w:rFonts w:ascii="Times New Roman" w:hAnsi="Times New Roman" w:cs="Times New Roman"/>
                <w:sz w:val="20"/>
                <w:szCs w:val="20"/>
              </w:rPr>
            </w:pPr>
            <w:r w:rsidRPr="000205BE">
              <w:rPr>
                <w:rFonts w:ascii="Times New Roman" w:hAnsi="Times New Roman" w:cs="Times New Roman"/>
                <w:sz w:val="20"/>
                <w:szCs w:val="20"/>
              </w:rPr>
              <w:t xml:space="preserve">Kaynaştırma </w:t>
            </w:r>
            <w:r>
              <w:rPr>
                <w:rFonts w:ascii="Times New Roman" w:hAnsi="Times New Roman" w:cs="Times New Roman"/>
                <w:sz w:val="20"/>
                <w:szCs w:val="20"/>
              </w:rPr>
              <w:t>Eğitimine Tabi Öğrenci Sayıları</w:t>
            </w:r>
          </w:p>
        </w:tc>
        <w:tc>
          <w:tcPr>
            <w:tcW w:w="1701" w:type="dxa"/>
            <w:shd w:val="clear" w:color="auto" w:fill="FFFFFF" w:themeFill="background1"/>
          </w:tcPr>
          <w:p w:rsidR="00CB1FA3" w:rsidRPr="000205BE" w:rsidRDefault="00CB1FA3" w:rsidP="00CB1FA3">
            <w:pPr>
              <w:spacing w:after="0" w:line="240" w:lineRule="auto"/>
              <w:rPr>
                <w:rFonts w:ascii="Times New Roman" w:hAnsi="Times New Roman" w:cs="Times New Roman"/>
                <w:sz w:val="20"/>
                <w:szCs w:val="20"/>
              </w:rPr>
            </w:pPr>
            <w:r>
              <w:rPr>
                <w:rFonts w:ascii="Times New Roman" w:hAnsi="Times New Roman" w:cs="Times New Roman"/>
                <w:sz w:val="20"/>
                <w:szCs w:val="20"/>
              </w:rPr>
              <w:t>28</w:t>
            </w:r>
          </w:p>
        </w:tc>
        <w:tc>
          <w:tcPr>
            <w:tcW w:w="1984" w:type="dxa"/>
            <w:shd w:val="clear" w:color="auto" w:fill="FFFFFF" w:themeFill="background1"/>
          </w:tcPr>
          <w:p w:rsidR="00CB1FA3" w:rsidRPr="000205BE" w:rsidRDefault="00CB1FA3" w:rsidP="00CB1FA3">
            <w:pPr>
              <w:spacing w:after="0" w:line="240" w:lineRule="auto"/>
              <w:rPr>
                <w:rFonts w:ascii="Times New Roman" w:hAnsi="Times New Roman" w:cs="Times New Roman"/>
                <w:sz w:val="20"/>
                <w:szCs w:val="20"/>
              </w:rPr>
            </w:pPr>
            <w:r>
              <w:rPr>
                <w:rFonts w:ascii="Times New Roman" w:hAnsi="Times New Roman" w:cs="Times New Roman"/>
                <w:sz w:val="20"/>
                <w:szCs w:val="20"/>
              </w:rPr>
              <w:t>30</w:t>
            </w:r>
          </w:p>
        </w:tc>
        <w:tc>
          <w:tcPr>
            <w:tcW w:w="1731" w:type="dxa"/>
            <w:shd w:val="clear" w:color="auto" w:fill="FFFFFF" w:themeFill="background1"/>
          </w:tcPr>
          <w:p w:rsidR="00CB1FA3" w:rsidRPr="000205BE" w:rsidRDefault="00CB1FA3" w:rsidP="00CB1FA3">
            <w:pPr>
              <w:spacing w:after="0" w:line="240" w:lineRule="auto"/>
              <w:rPr>
                <w:rFonts w:ascii="Times New Roman" w:hAnsi="Times New Roman" w:cs="Times New Roman"/>
                <w:sz w:val="20"/>
                <w:szCs w:val="20"/>
              </w:rPr>
            </w:pPr>
            <w:r>
              <w:rPr>
                <w:rFonts w:ascii="Times New Roman" w:hAnsi="Times New Roman" w:cs="Times New Roman"/>
                <w:sz w:val="20"/>
                <w:szCs w:val="20"/>
              </w:rPr>
              <w:t>35</w:t>
            </w:r>
          </w:p>
        </w:tc>
      </w:tr>
    </w:tbl>
    <w:p w:rsidR="00D45D0E" w:rsidRPr="00D14B80" w:rsidRDefault="00D45D0E" w:rsidP="00D45D0E">
      <w:pPr>
        <w:tabs>
          <w:tab w:val="left" w:pos="1070"/>
        </w:tabs>
        <w:spacing w:after="0" w:line="240" w:lineRule="auto"/>
        <w:jc w:val="both"/>
        <w:rPr>
          <w:color w:val="000000"/>
          <w:sz w:val="12"/>
          <w:szCs w:val="12"/>
        </w:rPr>
      </w:pPr>
    </w:p>
    <w:p w:rsidR="00D45D0E" w:rsidRPr="00165CE2" w:rsidRDefault="00213BEB" w:rsidP="00165CE2">
      <w:pPr>
        <w:pStyle w:val="AralkYok"/>
        <w:ind w:left="-284"/>
        <w:jc w:val="both"/>
        <w:rPr>
          <w:rFonts w:ascii="Times New Roman" w:hAnsi="Times New Roman"/>
          <w:b/>
          <w:sz w:val="24"/>
          <w:szCs w:val="24"/>
        </w:rPr>
      </w:pPr>
      <w:r w:rsidRPr="00165CE2">
        <w:rPr>
          <w:rFonts w:ascii="Times New Roman" w:hAnsi="Times New Roman"/>
          <w:b/>
          <w:sz w:val="24"/>
          <w:szCs w:val="24"/>
        </w:rPr>
        <w:t>Tablo</w:t>
      </w:r>
      <w:r w:rsidR="00C324FA" w:rsidRPr="00165CE2">
        <w:rPr>
          <w:rFonts w:ascii="Times New Roman" w:hAnsi="Times New Roman"/>
          <w:b/>
          <w:sz w:val="24"/>
          <w:szCs w:val="24"/>
        </w:rPr>
        <w:t xml:space="preserve"> 27</w:t>
      </w:r>
      <w:r w:rsidRPr="00165CE2">
        <w:rPr>
          <w:rFonts w:ascii="Times New Roman" w:hAnsi="Times New Roman"/>
          <w:b/>
          <w:sz w:val="24"/>
          <w:szCs w:val="24"/>
        </w:rPr>
        <w:t xml:space="preserve">: </w:t>
      </w:r>
      <w:r w:rsidR="00D45D0E" w:rsidRPr="00165CE2">
        <w:rPr>
          <w:rFonts w:ascii="Times New Roman" w:hAnsi="Times New Roman"/>
          <w:b/>
          <w:sz w:val="24"/>
          <w:szCs w:val="24"/>
        </w:rPr>
        <w:t xml:space="preserve">Öğrenci </w:t>
      </w:r>
      <w:r w:rsidRPr="00165CE2">
        <w:rPr>
          <w:rFonts w:ascii="Times New Roman" w:hAnsi="Times New Roman"/>
          <w:b/>
          <w:sz w:val="24"/>
          <w:szCs w:val="24"/>
        </w:rPr>
        <w:t xml:space="preserve">Kursları(Kurs Açılan Dersler, Katılan Öğrenci Sayıları, Görev </w:t>
      </w:r>
      <w:r w:rsidR="00CB1FA3" w:rsidRPr="00165CE2">
        <w:rPr>
          <w:rFonts w:ascii="Times New Roman" w:hAnsi="Times New Roman"/>
          <w:b/>
          <w:sz w:val="24"/>
          <w:szCs w:val="24"/>
        </w:rPr>
        <w:t>Alan Öğretmenlerin</w:t>
      </w:r>
      <w:r w:rsidRPr="00165CE2">
        <w:rPr>
          <w:rFonts w:ascii="Times New Roman" w:hAnsi="Times New Roman"/>
          <w:b/>
          <w:sz w:val="24"/>
          <w:szCs w:val="24"/>
        </w:rPr>
        <w:t xml:space="preserve"> Sayıları, Kursların Akademik Başarıya Olan Katkısı)</w:t>
      </w:r>
    </w:p>
    <w:tbl>
      <w:tblPr>
        <w:tblpPr w:leftFromText="141" w:rightFromText="141" w:vertAnchor="text" w:horzAnchor="margin" w:tblpX="-214" w:tblpY="107"/>
        <w:tblW w:w="9993" w:type="dxa"/>
        <w:tblCellMar>
          <w:left w:w="70" w:type="dxa"/>
          <w:right w:w="70" w:type="dxa"/>
        </w:tblCellMar>
        <w:tblLook w:val="0000"/>
      </w:tblPr>
      <w:tblGrid>
        <w:gridCol w:w="3922"/>
        <w:gridCol w:w="1820"/>
        <w:gridCol w:w="2097"/>
        <w:gridCol w:w="2154"/>
      </w:tblGrid>
      <w:tr w:rsidR="00CB1FA3" w:rsidRPr="00213BEB" w:rsidTr="00E55516">
        <w:tc>
          <w:tcPr>
            <w:tcW w:w="3922" w:type="dxa"/>
            <w:tcBorders>
              <w:top w:val="single" w:sz="4" w:space="0" w:color="auto"/>
              <w:left w:val="single" w:sz="4" w:space="0" w:color="auto"/>
              <w:bottom w:val="single" w:sz="4" w:space="0" w:color="auto"/>
              <w:right w:val="single" w:sz="4" w:space="0" w:color="auto"/>
            </w:tcBorders>
            <w:shd w:val="clear" w:color="auto" w:fill="A8D08D"/>
          </w:tcPr>
          <w:p w:rsidR="00CB1FA3" w:rsidRPr="00213BEB" w:rsidRDefault="00CB1FA3" w:rsidP="00CB1FA3">
            <w:pPr>
              <w:spacing w:after="0" w:line="240" w:lineRule="auto"/>
              <w:rPr>
                <w:rFonts w:ascii="Times New Roman" w:hAnsi="Times New Roman" w:cs="Times New Roman"/>
                <w:b/>
                <w:sz w:val="20"/>
                <w:szCs w:val="20"/>
              </w:rPr>
            </w:pPr>
            <w:r w:rsidRPr="00213BEB">
              <w:rPr>
                <w:rFonts w:ascii="Times New Roman" w:hAnsi="Times New Roman" w:cs="Times New Roman"/>
                <w:b/>
                <w:sz w:val="20"/>
                <w:szCs w:val="20"/>
              </w:rPr>
              <w:t>Yıllar</w:t>
            </w:r>
          </w:p>
        </w:tc>
        <w:tc>
          <w:tcPr>
            <w:tcW w:w="1820" w:type="dxa"/>
            <w:tcBorders>
              <w:top w:val="single" w:sz="4" w:space="0" w:color="auto"/>
              <w:left w:val="single" w:sz="4" w:space="0" w:color="auto"/>
              <w:bottom w:val="single" w:sz="4" w:space="0" w:color="auto"/>
              <w:right w:val="single" w:sz="4" w:space="0" w:color="auto"/>
            </w:tcBorders>
            <w:shd w:val="clear" w:color="auto" w:fill="A8D08D"/>
          </w:tcPr>
          <w:p w:rsidR="00CB1FA3" w:rsidRPr="00213BEB" w:rsidRDefault="00CB1FA3" w:rsidP="00CB1FA3">
            <w:pPr>
              <w:spacing w:after="0" w:line="240" w:lineRule="auto"/>
              <w:rPr>
                <w:rFonts w:ascii="Times New Roman" w:hAnsi="Times New Roman" w:cs="Times New Roman"/>
                <w:b/>
                <w:sz w:val="20"/>
                <w:szCs w:val="20"/>
              </w:rPr>
            </w:pPr>
            <w:r w:rsidRPr="00213BEB">
              <w:rPr>
                <w:rFonts w:ascii="Times New Roman" w:hAnsi="Times New Roman" w:cs="Times New Roman"/>
                <w:b/>
                <w:sz w:val="20"/>
                <w:szCs w:val="20"/>
              </w:rPr>
              <w:t>2021</w:t>
            </w:r>
          </w:p>
        </w:tc>
        <w:tc>
          <w:tcPr>
            <w:tcW w:w="2097" w:type="dxa"/>
            <w:tcBorders>
              <w:top w:val="single" w:sz="4" w:space="0" w:color="auto"/>
              <w:left w:val="single" w:sz="4" w:space="0" w:color="auto"/>
              <w:bottom w:val="single" w:sz="4" w:space="0" w:color="auto"/>
              <w:right w:val="single" w:sz="4" w:space="0" w:color="auto"/>
            </w:tcBorders>
            <w:shd w:val="clear" w:color="auto" w:fill="A8D08D"/>
          </w:tcPr>
          <w:p w:rsidR="00CB1FA3" w:rsidRPr="00213BEB" w:rsidRDefault="00CB1FA3" w:rsidP="00CB1FA3">
            <w:pPr>
              <w:spacing w:after="0" w:line="240" w:lineRule="auto"/>
              <w:rPr>
                <w:rFonts w:ascii="Times New Roman" w:hAnsi="Times New Roman" w:cs="Times New Roman"/>
                <w:b/>
                <w:sz w:val="20"/>
                <w:szCs w:val="20"/>
              </w:rPr>
            </w:pPr>
            <w:r w:rsidRPr="00213BEB">
              <w:rPr>
                <w:rFonts w:ascii="Times New Roman" w:hAnsi="Times New Roman" w:cs="Times New Roman"/>
                <w:b/>
                <w:sz w:val="20"/>
                <w:szCs w:val="20"/>
              </w:rPr>
              <w:t>2022</w:t>
            </w:r>
          </w:p>
        </w:tc>
        <w:tc>
          <w:tcPr>
            <w:tcW w:w="2154" w:type="dxa"/>
            <w:tcBorders>
              <w:top w:val="single" w:sz="4" w:space="0" w:color="auto"/>
              <w:left w:val="single" w:sz="4" w:space="0" w:color="auto"/>
              <w:bottom w:val="single" w:sz="4" w:space="0" w:color="auto"/>
              <w:right w:val="single" w:sz="4" w:space="0" w:color="auto"/>
            </w:tcBorders>
            <w:shd w:val="clear" w:color="auto" w:fill="A8D08D"/>
          </w:tcPr>
          <w:p w:rsidR="00CB1FA3" w:rsidRPr="00213BEB" w:rsidRDefault="00CB1FA3" w:rsidP="00CB1FA3">
            <w:pPr>
              <w:spacing w:after="0" w:line="240" w:lineRule="auto"/>
              <w:rPr>
                <w:rFonts w:ascii="Times New Roman" w:hAnsi="Times New Roman" w:cs="Times New Roman"/>
                <w:b/>
                <w:sz w:val="20"/>
                <w:szCs w:val="20"/>
              </w:rPr>
            </w:pPr>
            <w:r w:rsidRPr="00213BEB">
              <w:rPr>
                <w:rFonts w:ascii="Times New Roman" w:hAnsi="Times New Roman" w:cs="Times New Roman"/>
                <w:b/>
                <w:sz w:val="20"/>
                <w:szCs w:val="20"/>
              </w:rPr>
              <w:t>2023</w:t>
            </w:r>
          </w:p>
        </w:tc>
      </w:tr>
      <w:tr w:rsidR="00CB1FA3" w:rsidRPr="00213BEB" w:rsidTr="00E55516">
        <w:tc>
          <w:tcPr>
            <w:tcW w:w="3922" w:type="dxa"/>
            <w:tcBorders>
              <w:top w:val="single" w:sz="4" w:space="0" w:color="auto"/>
              <w:left w:val="single" w:sz="4" w:space="0" w:color="auto"/>
              <w:bottom w:val="single" w:sz="4" w:space="0" w:color="auto"/>
              <w:right w:val="single" w:sz="4" w:space="0" w:color="auto"/>
            </w:tcBorders>
            <w:shd w:val="clear" w:color="auto" w:fill="FFFFFF" w:themeFill="background1"/>
          </w:tcPr>
          <w:p w:rsidR="00CB1FA3" w:rsidRPr="00213BEB" w:rsidRDefault="00CB1FA3" w:rsidP="00CB1FA3">
            <w:pPr>
              <w:spacing w:after="0" w:line="240" w:lineRule="auto"/>
              <w:rPr>
                <w:rFonts w:ascii="Times New Roman" w:hAnsi="Times New Roman" w:cs="Times New Roman"/>
                <w:sz w:val="20"/>
                <w:szCs w:val="20"/>
              </w:rPr>
            </w:pPr>
            <w:r w:rsidRPr="00213BEB">
              <w:rPr>
                <w:rFonts w:ascii="Times New Roman" w:hAnsi="Times New Roman" w:cs="Times New Roman"/>
                <w:sz w:val="20"/>
                <w:szCs w:val="20"/>
              </w:rPr>
              <w:t xml:space="preserve">Açılan </w:t>
            </w:r>
            <w:r>
              <w:rPr>
                <w:rFonts w:ascii="Times New Roman" w:hAnsi="Times New Roman" w:cs="Times New Roman"/>
                <w:sz w:val="20"/>
                <w:szCs w:val="20"/>
              </w:rPr>
              <w:t>İYEP Kursları(Türkçe)</w:t>
            </w:r>
          </w:p>
        </w:tc>
        <w:tc>
          <w:tcPr>
            <w:tcW w:w="1820" w:type="dxa"/>
            <w:tcBorders>
              <w:top w:val="single" w:sz="4" w:space="0" w:color="auto"/>
              <w:left w:val="single" w:sz="4" w:space="0" w:color="auto"/>
              <w:bottom w:val="single" w:sz="4" w:space="0" w:color="auto"/>
              <w:right w:val="single" w:sz="4" w:space="0" w:color="auto"/>
            </w:tcBorders>
            <w:shd w:val="clear" w:color="auto" w:fill="FFFFFF" w:themeFill="background1"/>
          </w:tcPr>
          <w:p w:rsidR="00CB1FA3" w:rsidRPr="00213BEB" w:rsidRDefault="00CB1FA3" w:rsidP="00CB1FA3">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rsidR="00CB1FA3" w:rsidRPr="00213BEB" w:rsidRDefault="00CB1FA3" w:rsidP="00CB1FA3">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2154" w:type="dxa"/>
            <w:tcBorders>
              <w:top w:val="single" w:sz="4" w:space="0" w:color="auto"/>
              <w:left w:val="single" w:sz="4" w:space="0" w:color="auto"/>
              <w:bottom w:val="single" w:sz="4" w:space="0" w:color="auto"/>
              <w:right w:val="single" w:sz="4" w:space="0" w:color="auto"/>
            </w:tcBorders>
            <w:shd w:val="clear" w:color="auto" w:fill="FFFFFF" w:themeFill="background1"/>
          </w:tcPr>
          <w:p w:rsidR="00CB1FA3" w:rsidRPr="00213BEB" w:rsidRDefault="00CB1FA3" w:rsidP="00CB1FA3">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r>
      <w:tr w:rsidR="00CB1FA3" w:rsidRPr="00213BEB" w:rsidTr="00E55516">
        <w:tc>
          <w:tcPr>
            <w:tcW w:w="3922" w:type="dxa"/>
            <w:tcBorders>
              <w:top w:val="single" w:sz="4" w:space="0" w:color="auto"/>
              <w:left w:val="single" w:sz="4" w:space="0" w:color="auto"/>
              <w:bottom w:val="single" w:sz="4" w:space="0" w:color="auto"/>
              <w:right w:val="single" w:sz="4" w:space="0" w:color="auto"/>
            </w:tcBorders>
            <w:shd w:val="clear" w:color="auto" w:fill="FFFFFF" w:themeFill="background1"/>
          </w:tcPr>
          <w:p w:rsidR="00CB1FA3" w:rsidRPr="00213BEB" w:rsidRDefault="00CB1FA3" w:rsidP="00CB1FA3">
            <w:pPr>
              <w:spacing w:after="0" w:line="240" w:lineRule="auto"/>
              <w:rPr>
                <w:rFonts w:ascii="Times New Roman" w:hAnsi="Times New Roman" w:cs="Times New Roman"/>
                <w:sz w:val="20"/>
                <w:szCs w:val="20"/>
              </w:rPr>
            </w:pPr>
            <w:r w:rsidRPr="00213BEB">
              <w:rPr>
                <w:rFonts w:ascii="Times New Roman" w:hAnsi="Times New Roman" w:cs="Times New Roman"/>
                <w:sz w:val="20"/>
                <w:szCs w:val="20"/>
              </w:rPr>
              <w:t xml:space="preserve">Açılan </w:t>
            </w:r>
            <w:r>
              <w:rPr>
                <w:rFonts w:ascii="Times New Roman" w:hAnsi="Times New Roman" w:cs="Times New Roman"/>
                <w:sz w:val="20"/>
                <w:szCs w:val="20"/>
              </w:rPr>
              <w:t>İYEP Kursları(Matematik)</w:t>
            </w:r>
          </w:p>
        </w:tc>
        <w:tc>
          <w:tcPr>
            <w:tcW w:w="1820" w:type="dxa"/>
            <w:tcBorders>
              <w:top w:val="single" w:sz="4" w:space="0" w:color="auto"/>
              <w:left w:val="single" w:sz="4" w:space="0" w:color="auto"/>
              <w:bottom w:val="single" w:sz="4" w:space="0" w:color="auto"/>
              <w:right w:val="single" w:sz="4" w:space="0" w:color="auto"/>
            </w:tcBorders>
            <w:shd w:val="clear" w:color="auto" w:fill="FFFFFF" w:themeFill="background1"/>
          </w:tcPr>
          <w:p w:rsidR="00CB1FA3" w:rsidRPr="00213BEB" w:rsidRDefault="00CB1FA3" w:rsidP="00CB1FA3">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rsidR="00CB1FA3" w:rsidRPr="00213BEB" w:rsidRDefault="00CB1FA3" w:rsidP="00CB1FA3">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2154" w:type="dxa"/>
            <w:tcBorders>
              <w:top w:val="single" w:sz="4" w:space="0" w:color="auto"/>
              <w:left w:val="single" w:sz="4" w:space="0" w:color="auto"/>
              <w:bottom w:val="single" w:sz="4" w:space="0" w:color="auto"/>
              <w:right w:val="single" w:sz="4" w:space="0" w:color="auto"/>
            </w:tcBorders>
            <w:shd w:val="clear" w:color="auto" w:fill="FFFFFF" w:themeFill="background1"/>
          </w:tcPr>
          <w:p w:rsidR="00CB1FA3" w:rsidRPr="00213BEB" w:rsidRDefault="00CB1FA3" w:rsidP="00CB1FA3">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r>
      <w:tr w:rsidR="00CB1FA3" w:rsidRPr="00213BEB" w:rsidTr="00E55516">
        <w:tc>
          <w:tcPr>
            <w:tcW w:w="3922" w:type="dxa"/>
            <w:tcBorders>
              <w:top w:val="single" w:sz="4" w:space="0" w:color="auto"/>
              <w:left w:val="single" w:sz="4" w:space="0" w:color="auto"/>
              <w:bottom w:val="single" w:sz="4" w:space="0" w:color="auto"/>
              <w:right w:val="single" w:sz="4" w:space="0" w:color="auto"/>
            </w:tcBorders>
            <w:shd w:val="clear" w:color="auto" w:fill="FFFFFF" w:themeFill="background1"/>
          </w:tcPr>
          <w:p w:rsidR="00CB1FA3" w:rsidRPr="00213BEB" w:rsidRDefault="00CB1FA3" w:rsidP="00CB1FA3">
            <w:pPr>
              <w:spacing w:after="0" w:line="240" w:lineRule="auto"/>
              <w:rPr>
                <w:rFonts w:ascii="Times New Roman" w:hAnsi="Times New Roman" w:cs="Times New Roman"/>
                <w:sz w:val="20"/>
                <w:szCs w:val="20"/>
              </w:rPr>
            </w:pPr>
            <w:r w:rsidRPr="00213BEB">
              <w:rPr>
                <w:rFonts w:ascii="Times New Roman" w:hAnsi="Times New Roman" w:cs="Times New Roman"/>
                <w:sz w:val="20"/>
                <w:szCs w:val="20"/>
              </w:rPr>
              <w:t xml:space="preserve">Açılan </w:t>
            </w:r>
            <w:r>
              <w:rPr>
                <w:rFonts w:ascii="Times New Roman" w:hAnsi="Times New Roman" w:cs="Times New Roman"/>
                <w:sz w:val="20"/>
                <w:szCs w:val="20"/>
              </w:rPr>
              <w:t>İYEP Kursları(Türkçe-Matematik)</w:t>
            </w:r>
          </w:p>
        </w:tc>
        <w:tc>
          <w:tcPr>
            <w:tcW w:w="1820" w:type="dxa"/>
            <w:tcBorders>
              <w:top w:val="single" w:sz="4" w:space="0" w:color="auto"/>
              <w:left w:val="single" w:sz="4" w:space="0" w:color="auto"/>
              <w:bottom w:val="single" w:sz="4" w:space="0" w:color="auto"/>
              <w:right w:val="single" w:sz="4" w:space="0" w:color="auto"/>
            </w:tcBorders>
            <w:shd w:val="clear" w:color="auto" w:fill="FFFFFF" w:themeFill="background1"/>
          </w:tcPr>
          <w:p w:rsidR="00CB1FA3" w:rsidRDefault="00CB1FA3" w:rsidP="00CB1FA3">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rsidR="00CB1FA3" w:rsidRDefault="00CB1FA3" w:rsidP="00CB1FA3">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2154" w:type="dxa"/>
            <w:tcBorders>
              <w:top w:val="single" w:sz="4" w:space="0" w:color="auto"/>
              <w:left w:val="single" w:sz="4" w:space="0" w:color="auto"/>
              <w:bottom w:val="single" w:sz="4" w:space="0" w:color="auto"/>
              <w:right w:val="single" w:sz="4" w:space="0" w:color="auto"/>
            </w:tcBorders>
            <w:shd w:val="clear" w:color="auto" w:fill="FFFFFF" w:themeFill="background1"/>
          </w:tcPr>
          <w:p w:rsidR="00CB1FA3" w:rsidRDefault="00CB1FA3" w:rsidP="00CB1FA3">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rsidR="00CB1FA3" w:rsidRPr="00213BEB" w:rsidTr="00E55516">
        <w:tc>
          <w:tcPr>
            <w:tcW w:w="3922" w:type="dxa"/>
            <w:tcBorders>
              <w:top w:val="single" w:sz="4" w:space="0" w:color="auto"/>
              <w:left w:val="single" w:sz="4" w:space="0" w:color="auto"/>
              <w:bottom w:val="single" w:sz="4" w:space="0" w:color="auto"/>
              <w:right w:val="single" w:sz="4" w:space="0" w:color="auto"/>
            </w:tcBorders>
            <w:shd w:val="clear" w:color="auto" w:fill="FFFFFF" w:themeFill="background1"/>
          </w:tcPr>
          <w:p w:rsidR="00CB1FA3" w:rsidRPr="00213BEB" w:rsidRDefault="00CB1FA3" w:rsidP="00CB1FA3">
            <w:pPr>
              <w:spacing w:after="0" w:line="240" w:lineRule="auto"/>
              <w:rPr>
                <w:rFonts w:ascii="Times New Roman" w:hAnsi="Times New Roman" w:cs="Times New Roman"/>
                <w:sz w:val="20"/>
                <w:szCs w:val="20"/>
              </w:rPr>
            </w:pPr>
            <w:r w:rsidRPr="00213BEB">
              <w:rPr>
                <w:rFonts w:ascii="Times New Roman" w:hAnsi="Times New Roman" w:cs="Times New Roman"/>
                <w:sz w:val="20"/>
                <w:szCs w:val="20"/>
              </w:rPr>
              <w:t xml:space="preserve">Açılan İYEP </w:t>
            </w:r>
            <w:r>
              <w:rPr>
                <w:rFonts w:ascii="Times New Roman" w:hAnsi="Times New Roman" w:cs="Times New Roman"/>
                <w:sz w:val="20"/>
                <w:szCs w:val="20"/>
              </w:rPr>
              <w:t>Kurslarına</w:t>
            </w:r>
            <w:r w:rsidRPr="00213BEB">
              <w:rPr>
                <w:rFonts w:ascii="Times New Roman" w:hAnsi="Times New Roman" w:cs="Times New Roman"/>
                <w:sz w:val="20"/>
                <w:szCs w:val="20"/>
              </w:rPr>
              <w:t xml:space="preserve"> Katılan Öğrenci Sayı</w:t>
            </w:r>
            <w:r>
              <w:rPr>
                <w:rFonts w:ascii="Times New Roman" w:hAnsi="Times New Roman" w:cs="Times New Roman"/>
                <w:sz w:val="20"/>
                <w:szCs w:val="20"/>
              </w:rPr>
              <w:t>ları</w:t>
            </w:r>
          </w:p>
        </w:tc>
        <w:tc>
          <w:tcPr>
            <w:tcW w:w="1820" w:type="dxa"/>
            <w:tcBorders>
              <w:top w:val="single" w:sz="4" w:space="0" w:color="auto"/>
              <w:left w:val="single" w:sz="4" w:space="0" w:color="auto"/>
              <w:bottom w:val="single" w:sz="4" w:space="0" w:color="auto"/>
              <w:right w:val="single" w:sz="4" w:space="0" w:color="auto"/>
            </w:tcBorders>
            <w:shd w:val="clear" w:color="auto" w:fill="FFFFFF" w:themeFill="background1"/>
          </w:tcPr>
          <w:p w:rsidR="00CB1FA3" w:rsidRPr="00213BEB" w:rsidRDefault="00CB1FA3" w:rsidP="00CB1FA3">
            <w:pPr>
              <w:spacing w:after="0" w:line="240" w:lineRule="auto"/>
              <w:rPr>
                <w:rFonts w:ascii="Times New Roman" w:hAnsi="Times New Roman" w:cs="Times New Roman"/>
                <w:sz w:val="20"/>
                <w:szCs w:val="20"/>
              </w:rPr>
            </w:pPr>
            <w:r>
              <w:rPr>
                <w:rFonts w:ascii="Times New Roman" w:hAnsi="Times New Roman" w:cs="Times New Roman"/>
                <w:sz w:val="20"/>
                <w:szCs w:val="20"/>
              </w:rPr>
              <w:t>28</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rsidR="00CB1FA3" w:rsidRPr="00213BEB" w:rsidRDefault="00CB1FA3" w:rsidP="00CB1FA3">
            <w:pPr>
              <w:spacing w:after="0" w:line="240" w:lineRule="auto"/>
              <w:rPr>
                <w:rFonts w:ascii="Times New Roman" w:hAnsi="Times New Roman" w:cs="Times New Roman"/>
                <w:sz w:val="20"/>
                <w:szCs w:val="20"/>
              </w:rPr>
            </w:pPr>
            <w:r>
              <w:rPr>
                <w:rFonts w:ascii="Times New Roman" w:hAnsi="Times New Roman" w:cs="Times New Roman"/>
                <w:sz w:val="20"/>
                <w:szCs w:val="20"/>
              </w:rPr>
              <w:t>32</w:t>
            </w:r>
          </w:p>
        </w:tc>
        <w:tc>
          <w:tcPr>
            <w:tcW w:w="2154" w:type="dxa"/>
            <w:tcBorders>
              <w:top w:val="single" w:sz="4" w:space="0" w:color="auto"/>
              <w:left w:val="single" w:sz="4" w:space="0" w:color="auto"/>
              <w:bottom w:val="single" w:sz="4" w:space="0" w:color="auto"/>
              <w:right w:val="single" w:sz="4" w:space="0" w:color="auto"/>
            </w:tcBorders>
            <w:shd w:val="clear" w:color="auto" w:fill="FFFFFF" w:themeFill="background1"/>
          </w:tcPr>
          <w:p w:rsidR="00CB1FA3" w:rsidRPr="00213BEB" w:rsidRDefault="00CB1FA3" w:rsidP="00CB1FA3">
            <w:pPr>
              <w:spacing w:after="0" w:line="240" w:lineRule="auto"/>
              <w:rPr>
                <w:rFonts w:ascii="Times New Roman" w:hAnsi="Times New Roman" w:cs="Times New Roman"/>
                <w:sz w:val="20"/>
                <w:szCs w:val="20"/>
              </w:rPr>
            </w:pPr>
            <w:r>
              <w:rPr>
                <w:rFonts w:ascii="Times New Roman" w:hAnsi="Times New Roman" w:cs="Times New Roman"/>
                <w:sz w:val="20"/>
                <w:szCs w:val="20"/>
              </w:rPr>
              <w:t>37</w:t>
            </w:r>
          </w:p>
        </w:tc>
      </w:tr>
      <w:tr w:rsidR="00CB1FA3" w:rsidRPr="00213BEB" w:rsidTr="00E55516">
        <w:tc>
          <w:tcPr>
            <w:tcW w:w="3922" w:type="dxa"/>
            <w:tcBorders>
              <w:top w:val="single" w:sz="4" w:space="0" w:color="auto"/>
              <w:left w:val="single" w:sz="4" w:space="0" w:color="auto"/>
              <w:bottom w:val="single" w:sz="4" w:space="0" w:color="auto"/>
              <w:right w:val="single" w:sz="4" w:space="0" w:color="auto"/>
            </w:tcBorders>
            <w:shd w:val="clear" w:color="auto" w:fill="FFFFFF" w:themeFill="background1"/>
          </w:tcPr>
          <w:p w:rsidR="00CB1FA3" w:rsidRPr="00213BEB" w:rsidRDefault="00CB1FA3" w:rsidP="00CB1FA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İYEP Kurslarında </w:t>
            </w:r>
            <w:r w:rsidRPr="00213BEB">
              <w:rPr>
                <w:rFonts w:ascii="Times New Roman" w:hAnsi="Times New Roman" w:cs="Times New Roman"/>
                <w:sz w:val="20"/>
                <w:szCs w:val="20"/>
              </w:rPr>
              <w:t>Görev Alan Öğretmen Sayı</w:t>
            </w:r>
            <w:r>
              <w:rPr>
                <w:rFonts w:ascii="Times New Roman" w:hAnsi="Times New Roman" w:cs="Times New Roman"/>
                <w:sz w:val="20"/>
                <w:szCs w:val="20"/>
              </w:rPr>
              <w:t>ları</w:t>
            </w:r>
          </w:p>
        </w:tc>
        <w:tc>
          <w:tcPr>
            <w:tcW w:w="1820" w:type="dxa"/>
            <w:tcBorders>
              <w:top w:val="single" w:sz="4" w:space="0" w:color="auto"/>
              <w:left w:val="single" w:sz="4" w:space="0" w:color="auto"/>
              <w:bottom w:val="single" w:sz="4" w:space="0" w:color="auto"/>
              <w:right w:val="single" w:sz="4" w:space="0" w:color="auto"/>
            </w:tcBorders>
            <w:shd w:val="clear" w:color="auto" w:fill="FFFFFF" w:themeFill="background1"/>
          </w:tcPr>
          <w:p w:rsidR="00CB1FA3" w:rsidRPr="00213BEB" w:rsidRDefault="00CB1FA3" w:rsidP="00CB1FA3">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rsidR="00CB1FA3" w:rsidRPr="00213BEB" w:rsidRDefault="00CB1FA3" w:rsidP="00CB1FA3">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2154" w:type="dxa"/>
            <w:tcBorders>
              <w:top w:val="single" w:sz="4" w:space="0" w:color="auto"/>
              <w:left w:val="single" w:sz="4" w:space="0" w:color="auto"/>
              <w:bottom w:val="single" w:sz="4" w:space="0" w:color="auto"/>
              <w:right w:val="single" w:sz="4" w:space="0" w:color="auto"/>
            </w:tcBorders>
            <w:shd w:val="clear" w:color="auto" w:fill="FFFFFF" w:themeFill="background1"/>
          </w:tcPr>
          <w:p w:rsidR="00CB1FA3" w:rsidRPr="00213BEB" w:rsidRDefault="00CB1FA3" w:rsidP="00CB1FA3">
            <w:pPr>
              <w:spacing w:after="0" w:line="240" w:lineRule="auto"/>
              <w:rPr>
                <w:rFonts w:ascii="Times New Roman" w:hAnsi="Times New Roman" w:cs="Times New Roman"/>
                <w:sz w:val="20"/>
                <w:szCs w:val="20"/>
              </w:rPr>
            </w:pPr>
            <w:r>
              <w:rPr>
                <w:rFonts w:ascii="Times New Roman" w:hAnsi="Times New Roman" w:cs="Times New Roman"/>
                <w:sz w:val="20"/>
                <w:szCs w:val="20"/>
              </w:rPr>
              <w:t>4</w:t>
            </w:r>
          </w:p>
        </w:tc>
      </w:tr>
      <w:tr w:rsidR="00CB1FA3" w:rsidRPr="00213BEB" w:rsidTr="00E55516">
        <w:trPr>
          <w:trHeight w:val="70"/>
        </w:trPr>
        <w:tc>
          <w:tcPr>
            <w:tcW w:w="3922" w:type="dxa"/>
            <w:tcBorders>
              <w:top w:val="single" w:sz="4" w:space="0" w:color="auto"/>
              <w:left w:val="single" w:sz="4" w:space="0" w:color="auto"/>
              <w:bottom w:val="single" w:sz="4" w:space="0" w:color="auto"/>
              <w:right w:val="single" w:sz="4" w:space="0" w:color="auto"/>
            </w:tcBorders>
            <w:shd w:val="clear" w:color="auto" w:fill="FFFFFF" w:themeFill="background1"/>
          </w:tcPr>
          <w:p w:rsidR="00CB1FA3" w:rsidRPr="00213BEB" w:rsidRDefault="00CB1FA3" w:rsidP="00CB1FA3">
            <w:pPr>
              <w:spacing w:after="0" w:line="240" w:lineRule="auto"/>
              <w:rPr>
                <w:rFonts w:ascii="Times New Roman" w:hAnsi="Times New Roman" w:cs="Times New Roman"/>
                <w:sz w:val="20"/>
                <w:szCs w:val="20"/>
              </w:rPr>
            </w:pPr>
            <w:r>
              <w:rPr>
                <w:rFonts w:ascii="Times New Roman" w:hAnsi="Times New Roman" w:cs="Times New Roman"/>
                <w:sz w:val="20"/>
                <w:szCs w:val="20"/>
              </w:rPr>
              <w:t>Kursların Başarıya Olan K</w:t>
            </w:r>
            <w:r w:rsidRPr="00213BEB">
              <w:rPr>
                <w:rFonts w:ascii="Times New Roman" w:hAnsi="Times New Roman" w:cs="Times New Roman"/>
                <w:sz w:val="20"/>
                <w:szCs w:val="20"/>
              </w:rPr>
              <w:t>atkısı</w:t>
            </w:r>
          </w:p>
        </w:tc>
        <w:tc>
          <w:tcPr>
            <w:tcW w:w="1820" w:type="dxa"/>
            <w:tcBorders>
              <w:top w:val="single" w:sz="4" w:space="0" w:color="auto"/>
              <w:left w:val="single" w:sz="4" w:space="0" w:color="auto"/>
              <w:bottom w:val="single" w:sz="4" w:space="0" w:color="auto"/>
              <w:right w:val="single" w:sz="4" w:space="0" w:color="auto"/>
            </w:tcBorders>
            <w:shd w:val="clear" w:color="auto" w:fill="FFFFFF" w:themeFill="background1"/>
          </w:tcPr>
          <w:p w:rsidR="00CB1FA3" w:rsidRPr="00213BEB" w:rsidRDefault="00CB1FA3" w:rsidP="00CB1FA3">
            <w:pPr>
              <w:spacing w:after="0" w:line="240" w:lineRule="auto"/>
              <w:rPr>
                <w:rFonts w:ascii="Times New Roman" w:hAnsi="Times New Roman" w:cs="Times New Roman"/>
                <w:sz w:val="20"/>
                <w:szCs w:val="20"/>
              </w:rPr>
            </w:pPr>
            <w:r w:rsidRPr="00213BEB">
              <w:rPr>
                <w:rFonts w:ascii="Times New Roman" w:hAnsi="Times New Roman" w:cs="Times New Roman"/>
                <w:sz w:val="20"/>
                <w:szCs w:val="20"/>
              </w:rPr>
              <w:t>%50</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rsidR="00CB1FA3" w:rsidRPr="00213BEB" w:rsidRDefault="00CB1FA3" w:rsidP="00CB1FA3">
            <w:pPr>
              <w:spacing w:after="0" w:line="240" w:lineRule="auto"/>
              <w:rPr>
                <w:rFonts w:ascii="Times New Roman" w:hAnsi="Times New Roman" w:cs="Times New Roman"/>
                <w:sz w:val="20"/>
                <w:szCs w:val="20"/>
              </w:rPr>
            </w:pPr>
            <w:r w:rsidRPr="00213BEB">
              <w:rPr>
                <w:rFonts w:ascii="Times New Roman" w:hAnsi="Times New Roman" w:cs="Times New Roman"/>
                <w:sz w:val="20"/>
                <w:szCs w:val="20"/>
              </w:rPr>
              <w:t>%60</w:t>
            </w:r>
          </w:p>
        </w:tc>
        <w:tc>
          <w:tcPr>
            <w:tcW w:w="2154" w:type="dxa"/>
            <w:tcBorders>
              <w:top w:val="single" w:sz="4" w:space="0" w:color="auto"/>
              <w:left w:val="single" w:sz="4" w:space="0" w:color="auto"/>
              <w:bottom w:val="single" w:sz="4" w:space="0" w:color="auto"/>
              <w:right w:val="single" w:sz="4" w:space="0" w:color="auto"/>
            </w:tcBorders>
            <w:shd w:val="clear" w:color="auto" w:fill="FFFFFF" w:themeFill="background1"/>
          </w:tcPr>
          <w:p w:rsidR="00CB1FA3" w:rsidRPr="00213BEB" w:rsidRDefault="00CB1FA3" w:rsidP="00CB1FA3">
            <w:pPr>
              <w:spacing w:after="0" w:line="240" w:lineRule="auto"/>
              <w:rPr>
                <w:rFonts w:ascii="Times New Roman" w:hAnsi="Times New Roman" w:cs="Times New Roman"/>
                <w:sz w:val="20"/>
                <w:szCs w:val="20"/>
              </w:rPr>
            </w:pPr>
            <w:r w:rsidRPr="00213BEB">
              <w:rPr>
                <w:rFonts w:ascii="Times New Roman" w:hAnsi="Times New Roman" w:cs="Times New Roman"/>
                <w:sz w:val="20"/>
                <w:szCs w:val="20"/>
              </w:rPr>
              <w:t>%60</w:t>
            </w:r>
          </w:p>
        </w:tc>
      </w:tr>
    </w:tbl>
    <w:p w:rsidR="00D45D0E" w:rsidRPr="00213BEB" w:rsidRDefault="00D45D0E" w:rsidP="00D45D0E">
      <w:pPr>
        <w:tabs>
          <w:tab w:val="left" w:pos="1070"/>
        </w:tabs>
        <w:spacing w:after="0" w:line="240" w:lineRule="auto"/>
        <w:jc w:val="both"/>
        <w:rPr>
          <w:rFonts w:ascii="Times New Roman" w:hAnsi="Times New Roman" w:cs="Times New Roman"/>
          <w:color w:val="000000"/>
          <w:sz w:val="24"/>
          <w:szCs w:val="24"/>
        </w:rPr>
      </w:pPr>
    </w:p>
    <w:p w:rsidR="00541E27" w:rsidRDefault="00CB1FA3" w:rsidP="00541E27">
      <w:pPr>
        <w:pStyle w:val="AralkYok"/>
        <w:ind w:hanging="426"/>
        <w:rPr>
          <w:rFonts w:ascii="Times New Roman" w:hAnsi="Times New Roman"/>
          <w:b/>
        </w:rPr>
      </w:pPr>
      <w:r>
        <w:rPr>
          <w:rFonts w:ascii="Times New Roman" w:hAnsi="Times New Roman"/>
          <w:b/>
          <w:sz w:val="24"/>
          <w:szCs w:val="24"/>
        </w:rPr>
        <w:t xml:space="preserve">  </w:t>
      </w:r>
      <w:r w:rsidR="00C324FA">
        <w:rPr>
          <w:rFonts w:ascii="Times New Roman" w:hAnsi="Times New Roman"/>
          <w:b/>
          <w:sz w:val="24"/>
          <w:szCs w:val="24"/>
        </w:rPr>
        <w:t>Tablo 28</w:t>
      </w:r>
      <w:r w:rsidR="00541E27" w:rsidRPr="00EE4CAE">
        <w:rPr>
          <w:rFonts w:ascii="Times New Roman" w:hAnsi="Times New Roman"/>
          <w:b/>
          <w:sz w:val="24"/>
          <w:szCs w:val="24"/>
        </w:rPr>
        <w:t>:</w:t>
      </w:r>
      <w:r w:rsidR="00541E27" w:rsidRPr="00EE4CAE">
        <w:rPr>
          <w:rFonts w:ascii="Times New Roman" w:hAnsi="Times New Roman"/>
          <w:b/>
        </w:rPr>
        <w:t xml:space="preserve"> </w:t>
      </w:r>
      <w:r w:rsidR="00541E27" w:rsidRPr="00685C18">
        <w:rPr>
          <w:rFonts w:ascii="Times New Roman" w:hAnsi="Times New Roman"/>
          <w:b/>
        </w:rPr>
        <w:t>Yıllara</w:t>
      </w:r>
      <w:r w:rsidR="00541E27" w:rsidRPr="00685C18">
        <w:rPr>
          <w:rFonts w:ascii="Times New Roman" w:hAnsi="Times New Roman"/>
          <w:b/>
          <w:spacing w:val="-5"/>
        </w:rPr>
        <w:t xml:space="preserve"> </w:t>
      </w:r>
      <w:r w:rsidR="00541E27" w:rsidRPr="00685C18">
        <w:rPr>
          <w:rFonts w:ascii="Times New Roman" w:hAnsi="Times New Roman"/>
          <w:b/>
        </w:rPr>
        <w:t>Göre</w:t>
      </w:r>
      <w:r w:rsidR="00541E27" w:rsidRPr="00685C18">
        <w:rPr>
          <w:rFonts w:ascii="Times New Roman" w:hAnsi="Times New Roman"/>
          <w:b/>
          <w:spacing w:val="-3"/>
        </w:rPr>
        <w:t xml:space="preserve"> </w:t>
      </w:r>
      <w:r w:rsidR="00541E27">
        <w:rPr>
          <w:rFonts w:ascii="Times New Roman" w:hAnsi="Times New Roman"/>
          <w:b/>
        </w:rPr>
        <w:t>Ulusal Düzeyde Yapılan Sınavlarda Başarı Sağlayan Öğrenci Sayıları</w:t>
      </w:r>
    </w:p>
    <w:tbl>
      <w:tblPr>
        <w:tblpPr w:leftFromText="141" w:rightFromText="141" w:vertAnchor="text" w:horzAnchor="margin" w:tblpX="-214" w:tblpY="176"/>
        <w:tblW w:w="9993" w:type="dxa"/>
        <w:tblCellMar>
          <w:left w:w="70" w:type="dxa"/>
          <w:right w:w="70" w:type="dxa"/>
        </w:tblCellMar>
        <w:tblLook w:val="0000"/>
      </w:tblPr>
      <w:tblGrid>
        <w:gridCol w:w="3934"/>
        <w:gridCol w:w="1820"/>
        <w:gridCol w:w="2097"/>
        <w:gridCol w:w="2142"/>
      </w:tblGrid>
      <w:tr w:rsidR="00CB1FA3" w:rsidRPr="00213BEB" w:rsidTr="00E55516">
        <w:tc>
          <w:tcPr>
            <w:tcW w:w="3934" w:type="dxa"/>
            <w:tcBorders>
              <w:top w:val="single" w:sz="4" w:space="0" w:color="auto"/>
              <w:left w:val="single" w:sz="4" w:space="0" w:color="auto"/>
              <w:bottom w:val="single" w:sz="4" w:space="0" w:color="auto"/>
              <w:right w:val="single" w:sz="4" w:space="0" w:color="auto"/>
            </w:tcBorders>
            <w:shd w:val="clear" w:color="auto" w:fill="A8D08D"/>
          </w:tcPr>
          <w:p w:rsidR="00CB1FA3" w:rsidRPr="00213BEB" w:rsidRDefault="00CB1FA3" w:rsidP="00CB1FA3">
            <w:pPr>
              <w:spacing w:after="0" w:line="240" w:lineRule="auto"/>
              <w:rPr>
                <w:rFonts w:ascii="Times New Roman" w:hAnsi="Times New Roman" w:cs="Times New Roman"/>
                <w:b/>
                <w:sz w:val="20"/>
                <w:szCs w:val="20"/>
              </w:rPr>
            </w:pPr>
            <w:r w:rsidRPr="00213BEB">
              <w:rPr>
                <w:rFonts w:ascii="Times New Roman" w:hAnsi="Times New Roman" w:cs="Times New Roman"/>
                <w:b/>
                <w:sz w:val="20"/>
                <w:szCs w:val="20"/>
              </w:rPr>
              <w:t>Yıllar</w:t>
            </w:r>
          </w:p>
        </w:tc>
        <w:tc>
          <w:tcPr>
            <w:tcW w:w="1820" w:type="dxa"/>
            <w:tcBorders>
              <w:top w:val="single" w:sz="4" w:space="0" w:color="auto"/>
              <w:left w:val="single" w:sz="4" w:space="0" w:color="auto"/>
              <w:bottom w:val="single" w:sz="4" w:space="0" w:color="auto"/>
              <w:right w:val="single" w:sz="4" w:space="0" w:color="auto"/>
            </w:tcBorders>
            <w:shd w:val="clear" w:color="auto" w:fill="A8D08D"/>
          </w:tcPr>
          <w:p w:rsidR="00CB1FA3" w:rsidRPr="00213BEB" w:rsidRDefault="00CB1FA3" w:rsidP="00CB1FA3">
            <w:pPr>
              <w:spacing w:after="0" w:line="240" w:lineRule="auto"/>
              <w:rPr>
                <w:rFonts w:ascii="Times New Roman" w:hAnsi="Times New Roman" w:cs="Times New Roman"/>
                <w:b/>
                <w:sz w:val="20"/>
                <w:szCs w:val="20"/>
              </w:rPr>
            </w:pPr>
            <w:r w:rsidRPr="00213BEB">
              <w:rPr>
                <w:rFonts w:ascii="Times New Roman" w:hAnsi="Times New Roman" w:cs="Times New Roman"/>
                <w:b/>
                <w:sz w:val="20"/>
                <w:szCs w:val="20"/>
              </w:rPr>
              <w:t>2021</w:t>
            </w:r>
          </w:p>
        </w:tc>
        <w:tc>
          <w:tcPr>
            <w:tcW w:w="2097" w:type="dxa"/>
            <w:tcBorders>
              <w:top w:val="single" w:sz="4" w:space="0" w:color="auto"/>
              <w:left w:val="single" w:sz="4" w:space="0" w:color="auto"/>
              <w:bottom w:val="single" w:sz="4" w:space="0" w:color="auto"/>
              <w:right w:val="single" w:sz="4" w:space="0" w:color="auto"/>
            </w:tcBorders>
            <w:shd w:val="clear" w:color="auto" w:fill="A8D08D"/>
          </w:tcPr>
          <w:p w:rsidR="00CB1FA3" w:rsidRPr="00213BEB" w:rsidRDefault="00CB1FA3" w:rsidP="00CB1FA3">
            <w:pPr>
              <w:spacing w:after="0" w:line="240" w:lineRule="auto"/>
              <w:rPr>
                <w:rFonts w:ascii="Times New Roman" w:hAnsi="Times New Roman" w:cs="Times New Roman"/>
                <w:b/>
                <w:sz w:val="20"/>
                <w:szCs w:val="20"/>
              </w:rPr>
            </w:pPr>
            <w:r w:rsidRPr="00213BEB">
              <w:rPr>
                <w:rFonts w:ascii="Times New Roman" w:hAnsi="Times New Roman" w:cs="Times New Roman"/>
                <w:b/>
                <w:sz w:val="20"/>
                <w:szCs w:val="20"/>
              </w:rPr>
              <w:t>2022</w:t>
            </w:r>
          </w:p>
        </w:tc>
        <w:tc>
          <w:tcPr>
            <w:tcW w:w="2142" w:type="dxa"/>
            <w:tcBorders>
              <w:top w:val="single" w:sz="4" w:space="0" w:color="auto"/>
              <w:left w:val="single" w:sz="4" w:space="0" w:color="auto"/>
              <w:bottom w:val="single" w:sz="4" w:space="0" w:color="auto"/>
              <w:right w:val="single" w:sz="4" w:space="0" w:color="auto"/>
            </w:tcBorders>
            <w:shd w:val="clear" w:color="auto" w:fill="A8D08D"/>
          </w:tcPr>
          <w:p w:rsidR="00CB1FA3" w:rsidRPr="00213BEB" w:rsidRDefault="00CB1FA3" w:rsidP="00CB1FA3">
            <w:pPr>
              <w:spacing w:after="0" w:line="240" w:lineRule="auto"/>
              <w:rPr>
                <w:rFonts w:ascii="Times New Roman" w:hAnsi="Times New Roman" w:cs="Times New Roman"/>
                <w:b/>
                <w:sz w:val="20"/>
                <w:szCs w:val="20"/>
              </w:rPr>
            </w:pPr>
            <w:r w:rsidRPr="00213BEB">
              <w:rPr>
                <w:rFonts w:ascii="Times New Roman" w:hAnsi="Times New Roman" w:cs="Times New Roman"/>
                <w:b/>
                <w:sz w:val="20"/>
                <w:szCs w:val="20"/>
              </w:rPr>
              <w:t>2023</w:t>
            </w:r>
          </w:p>
        </w:tc>
      </w:tr>
      <w:tr w:rsidR="00CB1FA3" w:rsidRPr="00213BEB" w:rsidTr="00E55516">
        <w:tc>
          <w:tcPr>
            <w:tcW w:w="3934" w:type="dxa"/>
            <w:tcBorders>
              <w:top w:val="single" w:sz="4" w:space="0" w:color="auto"/>
              <w:left w:val="single" w:sz="4" w:space="0" w:color="auto"/>
              <w:bottom w:val="single" w:sz="4" w:space="0" w:color="auto"/>
              <w:right w:val="single" w:sz="4" w:space="0" w:color="auto"/>
            </w:tcBorders>
            <w:shd w:val="clear" w:color="auto" w:fill="FFFFFF" w:themeFill="background1"/>
          </w:tcPr>
          <w:p w:rsidR="00CB1FA3" w:rsidRPr="00213BEB" w:rsidRDefault="00CB1FA3" w:rsidP="00CB1FA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Ulusal Düzeyde Yapılan Yarışma Sınavlarında Başarı Sağlayan Öğrenci Sayıları</w:t>
            </w:r>
          </w:p>
        </w:tc>
        <w:tc>
          <w:tcPr>
            <w:tcW w:w="1820" w:type="dxa"/>
            <w:tcBorders>
              <w:top w:val="single" w:sz="4" w:space="0" w:color="auto"/>
              <w:left w:val="single" w:sz="4" w:space="0" w:color="auto"/>
              <w:bottom w:val="single" w:sz="4" w:space="0" w:color="auto"/>
              <w:right w:val="single" w:sz="4" w:space="0" w:color="auto"/>
            </w:tcBorders>
            <w:shd w:val="clear" w:color="auto" w:fill="FFFFFF" w:themeFill="background1"/>
          </w:tcPr>
          <w:p w:rsidR="00CB1FA3" w:rsidRPr="00213BEB" w:rsidRDefault="00CB1FA3" w:rsidP="00CB1FA3">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rsidR="00CB1FA3" w:rsidRPr="00213BEB" w:rsidRDefault="00CB1FA3" w:rsidP="00CB1FA3">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shd w:val="clear" w:color="auto" w:fill="FFFFFF" w:themeFill="background1"/>
          </w:tcPr>
          <w:p w:rsidR="00CB1FA3" w:rsidRPr="00213BEB" w:rsidRDefault="00CB1FA3" w:rsidP="00CB1FA3">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bl>
    <w:p w:rsidR="004F4E0A" w:rsidRDefault="004F4E0A" w:rsidP="00541E27">
      <w:pPr>
        <w:pStyle w:val="AralkYok"/>
        <w:ind w:hanging="284"/>
        <w:rPr>
          <w:rFonts w:ascii="Times New Roman" w:hAnsi="Times New Roman"/>
          <w:sz w:val="24"/>
          <w:szCs w:val="24"/>
        </w:rPr>
      </w:pPr>
    </w:p>
    <w:p w:rsidR="00D45D0E" w:rsidRPr="00165CE2" w:rsidRDefault="004F4E0A" w:rsidP="00165CE2">
      <w:pPr>
        <w:pStyle w:val="AralkYok"/>
        <w:ind w:left="-284"/>
        <w:jc w:val="both"/>
        <w:rPr>
          <w:rFonts w:ascii="Times New Roman" w:hAnsi="Times New Roman"/>
          <w:b/>
          <w:sz w:val="24"/>
          <w:szCs w:val="24"/>
        </w:rPr>
      </w:pPr>
      <w:r w:rsidRPr="00165CE2">
        <w:rPr>
          <w:rFonts w:ascii="Times New Roman" w:hAnsi="Times New Roman"/>
          <w:b/>
          <w:sz w:val="24"/>
          <w:szCs w:val="24"/>
        </w:rPr>
        <w:t>Tablo</w:t>
      </w:r>
      <w:r w:rsidR="00C324FA" w:rsidRPr="00165CE2">
        <w:rPr>
          <w:rFonts w:ascii="Times New Roman" w:hAnsi="Times New Roman"/>
          <w:b/>
          <w:sz w:val="24"/>
          <w:szCs w:val="24"/>
        </w:rPr>
        <w:t xml:space="preserve"> 29</w:t>
      </w:r>
      <w:r w:rsidRPr="00165CE2">
        <w:rPr>
          <w:rFonts w:ascii="Times New Roman" w:hAnsi="Times New Roman"/>
          <w:b/>
          <w:sz w:val="24"/>
          <w:szCs w:val="24"/>
        </w:rPr>
        <w:t>: Yıllara Göre Okulda Yapılan Sosyal F</w:t>
      </w:r>
      <w:r w:rsidR="00165CE2">
        <w:rPr>
          <w:rFonts w:ascii="Times New Roman" w:hAnsi="Times New Roman"/>
          <w:b/>
          <w:sz w:val="24"/>
          <w:szCs w:val="24"/>
        </w:rPr>
        <w:t xml:space="preserve">aaliyetler(Kutlamalar, </w:t>
      </w:r>
      <w:r w:rsidR="00906704" w:rsidRPr="00165CE2">
        <w:rPr>
          <w:rFonts w:ascii="Times New Roman" w:hAnsi="Times New Roman"/>
          <w:b/>
          <w:sz w:val="24"/>
          <w:szCs w:val="24"/>
        </w:rPr>
        <w:t>Anma Günleri</w:t>
      </w:r>
      <w:r w:rsidRPr="00165CE2">
        <w:rPr>
          <w:rFonts w:ascii="Times New Roman" w:hAnsi="Times New Roman"/>
          <w:b/>
          <w:sz w:val="24"/>
          <w:szCs w:val="24"/>
        </w:rPr>
        <w:t xml:space="preserve">, </w:t>
      </w:r>
      <w:r w:rsidR="00C03D06" w:rsidRPr="00165CE2">
        <w:rPr>
          <w:rFonts w:ascii="Times New Roman" w:hAnsi="Times New Roman"/>
          <w:b/>
          <w:sz w:val="24"/>
          <w:szCs w:val="24"/>
        </w:rPr>
        <w:t xml:space="preserve"> </w:t>
      </w:r>
      <w:r w:rsidRPr="00165CE2">
        <w:rPr>
          <w:rFonts w:ascii="Times New Roman" w:hAnsi="Times New Roman"/>
          <w:b/>
          <w:sz w:val="24"/>
          <w:szCs w:val="24"/>
        </w:rPr>
        <w:t>Kermes</w:t>
      </w:r>
      <w:r w:rsidR="00906704" w:rsidRPr="00165CE2">
        <w:rPr>
          <w:rFonts w:ascii="Times New Roman" w:hAnsi="Times New Roman"/>
          <w:b/>
          <w:sz w:val="24"/>
          <w:szCs w:val="24"/>
        </w:rPr>
        <w:t>ler,</w:t>
      </w:r>
      <w:r w:rsidR="00C03D06" w:rsidRPr="00165CE2">
        <w:rPr>
          <w:rFonts w:ascii="Times New Roman" w:hAnsi="Times New Roman"/>
          <w:b/>
          <w:sz w:val="24"/>
          <w:szCs w:val="24"/>
        </w:rPr>
        <w:t xml:space="preserve">  v</w:t>
      </w:r>
      <w:r w:rsidR="00906704" w:rsidRPr="00165CE2">
        <w:rPr>
          <w:rFonts w:ascii="Times New Roman" w:hAnsi="Times New Roman"/>
          <w:b/>
          <w:sz w:val="24"/>
          <w:szCs w:val="24"/>
        </w:rPr>
        <w:t>b.</w:t>
      </w:r>
      <w:r w:rsidRPr="00165CE2">
        <w:rPr>
          <w:rFonts w:ascii="Times New Roman" w:hAnsi="Times New Roman"/>
          <w:b/>
          <w:sz w:val="24"/>
          <w:szCs w:val="24"/>
        </w:rPr>
        <w:t>) ve Bunlarda Görev Alan Öğretmen, Öğrenci Velilerin Sayıları</w:t>
      </w:r>
    </w:p>
    <w:p w:rsidR="00D45D0E" w:rsidRPr="00D14B80" w:rsidRDefault="00D45D0E" w:rsidP="00D45D0E">
      <w:pPr>
        <w:tabs>
          <w:tab w:val="left" w:pos="1070"/>
        </w:tabs>
        <w:spacing w:after="0" w:line="240" w:lineRule="auto"/>
        <w:jc w:val="both"/>
        <w:rPr>
          <w:color w:val="000000"/>
          <w:sz w:val="12"/>
          <w:szCs w:val="12"/>
        </w:rPr>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34"/>
        <w:gridCol w:w="1001"/>
        <w:gridCol w:w="1000"/>
        <w:gridCol w:w="571"/>
        <w:gridCol w:w="1000"/>
        <w:gridCol w:w="858"/>
        <w:gridCol w:w="714"/>
        <w:gridCol w:w="1001"/>
        <w:gridCol w:w="804"/>
        <w:gridCol w:w="740"/>
      </w:tblGrid>
      <w:tr w:rsidR="00D45D0E" w:rsidTr="00E55516">
        <w:trPr>
          <w:trHeight w:val="258"/>
        </w:trPr>
        <w:tc>
          <w:tcPr>
            <w:tcW w:w="2234" w:type="dxa"/>
            <w:tcBorders>
              <w:bottom w:val="single" w:sz="4" w:space="0" w:color="auto"/>
            </w:tcBorders>
            <w:shd w:val="clear" w:color="auto" w:fill="A8D08D"/>
          </w:tcPr>
          <w:p w:rsidR="00D45D0E" w:rsidRPr="004F4E0A" w:rsidRDefault="00D45D0E" w:rsidP="004F4E0A">
            <w:pPr>
              <w:spacing w:after="0" w:line="240" w:lineRule="auto"/>
              <w:rPr>
                <w:rFonts w:ascii="Times New Roman" w:hAnsi="Times New Roman" w:cs="Times New Roman"/>
                <w:b/>
                <w:sz w:val="18"/>
                <w:szCs w:val="18"/>
              </w:rPr>
            </w:pPr>
            <w:r w:rsidRPr="004F4E0A">
              <w:rPr>
                <w:rFonts w:ascii="Times New Roman" w:hAnsi="Times New Roman" w:cs="Times New Roman"/>
                <w:b/>
                <w:sz w:val="18"/>
                <w:szCs w:val="18"/>
              </w:rPr>
              <w:t>Yıllar</w:t>
            </w:r>
          </w:p>
        </w:tc>
        <w:tc>
          <w:tcPr>
            <w:tcW w:w="2572" w:type="dxa"/>
            <w:gridSpan w:val="3"/>
            <w:tcBorders>
              <w:bottom w:val="single" w:sz="4" w:space="0" w:color="auto"/>
            </w:tcBorders>
            <w:shd w:val="clear" w:color="auto" w:fill="A8D08D"/>
          </w:tcPr>
          <w:p w:rsidR="00D45D0E" w:rsidRPr="004F4E0A" w:rsidRDefault="00D45D0E" w:rsidP="004F4E0A">
            <w:pPr>
              <w:spacing w:after="0" w:line="240" w:lineRule="auto"/>
              <w:rPr>
                <w:rFonts w:ascii="Times New Roman" w:hAnsi="Times New Roman" w:cs="Times New Roman"/>
                <w:b/>
                <w:sz w:val="18"/>
                <w:szCs w:val="18"/>
              </w:rPr>
            </w:pPr>
            <w:r w:rsidRPr="004F4E0A">
              <w:rPr>
                <w:rFonts w:ascii="Times New Roman" w:hAnsi="Times New Roman" w:cs="Times New Roman"/>
                <w:b/>
                <w:sz w:val="18"/>
                <w:szCs w:val="18"/>
              </w:rPr>
              <w:t>2021</w:t>
            </w:r>
          </w:p>
        </w:tc>
        <w:tc>
          <w:tcPr>
            <w:tcW w:w="2572" w:type="dxa"/>
            <w:gridSpan w:val="3"/>
            <w:tcBorders>
              <w:bottom w:val="single" w:sz="4" w:space="0" w:color="auto"/>
            </w:tcBorders>
            <w:shd w:val="clear" w:color="auto" w:fill="A8D08D"/>
          </w:tcPr>
          <w:p w:rsidR="00D45D0E" w:rsidRPr="004F4E0A" w:rsidRDefault="00D45D0E" w:rsidP="004F4E0A">
            <w:pPr>
              <w:spacing w:after="0" w:line="240" w:lineRule="auto"/>
              <w:rPr>
                <w:rFonts w:ascii="Times New Roman" w:hAnsi="Times New Roman" w:cs="Times New Roman"/>
                <w:b/>
                <w:sz w:val="18"/>
                <w:szCs w:val="18"/>
              </w:rPr>
            </w:pPr>
            <w:r w:rsidRPr="004F4E0A">
              <w:rPr>
                <w:rFonts w:ascii="Times New Roman" w:hAnsi="Times New Roman" w:cs="Times New Roman"/>
                <w:b/>
                <w:sz w:val="18"/>
                <w:szCs w:val="18"/>
              </w:rPr>
              <w:t>2022</w:t>
            </w:r>
          </w:p>
        </w:tc>
        <w:tc>
          <w:tcPr>
            <w:tcW w:w="2545" w:type="dxa"/>
            <w:gridSpan w:val="3"/>
            <w:tcBorders>
              <w:bottom w:val="single" w:sz="4" w:space="0" w:color="auto"/>
            </w:tcBorders>
            <w:shd w:val="clear" w:color="auto" w:fill="A8D08D"/>
          </w:tcPr>
          <w:p w:rsidR="00D45D0E" w:rsidRPr="004F4E0A" w:rsidRDefault="00D45D0E" w:rsidP="004F4E0A">
            <w:pPr>
              <w:spacing w:after="0" w:line="240" w:lineRule="auto"/>
              <w:rPr>
                <w:rFonts w:ascii="Times New Roman" w:hAnsi="Times New Roman" w:cs="Times New Roman"/>
                <w:b/>
                <w:sz w:val="18"/>
                <w:szCs w:val="18"/>
              </w:rPr>
            </w:pPr>
            <w:r w:rsidRPr="004F4E0A">
              <w:rPr>
                <w:rFonts w:ascii="Times New Roman" w:hAnsi="Times New Roman" w:cs="Times New Roman"/>
                <w:b/>
                <w:sz w:val="18"/>
                <w:szCs w:val="18"/>
              </w:rPr>
              <w:t>2023</w:t>
            </w:r>
          </w:p>
        </w:tc>
      </w:tr>
      <w:tr w:rsidR="00906704" w:rsidTr="00E55516">
        <w:trPr>
          <w:trHeight w:val="243"/>
        </w:trPr>
        <w:tc>
          <w:tcPr>
            <w:tcW w:w="2234" w:type="dxa"/>
            <w:shd w:val="clear" w:color="auto" w:fill="FFFFFF" w:themeFill="background1"/>
          </w:tcPr>
          <w:p w:rsidR="00D45D0E" w:rsidRPr="00906704" w:rsidRDefault="004F4E0A" w:rsidP="00906704">
            <w:pPr>
              <w:shd w:val="clear" w:color="auto" w:fill="FFFFFF" w:themeFill="background1"/>
              <w:spacing w:after="0" w:line="240" w:lineRule="auto"/>
              <w:rPr>
                <w:rFonts w:ascii="Times New Roman" w:hAnsi="Times New Roman" w:cs="Times New Roman"/>
                <w:b/>
                <w:sz w:val="18"/>
                <w:szCs w:val="18"/>
              </w:rPr>
            </w:pPr>
            <w:r w:rsidRPr="00906704">
              <w:rPr>
                <w:rFonts w:ascii="Times New Roman" w:hAnsi="Times New Roman" w:cs="Times New Roman"/>
                <w:b/>
                <w:sz w:val="18"/>
                <w:szCs w:val="18"/>
              </w:rPr>
              <w:t>Katılımcılar ve S</w:t>
            </w:r>
            <w:r w:rsidR="00D45D0E" w:rsidRPr="00906704">
              <w:rPr>
                <w:rFonts w:ascii="Times New Roman" w:hAnsi="Times New Roman" w:cs="Times New Roman"/>
                <w:b/>
                <w:sz w:val="18"/>
                <w:szCs w:val="18"/>
              </w:rPr>
              <w:t>ayıları</w:t>
            </w:r>
          </w:p>
        </w:tc>
        <w:tc>
          <w:tcPr>
            <w:tcW w:w="1001" w:type="dxa"/>
            <w:shd w:val="clear" w:color="auto" w:fill="FFFFFF" w:themeFill="background1"/>
          </w:tcPr>
          <w:p w:rsidR="00D45D0E" w:rsidRPr="00906704" w:rsidRDefault="00D45D0E" w:rsidP="00906704">
            <w:pPr>
              <w:shd w:val="clear" w:color="auto" w:fill="FFFFFF" w:themeFill="background1"/>
              <w:spacing w:after="0" w:line="240" w:lineRule="auto"/>
              <w:rPr>
                <w:rFonts w:ascii="Times New Roman" w:hAnsi="Times New Roman" w:cs="Times New Roman"/>
                <w:b/>
                <w:sz w:val="18"/>
                <w:szCs w:val="18"/>
              </w:rPr>
            </w:pPr>
            <w:r w:rsidRPr="00906704">
              <w:rPr>
                <w:rFonts w:ascii="Times New Roman" w:hAnsi="Times New Roman" w:cs="Times New Roman"/>
                <w:b/>
                <w:sz w:val="18"/>
                <w:szCs w:val="18"/>
              </w:rPr>
              <w:t>Öğr</w:t>
            </w:r>
            <w:r w:rsidR="004F4E0A" w:rsidRPr="00906704">
              <w:rPr>
                <w:rFonts w:ascii="Times New Roman" w:hAnsi="Times New Roman" w:cs="Times New Roman"/>
                <w:b/>
                <w:sz w:val="18"/>
                <w:szCs w:val="18"/>
              </w:rPr>
              <w:t>etmen</w:t>
            </w:r>
          </w:p>
        </w:tc>
        <w:tc>
          <w:tcPr>
            <w:tcW w:w="1000" w:type="dxa"/>
            <w:shd w:val="clear" w:color="auto" w:fill="FFFFFF" w:themeFill="background1"/>
          </w:tcPr>
          <w:p w:rsidR="00D45D0E" w:rsidRPr="00906704" w:rsidRDefault="00D45D0E" w:rsidP="00CB1FA3">
            <w:pPr>
              <w:shd w:val="clear" w:color="auto" w:fill="FFFFFF" w:themeFill="background1"/>
              <w:spacing w:after="0" w:line="240" w:lineRule="auto"/>
              <w:rPr>
                <w:rFonts w:ascii="Times New Roman" w:hAnsi="Times New Roman" w:cs="Times New Roman"/>
                <w:b/>
                <w:sz w:val="18"/>
                <w:szCs w:val="18"/>
              </w:rPr>
            </w:pPr>
            <w:r w:rsidRPr="00906704">
              <w:rPr>
                <w:rFonts w:ascii="Times New Roman" w:hAnsi="Times New Roman" w:cs="Times New Roman"/>
                <w:b/>
                <w:sz w:val="18"/>
                <w:szCs w:val="18"/>
              </w:rPr>
              <w:t>Öğrenci</w:t>
            </w:r>
          </w:p>
        </w:tc>
        <w:tc>
          <w:tcPr>
            <w:tcW w:w="571" w:type="dxa"/>
            <w:shd w:val="clear" w:color="auto" w:fill="FFFFFF" w:themeFill="background1"/>
          </w:tcPr>
          <w:p w:rsidR="00D45D0E" w:rsidRPr="00906704" w:rsidRDefault="00D45D0E" w:rsidP="00CB1FA3">
            <w:pPr>
              <w:shd w:val="clear" w:color="auto" w:fill="FFFFFF" w:themeFill="background1"/>
              <w:spacing w:after="0" w:line="240" w:lineRule="auto"/>
              <w:rPr>
                <w:rFonts w:ascii="Times New Roman" w:hAnsi="Times New Roman" w:cs="Times New Roman"/>
                <w:b/>
                <w:sz w:val="18"/>
                <w:szCs w:val="18"/>
              </w:rPr>
            </w:pPr>
            <w:r w:rsidRPr="00906704">
              <w:rPr>
                <w:rFonts w:ascii="Times New Roman" w:hAnsi="Times New Roman" w:cs="Times New Roman"/>
                <w:b/>
                <w:sz w:val="18"/>
                <w:szCs w:val="18"/>
              </w:rPr>
              <w:t xml:space="preserve">Veli </w:t>
            </w:r>
          </w:p>
        </w:tc>
        <w:tc>
          <w:tcPr>
            <w:tcW w:w="1000" w:type="dxa"/>
            <w:shd w:val="clear" w:color="auto" w:fill="FFFFFF" w:themeFill="background1"/>
          </w:tcPr>
          <w:p w:rsidR="00D45D0E" w:rsidRPr="00906704" w:rsidRDefault="00D45D0E" w:rsidP="00CB1FA3">
            <w:pPr>
              <w:shd w:val="clear" w:color="auto" w:fill="FFFFFF" w:themeFill="background1"/>
              <w:spacing w:after="0" w:line="240" w:lineRule="auto"/>
              <w:rPr>
                <w:rFonts w:ascii="Times New Roman" w:hAnsi="Times New Roman" w:cs="Times New Roman"/>
                <w:b/>
                <w:sz w:val="18"/>
                <w:szCs w:val="18"/>
              </w:rPr>
            </w:pPr>
            <w:r w:rsidRPr="00906704">
              <w:rPr>
                <w:rFonts w:ascii="Times New Roman" w:hAnsi="Times New Roman" w:cs="Times New Roman"/>
                <w:b/>
                <w:sz w:val="18"/>
                <w:szCs w:val="18"/>
              </w:rPr>
              <w:t>Öğr</w:t>
            </w:r>
            <w:r w:rsidR="004F4E0A" w:rsidRPr="00906704">
              <w:rPr>
                <w:rFonts w:ascii="Times New Roman" w:hAnsi="Times New Roman" w:cs="Times New Roman"/>
                <w:b/>
                <w:sz w:val="18"/>
                <w:szCs w:val="18"/>
              </w:rPr>
              <w:t>etmen</w:t>
            </w:r>
          </w:p>
        </w:tc>
        <w:tc>
          <w:tcPr>
            <w:tcW w:w="858" w:type="dxa"/>
            <w:shd w:val="clear" w:color="auto" w:fill="FFFFFF" w:themeFill="background1"/>
          </w:tcPr>
          <w:p w:rsidR="00D45D0E" w:rsidRPr="00906704" w:rsidRDefault="00D45D0E" w:rsidP="00CB1FA3">
            <w:pPr>
              <w:shd w:val="clear" w:color="auto" w:fill="FFFFFF" w:themeFill="background1"/>
              <w:spacing w:after="0" w:line="240" w:lineRule="auto"/>
              <w:rPr>
                <w:rFonts w:ascii="Times New Roman" w:hAnsi="Times New Roman" w:cs="Times New Roman"/>
                <w:b/>
                <w:sz w:val="18"/>
                <w:szCs w:val="18"/>
              </w:rPr>
            </w:pPr>
            <w:r w:rsidRPr="00906704">
              <w:rPr>
                <w:rFonts w:ascii="Times New Roman" w:hAnsi="Times New Roman" w:cs="Times New Roman"/>
                <w:b/>
                <w:sz w:val="18"/>
                <w:szCs w:val="18"/>
              </w:rPr>
              <w:t>Öğrenci</w:t>
            </w:r>
          </w:p>
        </w:tc>
        <w:tc>
          <w:tcPr>
            <w:tcW w:w="714" w:type="dxa"/>
            <w:shd w:val="clear" w:color="auto" w:fill="FFFFFF" w:themeFill="background1"/>
          </w:tcPr>
          <w:p w:rsidR="00D45D0E" w:rsidRPr="00906704" w:rsidRDefault="00D45D0E" w:rsidP="00CB1FA3">
            <w:pPr>
              <w:shd w:val="clear" w:color="auto" w:fill="FFFFFF" w:themeFill="background1"/>
              <w:spacing w:after="0" w:line="240" w:lineRule="auto"/>
              <w:rPr>
                <w:rFonts w:ascii="Times New Roman" w:hAnsi="Times New Roman" w:cs="Times New Roman"/>
                <w:b/>
                <w:sz w:val="18"/>
                <w:szCs w:val="18"/>
              </w:rPr>
            </w:pPr>
            <w:r w:rsidRPr="00906704">
              <w:rPr>
                <w:rFonts w:ascii="Times New Roman" w:hAnsi="Times New Roman" w:cs="Times New Roman"/>
                <w:b/>
                <w:sz w:val="18"/>
                <w:szCs w:val="18"/>
              </w:rPr>
              <w:t xml:space="preserve">Veli </w:t>
            </w:r>
          </w:p>
        </w:tc>
        <w:tc>
          <w:tcPr>
            <w:tcW w:w="1001" w:type="dxa"/>
            <w:shd w:val="clear" w:color="auto" w:fill="FFFFFF" w:themeFill="background1"/>
          </w:tcPr>
          <w:p w:rsidR="00D45D0E" w:rsidRPr="00906704" w:rsidRDefault="00D45D0E" w:rsidP="00CB1FA3">
            <w:pPr>
              <w:shd w:val="clear" w:color="auto" w:fill="FFFFFF" w:themeFill="background1"/>
              <w:spacing w:after="0" w:line="240" w:lineRule="auto"/>
              <w:rPr>
                <w:rFonts w:ascii="Times New Roman" w:hAnsi="Times New Roman" w:cs="Times New Roman"/>
                <w:b/>
                <w:sz w:val="18"/>
                <w:szCs w:val="18"/>
              </w:rPr>
            </w:pPr>
            <w:r w:rsidRPr="00906704">
              <w:rPr>
                <w:rFonts w:ascii="Times New Roman" w:hAnsi="Times New Roman" w:cs="Times New Roman"/>
                <w:b/>
                <w:sz w:val="18"/>
                <w:szCs w:val="18"/>
              </w:rPr>
              <w:t>Öğr</w:t>
            </w:r>
            <w:r w:rsidR="004F4E0A" w:rsidRPr="00906704">
              <w:rPr>
                <w:rFonts w:ascii="Times New Roman" w:hAnsi="Times New Roman" w:cs="Times New Roman"/>
                <w:b/>
                <w:sz w:val="18"/>
                <w:szCs w:val="18"/>
              </w:rPr>
              <w:t>etmen</w:t>
            </w:r>
          </w:p>
        </w:tc>
        <w:tc>
          <w:tcPr>
            <w:tcW w:w="804" w:type="dxa"/>
            <w:shd w:val="clear" w:color="auto" w:fill="FFFFFF" w:themeFill="background1"/>
          </w:tcPr>
          <w:p w:rsidR="00D45D0E" w:rsidRPr="00906704" w:rsidRDefault="00D45D0E" w:rsidP="00CB1FA3">
            <w:pPr>
              <w:shd w:val="clear" w:color="auto" w:fill="FFFFFF" w:themeFill="background1"/>
              <w:spacing w:after="0" w:line="240" w:lineRule="auto"/>
              <w:rPr>
                <w:rFonts w:ascii="Times New Roman" w:hAnsi="Times New Roman" w:cs="Times New Roman"/>
                <w:b/>
                <w:sz w:val="18"/>
                <w:szCs w:val="18"/>
              </w:rPr>
            </w:pPr>
            <w:r w:rsidRPr="00906704">
              <w:rPr>
                <w:rFonts w:ascii="Times New Roman" w:hAnsi="Times New Roman" w:cs="Times New Roman"/>
                <w:b/>
                <w:sz w:val="18"/>
                <w:szCs w:val="18"/>
              </w:rPr>
              <w:t>Öğrenci</w:t>
            </w:r>
          </w:p>
        </w:tc>
        <w:tc>
          <w:tcPr>
            <w:tcW w:w="740" w:type="dxa"/>
            <w:shd w:val="clear" w:color="auto" w:fill="FFFFFF" w:themeFill="background1"/>
          </w:tcPr>
          <w:p w:rsidR="00D45D0E" w:rsidRPr="00906704" w:rsidRDefault="00D45D0E" w:rsidP="00CB1FA3">
            <w:pPr>
              <w:shd w:val="clear" w:color="auto" w:fill="FFFFFF" w:themeFill="background1"/>
              <w:spacing w:after="0" w:line="240" w:lineRule="auto"/>
              <w:rPr>
                <w:rFonts w:ascii="Times New Roman" w:hAnsi="Times New Roman" w:cs="Times New Roman"/>
                <w:b/>
                <w:sz w:val="18"/>
                <w:szCs w:val="18"/>
              </w:rPr>
            </w:pPr>
            <w:r w:rsidRPr="00906704">
              <w:rPr>
                <w:rFonts w:ascii="Times New Roman" w:hAnsi="Times New Roman" w:cs="Times New Roman"/>
                <w:b/>
                <w:sz w:val="18"/>
                <w:szCs w:val="18"/>
              </w:rPr>
              <w:t xml:space="preserve">Veli </w:t>
            </w:r>
          </w:p>
        </w:tc>
      </w:tr>
      <w:tr w:rsidR="00906704" w:rsidTr="00E55516">
        <w:trPr>
          <w:trHeight w:val="243"/>
        </w:trPr>
        <w:tc>
          <w:tcPr>
            <w:tcW w:w="2234" w:type="dxa"/>
            <w:shd w:val="clear" w:color="auto" w:fill="FFFFFF" w:themeFill="background1"/>
          </w:tcPr>
          <w:p w:rsidR="004F4E0A" w:rsidRPr="004F4E0A" w:rsidRDefault="004F4E0A" w:rsidP="00906704">
            <w:pPr>
              <w:shd w:val="clear" w:color="auto" w:fill="FFFFFF" w:themeFill="background1"/>
              <w:spacing w:after="0" w:line="240" w:lineRule="auto"/>
              <w:rPr>
                <w:rFonts w:ascii="Times New Roman" w:hAnsi="Times New Roman" w:cs="Times New Roman"/>
                <w:sz w:val="18"/>
                <w:szCs w:val="18"/>
              </w:rPr>
            </w:pPr>
            <w:r w:rsidRPr="004F4E0A">
              <w:rPr>
                <w:rFonts w:ascii="Times New Roman" w:hAnsi="Times New Roman" w:cs="Times New Roman"/>
                <w:sz w:val="18"/>
                <w:szCs w:val="18"/>
              </w:rPr>
              <w:t>Tören ve Kutlamalar</w:t>
            </w:r>
          </w:p>
        </w:tc>
        <w:tc>
          <w:tcPr>
            <w:tcW w:w="1001" w:type="dxa"/>
            <w:shd w:val="clear" w:color="auto" w:fill="FFFFFF" w:themeFill="background1"/>
          </w:tcPr>
          <w:p w:rsidR="004F4E0A" w:rsidRPr="004F4E0A" w:rsidRDefault="00906704" w:rsidP="00906704">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57</w:t>
            </w:r>
          </w:p>
        </w:tc>
        <w:tc>
          <w:tcPr>
            <w:tcW w:w="1000" w:type="dxa"/>
            <w:shd w:val="clear" w:color="auto" w:fill="FFFFFF" w:themeFill="background1"/>
          </w:tcPr>
          <w:p w:rsidR="004F4E0A" w:rsidRPr="004F4E0A" w:rsidRDefault="00906704" w:rsidP="00906704">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950</w:t>
            </w:r>
          </w:p>
        </w:tc>
        <w:tc>
          <w:tcPr>
            <w:tcW w:w="571" w:type="dxa"/>
            <w:shd w:val="clear" w:color="auto" w:fill="FFFFFF" w:themeFill="background1"/>
          </w:tcPr>
          <w:p w:rsidR="004F4E0A" w:rsidRPr="004F4E0A" w:rsidRDefault="00906704" w:rsidP="00906704">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880</w:t>
            </w:r>
          </w:p>
        </w:tc>
        <w:tc>
          <w:tcPr>
            <w:tcW w:w="1000" w:type="dxa"/>
            <w:shd w:val="clear" w:color="auto" w:fill="FFFFFF" w:themeFill="background1"/>
          </w:tcPr>
          <w:p w:rsidR="004F4E0A" w:rsidRPr="004F4E0A" w:rsidRDefault="00906704" w:rsidP="00906704">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56</w:t>
            </w:r>
          </w:p>
        </w:tc>
        <w:tc>
          <w:tcPr>
            <w:tcW w:w="858" w:type="dxa"/>
            <w:shd w:val="clear" w:color="auto" w:fill="FFFFFF" w:themeFill="background1"/>
          </w:tcPr>
          <w:p w:rsidR="004F4E0A" w:rsidRPr="004F4E0A" w:rsidRDefault="00906704" w:rsidP="00906704">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1200</w:t>
            </w:r>
          </w:p>
        </w:tc>
        <w:tc>
          <w:tcPr>
            <w:tcW w:w="714" w:type="dxa"/>
            <w:shd w:val="clear" w:color="auto" w:fill="FFFFFF" w:themeFill="background1"/>
          </w:tcPr>
          <w:p w:rsidR="004F4E0A" w:rsidRPr="004F4E0A" w:rsidRDefault="00906704" w:rsidP="00906704">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1050</w:t>
            </w:r>
          </w:p>
        </w:tc>
        <w:tc>
          <w:tcPr>
            <w:tcW w:w="1001" w:type="dxa"/>
            <w:shd w:val="clear" w:color="auto" w:fill="FFFFFF" w:themeFill="background1"/>
            <w:vAlign w:val="center"/>
          </w:tcPr>
          <w:p w:rsidR="004F4E0A" w:rsidRPr="004F4E0A" w:rsidRDefault="00906704" w:rsidP="00906704">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59</w:t>
            </w:r>
          </w:p>
        </w:tc>
        <w:tc>
          <w:tcPr>
            <w:tcW w:w="804" w:type="dxa"/>
            <w:shd w:val="clear" w:color="auto" w:fill="FFFFFF" w:themeFill="background1"/>
          </w:tcPr>
          <w:p w:rsidR="004F4E0A" w:rsidRPr="004F4E0A" w:rsidRDefault="00906704" w:rsidP="00906704">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1250</w:t>
            </w:r>
          </w:p>
        </w:tc>
        <w:tc>
          <w:tcPr>
            <w:tcW w:w="740" w:type="dxa"/>
            <w:shd w:val="clear" w:color="auto" w:fill="FFFFFF" w:themeFill="background1"/>
          </w:tcPr>
          <w:p w:rsidR="004F4E0A" w:rsidRPr="004F4E0A" w:rsidRDefault="00906704" w:rsidP="00906704">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1120</w:t>
            </w:r>
          </w:p>
        </w:tc>
      </w:tr>
      <w:tr w:rsidR="00906704" w:rsidTr="00E55516">
        <w:trPr>
          <w:trHeight w:val="258"/>
        </w:trPr>
        <w:tc>
          <w:tcPr>
            <w:tcW w:w="2234" w:type="dxa"/>
            <w:shd w:val="clear" w:color="auto" w:fill="FFFFFF" w:themeFill="background1"/>
          </w:tcPr>
          <w:p w:rsidR="00D45D0E" w:rsidRPr="004F4E0A" w:rsidRDefault="00D45D0E" w:rsidP="00906704">
            <w:pPr>
              <w:shd w:val="clear" w:color="auto" w:fill="FFFFFF" w:themeFill="background1"/>
              <w:spacing w:after="0" w:line="240" w:lineRule="auto"/>
              <w:rPr>
                <w:rFonts w:ascii="Times New Roman" w:hAnsi="Times New Roman" w:cs="Times New Roman"/>
                <w:sz w:val="18"/>
                <w:szCs w:val="18"/>
              </w:rPr>
            </w:pPr>
            <w:r w:rsidRPr="004F4E0A">
              <w:rPr>
                <w:rFonts w:ascii="Times New Roman" w:hAnsi="Times New Roman" w:cs="Times New Roman"/>
                <w:sz w:val="18"/>
                <w:szCs w:val="18"/>
              </w:rPr>
              <w:t>Anma Gün</w:t>
            </w:r>
            <w:r w:rsidR="00906704">
              <w:rPr>
                <w:rFonts w:ascii="Times New Roman" w:hAnsi="Times New Roman" w:cs="Times New Roman"/>
                <w:sz w:val="18"/>
                <w:szCs w:val="18"/>
              </w:rPr>
              <w:t>leri</w:t>
            </w:r>
          </w:p>
        </w:tc>
        <w:tc>
          <w:tcPr>
            <w:tcW w:w="1001" w:type="dxa"/>
            <w:shd w:val="clear" w:color="auto" w:fill="FFFFFF" w:themeFill="background1"/>
          </w:tcPr>
          <w:p w:rsidR="00D45D0E" w:rsidRPr="004F4E0A" w:rsidRDefault="00906704" w:rsidP="00906704">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57</w:t>
            </w:r>
          </w:p>
        </w:tc>
        <w:tc>
          <w:tcPr>
            <w:tcW w:w="1000" w:type="dxa"/>
            <w:shd w:val="clear" w:color="auto" w:fill="FFFFFF" w:themeFill="background1"/>
          </w:tcPr>
          <w:p w:rsidR="00D45D0E" w:rsidRPr="004F4E0A" w:rsidRDefault="00906704" w:rsidP="00906704">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950</w:t>
            </w:r>
          </w:p>
        </w:tc>
        <w:tc>
          <w:tcPr>
            <w:tcW w:w="571" w:type="dxa"/>
            <w:shd w:val="clear" w:color="auto" w:fill="FFFFFF" w:themeFill="background1"/>
          </w:tcPr>
          <w:p w:rsidR="00D45D0E" w:rsidRPr="004F4E0A" w:rsidRDefault="00906704" w:rsidP="00906704">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880</w:t>
            </w:r>
          </w:p>
        </w:tc>
        <w:tc>
          <w:tcPr>
            <w:tcW w:w="1000" w:type="dxa"/>
            <w:shd w:val="clear" w:color="auto" w:fill="FFFFFF" w:themeFill="background1"/>
          </w:tcPr>
          <w:p w:rsidR="00D45D0E" w:rsidRPr="004F4E0A" w:rsidRDefault="00906704" w:rsidP="00906704">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56</w:t>
            </w:r>
          </w:p>
        </w:tc>
        <w:tc>
          <w:tcPr>
            <w:tcW w:w="858" w:type="dxa"/>
            <w:shd w:val="clear" w:color="auto" w:fill="FFFFFF" w:themeFill="background1"/>
          </w:tcPr>
          <w:p w:rsidR="00D45D0E" w:rsidRPr="004F4E0A" w:rsidRDefault="00906704" w:rsidP="00906704">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1200</w:t>
            </w:r>
          </w:p>
        </w:tc>
        <w:tc>
          <w:tcPr>
            <w:tcW w:w="714" w:type="dxa"/>
            <w:shd w:val="clear" w:color="auto" w:fill="FFFFFF" w:themeFill="background1"/>
          </w:tcPr>
          <w:p w:rsidR="00D45D0E" w:rsidRPr="004F4E0A" w:rsidRDefault="00906704" w:rsidP="00906704">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1050</w:t>
            </w:r>
          </w:p>
        </w:tc>
        <w:tc>
          <w:tcPr>
            <w:tcW w:w="1001" w:type="dxa"/>
            <w:shd w:val="clear" w:color="auto" w:fill="FFFFFF" w:themeFill="background1"/>
          </w:tcPr>
          <w:p w:rsidR="00D45D0E" w:rsidRPr="004F4E0A" w:rsidRDefault="00906704" w:rsidP="00906704">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59</w:t>
            </w:r>
          </w:p>
        </w:tc>
        <w:tc>
          <w:tcPr>
            <w:tcW w:w="804" w:type="dxa"/>
            <w:shd w:val="clear" w:color="auto" w:fill="FFFFFF" w:themeFill="background1"/>
          </w:tcPr>
          <w:p w:rsidR="00D45D0E" w:rsidRPr="004F4E0A" w:rsidRDefault="00906704" w:rsidP="00906704">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1250</w:t>
            </w:r>
          </w:p>
        </w:tc>
        <w:tc>
          <w:tcPr>
            <w:tcW w:w="740" w:type="dxa"/>
            <w:shd w:val="clear" w:color="auto" w:fill="FFFFFF" w:themeFill="background1"/>
          </w:tcPr>
          <w:p w:rsidR="00D45D0E" w:rsidRPr="004F4E0A" w:rsidRDefault="00906704" w:rsidP="00906704">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1120</w:t>
            </w:r>
          </w:p>
        </w:tc>
      </w:tr>
      <w:tr w:rsidR="00906704" w:rsidTr="00E55516">
        <w:trPr>
          <w:trHeight w:val="243"/>
        </w:trPr>
        <w:tc>
          <w:tcPr>
            <w:tcW w:w="2234" w:type="dxa"/>
            <w:shd w:val="clear" w:color="auto" w:fill="FFFFFF" w:themeFill="background1"/>
          </w:tcPr>
          <w:p w:rsidR="00906704" w:rsidRPr="004F4E0A" w:rsidRDefault="00906704" w:rsidP="00906704">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Kermesler</w:t>
            </w:r>
          </w:p>
        </w:tc>
        <w:tc>
          <w:tcPr>
            <w:tcW w:w="1001" w:type="dxa"/>
            <w:shd w:val="clear" w:color="auto" w:fill="FFFFFF" w:themeFill="background1"/>
          </w:tcPr>
          <w:p w:rsidR="00906704" w:rsidRDefault="00906704" w:rsidP="00906704">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0</w:t>
            </w:r>
          </w:p>
        </w:tc>
        <w:tc>
          <w:tcPr>
            <w:tcW w:w="1000" w:type="dxa"/>
            <w:shd w:val="clear" w:color="auto" w:fill="FFFFFF" w:themeFill="background1"/>
          </w:tcPr>
          <w:p w:rsidR="00906704" w:rsidRPr="004F4E0A" w:rsidRDefault="00906704" w:rsidP="00906704">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0</w:t>
            </w:r>
          </w:p>
        </w:tc>
        <w:tc>
          <w:tcPr>
            <w:tcW w:w="571" w:type="dxa"/>
            <w:shd w:val="clear" w:color="auto" w:fill="FFFFFF" w:themeFill="background1"/>
          </w:tcPr>
          <w:p w:rsidR="00906704" w:rsidRPr="004F4E0A" w:rsidRDefault="00906704" w:rsidP="00906704">
            <w:pPr>
              <w:shd w:val="clear" w:color="auto" w:fill="FFFFFF" w:themeFill="background1"/>
              <w:spacing w:after="0" w:line="240" w:lineRule="auto"/>
              <w:jc w:val="center"/>
              <w:rPr>
                <w:rFonts w:ascii="Times New Roman" w:hAnsi="Times New Roman" w:cs="Times New Roman"/>
                <w:sz w:val="18"/>
                <w:szCs w:val="18"/>
              </w:rPr>
            </w:pPr>
          </w:p>
        </w:tc>
        <w:tc>
          <w:tcPr>
            <w:tcW w:w="1000" w:type="dxa"/>
            <w:shd w:val="clear" w:color="auto" w:fill="FFFFFF" w:themeFill="background1"/>
          </w:tcPr>
          <w:p w:rsidR="00906704" w:rsidRDefault="00906704" w:rsidP="00906704">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0</w:t>
            </w:r>
          </w:p>
        </w:tc>
        <w:tc>
          <w:tcPr>
            <w:tcW w:w="858" w:type="dxa"/>
            <w:shd w:val="clear" w:color="auto" w:fill="FFFFFF" w:themeFill="background1"/>
          </w:tcPr>
          <w:p w:rsidR="00906704" w:rsidRPr="004F4E0A" w:rsidRDefault="00906704" w:rsidP="00906704">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0</w:t>
            </w:r>
          </w:p>
        </w:tc>
        <w:tc>
          <w:tcPr>
            <w:tcW w:w="714" w:type="dxa"/>
            <w:shd w:val="clear" w:color="auto" w:fill="FFFFFF" w:themeFill="background1"/>
          </w:tcPr>
          <w:p w:rsidR="00906704" w:rsidRPr="004F4E0A" w:rsidRDefault="00906704" w:rsidP="00906704">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0</w:t>
            </w:r>
          </w:p>
        </w:tc>
        <w:tc>
          <w:tcPr>
            <w:tcW w:w="1001" w:type="dxa"/>
            <w:shd w:val="clear" w:color="auto" w:fill="FFFFFF" w:themeFill="background1"/>
          </w:tcPr>
          <w:p w:rsidR="00906704" w:rsidRDefault="00906704" w:rsidP="00906704">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0</w:t>
            </w:r>
          </w:p>
        </w:tc>
        <w:tc>
          <w:tcPr>
            <w:tcW w:w="804" w:type="dxa"/>
            <w:shd w:val="clear" w:color="auto" w:fill="FFFFFF" w:themeFill="background1"/>
          </w:tcPr>
          <w:p w:rsidR="00906704" w:rsidRPr="004F4E0A" w:rsidRDefault="00906704" w:rsidP="00906704">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0</w:t>
            </w:r>
          </w:p>
        </w:tc>
        <w:tc>
          <w:tcPr>
            <w:tcW w:w="740" w:type="dxa"/>
            <w:shd w:val="clear" w:color="auto" w:fill="FFFFFF" w:themeFill="background1"/>
          </w:tcPr>
          <w:p w:rsidR="00906704" w:rsidRPr="004F4E0A" w:rsidRDefault="00906704" w:rsidP="00906704">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0</w:t>
            </w:r>
          </w:p>
        </w:tc>
      </w:tr>
      <w:tr w:rsidR="00906704" w:rsidTr="00E55516">
        <w:trPr>
          <w:trHeight w:val="243"/>
        </w:trPr>
        <w:tc>
          <w:tcPr>
            <w:tcW w:w="2234" w:type="dxa"/>
            <w:shd w:val="clear" w:color="auto" w:fill="FFFFFF" w:themeFill="background1"/>
          </w:tcPr>
          <w:p w:rsidR="00D45D0E" w:rsidRPr="004F4E0A" w:rsidRDefault="00906704" w:rsidP="00906704">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Bilgi Y</w:t>
            </w:r>
            <w:r w:rsidR="00D45D0E" w:rsidRPr="004F4E0A">
              <w:rPr>
                <w:rFonts w:ascii="Times New Roman" w:hAnsi="Times New Roman" w:cs="Times New Roman"/>
                <w:sz w:val="18"/>
                <w:szCs w:val="18"/>
              </w:rPr>
              <w:t>arışmaları</w:t>
            </w:r>
          </w:p>
        </w:tc>
        <w:tc>
          <w:tcPr>
            <w:tcW w:w="1001" w:type="dxa"/>
            <w:shd w:val="clear" w:color="auto" w:fill="FFFFFF" w:themeFill="background1"/>
          </w:tcPr>
          <w:p w:rsidR="00D45D0E" w:rsidRPr="004F4E0A" w:rsidRDefault="00906704" w:rsidP="00906704">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0</w:t>
            </w:r>
          </w:p>
        </w:tc>
        <w:tc>
          <w:tcPr>
            <w:tcW w:w="1000" w:type="dxa"/>
            <w:shd w:val="clear" w:color="auto" w:fill="FFFFFF" w:themeFill="background1"/>
          </w:tcPr>
          <w:p w:rsidR="00D45D0E" w:rsidRPr="004F4E0A" w:rsidRDefault="00906704" w:rsidP="00906704">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0</w:t>
            </w:r>
          </w:p>
        </w:tc>
        <w:tc>
          <w:tcPr>
            <w:tcW w:w="571" w:type="dxa"/>
            <w:shd w:val="clear" w:color="auto" w:fill="FFFFFF" w:themeFill="background1"/>
          </w:tcPr>
          <w:p w:rsidR="00D45D0E" w:rsidRPr="004F4E0A" w:rsidRDefault="00906704" w:rsidP="00906704">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0</w:t>
            </w:r>
          </w:p>
        </w:tc>
        <w:tc>
          <w:tcPr>
            <w:tcW w:w="1000" w:type="dxa"/>
            <w:shd w:val="clear" w:color="auto" w:fill="FFFFFF" w:themeFill="background1"/>
          </w:tcPr>
          <w:p w:rsidR="00D45D0E" w:rsidRPr="004F4E0A" w:rsidRDefault="00906704" w:rsidP="00906704">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0</w:t>
            </w:r>
          </w:p>
        </w:tc>
        <w:tc>
          <w:tcPr>
            <w:tcW w:w="858" w:type="dxa"/>
            <w:shd w:val="clear" w:color="auto" w:fill="FFFFFF" w:themeFill="background1"/>
          </w:tcPr>
          <w:p w:rsidR="00D45D0E" w:rsidRPr="004F4E0A" w:rsidRDefault="00906704" w:rsidP="00906704">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0</w:t>
            </w:r>
          </w:p>
        </w:tc>
        <w:tc>
          <w:tcPr>
            <w:tcW w:w="714" w:type="dxa"/>
            <w:shd w:val="clear" w:color="auto" w:fill="FFFFFF" w:themeFill="background1"/>
          </w:tcPr>
          <w:p w:rsidR="00D45D0E" w:rsidRPr="004F4E0A" w:rsidRDefault="00906704" w:rsidP="00906704">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0</w:t>
            </w:r>
          </w:p>
        </w:tc>
        <w:tc>
          <w:tcPr>
            <w:tcW w:w="1001" w:type="dxa"/>
            <w:shd w:val="clear" w:color="auto" w:fill="FFFFFF" w:themeFill="background1"/>
          </w:tcPr>
          <w:p w:rsidR="00D45D0E" w:rsidRPr="004F4E0A" w:rsidRDefault="00906704" w:rsidP="00906704">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2</w:t>
            </w:r>
          </w:p>
        </w:tc>
        <w:tc>
          <w:tcPr>
            <w:tcW w:w="804" w:type="dxa"/>
            <w:shd w:val="clear" w:color="auto" w:fill="FFFFFF" w:themeFill="background1"/>
          </w:tcPr>
          <w:p w:rsidR="00D45D0E" w:rsidRPr="004F4E0A" w:rsidRDefault="00906704" w:rsidP="00906704">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52</w:t>
            </w:r>
          </w:p>
        </w:tc>
        <w:tc>
          <w:tcPr>
            <w:tcW w:w="740" w:type="dxa"/>
            <w:shd w:val="clear" w:color="auto" w:fill="FFFFFF" w:themeFill="background1"/>
          </w:tcPr>
          <w:p w:rsidR="00D45D0E" w:rsidRPr="004F4E0A" w:rsidRDefault="00906704" w:rsidP="00906704">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0</w:t>
            </w:r>
          </w:p>
        </w:tc>
      </w:tr>
      <w:tr w:rsidR="00906704" w:rsidTr="00E55516">
        <w:trPr>
          <w:trHeight w:val="73"/>
        </w:trPr>
        <w:tc>
          <w:tcPr>
            <w:tcW w:w="2234" w:type="dxa"/>
            <w:shd w:val="clear" w:color="auto" w:fill="FFFFFF" w:themeFill="background1"/>
          </w:tcPr>
          <w:p w:rsidR="00D45D0E" w:rsidRPr="004F4E0A" w:rsidRDefault="00D45D0E" w:rsidP="00906704">
            <w:pPr>
              <w:shd w:val="clear" w:color="auto" w:fill="FFFFFF" w:themeFill="background1"/>
              <w:spacing w:after="0" w:line="240" w:lineRule="auto"/>
              <w:rPr>
                <w:rFonts w:ascii="Times New Roman" w:hAnsi="Times New Roman" w:cs="Times New Roman"/>
                <w:sz w:val="18"/>
                <w:szCs w:val="18"/>
              </w:rPr>
            </w:pPr>
            <w:r w:rsidRPr="004F4E0A">
              <w:rPr>
                <w:rFonts w:ascii="Times New Roman" w:hAnsi="Times New Roman" w:cs="Times New Roman"/>
                <w:sz w:val="18"/>
                <w:szCs w:val="18"/>
              </w:rPr>
              <w:t>Münazara</w:t>
            </w:r>
          </w:p>
        </w:tc>
        <w:tc>
          <w:tcPr>
            <w:tcW w:w="1001" w:type="dxa"/>
            <w:shd w:val="clear" w:color="auto" w:fill="FFFFFF" w:themeFill="background1"/>
          </w:tcPr>
          <w:p w:rsidR="00D45D0E" w:rsidRPr="004F4E0A" w:rsidRDefault="00906704" w:rsidP="00906704">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0</w:t>
            </w:r>
          </w:p>
        </w:tc>
        <w:tc>
          <w:tcPr>
            <w:tcW w:w="1000" w:type="dxa"/>
            <w:shd w:val="clear" w:color="auto" w:fill="FFFFFF" w:themeFill="background1"/>
          </w:tcPr>
          <w:p w:rsidR="00D45D0E" w:rsidRPr="004F4E0A" w:rsidRDefault="00906704" w:rsidP="00906704">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0</w:t>
            </w:r>
          </w:p>
        </w:tc>
        <w:tc>
          <w:tcPr>
            <w:tcW w:w="571" w:type="dxa"/>
            <w:shd w:val="clear" w:color="auto" w:fill="FFFFFF" w:themeFill="background1"/>
          </w:tcPr>
          <w:p w:rsidR="00D45D0E" w:rsidRPr="004F4E0A" w:rsidRDefault="00906704" w:rsidP="00906704">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0</w:t>
            </w:r>
          </w:p>
        </w:tc>
        <w:tc>
          <w:tcPr>
            <w:tcW w:w="1000" w:type="dxa"/>
            <w:shd w:val="clear" w:color="auto" w:fill="FFFFFF" w:themeFill="background1"/>
          </w:tcPr>
          <w:p w:rsidR="00D45D0E" w:rsidRPr="004F4E0A" w:rsidRDefault="00906704" w:rsidP="00906704">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0</w:t>
            </w:r>
          </w:p>
        </w:tc>
        <w:tc>
          <w:tcPr>
            <w:tcW w:w="858" w:type="dxa"/>
            <w:shd w:val="clear" w:color="auto" w:fill="FFFFFF" w:themeFill="background1"/>
          </w:tcPr>
          <w:p w:rsidR="00D45D0E" w:rsidRPr="004F4E0A" w:rsidRDefault="00906704" w:rsidP="00906704">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0</w:t>
            </w:r>
          </w:p>
        </w:tc>
        <w:tc>
          <w:tcPr>
            <w:tcW w:w="714" w:type="dxa"/>
            <w:shd w:val="clear" w:color="auto" w:fill="FFFFFF" w:themeFill="background1"/>
          </w:tcPr>
          <w:p w:rsidR="00D45D0E" w:rsidRPr="004F4E0A" w:rsidRDefault="00906704" w:rsidP="00906704">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0</w:t>
            </w:r>
          </w:p>
        </w:tc>
        <w:tc>
          <w:tcPr>
            <w:tcW w:w="1001" w:type="dxa"/>
            <w:shd w:val="clear" w:color="auto" w:fill="FFFFFF" w:themeFill="background1"/>
          </w:tcPr>
          <w:p w:rsidR="00D45D0E" w:rsidRPr="004F4E0A" w:rsidRDefault="00906704" w:rsidP="00906704">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0</w:t>
            </w:r>
          </w:p>
        </w:tc>
        <w:tc>
          <w:tcPr>
            <w:tcW w:w="804" w:type="dxa"/>
            <w:shd w:val="clear" w:color="auto" w:fill="FFFFFF" w:themeFill="background1"/>
          </w:tcPr>
          <w:p w:rsidR="00D45D0E" w:rsidRPr="004F4E0A" w:rsidRDefault="00906704" w:rsidP="00906704">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0</w:t>
            </w:r>
          </w:p>
        </w:tc>
        <w:tc>
          <w:tcPr>
            <w:tcW w:w="740" w:type="dxa"/>
            <w:shd w:val="clear" w:color="auto" w:fill="FFFFFF" w:themeFill="background1"/>
          </w:tcPr>
          <w:p w:rsidR="00D45D0E" w:rsidRPr="004F4E0A" w:rsidRDefault="00906704" w:rsidP="00906704">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0</w:t>
            </w:r>
          </w:p>
        </w:tc>
      </w:tr>
    </w:tbl>
    <w:p w:rsidR="00906704" w:rsidRDefault="00906704" w:rsidP="00906704">
      <w:pPr>
        <w:tabs>
          <w:tab w:val="left" w:pos="1070"/>
        </w:tabs>
        <w:spacing w:after="0" w:line="240" w:lineRule="auto"/>
        <w:ind w:left="-284" w:right="-264"/>
        <w:jc w:val="both"/>
        <w:rPr>
          <w:rFonts w:ascii="Times New Roman" w:hAnsi="Times New Roman" w:cs="Times New Roman"/>
          <w:b/>
          <w:sz w:val="24"/>
          <w:szCs w:val="24"/>
        </w:rPr>
      </w:pPr>
    </w:p>
    <w:p w:rsidR="00906704" w:rsidRPr="00165CE2" w:rsidRDefault="00906704" w:rsidP="00165CE2">
      <w:pPr>
        <w:pStyle w:val="AralkYok"/>
        <w:ind w:left="-284"/>
        <w:jc w:val="both"/>
        <w:rPr>
          <w:rFonts w:ascii="Times New Roman" w:hAnsi="Times New Roman"/>
          <w:b/>
          <w:sz w:val="24"/>
          <w:szCs w:val="24"/>
        </w:rPr>
      </w:pPr>
      <w:r w:rsidRPr="00165CE2">
        <w:rPr>
          <w:rFonts w:ascii="Times New Roman" w:hAnsi="Times New Roman"/>
          <w:b/>
          <w:sz w:val="24"/>
          <w:szCs w:val="24"/>
        </w:rPr>
        <w:t>Tablo</w:t>
      </w:r>
      <w:r w:rsidR="00C03D06" w:rsidRPr="00165CE2">
        <w:rPr>
          <w:rFonts w:ascii="Times New Roman" w:hAnsi="Times New Roman"/>
          <w:b/>
          <w:sz w:val="24"/>
          <w:szCs w:val="24"/>
        </w:rPr>
        <w:t xml:space="preserve"> 30</w:t>
      </w:r>
      <w:r w:rsidRPr="00165CE2">
        <w:rPr>
          <w:rFonts w:ascii="Times New Roman" w:hAnsi="Times New Roman"/>
          <w:b/>
          <w:sz w:val="24"/>
          <w:szCs w:val="24"/>
        </w:rPr>
        <w:t>: Yıllara Göre Okulda Yapılan Kültürel Faaliyetler(Gezi, Se</w:t>
      </w:r>
      <w:r w:rsidR="00C03D06" w:rsidRPr="00165CE2">
        <w:rPr>
          <w:rFonts w:ascii="Times New Roman" w:hAnsi="Times New Roman"/>
          <w:b/>
          <w:sz w:val="24"/>
          <w:szCs w:val="24"/>
        </w:rPr>
        <w:t>r</w:t>
      </w:r>
      <w:r w:rsidRPr="00165CE2">
        <w:rPr>
          <w:rFonts w:ascii="Times New Roman" w:hAnsi="Times New Roman"/>
          <w:b/>
          <w:sz w:val="24"/>
          <w:szCs w:val="24"/>
        </w:rPr>
        <w:t>gi, vb.) ve Bunlarda Görev Alan Öğretmen, Öğrenci Velilerin Sayıları</w:t>
      </w:r>
    </w:p>
    <w:tbl>
      <w:tblPr>
        <w:tblpPr w:leftFromText="141" w:rightFromText="141" w:vertAnchor="text" w:horzAnchor="margin" w:tblpX="-214" w:tblpY="174"/>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17"/>
        <w:gridCol w:w="993"/>
        <w:gridCol w:w="992"/>
        <w:gridCol w:w="567"/>
        <w:gridCol w:w="992"/>
        <w:gridCol w:w="851"/>
        <w:gridCol w:w="708"/>
        <w:gridCol w:w="993"/>
        <w:gridCol w:w="798"/>
        <w:gridCol w:w="882"/>
      </w:tblGrid>
      <w:tr w:rsidR="00CB1FA3" w:rsidTr="00E55516">
        <w:tc>
          <w:tcPr>
            <w:tcW w:w="2217" w:type="dxa"/>
            <w:tcBorders>
              <w:bottom w:val="single" w:sz="4" w:space="0" w:color="auto"/>
            </w:tcBorders>
            <w:shd w:val="clear" w:color="auto" w:fill="A8D08D"/>
          </w:tcPr>
          <w:p w:rsidR="00CB1FA3" w:rsidRPr="004F4E0A" w:rsidRDefault="00CB1FA3" w:rsidP="00CB1FA3">
            <w:pPr>
              <w:spacing w:after="0" w:line="240" w:lineRule="auto"/>
              <w:rPr>
                <w:rFonts w:ascii="Times New Roman" w:hAnsi="Times New Roman" w:cs="Times New Roman"/>
                <w:b/>
                <w:sz w:val="18"/>
                <w:szCs w:val="18"/>
              </w:rPr>
            </w:pPr>
            <w:r w:rsidRPr="004F4E0A">
              <w:rPr>
                <w:rFonts w:ascii="Times New Roman" w:hAnsi="Times New Roman" w:cs="Times New Roman"/>
                <w:b/>
                <w:sz w:val="18"/>
                <w:szCs w:val="18"/>
              </w:rPr>
              <w:t>Yıllar</w:t>
            </w:r>
          </w:p>
        </w:tc>
        <w:tc>
          <w:tcPr>
            <w:tcW w:w="2552" w:type="dxa"/>
            <w:gridSpan w:val="3"/>
            <w:tcBorders>
              <w:bottom w:val="single" w:sz="4" w:space="0" w:color="auto"/>
            </w:tcBorders>
            <w:shd w:val="clear" w:color="auto" w:fill="A8D08D"/>
          </w:tcPr>
          <w:p w:rsidR="00CB1FA3" w:rsidRPr="004F4E0A" w:rsidRDefault="00CB1FA3" w:rsidP="00CB1FA3">
            <w:pPr>
              <w:spacing w:after="0" w:line="240" w:lineRule="auto"/>
              <w:rPr>
                <w:rFonts w:ascii="Times New Roman" w:hAnsi="Times New Roman" w:cs="Times New Roman"/>
                <w:b/>
                <w:sz w:val="18"/>
                <w:szCs w:val="18"/>
              </w:rPr>
            </w:pPr>
            <w:r w:rsidRPr="004F4E0A">
              <w:rPr>
                <w:rFonts w:ascii="Times New Roman" w:hAnsi="Times New Roman" w:cs="Times New Roman"/>
                <w:b/>
                <w:sz w:val="18"/>
                <w:szCs w:val="18"/>
              </w:rPr>
              <w:t>2021</w:t>
            </w:r>
          </w:p>
        </w:tc>
        <w:tc>
          <w:tcPr>
            <w:tcW w:w="2551" w:type="dxa"/>
            <w:gridSpan w:val="3"/>
            <w:tcBorders>
              <w:bottom w:val="single" w:sz="4" w:space="0" w:color="auto"/>
            </w:tcBorders>
            <w:shd w:val="clear" w:color="auto" w:fill="A8D08D"/>
          </w:tcPr>
          <w:p w:rsidR="00CB1FA3" w:rsidRPr="004F4E0A" w:rsidRDefault="00CB1FA3" w:rsidP="00CB1FA3">
            <w:pPr>
              <w:spacing w:after="0" w:line="240" w:lineRule="auto"/>
              <w:rPr>
                <w:rFonts w:ascii="Times New Roman" w:hAnsi="Times New Roman" w:cs="Times New Roman"/>
                <w:b/>
                <w:sz w:val="18"/>
                <w:szCs w:val="18"/>
              </w:rPr>
            </w:pPr>
            <w:r w:rsidRPr="004F4E0A">
              <w:rPr>
                <w:rFonts w:ascii="Times New Roman" w:hAnsi="Times New Roman" w:cs="Times New Roman"/>
                <w:b/>
                <w:sz w:val="18"/>
                <w:szCs w:val="18"/>
              </w:rPr>
              <w:t>2022</w:t>
            </w:r>
          </w:p>
        </w:tc>
        <w:tc>
          <w:tcPr>
            <w:tcW w:w="2673" w:type="dxa"/>
            <w:gridSpan w:val="3"/>
            <w:tcBorders>
              <w:bottom w:val="single" w:sz="4" w:space="0" w:color="auto"/>
            </w:tcBorders>
            <w:shd w:val="clear" w:color="auto" w:fill="A8D08D"/>
          </w:tcPr>
          <w:p w:rsidR="00CB1FA3" w:rsidRPr="004F4E0A" w:rsidRDefault="00CB1FA3" w:rsidP="00CB1FA3">
            <w:pPr>
              <w:spacing w:after="0" w:line="240" w:lineRule="auto"/>
              <w:rPr>
                <w:rFonts w:ascii="Times New Roman" w:hAnsi="Times New Roman" w:cs="Times New Roman"/>
                <w:b/>
                <w:sz w:val="18"/>
                <w:szCs w:val="18"/>
              </w:rPr>
            </w:pPr>
            <w:r w:rsidRPr="004F4E0A">
              <w:rPr>
                <w:rFonts w:ascii="Times New Roman" w:hAnsi="Times New Roman" w:cs="Times New Roman"/>
                <w:b/>
                <w:sz w:val="18"/>
                <w:szCs w:val="18"/>
              </w:rPr>
              <w:t>2023</w:t>
            </w:r>
          </w:p>
        </w:tc>
      </w:tr>
      <w:tr w:rsidR="00CB1FA3" w:rsidTr="00E55516">
        <w:tc>
          <w:tcPr>
            <w:tcW w:w="2217" w:type="dxa"/>
            <w:shd w:val="clear" w:color="auto" w:fill="FFFFFF" w:themeFill="background1"/>
          </w:tcPr>
          <w:p w:rsidR="00CB1FA3" w:rsidRPr="00906704" w:rsidRDefault="00CB1FA3" w:rsidP="00CB1FA3">
            <w:pPr>
              <w:shd w:val="clear" w:color="auto" w:fill="FFFFFF" w:themeFill="background1"/>
              <w:spacing w:after="0" w:line="240" w:lineRule="auto"/>
              <w:rPr>
                <w:rFonts w:ascii="Times New Roman" w:hAnsi="Times New Roman" w:cs="Times New Roman"/>
                <w:b/>
                <w:sz w:val="18"/>
                <w:szCs w:val="18"/>
              </w:rPr>
            </w:pPr>
            <w:r w:rsidRPr="00906704">
              <w:rPr>
                <w:rFonts w:ascii="Times New Roman" w:hAnsi="Times New Roman" w:cs="Times New Roman"/>
                <w:b/>
                <w:sz w:val="18"/>
                <w:szCs w:val="18"/>
              </w:rPr>
              <w:t>Katılımcılar ve Sayıları</w:t>
            </w:r>
          </w:p>
        </w:tc>
        <w:tc>
          <w:tcPr>
            <w:tcW w:w="993" w:type="dxa"/>
            <w:shd w:val="clear" w:color="auto" w:fill="FFFFFF" w:themeFill="background1"/>
          </w:tcPr>
          <w:p w:rsidR="00CB1FA3" w:rsidRPr="00906704" w:rsidRDefault="00CB1FA3" w:rsidP="00CB1FA3">
            <w:pPr>
              <w:shd w:val="clear" w:color="auto" w:fill="FFFFFF" w:themeFill="background1"/>
              <w:spacing w:after="0" w:line="240" w:lineRule="auto"/>
              <w:rPr>
                <w:rFonts w:ascii="Times New Roman" w:hAnsi="Times New Roman" w:cs="Times New Roman"/>
                <w:b/>
                <w:sz w:val="18"/>
                <w:szCs w:val="18"/>
              </w:rPr>
            </w:pPr>
            <w:r w:rsidRPr="00906704">
              <w:rPr>
                <w:rFonts w:ascii="Times New Roman" w:hAnsi="Times New Roman" w:cs="Times New Roman"/>
                <w:b/>
                <w:sz w:val="18"/>
                <w:szCs w:val="18"/>
              </w:rPr>
              <w:t>Öğretmen</w:t>
            </w:r>
          </w:p>
        </w:tc>
        <w:tc>
          <w:tcPr>
            <w:tcW w:w="992" w:type="dxa"/>
            <w:shd w:val="clear" w:color="auto" w:fill="FFFFFF" w:themeFill="background1"/>
          </w:tcPr>
          <w:p w:rsidR="00CB1FA3" w:rsidRPr="00906704" w:rsidRDefault="00CB1FA3" w:rsidP="00CB1FA3">
            <w:pPr>
              <w:shd w:val="clear" w:color="auto" w:fill="FFFFFF" w:themeFill="background1"/>
              <w:spacing w:after="0" w:line="240" w:lineRule="auto"/>
              <w:rPr>
                <w:rFonts w:ascii="Times New Roman" w:hAnsi="Times New Roman" w:cs="Times New Roman"/>
                <w:b/>
                <w:sz w:val="18"/>
                <w:szCs w:val="18"/>
              </w:rPr>
            </w:pPr>
            <w:r w:rsidRPr="00906704">
              <w:rPr>
                <w:rFonts w:ascii="Times New Roman" w:hAnsi="Times New Roman" w:cs="Times New Roman"/>
                <w:b/>
                <w:sz w:val="18"/>
                <w:szCs w:val="18"/>
              </w:rPr>
              <w:t>Öğrenci</w:t>
            </w:r>
          </w:p>
        </w:tc>
        <w:tc>
          <w:tcPr>
            <w:tcW w:w="567" w:type="dxa"/>
            <w:shd w:val="clear" w:color="auto" w:fill="FFFFFF" w:themeFill="background1"/>
          </w:tcPr>
          <w:p w:rsidR="00CB1FA3" w:rsidRPr="00906704" w:rsidRDefault="00CB1FA3" w:rsidP="00CB1FA3">
            <w:pPr>
              <w:shd w:val="clear" w:color="auto" w:fill="FFFFFF" w:themeFill="background1"/>
              <w:spacing w:after="0" w:line="240" w:lineRule="auto"/>
              <w:rPr>
                <w:rFonts w:ascii="Times New Roman" w:hAnsi="Times New Roman" w:cs="Times New Roman"/>
                <w:b/>
                <w:sz w:val="18"/>
                <w:szCs w:val="18"/>
              </w:rPr>
            </w:pPr>
            <w:r w:rsidRPr="00906704">
              <w:rPr>
                <w:rFonts w:ascii="Times New Roman" w:hAnsi="Times New Roman" w:cs="Times New Roman"/>
                <w:b/>
                <w:sz w:val="18"/>
                <w:szCs w:val="18"/>
              </w:rPr>
              <w:t xml:space="preserve">Veli </w:t>
            </w:r>
          </w:p>
        </w:tc>
        <w:tc>
          <w:tcPr>
            <w:tcW w:w="992" w:type="dxa"/>
            <w:shd w:val="clear" w:color="auto" w:fill="FFFFFF" w:themeFill="background1"/>
          </w:tcPr>
          <w:p w:rsidR="00CB1FA3" w:rsidRPr="00906704" w:rsidRDefault="00CB1FA3" w:rsidP="00CB1FA3">
            <w:pPr>
              <w:shd w:val="clear" w:color="auto" w:fill="FFFFFF" w:themeFill="background1"/>
              <w:spacing w:after="0" w:line="240" w:lineRule="auto"/>
              <w:rPr>
                <w:rFonts w:ascii="Times New Roman" w:hAnsi="Times New Roman" w:cs="Times New Roman"/>
                <w:b/>
                <w:sz w:val="18"/>
                <w:szCs w:val="18"/>
              </w:rPr>
            </w:pPr>
            <w:r w:rsidRPr="00906704">
              <w:rPr>
                <w:rFonts w:ascii="Times New Roman" w:hAnsi="Times New Roman" w:cs="Times New Roman"/>
                <w:b/>
                <w:sz w:val="18"/>
                <w:szCs w:val="18"/>
              </w:rPr>
              <w:t>Öğretmen</w:t>
            </w:r>
          </w:p>
        </w:tc>
        <w:tc>
          <w:tcPr>
            <w:tcW w:w="851" w:type="dxa"/>
            <w:shd w:val="clear" w:color="auto" w:fill="FFFFFF" w:themeFill="background1"/>
          </w:tcPr>
          <w:p w:rsidR="00CB1FA3" w:rsidRPr="00906704" w:rsidRDefault="00CB1FA3" w:rsidP="00CB1FA3">
            <w:pPr>
              <w:shd w:val="clear" w:color="auto" w:fill="FFFFFF" w:themeFill="background1"/>
              <w:spacing w:after="0" w:line="240" w:lineRule="auto"/>
              <w:rPr>
                <w:rFonts w:ascii="Times New Roman" w:hAnsi="Times New Roman" w:cs="Times New Roman"/>
                <w:b/>
                <w:sz w:val="18"/>
                <w:szCs w:val="18"/>
              </w:rPr>
            </w:pPr>
            <w:r w:rsidRPr="00906704">
              <w:rPr>
                <w:rFonts w:ascii="Times New Roman" w:hAnsi="Times New Roman" w:cs="Times New Roman"/>
                <w:b/>
                <w:sz w:val="18"/>
                <w:szCs w:val="18"/>
              </w:rPr>
              <w:t>Öğrenci</w:t>
            </w:r>
          </w:p>
        </w:tc>
        <w:tc>
          <w:tcPr>
            <w:tcW w:w="708" w:type="dxa"/>
            <w:shd w:val="clear" w:color="auto" w:fill="FFFFFF" w:themeFill="background1"/>
          </w:tcPr>
          <w:p w:rsidR="00CB1FA3" w:rsidRPr="00906704" w:rsidRDefault="00CB1FA3" w:rsidP="00CB1FA3">
            <w:pPr>
              <w:shd w:val="clear" w:color="auto" w:fill="FFFFFF" w:themeFill="background1"/>
              <w:spacing w:after="0" w:line="240" w:lineRule="auto"/>
              <w:rPr>
                <w:rFonts w:ascii="Times New Roman" w:hAnsi="Times New Roman" w:cs="Times New Roman"/>
                <w:b/>
                <w:sz w:val="18"/>
                <w:szCs w:val="18"/>
              </w:rPr>
            </w:pPr>
            <w:r w:rsidRPr="00906704">
              <w:rPr>
                <w:rFonts w:ascii="Times New Roman" w:hAnsi="Times New Roman" w:cs="Times New Roman"/>
                <w:b/>
                <w:sz w:val="18"/>
                <w:szCs w:val="18"/>
              </w:rPr>
              <w:t xml:space="preserve">Veli </w:t>
            </w:r>
          </w:p>
        </w:tc>
        <w:tc>
          <w:tcPr>
            <w:tcW w:w="993" w:type="dxa"/>
            <w:shd w:val="clear" w:color="auto" w:fill="FFFFFF" w:themeFill="background1"/>
          </w:tcPr>
          <w:p w:rsidR="00CB1FA3" w:rsidRPr="00906704" w:rsidRDefault="00CB1FA3" w:rsidP="00CB1FA3">
            <w:pPr>
              <w:shd w:val="clear" w:color="auto" w:fill="FFFFFF" w:themeFill="background1"/>
              <w:spacing w:after="0" w:line="240" w:lineRule="auto"/>
              <w:rPr>
                <w:rFonts w:ascii="Times New Roman" w:hAnsi="Times New Roman" w:cs="Times New Roman"/>
                <w:b/>
                <w:sz w:val="18"/>
                <w:szCs w:val="18"/>
              </w:rPr>
            </w:pPr>
            <w:r w:rsidRPr="00906704">
              <w:rPr>
                <w:rFonts w:ascii="Times New Roman" w:hAnsi="Times New Roman" w:cs="Times New Roman"/>
                <w:b/>
                <w:sz w:val="18"/>
                <w:szCs w:val="18"/>
              </w:rPr>
              <w:t>Öğretmen</w:t>
            </w:r>
          </w:p>
        </w:tc>
        <w:tc>
          <w:tcPr>
            <w:tcW w:w="798" w:type="dxa"/>
            <w:shd w:val="clear" w:color="auto" w:fill="FFFFFF" w:themeFill="background1"/>
          </w:tcPr>
          <w:p w:rsidR="00CB1FA3" w:rsidRPr="00906704" w:rsidRDefault="00CB1FA3" w:rsidP="00CB1FA3">
            <w:pPr>
              <w:shd w:val="clear" w:color="auto" w:fill="FFFFFF" w:themeFill="background1"/>
              <w:spacing w:after="0" w:line="240" w:lineRule="auto"/>
              <w:rPr>
                <w:rFonts w:ascii="Times New Roman" w:hAnsi="Times New Roman" w:cs="Times New Roman"/>
                <w:b/>
                <w:sz w:val="18"/>
                <w:szCs w:val="18"/>
              </w:rPr>
            </w:pPr>
            <w:r w:rsidRPr="00906704">
              <w:rPr>
                <w:rFonts w:ascii="Times New Roman" w:hAnsi="Times New Roman" w:cs="Times New Roman"/>
                <w:b/>
                <w:sz w:val="18"/>
                <w:szCs w:val="18"/>
              </w:rPr>
              <w:t>Öğrenci</w:t>
            </w:r>
          </w:p>
        </w:tc>
        <w:tc>
          <w:tcPr>
            <w:tcW w:w="882" w:type="dxa"/>
            <w:shd w:val="clear" w:color="auto" w:fill="FFFFFF" w:themeFill="background1"/>
          </w:tcPr>
          <w:p w:rsidR="00CB1FA3" w:rsidRPr="00906704" w:rsidRDefault="00CB1FA3" w:rsidP="00CB1FA3">
            <w:pPr>
              <w:shd w:val="clear" w:color="auto" w:fill="FFFFFF" w:themeFill="background1"/>
              <w:spacing w:after="0" w:line="240" w:lineRule="auto"/>
              <w:rPr>
                <w:rFonts w:ascii="Times New Roman" w:hAnsi="Times New Roman" w:cs="Times New Roman"/>
                <w:b/>
                <w:sz w:val="18"/>
                <w:szCs w:val="18"/>
              </w:rPr>
            </w:pPr>
            <w:r w:rsidRPr="00906704">
              <w:rPr>
                <w:rFonts w:ascii="Times New Roman" w:hAnsi="Times New Roman" w:cs="Times New Roman"/>
                <w:b/>
                <w:sz w:val="18"/>
                <w:szCs w:val="18"/>
              </w:rPr>
              <w:t xml:space="preserve">Veli </w:t>
            </w:r>
          </w:p>
        </w:tc>
      </w:tr>
      <w:tr w:rsidR="00CB1FA3" w:rsidTr="00E55516">
        <w:tc>
          <w:tcPr>
            <w:tcW w:w="2217" w:type="dxa"/>
            <w:shd w:val="clear" w:color="auto" w:fill="FFFFFF" w:themeFill="background1"/>
          </w:tcPr>
          <w:p w:rsidR="00CB1FA3" w:rsidRPr="004F4E0A" w:rsidRDefault="00CB1FA3" w:rsidP="00CB1FA3">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Geziler</w:t>
            </w:r>
          </w:p>
        </w:tc>
        <w:tc>
          <w:tcPr>
            <w:tcW w:w="993" w:type="dxa"/>
            <w:shd w:val="clear" w:color="auto" w:fill="FFFFFF" w:themeFill="background1"/>
          </w:tcPr>
          <w:p w:rsidR="00CB1FA3" w:rsidRPr="004F4E0A" w:rsidRDefault="00CB1FA3" w:rsidP="00CB1FA3">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20</w:t>
            </w:r>
          </w:p>
        </w:tc>
        <w:tc>
          <w:tcPr>
            <w:tcW w:w="992" w:type="dxa"/>
            <w:shd w:val="clear" w:color="auto" w:fill="FFFFFF" w:themeFill="background1"/>
          </w:tcPr>
          <w:p w:rsidR="00CB1FA3" w:rsidRPr="004F4E0A" w:rsidRDefault="00CB1FA3" w:rsidP="00CB1FA3">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500</w:t>
            </w:r>
          </w:p>
        </w:tc>
        <w:tc>
          <w:tcPr>
            <w:tcW w:w="567" w:type="dxa"/>
            <w:shd w:val="clear" w:color="auto" w:fill="FFFFFF" w:themeFill="background1"/>
          </w:tcPr>
          <w:p w:rsidR="00CB1FA3" w:rsidRPr="004F4E0A" w:rsidRDefault="00CB1FA3" w:rsidP="00CB1FA3">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40</w:t>
            </w:r>
          </w:p>
        </w:tc>
        <w:tc>
          <w:tcPr>
            <w:tcW w:w="992" w:type="dxa"/>
            <w:shd w:val="clear" w:color="auto" w:fill="FFFFFF" w:themeFill="background1"/>
          </w:tcPr>
          <w:p w:rsidR="00CB1FA3" w:rsidRPr="004F4E0A" w:rsidRDefault="00CB1FA3" w:rsidP="00CB1FA3">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30</w:t>
            </w:r>
          </w:p>
        </w:tc>
        <w:tc>
          <w:tcPr>
            <w:tcW w:w="851" w:type="dxa"/>
            <w:shd w:val="clear" w:color="auto" w:fill="FFFFFF" w:themeFill="background1"/>
          </w:tcPr>
          <w:p w:rsidR="00CB1FA3" w:rsidRPr="004F4E0A" w:rsidRDefault="00CB1FA3" w:rsidP="00CB1FA3">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275</w:t>
            </w:r>
          </w:p>
        </w:tc>
        <w:tc>
          <w:tcPr>
            <w:tcW w:w="708" w:type="dxa"/>
            <w:shd w:val="clear" w:color="auto" w:fill="FFFFFF" w:themeFill="background1"/>
          </w:tcPr>
          <w:p w:rsidR="00CB1FA3" w:rsidRPr="004F4E0A" w:rsidRDefault="00CB1FA3" w:rsidP="00CB1FA3">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60</w:t>
            </w:r>
          </w:p>
        </w:tc>
        <w:tc>
          <w:tcPr>
            <w:tcW w:w="993" w:type="dxa"/>
            <w:shd w:val="clear" w:color="auto" w:fill="FFFFFF" w:themeFill="background1"/>
            <w:vAlign w:val="center"/>
          </w:tcPr>
          <w:p w:rsidR="00CB1FA3" w:rsidRPr="004F4E0A" w:rsidRDefault="00CB1FA3" w:rsidP="00CB1FA3">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42</w:t>
            </w:r>
          </w:p>
        </w:tc>
        <w:tc>
          <w:tcPr>
            <w:tcW w:w="798" w:type="dxa"/>
            <w:shd w:val="clear" w:color="auto" w:fill="FFFFFF" w:themeFill="background1"/>
          </w:tcPr>
          <w:p w:rsidR="00CB1FA3" w:rsidRPr="004F4E0A" w:rsidRDefault="00CB1FA3" w:rsidP="00CB1FA3">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600</w:t>
            </w:r>
          </w:p>
        </w:tc>
        <w:tc>
          <w:tcPr>
            <w:tcW w:w="882" w:type="dxa"/>
            <w:shd w:val="clear" w:color="auto" w:fill="FFFFFF" w:themeFill="background1"/>
          </w:tcPr>
          <w:p w:rsidR="00CB1FA3" w:rsidRPr="004F4E0A" w:rsidRDefault="00CB1FA3" w:rsidP="00CB1FA3">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84</w:t>
            </w:r>
          </w:p>
        </w:tc>
      </w:tr>
      <w:tr w:rsidR="00CB1FA3" w:rsidTr="00E55516">
        <w:tc>
          <w:tcPr>
            <w:tcW w:w="2217" w:type="dxa"/>
            <w:shd w:val="clear" w:color="auto" w:fill="FFFFFF" w:themeFill="background1"/>
          </w:tcPr>
          <w:p w:rsidR="00CB1FA3" w:rsidRPr="004F4E0A" w:rsidRDefault="00CB1FA3" w:rsidP="00CB1FA3">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Sergiler</w:t>
            </w:r>
          </w:p>
        </w:tc>
        <w:tc>
          <w:tcPr>
            <w:tcW w:w="993" w:type="dxa"/>
            <w:shd w:val="clear" w:color="auto" w:fill="FFFFFF" w:themeFill="background1"/>
          </w:tcPr>
          <w:p w:rsidR="00CB1FA3" w:rsidRPr="004F4E0A" w:rsidRDefault="00CB1FA3" w:rsidP="00CB1FA3">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3</w:t>
            </w:r>
          </w:p>
        </w:tc>
        <w:tc>
          <w:tcPr>
            <w:tcW w:w="992" w:type="dxa"/>
            <w:shd w:val="clear" w:color="auto" w:fill="FFFFFF" w:themeFill="background1"/>
          </w:tcPr>
          <w:p w:rsidR="00CB1FA3" w:rsidRPr="004F4E0A" w:rsidRDefault="00CB1FA3" w:rsidP="00CB1FA3">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150</w:t>
            </w:r>
          </w:p>
        </w:tc>
        <w:tc>
          <w:tcPr>
            <w:tcW w:w="567" w:type="dxa"/>
            <w:shd w:val="clear" w:color="auto" w:fill="FFFFFF" w:themeFill="background1"/>
          </w:tcPr>
          <w:p w:rsidR="00CB1FA3" w:rsidRPr="004F4E0A" w:rsidRDefault="00CB1FA3" w:rsidP="00CB1FA3">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6</w:t>
            </w:r>
          </w:p>
        </w:tc>
        <w:tc>
          <w:tcPr>
            <w:tcW w:w="992" w:type="dxa"/>
            <w:shd w:val="clear" w:color="auto" w:fill="FFFFFF" w:themeFill="background1"/>
          </w:tcPr>
          <w:p w:rsidR="00CB1FA3" w:rsidRPr="004F4E0A" w:rsidRDefault="00CB1FA3" w:rsidP="00CB1FA3">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5</w:t>
            </w:r>
          </w:p>
        </w:tc>
        <w:tc>
          <w:tcPr>
            <w:tcW w:w="851" w:type="dxa"/>
            <w:shd w:val="clear" w:color="auto" w:fill="FFFFFF" w:themeFill="background1"/>
          </w:tcPr>
          <w:p w:rsidR="00CB1FA3" w:rsidRPr="004F4E0A" w:rsidRDefault="00CB1FA3" w:rsidP="00CB1FA3">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175</w:t>
            </w:r>
          </w:p>
        </w:tc>
        <w:tc>
          <w:tcPr>
            <w:tcW w:w="708" w:type="dxa"/>
            <w:shd w:val="clear" w:color="auto" w:fill="FFFFFF" w:themeFill="background1"/>
          </w:tcPr>
          <w:p w:rsidR="00CB1FA3" w:rsidRPr="004F4E0A" w:rsidRDefault="00CB1FA3" w:rsidP="00CB1FA3">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10</w:t>
            </w:r>
          </w:p>
        </w:tc>
        <w:tc>
          <w:tcPr>
            <w:tcW w:w="993" w:type="dxa"/>
            <w:shd w:val="clear" w:color="auto" w:fill="FFFFFF" w:themeFill="background1"/>
          </w:tcPr>
          <w:p w:rsidR="00CB1FA3" w:rsidRPr="004F4E0A" w:rsidRDefault="00CB1FA3" w:rsidP="00CB1FA3">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3</w:t>
            </w:r>
          </w:p>
        </w:tc>
        <w:tc>
          <w:tcPr>
            <w:tcW w:w="798" w:type="dxa"/>
            <w:shd w:val="clear" w:color="auto" w:fill="FFFFFF" w:themeFill="background1"/>
          </w:tcPr>
          <w:p w:rsidR="00CB1FA3" w:rsidRPr="004F4E0A" w:rsidRDefault="00CB1FA3" w:rsidP="00CB1FA3">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75</w:t>
            </w:r>
          </w:p>
        </w:tc>
        <w:tc>
          <w:tcPr>
            <w:tcW w:w="882" w:type="dxa"/>
            <w:shd w:val="clear" w:color="auto" w:fill="FFFFFF" w:themeFill="background1"/>
          </w:tcPr>
          <w:p w:rsidR="00CB1FA3" w:rsidRPr="004F4E0A" w:rsidRDefault="00CB1FA3" w:rsidP="00CB1FA3">
            <w:pPr>
              <w:shd w:val="clear" w:color="auto" w:fill="FFFFFF" w:themeFill="background1"/>
              <w:spacing w:after="0" w:line="240" w:lineRule="auto"/>
              <w:rPr>
                <w:rFonts w:ascii="Times New Roman" w:hAnsi="Times New Roman" w:cs="Times New Roman"/>
                <w:sz w:val="18"/>
                <w:szCs w:val="18"/>
              </w:rPr>
            </w:pPr>
            <w:r>
              <w:rPr>
                <w:rFonts w:ascii="Times New Roman" w:hAnsi="Times New Roman" w:cs="Times New Roman"/>
                <w:sz w:val="18"/>
                <w:szCs w:val="18"/>
              </w:rPr>
              <w:t>6</w:t>
            </w:r>
          </w:p>
        </w:tc>
      </w:tr>
    </w:tbl>
    <w:p w:rsidR="00C03D06" w:rsidRPr="004F4E0A" w:rsidRDefault="00C03D06" w:rsidP="00C03D06">
      <w:pPr>
        <w:pStyle w:val="AralkYok"/>
      </w:pPr>
    </w:p>
    <w:p w:rsidR="00D45D0E" w:rsidRPr="00165CE2" w:rsidRDefault="00F32E6F" w:rsidP="00165CE2">
      <w:pPr>
        <w:pStyle w:val="AralkYok"/>
        <w:ind w:left="-284"/>
        <w:jc w:val="both"/>
        <w:rPr>
          <w:rFonts w:ascii="Times New Roman" w:hAnsi="Times New Roman"/>
          <w:b/>
          <w:sz w:val="24"/>
          <w:szCs w:val="24"/>
        </w:rPr>
      </w:pPr>
      <w:r w:rsidRPr="00165CE2">
        <w:rPr>
          <w:rFonts w:ascii="Times New Roman" w:hAnsi="Times New Roman"/>
          <w:b/>
          <w:sz w:val="24"/>
          <w:szCs w:val="24"/>
        </w:rPr>
        <w:t>Tablo</w:t>
      </w:r>
      <w:r w:rsidR="00C03D06" w:rsidRPr="00165CE2">
        <w:rPr>
          <w:rFonts w:ascii="Times New Roman" w:hAnsi="Times New Roman"/>
          <w:b/>
          <w:sz w:val="24"/>
          <w:szCs w:val="24"/>
        </w:rPr>
        <w:t xml:space="preserve"> 31</w:t>
      </w:r>
      <w:r w:rsidRPr="00165CE2">
        <w:rPr>
          <w:rFonts w:ascii="Times New Roman" w:hAnsi="Times New Roman"/>
          <w:b/>
          <w:sz w:val="24"/>
          <w:szCs w:val="24"/>
        </w:rPr>
        <w:t xml:space="preserve">: Yıllara Göre Okulun Bilimsel Yayınları (Okul veya Okul Paydaşlarınca </w:t>
      </w:r>
      <w:r w:rsidR="00AF5E80" w:rsidRPr="00165CE2">
        <w:rPr>
          <w:rFonts w:ascii="Times New Roman" w:hAnsi="Times New Roman"/>
          <w:b/>
          <w:sz w:val="24"/>
          <w:szCs w:val="24"/>
        </w:rPr>
        <w:t>Yayımlanan Kitap</w:t>
      </w:r>
      <w:r w:rsidRPr="00165CE2">
        <w:rPr>
          <w:rFonts w:ascii="Times New Roman" w:hAnsi="Times New Roman"/>
          <w:b/>
          <w:sz w:val="24"/>
          <w:szCs w:val="24"/>
        </w:rPr>
        <w:t>, Makale vb. Bilimsel Yayımlar)</w:t>
      </w:r>
    </w:p>
    <w:p w:rsidR="00D45D0E" w:rsidRPr="00D14B80" w:rsidRDefault="00D45D0E" w:rsidP="00D45D0E">
      <w:pPr>
        <w:tabs>
          <w:tab w:val="left" w:pos="1070"/>
        </w:tabs>
        <w:spacing w:after="0" w:line="240" w:lineRule="auto"/>
        <w:jc w:val="both"/>
        <w:rPr>
          <w:color w:val="000000"/>
          <w:sz w:val="12"/>
          <w:szCs w:val="12"/>
        </w:rPr>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12"/>
        <w:gridCol w:w="2041"/>
        <w:gridCol w:w="2153"/>
        <w:gridCol w:w="2417"/>
      </w:tblGrid>
      <w:tr w:rsidR="00D45D0E" w:rsidTr="00E55516">
        <w:tc>
          <w:tcPr>
            <w:tcW w:w="3312" w:type="dxa"/>
            <w:shd w:val="clear" w:color="auto" w:fill="A8D08D"/>
          </w:tcPr>
          <w:p w:rsidR="00D45D0E" w:rsidRPr="00F32E6F" w:rsidRDefault="00D45D0E" w:rsidP="00F32E6F">
            <w:pPr>
              <w:spacing w:after="0" w:line="240" w:lineRule="auto"/>
              <w:rPr>
                <w:rFonts w:ascii="Times New Roman" w:hAnsi="Times New Roman" w:cs="Times New Roman"/>
                <w:b/>
                <w:sz w:val="20"/>
                <w:szCs w:val="20"/>
              </w:rPr>
            </w:pPr>
            <w:r w:rsidRPr="00F32E6F">
              <w:rPr>
                <w:rFonts w:ascii="Times New Roman" w:hAnsi="Times New Roman" w:cs="Times New Roman"/>
                <w:b/>
                <w:sz w:val="20"/>
                <w:szCs w:val="20"/>
              </w:rPr>
              <w:t>Yıllar</w:t>
            </w:r>
          </w:p>
        </w:tc>
        <w:tc>
          <w:tcPr>
            <w:tcW w:w="2041" w:type="dxa"/>
            <w:shd w:val="clear" w:color="auto" w:fill="A8D08D"/>
          </w:tcPr>
          <w:p w:rsidR="00D45D0E" w:rsidRPr="00F32E6F" w:rsidRDefault="00D45D0E" w:rsidP="00F32E6F">
            <w:pPr>
              <w:spacing w:after="0" w:line="240" w:lineRule="auto"/>
              <w:rPr>
                <w:rFonts w:ascii="Times New Roman" w:hAnsi="Times New Roman" w:cs="Times New Roman"/>
                <w:b/>
                <w:sz w:val="20"/>
                <w:szCs w:val="20"/>
              </w:rPr>
            </w:pPr>
            <w:r w:rsidRPr="00F32E6F">
              <w:rPr>
                <w:rFonts w:ascii="Times New Roman" w:hAnsi="Times New Roman" w:cs="Times New Roman"/>
                <w:b/>
                <w:sz w:val="20"/>
                <w:szCs w:val="20"/>
              </w:rPr>
              <w:t>2021</w:t>
            </w:r>
          </w:p>
        </w:tc>
        <w:tc>
          <w:tcPr>
            <w:tcW w:w="2153" w:type="dxa"/>
            <w:shd w:val="clear" w:color="auto" w:fill="A8D08D"/>
          </w:tcPr>
          <w:p w:rsidR="00D45D0E" w:rsidRPr="00F32E6F" w:rsidRDefault="00D45D0E" w:rsidP="00F32E6F">
            <w:pPr>
              <w:spacing w:after="0" w:line="240" w:lineRule="auto"/>
              <w:rPr>
                <w:rFonts w:ascii="Times New Roman" w:hAnsi="Times New Roman" w:cs="Times New Roman"/>
                <w:b/>
                <w:sz w:val="20"/>
                <w:szCs w:val="20"/>
              </w:rPr>
            </w:pPr>
            <w:r w:rsidRPr="00F32E6F">
              <w:rPr>
                <w:rFonts w:ascii="Times New Roman" w:hAnsi="Times New Roman" w:cs="Times New Roman"/>
                <w:b/>
                <w:sz w:val="20"/>
                <w:szCs w:val="20"/>
              </w:rPr>
              <w:t>2022</w:t>
            </w:r>
          </w:p>
        </w:tc>
        <w:tc>
          <w:tcPr>
            <w:tcW w:w="2417" w:type="dxa"/>
            <w:shd w:val="clear" w:color="auto" w:fill="A8D08D"/>
          </w:tcPr>
          <w:p w:rsidR="00D45D0E" w:rsidRPr="00F32E6F" w:rsidRDefault="00D45D0E" w:rsidP="00F32E6F">
            <w:pPr>
              <w:spacing w:after="0" w:line="240" w:lineRule="auto"/>
              <w:rPr>
                <w:rFonts w:ascii="Times New Roman" w:hAnsi="Times New Roman" w:cs="Times New Roman"/>
                <w:b/>
                <w:sz w:val="20"/>
                <w:szCs w:val="20"/>
              </w:rPr>
            </w:pPr>
            <w:r w:rsidRPr="00F32E6F">
              <w:rPr>
                <w:rFonts w:ascii="Times New Roman" w:hAnsi="Times New Roman" w:cs="Times New Roman"/>
                <w:b/>
                <w:sz w:val="20"/>
                <w:szCs w:val="20"/>
              </w:rPr>
              <w:t>2023</w:t>
            </w:r>
          </w:p>
        </w:tc>
      </w:tr>
      <w:tr w:rsidR="00F32E6F" w:rsidTr="00E55516">
        <w:tc>
          <w:tcPr>
            <w:tcW w:w="3312" w:type="dxa"/>
            <w:shd w:val="clear" w:color="auto" w:fill="FFFFFF" w:themeFill="background1"/>
          </w:tcPr>
          <w:p w:rsidR="00F32E6F" w:rsidRPr="00F32E6F" w:rsidRDefault="00F32E6F" w:rsidP="00906704">
            <w:pPr>
              <w:spacing w:after="0" w:line="240" w:lineRule="auto"/>
              <w:rPr>
                <w:rFonts w:ascii="Times New Roman" w:hAnsi="Times New Roman" w:cs="Times New Roman"/>
                <w:sz w:val="20"/>
                <w:szCs w:val="20"/>
              </w:rPr>
            </w:pPr>
            <w:r w:rsidRPr="00F32E6F">
              <w:rPr>
                <w:rFonts w:ascii="Times New Roman" w:hAnsi="Times New Roman" w:cs="Times New Roman"/>
                <w:sz w:val="20"/>
                <w:szCs w:val="20"/>
              </w:rPr>
              <w:t>Yayımlanan Makale</w:t>
            </w:r>
          </w:p>
        </w:tc>
        <w:tc>
          <w:tcPr>
            <w:tcW w:w="2041" w:type="dxa"/>
            <w:shd w:val="clear" w:color="auto" w:fill="FFFFFF" w:themeFill="background1"/>
          </w:tcPr>
          <w:p w:rsidR="00F32E6F" w:rsidRPr="00F32E6F" w:rsidRDefault="00F32E6F" w:rsidP="00F32E6F">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2153" w:type="dxa"/>
            <w:shd w:val="clear" w:color="auto" w:fill="FFFFFF" w:themeFill="background1"/>
          </w:tcPr>
          <w:p w:rsidR="00F32E6F" w:rsidRPr="00F32E6F" w:rsidRDefault="00F32E6F" w:rsidP="00F32E6F">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2417" w:type="dxa"/>
            <w:shd w:val="clear" w:color="auto" w:fill="FFFFFF" w:themeFill="background1"/>
          </w:tcPr>
          <w:p w:rsidR="00F32E6F" w:rsidRPr="00F32E6F" w:rsidRDefault="00F32E6F" w:rsidP="00F32E6F">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bl>
    <w:p w:rsidR="00D45D0E" w:rsidRDefault="00D45D0E" w:rsidP="00D45D0E">
      <w:pPr>
        <w:tabs>
          <w:tab w:val="left" w:pos="1070"/>
        </w:tabs>
        <w:spacing w:after="0" w:line="240" w:lineRule="auto"/>
        <w:jc w:val="both"/>
        <w:rPr>
          <w:color w:val="FF0000"/>
        </w:rPr>
      </w:pPr>
    </w:p>
    <w:p w:rsidR="00F32E6F" w:rsidRPr="00165CE2" w:rsidRDefault="00F32E6F" w:rsidP="00165CE2">
      <w:pPr>
        <w:pStyle w:val="AralkYok"/>
        <w:ind w:left="-284"/>
        <w:jc w:val="both"/>
        <w:rPr>
          <w:rFonts w:ascii="Times New Roman" w:hAnsi="Times New Roman"/>
          <w:b/>
          <w:sz w:val="24"/>
          <w:szCs w:val="24"/>
        </w:rPr>
      </w:pPr>
      <w:r w:rsidRPr="00165CE2">
        <w:rPr>
          <w:rFonts w:ascii="Times New Roman" w:hAnsi="Times New Roman"/>
          <w:b/>
          <w:sz w:val="24"/>
          <w:szCs w:val="24"/>
        </w:rPr>
        <w:lastRenderedPageBreak/>
        <w:t>Tablo</w:t>
      </w:r>
      <w:r w:rsidR="00C03D06" w:rsidRPr="00165CE2">
        <w:rPr>
          <w:rFonts w:ascii="Times New Roman" w:hAnsi="Times New Roman"/>
          <w:b/>
          <w:sz w:val="24"/>
          <w:szCs w:val="24"/>
        </w:rPr>
        <w:t xml:space="preserve"> 32</w:t>
      </w:r>
      <w:r w:rsidRPr="00165CE2">
        <w:rPr>
          <w:rFonts w:ascii="Times New Roman" w:hAnsi="Times New Roman"/>
          <w:b/>
          <w:sz w:val="24"/>
          <w:szCs w:val="24"/>
        </w:rPr>
        <w:t>: Yıllara Göre Öğrenci Devam Durumu(Öğrencilerin Devamsızlık Ortalamaları, Önceki Yılda Devamsızlıktan Kalan Öğrenci Sayıları, Bu Yıl Sürekli Devamsızlık Yapan Öğrenci Sayıları, Önceden Devamsız Olup da Devamı Sağlanan Öğrenci Sayıları)</w:t>
      </w:r>
    </w:p>
    <w:p w:rsidR="00F32E6F" w:rsidRPr="00D14B80" w:rsidRDefault="00F32E6F" w:rsidP="00F32E6F">
      <w:pPr>
        <w:tabs>
          <w:tab w:val="left" w:pos="1070"/>
        </w:tabs>
        <w:spacing w:after="0" w:line="240" w:lineRule="auto"/>
        <w:jc w:val="both"/>
        <w:rPr>
          <w:color w:val="000000"/>
          <w:sz w:val="12"/>
          <w:szCs w:val="12"/>
        </w:rPr>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49"/>
        <w:gridCol w:w="1842"/>
        <w:gridCol w:w="1134"/>
        <w:gridCol w:w="1498"/>
      </w:tblGrid>
      <w:tr w:rsidR="00BA4789" w:rsidTr="00E55516">
        <w:tc>
          <w:tcPr>
            <w:tcW w:w="5449" w:type="dxa"/>
            <w:shd w:val="clear" w:color="auto" w:fill="A8D08D"/>
          </w:tcPr>
          <w:p w:rsidR="00F32E6F" w:rsidRPr="00F32E6F" w:rsidRDefault="00F32E6F" w:rsidP="005D596A">
            <w:pPr>
              <w:spacing w:after="0" w:line="240" w:lineRule="auto"/>
              <w:rPr>
                <w:rFonts w:ascii="Times New Roman" w:hAnsi="Times New Roman" w:cs="Times New Roman"/>
                <w:b/>
                <w:sz w:val="20"/>
                <w:szCs w:val="20"/>
              </w:rPr>
            </w:pPr>
            <w:r w:rsidRPr="00F32E6F">
              <w:rPr>
                <w:rFonts w:ascii="Times New Roman" w:hAnsi="Times New Roman" w:cs="Times New Roman"/>
                <w:b/>
                <w:sz w:val="20"/>
                <w:szCs w:val="20"/>
              </w:rPr>
              <w:t>Yıllar</w:t>
            </w:r>
          </w:p>
        </w:tc>
        <w:tc>
          <w:tcPr>
            <w:tcW w:w="1842" w:type="dxa"/>
            <w:shd w:val="clear" w:color="auto" w:fill="A8D08D"/>
          </w:tcPr>
          <w:p w:rsidR="00F32E6F" w:rsidRPr="00F32E6F" w:rsidRDefault="00F32E6F" w:rsidP="005D596A">
            <w:pPr>
              <w:spacing w:after="0" w:line="240" w:lineRule="auto"/>
              <w:rPr>
                <w:rFonts w:ascii="Times New Roman" w:hAnsi="Times New Roman" w:cs="Times New Roman"/>
                <w:b/>
                <w:sz w:val="20"/>
                <w:szCs w:val="20"/>
              </w:rPr>
            </w:pPr>
            <w:r w:rsidRPr="00F32E6F">
              <w:rPr>
                <w:rFonts w:ascii="Times New Roman" w:hAnsi="Times New Roman" w:cs="Times New Roman"/>
                <w:b/>
                <w:sz w:val="20"/>
                <w:szCs w:val="20"/>
              </w:rPr>
              <w:t>2021</w:t>
            </w:r>
          </w:p>
        </w:tc>
        <w:tc>
          <w:tcPr>
            <w:tcW w:w="1134" w:type="dxa"/>
            <w:shd w:val="clear" w:color="auto" w:fill="A8D08D"/>
          </w:tcPr>
          <w:p w:rsidR="00F32E6F" w:rsidRPr="00F32E6F" w:rsidRDefault="00F32E6F" w:rsidP="005D596A">
            <w:pPr>
              <w:spacing w:after="0" w:line="240" w:lineRule="auto"/>
              <w:rPr>
                <w:rFonts w:ascii="Times New Roman" w:hAnsi="Times New Roman" w:cs="Times New Roman"/>
                <w:b/>
                <w:sz w:val="20"/>
                <w:szCs w:val="20"/>
              </w:rPr>
            </w:pPr>
            <w:r w:rsidRPr="00F32E6F">
              <w:rPr>
                <w:rFonts w:ascii="Times New Roman" w:hAnsi="Times New Roman" w:cs="Times New Roman"/>
                <w:b/>
                <w:sz w:val="20"/>
                <w:szCs w:val="20"/>
              </w:rPr>
              <w:t>2022</w:t>
            </w:r>
          </w:p>
        </w:tc>
        <w:tc>
          <w:tcPr>
            <w:tcW w:w="1498" w:type="dxa"/>
            <w:shd w:val="clear" w:color="auto" w:fill="A8D08D"/>
          </w:tcPr>
          <w:p w:rsidR="00F32E6F" w:rsidRPr="00F32E6F" w:rsidRDefault="00F32E6F" w:rsidP="005D596A">
            <w:pPr>
              <w:spacing w:after="0" w:line="240" w:lineRule="auto"/>
              <w:rPr>
                <w:rFonts w:ascii="Times New Roman" w:hAnsi="Times New Roman" w:cs="Times New Roman"/>
                <w:b/>
                <w:sz w:val="20"/>
                <w:szCs w:val="20"/>
              </w:rPr>
            </w:pPr>
            <w:r w:rsidRPr="00F32E6F">
              <w:rPr>
                <w:rFonts w:ascii="Times New Roman" w:hAnsi="Times New Roman" w:cs="Times New Roman"/>
                <w:b/>
                <w:sz w:val="20"/>
                <w:szCs w:val="20"/>
              </w:rPr>
              <w:t>2023</w:t>
            </w:r>
          </w:p>
        </w:tc>
      </w:tr>
      <w:tr w:rsidR="00F32E6F" w:rsidTr="00E55516">
        <w:tc>
          <w:tcPr>
            <w:tcW w:w="5449" w:type="dxa"/>
            <w:shd w:val="clear" w:color="auto" w:fill="FFFFFF" w:themeFill="background1"/>
          </w:tcPr>
          <w:p w:rsidR="00F32E6F" w:rsidRPr="00F32E6F" w:rsidRDefault="00F32E6F" w:rsidP="005D596A">
            <w:pPr>
              <w:spacing w:after="0" w:line="240" w:lineRule="auto"/>
              <w:rPr>
                <w:rFonts w:ascii="Times New Roman" w:hAnsi="Times New Roman" w:cs="Times New Roman"/>
                <w:sz w:val="20"/>
                <w:szCs w:val="20"/>
              </w:rPr>
            </w:pPr>
            <w:r w:rsidRPr="00F32E6F">
              <w:rPr>
                <w:rFonts w:ascii="Times New Roman" w:hAnsi="Times New Roman" w:cs="Times New Roman"/>
                <w:sz w:val="20"/>
                <w:szCs w:val="20"/>
              </w:rPr>
              <w:t>Öğrencilerin Devamsızlık Ortalamaları</w:t>
            </w:r>
          </w:p>
        </w:tc>
        <w:tc>
          <w:tcPr>
            <w:tcW w:w="1842" w:type="dxa"/>
            <w:shd w:val="clear" w:color="auto" w:fill="FFFFFF" w:themeFill="background1"/>
          </w:tcPr>
          <w:p w:rsidR="00F32E6F" w:rsidRPr="00F32E6F" w:rsidRDefault="00BA4789" w:rsidP="005D596A">
            <w:pPr>
              <w:spacing w:after="0" w:line="240" w:lineRule="auto"/>
              <w:rPr>
                <w:rFonts w:ascii="Times New Roman" w:hAnsi="Times New Roman" w:cs="Times New Roman"/>
                <w:sz w:val="20"/>
                <w:szCs w:val="20"/>
              </w:rPr>
            </w:pPr>
            <w:r>
              <w:rPr>
                <w:rFonts w:ascii="Times New Roman" w:hAnsi="Times New Roman" w:cs="Times New Roman"/>
                <w:sz w:val="20"/>
                <w:szCs w:val="20"/>
              </w:rPr>
              <w:t>1,3</w:t>
            </w:r>
          </w:p>
        </w:tc>
        <w:tc>
          <w:tcPr>
            <w:tcW w:w="1134" w:type="dxa"/>
            <w:shd w:val="clear" w:color="auto" w:fill="FFFFFF" w:themeFill="background1"/>
          </w:tcPr>
          <w:p w:rsidR="00F32E6F" w:rsidRPr="00F32E6F" w:rsidRDefault="00BA4789" w:rsidP="005D596A">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498" w:type="dxa"/>
            <w:shd w:val="clear" w:color="auto" w:fill="FFFFFF" w:themeFill="background1"/>
          </w:tcPr>
          <w:p w:rsidR="00F32E6F" w:rsidRPr="00F32E6F" w:rsidRDefault="00F32E6F" w:rsidP="005D596A">
            <w:pPr>
              <w:spacing w:after="0" w:line="240" w:lineRule="auto"/>
              <w:rPr>
                <w:rFonts w:ascii="Times New Roman" w:hAnsi="Times New Roman" w:cs="Times New Roman"/>
                <w:sz w:val="20"/>
                <w:szCs w:val="20"/>
              </w:rPr>
            </w:pPr>
            <w:r w:rsidRPr="00F32E6F">
              <w:rPr>
                <w:rFonts w:ascii="Times New Roman" w:hAnsi="Times New Roman" w:cs="Times New Roman"/>
                <w:sz w:val="20"/>
                <w:szCs w:val="20"/>
              </w:rPr>
              <w:t>0</w:t>
            </w:r>
            <w:r w:rsidR="00BA4789">
              <w:rPr>
                <w:rFonts w:ascii="Times New Roman" w:hAnsi="Times New Roman" w:cs="Times New Roman"/>
                <w:sz w:val="20"/>
                <w:szCs w:val="20"/>
              </w:rPr>
              <w:t>,8</w:t>
            </w:r>
          </w:p>
        </w:tc>
      </w:tr>
      <w:tr w:rsidR="00F32E6F" w:rsidTr="00E55516">
        <w:tc>
          <w:tcPr>
            <w:tcW w:w="5449" w:type="dxa"/>
            <w:shd w:val="clear" w:color="auto" w:fill="FFFFFF" w:themeFill="background1"/>
          </w:tcPr>
          <w:p w:rsidR="00F32E6F" w:rsidRPr="00F32E6F" w:rsidRDefault="00F32E6F" w:rsidP="005D596A">
            <w:pPr>
              <w:spacing w:after="0" w:line="240" w:lineRule="auto"/>
              <w:rPr>
                <w:rFonts w:ascii="Times New Roman" w:hAnsi="Times New Roman" w:cs="Times New Roman"/>
                <w:sz w:val="20"/>
                <w:szCs w:val="20"/>
              </w:rPr>
            </w:pPr>
            <w:r w:rsidRPr="00F32E6F">
              <w:rPr>
                <w:rFonts w:ascii="Times New Roman" w:hAnsi="Times New Roman" w:cs="Times New Roman"/>
                <w:sz w:val="20"/>
                <w:szCs w:val="20"/>
              </w:rPr>
              <w:t>Devamsızlıktan Kalan Öğrenci Sayıları</w:t>
            </w:r>
          </w:p>
        </w:tc>
        <w:tc>
          <w:tcPr>
            <w:tcW w:w="1842" w:type="dxa"/>
            <w:shd w:val="clear" w:color="auto" w:fill="FFFFFF" w:themeFill="background1"/>
          </w:tcPr>
          <w:p w:rsidR="00F32E6F" w:rsidRPr="00F32E6F" w:rsidRDefault="00BA4789" w:rsidP="005D596A">
            <w:pPr>
              <w:spacing w:after="0" w:line="240" w:lineRule="auto"/>
              <w:rPr>
                <w:rFonts w:ascii="Times New Roman" w:hAnsi="Times New Roman" w:cs="Times New Roman"/>
                <w:sz w:val="20"/>
                <w:szCs w:val="20"/>
              </w:rPr>
            </w:pPr>
            <w:r>
              <w:rPr>
                <w:rFonts w:ascii="Times New Roman" w:hAnsi="Times New Roman" w:cs="Times New Roman"/>
                <w:sz w:val="20"/>
                <w:szCs w:val="20"/>
              </w:rPr>
              <w:t>10</w:t>
            </w:r>
          </w:p>
        </w:tc>
        <w:tc>
          <w:tcPr>
            <w:tcW w:w="1134" w:type="dxa"/>
            <w:shd w:val="clear" w:color="auto" w:fill="FFFFFF" w:themeFill="background1"/>
          </w:tcPr>
          <w:p w:rsidR="00F32E6F" w:rsidRPr="00F32E6F" w:rsidRDefault="00BA4789" w:rsidP="005D596A">
            <w:pPr>
              <w:spacing w:after="0" w:line="240" w:lineRule="auto"/>
              <w:rPr>
                <w:rFonts w:ascii="Times New Roman" w:hAnsi="Times New Roman" w:cs="Times New Roman"/>
                <w:sz w:val="20"/>
                <w:szCs w:val="20"/>
              </w:rPr>
            </w:pPr>
            <w:r>
              <w:rPr>
                <w:rFonts w:ascii="Times New Roman" w:hAnsi="Times New Roman" w:cs="Times New Roman"/>
                <w:sz w:val="20"/>
                <w:szCs w:val="20"/>
              </w:rPr>
              <w:t>13</w:t>
            </w:r>
          </w:p>
        </w:tc>
        <w:tc>
          <w:tcPr>
            <w:tcW w:w="1498" w:type="dxa"/>
            <w:shd w:val="clear" w:color="auto" w:fill="FFFFFF" w:themeFill="background1"/>
          </w:tcPr>
          <w:p w:rsidR="00F32E6F" w:rsidRPr="00F32E6F" w:rsidRDefault="00BA4789" w:rsidP="005D596A">
            <w:pPr>
              <w:spacing w:after="0" w:line="240" w:lineRule="auto"/>
              <w:rPr>
                <w:rFonts w:ascii="Times New Roman" w:hAnsi="Times New Roman" w:cs="Times New Roman"/>
                <w:sz w:val="20"/>
                <w:szCs w:val="20"/>
              </w:rPr>
            </w:pPr>
            <w:r>
              <w:rPr>
                <w:rFonts w:ascii="Times New Roman" w:hAnsi="Times New Roman" w:cs="Times New Roman"/>
                <w:sz w:val="20"/>
                <w:szCs w:val="20"/>
              </w:rPr>
              <w:t>9</w:t>
            </w:r>
          </w:p>
        </w:tc>
      </w:tr>
      <w:tr w:rsidR="00F32E6F" w:rsidTr="00E55516">
        <w:tc>
          <w:tcPr>
            <w:tcW w:w="5449" w:type="dxa"/>
            <w:shd w:val="clear" w:color="auto" w:fill="FFFFFF" w:themeFill="background1"/>
          </w:tcPr>
          <w:p w:rsidR="00F32E6F" w:rsidRPr="00F32E6F" w:rsidRDefault="00F32E6F" w:rsidP="005D596A">
            <w:pPr>
              <w:spacing w:after="0" w:line="240" w:lineRule="auto"/>
              <w:rPr>
                <w:rFonts w:ascii="Times New Roman" w:hAnsi="Times New Roman" w:cs="Times New Roman"/>
                <w:sz w:val="20"/>
                <w:szCs w:val="20"/>
              </w:rPr>
            </w:pPr>
            <w:r w:rsidRPr="00F32E6F">
              <w:rPr>
                <w:rFonts w:ascii="Times New Roman" w:hAnsi="Times New Roman" w:cs="Times New Roman"/>
                <w:sz w:val="20"/>
                <w:szCs w:val="20"/>
              </w:rPr>
              <w:t>Sürekli Devamsızlık Yapan Öğrenci Sayıları</w:t>
            </w:r>
          </w:p>
        </w:tc>
        <w:tc>
          <w:tcPr>
            <w:tcW w:w="1842" w:type="dxa"/>
            <w:shd w:val="clear" w:color="auto" w:fill="FFFFFF" w:themeFill="background1"/>
          </w:tcPr>
          <w:p w:rsidR="00F32E6F" w:rsidRPr="00F32E6F" w:rsidRDefault="00BA4789" w:rsidP="005D596A">
            <w:pPr>
              <w:spacing w:after="0" w:line="240" w:lineRule="auto"/>
              <w:rPr>
                <w:rFonts w:ascii="Times New Roman" w:hAnsi="Times New Roman" w:cs="Times New Roman"/>
                <w:sz w:val="20"/>
                <w:szCs w:val="20"/>
              </w:rPr>
            </w:pPr>
            <w:r>
              <w:rPr>
                <w:rFonts w:ascii="Times New Roman" w:hAnsi="Times New Roman" w:cs="Times New Roman"/>
                <w:sz w:val="20"/>
                <w:szCs w:val="20"/>
              </w:rPr>
              <w:t>10</w:t>
            </w:r>
          </w:p>
        </w:tc>
        <w:tc>
          <w:tcPr>
            <w:tcW w:w="1134" w:type="dxa"/>
            <w:shd w:val="clear" w:color="auto" w:fill="FFFFFF" w:themeFill="background1"/>
          </w:tcPr>
          <w:p w:rsidR="00F32E6F" w:rsidRPr="00F32E6F" w:rsidRDefault="00BA4789" w:rsidP="005D596A">
            <w:pPr>
              <w:spacing w:after="0" w:line="240" w:lineRule="auto"/>
              <w:rPr>
                <w:rFonts w:ascii="Times New Roman" w:hAnsi="Times New Roman" w:cs="Times New Roman"/>
                <w:sz w:val="20"/>
                <w:szCs w:val="20"/>
              </w:rPr>
            </w:pPr>
            <w:r>
              <w:rPr>
                <w:rFonts w:ascii="Times New Roman" w:hAnsi="Times New Roman" w:cs="Times New Roman"/>
                <w:sz w:val="20"/>
                <w:szCs w:val="20"/>
              </w:rPr>
              <w:t>13</w:t>
            </w:r>
          </w:p>
        </w:tc>
        <w:tc>
          <w:tcPr>
            <w:tcW w:w="1498" w:type="dxa"/>
            <w:shd w:val="clear" w:color="auto" w:fill="FFFFFF" w:themeFill="background1"/>
          </w:tcPr>
          <w:p w:rsidR="00F32E6F" w:rsidRPr="00F32E6F" w:rsidRDefault="00BA4789" w:rsidP="005D596A">
            <w:pPr>
              <w:spacing w:after="0" w:line="240" w:lineRule="auto"/>
              <w:rPr>
                <w:rFonts w:ascii="Times New Roman" w:hAnsi="Times New Roman" w:cs="Times New Roman"/>
                <w:sz w:val="20"/>
                <w:szCs w:val="20"/>
              </w:rPr>
            </w:pPr>
            <w:r>
              <w:rPr>
                <w:rFonts w:ascii="Times New Roman" w:hAnsi="Times New Roman" w:cs="Times New Roman"/>
                <w:sz w:val="20"/>
                <w:szCs w:val="20"/>
              </w:rPr>
              <w:t>9</w:t>
            </w:r>
          </w:p>
        </w:tc>
      </w:tr>
      <w:tr w:rsidR="00F32E6F" w:rsidTr="00E55516">
        <w:tc>
          <w:tcPr>
            <w:tcW w:w="5449" w:type="dxa"/>
            <w:shd w:val="clear" w:color="auto" w:fill="FFFFFF" w:themeFill="background1"/>
          </w:tcPr>
          <w:p w:rsidR="00F32E6F" w:rsidRPr="00F32E6F" w:rsidRDefault="00BA4789" w:rsidP="005D596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Önceden </w:t>
            </w:r>
            <w:r w:rsidR="00F32E6F" w:rsidRPr="00F32E6F">
              <w:rPr>
                <w:rFonts w:ascii="Times New Roman" w:hAnsi="Times New Roman" w:cs="Times New Roman"/>
                <w:sz w:val="20"/>
                <w:szCs w:val="20"/>
              </w:rPr>
              <w:t>Devamsız Olup</w:t>
            </w:r>
            <w:r>
              <w:rPr>
                <w:rFonts w:ascii="Times New Roman" w:hAnsi="Times New Roman" w:cs="Times New Roman"/>
                <w:sz w:val="20"/>
                <w:szCs w:val="20"/>
              </w:rPr>
              <w:t xml:space="preserve"> d</w:t>
            </w:r>
            <w:r w:rsidR="00F32E6F" w:rsidRPr="00F32E6F">
              <w:rPr>
                <w:rFonts w:ascii="Times New Roman" w:hAnsi="Times New Roman" w:cs="Times New Roman"/>
                <w:sz w:val="20"/>
                <w:szCs w:val="20"/>
              </w:rPr>
              <w:t>a Devamı Sağlanan Öğrenci Sayıları</w:t>
            </w:r>
          </w:p>
        </w:tc>
        <w:tc>
          <w:tcPr>
            <w:tcW w:w="1842" w:type="dxa"/>
            <w:shd w:val="clear" w:color="auto" w:fill="FFFFFF" w:themeFill="background1"/>
          </w:tcPr>
          <w:p w:rsidR="00F32E6F" w:rsidRPr="00F32E6F" w:rsidRDefault="00BA4789" w:rsidP="005D596A">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1134" w:type="dxa"/>
            <w:shd w:val="clear" w:color="auto" w:fill="FFFFFF" w:themeFill="background1"/>
          </w:tcPr>
          <w:p w:rsidR="00F32E6F" w:rsidRPr="00F32E6F" w:rsidRDefault="00BA4789" w:rsidP="005D596A">
            <w:pPr>
              <w:spacing w:after="0" w:line="240" w:lineRule="auto"/>
              <w:rPr>
                <w:rFonts w:ascii="Times New Roman" w:hAnsi="Times New Roman" w:cs="Times New Roman"/>
                <w:sz w:val="20"/>
                <w:szCs w:val="20"/>
              </w:rPr>
            </w:pPr>
            <w:r>
              <w:rPr>
                <w:rFonts w:ascii="Times New Roman" w:hAnsi="Times New Roman" w:cs="Times New Roman"/>
                <w:sz w:val="20"/>
                <w:szCs w:val="20"/>
              </w:rPr>
              <w:t>4</w:t>
            </w:r>
          </w:p>
        </w:tc>
        <w:tc>
          <w:tcPr>
            <w:tcW w:w="1498" w:type="dxa"/>
            <w:shd w:val="clear" w:color="auto" w:fill="FFFFFF" w:themeFill="background1"/>
          </w:tcPr>
          <w:p w:rsidR="00F32E6F" w:rsidRPr="00F32E6F" w:rsidRDefault="00BA4789" w:rsidP="005D596A">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r>
    </w:tbl>
    <w:p w:rsidR="00F32E6F" w:rsidRDefault="00F32E6F" w:rsidP="00F32E6F">
      <w:pPr>
        <w:tabs>
          <w:tab w:val="left" w:pos="1070"/>
        </w:tabs>
        <w:spacing w:after="0" w:line="240" w:lineRule="auto"/>
        <w:jc w:val="both"/>
        <w:rPr>
          <w:color w:val="FF0000"/>
        </w:rPr>
      </w:pPr>
    </w:p>
    <w:p w:rsidR="00BA4789" w:rsidRPr="00F32E6F" w:rsidRDefault="00AF5E80" w:rsidP="00AF5E80">
      <w:pPr>
        <w:tabs>
          <w:tab w:val="left" w:pos="1070"/>
        </w:tabs>
        <w:spacing w:after="0" w:line="240" w:lineRule="auto"/>
        <w:ind w:left="-284" w:right="-264" w:hanging="142"/>
        <w:jc w:val="both"/>
        <w:rPr>
          <w:rFonts w:ascii="Times New Roman" w:hAnsi="Times New Roman" w:cs="Times New Roman"/>
          <w:b/>
          <w:color w:val="000000"/>
          <w:sz w:val="24"/>
          <w:szCs w:val="24"/>
        </w:rPr>
      </w:pPr>
      <w:r>
        <w:rPr>
          <w:rFonts w:ascii="Times New Roman" w:hAnsi="Times New Roman" w:cs="Times New Roman"/>
          <w:b/>
          <w:sz w:val="24"/>
          <w:szCs w:val="24"/>
        </w:rPr>
        <w:t xml:space="preserve"> </w:t>
      </w:r>
      <w:r w:rsidR="00BA4789" w:rsidRPr="00F32E6F">
        <w:rPr>
          <w:rFonts w:ascii="Times New Roman" w:hAnsi="Times New Roman" w:cs="Times New Roman"/>
          <w:b/>
          <w:sz w:val="24"/>
          <w:szCs w:val="24"/>
        </w:rPr>
        <w:t>Tablo</w:t>
      </w:r>
      <w:r w:rsidR="00C03D06">
        <w:rPr>
          <w:rFonts w:ascii="Times New Roman" w:hAnsi="Times New Roman" w:cs="Times New Roman"/>
          <w:b/>
          <w:sz w:val="24"/>
          <w:szCs w:val="24"/>
        </w:rPr>
        <w:t xml:space="preserve"> 33</w:t>
      </w:r>
      <w:r w:rsidR="00BA4789" w:rsidRPr="00F32E6F">
        <w:rPr>
          <w:rFonts w:ascii="Times New Roman" w:hAnsi="Times New Roman" w:cs="Times New Roman"/>
          <w:b/>
          <w:sz w:val="24"/>
          <w:szCs w:val="24"/>
        </w:rPr>
        <w:t xml:space="preserve">: Yıllara Göre </w:t>
      </w:r>
      <w:r w:rsidR="00BA4789">
        <w:rPr>
          <w:rFonts w:ascii="Times New Roman" w:hAnsi="Times New Roman" w:cs="Times New Roman"/>
          <w:b/>
          <w:color w:val="000000"/>
          <w:sz w:val="24"/>
          <w:szCs w:val="24"/>
        </w:rPr>
        <w:t>Sınıf Tekrarı Yapan, Doğrudan Geçen Öğrenci Sayıları</w:t>
      </w:r>
    </w:p>
    <w:p w:rsidR="00BA4789" w:rsidRPr="00D14B80" w:rsidRDefault="00BA4789" w:rsidP="00BA4789">
      <w:pPr>
        <w:tabs>
          <w:tab w:val="left" w:pos="1070"/>
        </w:tabs>
        <w:spacing w:after="0" w:line="240" w:lineRule="auto"/>
        <w:jc w:val="both"/>
        <w:rPr>
          <w:color w:val="000000"/>
          <w:sz w:val="12"/>
          <w:szCs w:val="12"/>
        </w:rPr>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49"/>
        <w:gridCol w:w="1842"/>
        <w:gridCol w:w="1134"/>
        <w:gridCol w:w="1498"/>
      </w:tblGrid>
      <w:tr w:rsidR="00BA4789" w:rsidTr="00E55516">
        <w:tc>
          <w:tcPr>
            <w:tcW w:w="5449" w:type="dxa"/>
            <w:shd w:val="clear" w:color="auto" w:fill="A8D08D"/>
          </w:tcPr>
          <w:p w:rsidR="00BA4789" w:rsidRPr="00F32E6F" w:rsidRDefault="00BA4789" w:rsidP="005D596A">
            <w:pPr>
              <w:spacing w:after="0" w:line="240" w:lineRule="auto"/>
              <w:rPr>
                <w:rFonts w:ascii="Times New Roman" w:hAnsi="Times New Roman" w:cs="Times New Roman"/>
                <w:b/>
                <w:sz w:val="20"/>
                <w:szCs w:val="20"/>
              </w:rPr>
            </w:pPr>
            <w:r w:rsidRPr="00F32E6F">
              <w:rPr>
                <w:rFonts w:ascii="Times New Roman" w:hAnsi="Times New Roman" w:cs="Times New Roman"/>
                <w:b/>
                <w:sz w:val="20"/>
                <w:szCs w:val="20"/>
              </w:rPr>
              <w:t>Yıllar</w:t>
            </w:r>
          </w:p>
        </w:tc>
        <w:tc>
          <w:tcPr>
            <w:tcW w:w="1842" w:type="dxa"/>
            <w:shd w:val="clear" w:color="auto" w:fill="A8D08D"/>
          </w:tcPr>
          <w:p w:rsidR="00BA4789" w:rsidRPr="00F32E6F" w:rsidRDefault="00BA4789" w:rsidP="005D596A">
            <w:pPr>
              <w:spacing w:after="0" w:line="240" w:lineRule="auto"/>
              <w:rPr>
                <w:rFonts w:ascii="Times New Roman" w:hAnsi="Times New Roman" w:cs="Times New Roman"/>
                <w:b/>
                <w:sz w:val="20"/>
                <w:szCs w:val="20"/>
              </w:rPr>
            </w:pPr>
            <w:r w:rsidRPr="00F32E6F">
              <w:rPr>
                <w:rFonts w:ascii="Times New Roman" w:hAnsi="Times New Roman" w:cs="Times New Roman"/>
                <w:b/>
                <w:sz w:val="20"/>
                <w:szCs w:val="20"/>
              </w:rPr>
              <w:t>2021</w:t>
            </w:r>
          </w:p>
        </w:tc>
        <w:tc>
          <w:tcPr>
            <w:tcW w:w="1134" w:type="dxa"/>
            <w:shd w:val="clear" w:color="auto" w:fill="A8D08D"/>
          </w:tcPr>
          <w:p w:rsidR="00BA4789" w:rsidRPr="00F32E6F" w:rsidRDefault="00BA4789" w:rsidP="005D596A">
            <w:pPr>
              <w:spacing w:after="0" w:line="240" w:lineRule="auto"/>
              <w:rPr>
                <w:rFonts w:ascii="Times New Roman" w:hAnsi="Times New Roman" w:cs="Times New Roman"/>
                <w:b/>
                <w:sz w:val="20"/>
                <w:szCs w:val="20"/>
              </w:rPr>
            </w:pPr>
            <w:r w:rsidRPr="00F32E6F">
              <w:rPr>
                <w:rFonts w:ascii="Times New Roman" w:hAnsi="Times New Roman" w:cs="Times New Roman"/>
                <w:b/>
                <w:sz w:val="20"/>
                <w:szCs w:val="20"/>
              </w:rPr>
              <w:t>2022</w:t>
            </w:r>
          </w:p>
        </w:tc>
        <w:tc>
          <w:tcPr>
            <w:tcW w:w="1498" w:type="dxa"/>
            <w:shd w:val="clear" w:color="auto" w:fill="A8D08D"/>
          </w:tcPr>
          <w:p w:rsidR="00BA4789" w:rsidRPr="00F32E6F" w:rsidRDefault="00BA4789" w:rsidP="005D596A">
            <w:pPr>
              <w:spacing w:after="0" w:line="240" w:lineRule="auto"/>
              <w:rPr>
                <w:rFonts w:ascii="Times New Roman" w:hAnsi="Times New Roman" w:cs="Times New Roman"/>
                <w:b/>
                <w:sz w:val="20"/>
                <w:szCs w:val="20"/>
              </w:rPr>
            </w:pPr>
            <w:r w:rsidRPr="00F32E6F">
              <w:rPr>
                <w:rFonts w:ascii="Times New Roman" w:hAnsi="Times New Roman" w:cs="Times New Roman"/>
                <w:b/>
                <w:sz w:val="20"/>
                <w:szCs w:val="20"/>
              </w:rPr>
              <w:t>2023</w:t>
            </w:r>
          </w:p>
        </w:tc>
      </w:tr>
      <w:tr w:rsidR="00BA4789" w:rsidTr="00E55516">
        <w:tc>
          <w:tcPr>
            <w:tcW w:w="5449" w:type="dxa"/>
            <w:shd w:val="clear" w:color="auto" w:fill="FFFFFF" w:themeFill="background1"/>
          </w:tcPr>
          <w:p w:rsidR="00BA4789" w:rsidRPr="00F32E6F" w:rsidRDefault="00BA4789" w:rsidP="005D596A">
            <w:pPr>
              <w:spacing w:after="0" w:line="240" w:lineRule="auto"/>
              <w:rPr>
                <w:rFonts w:ascii="Times New Roman" w:hAnsi="Times New Roman" w:cs="Times New Roman"/>
                <w:sz w:val="20"/>
                <w:szCs w:val="20"/>
              </w:rPr>
            </w:pPr>
            <w:r>
              <w:rPr>
                <w:rFonts w:ascii="Times New Roman" w:hAnsi="Times New Roman" w:cs="Times New Roman"/>
                <w:sz w:val="20"/>
                <w:szCs w:val="20"/>
              </w:rPr>
              <w:t>Sınıf Tekrarı Yapan Öğrenci Sayıları</w:t>
            </w:r>
          </w:p>
        </w:tc>
        <w:tc>
          <w:tcPr>
            <w:tcW w:w="1842" w:type="dxa"/>
            <w:shd w:val="clear" w:color="auto" w:fill="FFFFFF" w:themeFill="background1"/>
          </w:tcPr>
          <w:p w:rsidR="00BA4789" w:rsidRPr="00F32E6F" w:rsidRDefault="00BA4789" w:rsidP="005D596A">
            <w:pPr>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1134" w:type="dxa"/>
            <w:shd w:val="clear" w:color="auto" w:fill="FFFFFF" w:themeFill="background1"/>
          </w:tcPr>
          <w:p w:rsidR="00BA4789" w:rsidRPr="00F32E6F" w:rsidRDefault="00BA4789" w:rsidP="005D596A">
            <w:pPr>
              <w:spacing w:after="0" w:line="240" w:lineRule="auto"/>
              <w:rPr>
                <w:rFonts w:ascii="Times New Roman" w:hAnsi="Times New Roman" w:cs="Times New Roman"/>
                <w:sz w:val="20"/>
                <w:szCs w:val="20"/>
              </w:rPr>
            </w:pPr>
            <w:r>
              <w:rPr>
                <w:rFonts w:ascii="Times New Roman" w:hAnsi="Times New Roman" w:cs="Times New Roman"/>
                <w:sz w:val="20"/>
                <w:szCs w:val="20"/>
              </w:rPr>
              <w:t>11</w:t>
            </w:r>
          </w:p>
        </w:tc>
        <w:tc>
          <w:tcPr>
            <w:tcW w:w="1498" w:type="dxa"/>
            <w:shd w:val="clear" w:color="auto" w:fill="FFFFFF" w:themeFill="background1"/>
          </w:tcPr>
          <w:p w:rsidR="00BA4789" w:rsidRPr="00F32E6F" w:rsidRDefault="00BA4789" w:rsidP="005D596A">
            <w:pPr>
              <w:spacing w:after="0" w:line="240" w:lineRule="auto"/>
              <w:rPr>
                <w:rFonts w:ascii="Times New Roman" w:hAnsi="Times New Roman" w:cs="Times New Roman"/>
                <w:sz w:val="20"/>
                <w:szCs w:val="20"/>
              </w:rPr>
            </w:pPr>
            <w:r>
              <w:rPr>
                <w:rFonts w:ascii="Times New Roman" w:hAnsi="Times New Roman" w:cs="Times New Roman"/>
                <w:sz w:val="20"/>
                <w:szCs w:val="20"/>
              </w:rPr>
              <w:t>9</w:t>
            </w:r>
          </w:p>
        </w:tc>
      </w:tr>
      <w:tr w:rsidR="00BA4789" w:rsidTr="00E55516">
        <w:tc>
          <w:tcPr>
            <w:tcW w:w="5449" w:type="dxa"/>
            <w:shd w:val="clear" w:color="auto" w:fill="FFFFFF" w:themeFill="background1"/>
          </w:tcPr>
          <w:p w:rsidR="00BA4789" w:rsidRPr="00F32E6F" w:rsidRDefault="00BA4789" w:rsidP="005D596A">
            <w:pPr>
              <w:spacing w:after="0" w:line="240" w:lineRule="auto"/>
              <w:rPr>
                <w:rFonts w:ascii="Times New Roman" w:hAnsi="Times New Roman" w:cs="Times New Roman"/>
                <w:sz w:val="20"/>
                <w:szCs w:val="20"/>
              </w:rPr>
            </w:pPr>
            <w:r>
              <w:rPr>
                <w:rFonts w:ascii="Times New Roman" w:hAnsi="Times New Roman" w:cs="Times New Roman"/>
                <w:sz w:val="20"/>
                <w:szCs w:val="20"/>
              </w:rPr>
              <w:t>Doğrudan Geçen Öğrenci Sayıları</w:t>
            </w:r>
          </w:p>
        </w:tc>
        <w:tc>
          <w:tcPr>
            <w:tcW w:w="1842" w:type="dxa"/>
            <w:shd w:val="clear" w:color="auto" w:fill="FFFFFF" w:themeFill="background1"/>
          </w:tcPr>
          <w:p w:rsidR="00BA4789" w:rsidRPr="00F32E6F" w:rsidRDefault="00BA4789" w:rsidP="005D596A">
            <w:pPr>
              <w:spacing w:after="0" w:line="240" w:lineRule="auto"/>
              <w:rPr>
                <w:rFonts w:ascii="Times New Roman" w:hAnsi="Times New Roman" w:cs="Times New Roman"/>
                <w:sz w:val="20"/>
                <w:szCs w:val="20"/>
              </w:rPr>
            </w:pPr>
            <w:r>
              <w:rPr>
                <w:rFonts w:ascii="Times New Roman" w:hAnsi="Times New Roman" w:cs="Times New Roman"/>
                <w:sz w:val="20"/>
                <w:szCs w:val="20"/>
              </w:rPr>
              <w:t>1154</w:t>
            </w:r>
          </w:p>
        </w:tc>
        <w:tc>
          <w:tcPr>
            <w:tcW w:w="1134" w:type="dxa"/>
            <w:shd w:val="clear" w:color="auto" w:fill="FFFFFF" w:themeFill="background1"/>
          </w:tcPr>
          <w:p w:rsidR="00BA4789" w:rsidRPr="00F32E6F" w:rsidRDefault="00BA4789" w:rsidP="005D596A">
            <w:pPr>
              <w:spacing w:after="0" w:line="240" w:lineRule="auto"/>
              <w:rPr>
                <w:rFonts w:ascii="Times New Roman" w:hAnsi="Times New Roman" w:cs="Times New Roman"/>
                <w:sz w:val="20"/>
                <w:szCs w:val="20"/>
              </w:rPr>
            </w:pPr>
            <w:r>
              <w:rPr>
                <w:rFonts w:ascii="Times New Roman" w:hAnsi="Times New Roman" w:cs="Times New Roman"/>
                <w:sz w:val="20"/>
                <w:szCs w:val="20"/>
              </w:rPr>
              <w:t>1215</w:t>
            </w:r>
          </w:p>
        </w:tc>
        <w:tc>
          <w:tcPr>
            <w:tcW w:w="1498" w:type="dxa"/>
            <w:shd w:val="clear" w:color="auto" w:fill="FFFFFF" w:themeFill="background1"/>
          </w:tcPr>
          <w:p w:rsidR="00BA4789" w:rsidRPr="00F32E6F" w:rsidRDefault="00BA4789" w:rsidP="005D596A">
            <w:pPr>
              <w:spacing w:after="0" w:line="240" w:lineRule="auto"/>
              <w:rPr>
                <w:rFonts w:ascii="Times New Roman" w:hAnsi="Times New Roman" w:cs="Times New Roman"/>
                <w:sz w:val="20"/>
                <w:szCs w:val="20"/>
              </w:rPr>
            </w:pPr>
            <w:r>
              <w:rPr>
                <w:rFonts w:ascii="Times New Roman" w:hAnsi="Times New Roman" w:cs="Times New Roman"/>
                <w:sz w:val="20"/>
                <w:szCs w:val="20"/>
              </w:rPr>
              <w:t>1275</w:t>
            </w:r>
          </w:p>
        </w:tc>
      </w:tr>
    </w:tbl>
    <w:p w:rsidR="00BA4789" w:rsidRDefault="00BA4789" w:rsidP="00B347DF">
      <w:pPr>
        <w:pStyle w:val="AralkYok"/>
      </w:pPr>
    </w:p>
    <w:p w:rsidR="00BA4789" w:rsidRDefault="00C03D06" w:rsidP="00AF5E80">
      <w:pPr>
        <w:pStyle w:val="AralkYok"/>
        <w:ind w:left="-284" w:right="-101"/>
        <w:jc w:val="both"/>
        <w:rPr>
          <w:rFonts w:ascii="Times New Roman" w:hAnsi="Times New Roman"/>
          <w:b/>
          <w:sz w:val="24"/>
          <w:szCs w:val="24"/>
        </w:rPr>
      </w:pPr>
      <w:r>
        <w:rPr>
          <w:rFonts w:ascii="Times New Roman" w:hAnsi="Times New Roman"/>
          <w:b/>
          <w:sz w:val="24"/>
          <w:szCs w:val="24"/>
        </w:rPr>
        <w:t>Tablo 34</w:t>
      </w:r>
      <w:r w:rsidR="00BA4789">
        <w:rPr>
          <w:rFonts w:ascii="Times New Roman" w:hAnsi="Times New Roman"/>
          <w:b/>
          <w:sz w:val="24"/>
          <w:szCs w:val="24"/>
        </w:rPr>
        <w:t>:</w:t>
      </w:r>
      <w:r w:rsidR="00BA4789" w:rsidRPr="00930738">
        <w:rPr>
          <w:rFonts w:ascii="Times New Roman" w:hAnsi="Times New Roman"/>
          <w:b/>
          <w:sz w:val="24"/>
          <w:szCs w:val="24"/>
        </w:rPr>
        <w:t xml:space="preserve"> 2023-2024 Eğitim-Öğr</w:t>
      </w:r>
      <w:r w:rsidR="00BA4789">
        <w:rPr>
          <w:rFonts w:ascii="Times New Roman" w:hAnsi="Times New Roman"/>
          <w:b/>
          <w:sz w:val="24"/>
          <w:szCs w:val="24"/>
        </w:rPr>
        <w:t>etim Yılında Okulumuzda Kurulan Sosyal Kulüp Bilgileri</w:t>
      </w:r>
    </w:p>
    <w:p w:rsidR="00BA4789" w:rsidRPr="00B347DF" w:rsidRDefault="00BA4789" w:rsidP="00B347DF">
      <w:pPr>
        <w:pStyle w:val="AralkYok"/>
      </w:pPr>
    </w:p>
    <w:tbl>
      <w:tblPr>
        <w:tblStyle w:val="TableNormal"/>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14"/>
        <w:gridCol w:w="4017"/>
        <w:gridCol w:w="2692"/>
      </w:tblGrid>
      <w:tr w:rsidR="00BA4789" w:rsidRPr="00307F33" w:rsidTr="00E55516">
        <w:trPr>
          <w:trHeight w:val="290"/>
        </w:trPr>
        <w:tc>
          <w:tcPr>
            <w:tcW w:w="3214" w:type="dxa"/>
            <w:shd w:val="clear" w:color="auto" w:fill="A8D08D" w:themeFill="accent6" w:themeFillTint="99"/>
          </w:tcPr>
          <w:p w:rsidR="00BA4789" w:rsidRPr="00307F33" w:rsidRDefault="00AF5E80" w:rsidP="00AF5E80">
            <w:pPr>
              <w:pStyle w:val="TableParagraph"/>
              <w:spacing w:line="219" w:lineRule="exact"/>
              <w:ind w:right="862"/>
              <w:rPr>
                <w:rFonts w:ascii="Times New Roman" w:hAnsi="Times New Roman" w:cs="Times New Roman"/>
                <w:b/>
                <w:sz w:val="20"/>
                <w:szCs w:val="20"/>
              </w:rPr>
            </w:pPr>
            <w:r>
              <w:rPr>
                <w:rFonts w:ascii="Times New Roman" w:hAnsi="Times New Roman" w:cs="Times New Roman"/>
                <w:b/>
                <w:sz w:val="20"/>
                <w:szCs w:val="20"/>
              </w:rPr>
              <w:t>Sosy</w:t>
            </w:r>
            <w:r w:rsidR="00BA4789">
              <w:rPr>
                <w:rFonts w:ascii="Times New Roman" w:hAnsi="Times New Roman" w:cs="Times New Roman"/>
                <w:b/>
                <w:sz w:val="20"/>
                <w:szCs w:val="20"/>
              </w:rPr>
              <w:t>al Kulüpler</w:t>
            </w:r>
          </w:p>
        </w:tc>
        <w:tc>
          <w:tcPr>
            <w:tcW w:w="4017" w:type="dxa"/>
            <w:shd w:val="clear" w:color="auto" w:fill="A8D08D" w:themeFill="accent6" w:themeFillTint="99"/>
          </w:tcPr>
          <w:p w:rsidR="00BA4789" w:rsidRPr="00307F33" w:rsidRDefault="00BA4789" w:rsidP="005D596A">
            <w:pPr>
              <w:pStyle w:val="TableParagraph"/>
              <w:spacing w:line="219" w:lineRule="exact"/>
              <w:ind w:left="8"/>
              <w:rPr>
                <w:rFonts w:ascii="Times New Roman" w:hAnsi="Times New Roman" w:cs="Times New Roman"/>
                <w:b/>
                <w:sz w:val="20"/>
                <w:szCs w:val="20"/>
              </w:rPr>
            </w:pPr>
            <w:r>
              <w:rPr>
                <w:rFonts w:ascii="Times New Roman" w:hAnsi="Times New Roman" w:cs="Times New Roman"/>
                <w:b/>
                <w:sz w:val="20"/>
                <w:szCs w:val="20"/>
              </w:rPr>
              <w:t>Görevli Öğretmenler</w:t>
            </w:r>
          </w:p>
        </w:tc>
        <w:tc>
          <w:tcPr>
            <w:tcW w:w="2692" w:type="dxa"/>
            <w:shd w:val="clear" w:color="auto" w:fill="A8D08D" w:themeFill="accent6" w:themeFillTint="99"/>
          </w:tcPr>
          <w:p w:rsidR="00BA4789" w:rsidRPr="00307F33" w:rsidRDefault="00BA4789" w:rsidP="005D596A">
            <w:pPr>
              <w:pStyle w:val="TableParagraph"/>
              <w:spacing w:line="219" w:lineRule="exact"/>
              <w:rPr>
                <w:rFonts w:ascii="Times New Roman" w:hAnsi="Times New Roman" w:cs="Times New Roman"/>
                <w:b/>
                <w:sz w:val="20"/>
                <w:szCs w:val="20"/>
              </w:rPr>
            </w:pPr>
            <w:r>
              <w:rPr>
                <w:rFonts w:ascii="Times New Roman" w:hAnsi="Times New Roman" w:cs="Times New Roman"/>
                <w:b/>
                <w:sz w:val="20"/>
                <w:szCs w:val="20"/>
              </w:rPr>
              <w:t>Sosyal Kulüp Öğrenci Sayıları</w:t>
            </w:r>
          </w:p>
        </w:tc>
      </w:tr>
      <w:tr w:rsidR="00BA4789" w:rsidRPr="00307F33" w:rsidTr="00E55516">
        <w:trPr>
          <w:trHeight w:val="281"/>
        </w:trPr>
        <w:tc>
          <w:tcPr>
            <w:tcW w:w="3214" w:type="dxa"/>
            <w:shd w:val="clear" w:color="auto" w:fill="FFFFFF" w:themeFill="background1"/>
          </w:tcPr>
          <w:p w:rsidR="00BA4789" w:rsidRPr="00BF4329" w:rsidRDefault="00BA4789" w:rsidP="005D596A">
            <w:pPr>
              <w:pStyle w:val="TableParagraph"/>
              <w:spacing w:before="1"/>
              <w:rPr>
                <w:rFonts w:ascii="Times New Roman" w:hAnsi="Times New Roman" w:cs="Times New Roman"/>
                <w:sz w:val="16"/>
                <w:szCs w:val="16"/>
              </w:rPr>
            </w:pPr>
            <w:r w:rsidRPr="00BF4329">
              <w:rPr>
                <w:rFonts w:ascii="Times New Roman" w:hAnsi="Times New Roman" w:cs="Times New Roman"/>
                <w:color w:val="333333"/>
                <w:sz w:val="16"/>
                <w:szCs w:val="16"/>
                <w:shd w:val="clear" w:color="auto" w:fill="FFFFFF"/>
              </w:rPr>
              <w:t>Afet Hazırlık Kulübü</w:t>
            </w:r>
          </w:p>
        </w:tc>
        <w:tc>
          <w:tcPr>
            <w:tcW w:w="4017" w:type="dxa"/>
            <w:shd w:val="clear" w:color="auto" w:fill="FFFFFF" w:themeFill="background1"/>
          </w:tcPr>
          <w:p w:rsidR="00BA4789" w:rsidRPr="00BF4329" w:rsidRDefault="00BA4789" w:rsidP="005D596A">
            <w:pPr>
              <w:pStyle w:val="TableParagraph"/>
              <w:spacing w:before="1"/>
              <w:ind w:right="906"/>
              <w:rPr>
                <w:rFonts w:ascii="Times New Roman" w:hAnsi="Times New Roman" w:cs="Times New Roman"/>
                <w:sz w:val="16"/>
                <w:szCs w:val="16"/>
              </w:rPr>
            </w:pPr>
            <w:r w:rsidRPr="00BF4329">
              <w:rPr>
                <w:rFonts w:ascii="Times New Roman" w:hAnsi="Times New Roman" w:cs="Times New Roman"/>
                <w:color w:val="333333"/>
                <w:sz w:val="16"/>
                <w:szCs w:val="16"/>
                <w:shd w:val="clear" w:color="auto" w:fill="FFFFFF"/>
              </w:rPr>
              <w:t>Sedat ATEŞ, Gülcan ALPTEKIN</w:t>
            </w:r>
          </w:p>
        </w:tc>
        <w:tc>
          <w:tcPr>
            <w:tcW w:w="2692" w:type="dxa"/>
            <w:shd w:val="clear" w:color="auto" w:fill="FFFFFF" w:themeFill="background1"/>
          </w:tcPr>
          <w:p w:rsidR="00BA4789" w:rsidRPr="00BF4329" w:rsidRDefault="00BA4789" w:rsidP="005D596A">
            <w:pPr>
              <w:pStyle w:val="TableParagraph"/>
              <w:spacing w:before="1"/>
              <w:ind w:right="950"/>
              <w:rPr>
                <w:rFonts w:ascii="Times New Roman" w:hAnsi="Times New Roman" w:cs="Times New Roman"/>
                <w:sz w:val="16"/>
                <w:szCs w:val="16"/>
              </w:rPr>
            </w:pPr>
            <w:r w:rsidRPr="00BF4329">
              <w:rPr>
                <w:rFonts w:ascii="Times New Roman" w:hAnsi="Times New Roman" w:cs="Times New Roman"/>
                <w:sz w:val="16"/>
                <w:szCs w:val="16"/>
              </w:rPr>
              <w:t>51</w:t>
            </w:r>
          </w:p>
        </w:tc>
      </w:tr>
      <w:tr w:rsidR="00BA4789" w:rsidRPr="00307F33" w:rsidTr="00E55516">
        <w:trPr>
          <w:trHeight w:val="275"/>
        </w:trPr>
        <w:tc>
          <w:tcPr>
            <w:tcW w:w="3214" w:type="dxa"/>
            <w:shd w:val="clear" w:color="auto" w:fill="FFFFFF" w:themeFill="background1"/>
          </w:tcPr>
          <w:p w:rsidR="00BA4789" w:rsidRPr="00BF4329" w:rsidRDefault="00BA4789" w:rsidP="005D596A">
            <w:pPr>
              <w:pStyle w:val="TableParagraph"/>
              <w:spacing w:line="219" w:lineRule="exact"/>
              <w:rPr>
                <w:rFonts w:ascii="Times New Roman" w:hAnsi="Times New Roman" w:cs="Times New Roman"/>
                <w:sz w:val="16"/>
                <w:szCs w:val="16"/>
              </w:rPr>
            </w:pPr>
            <w:r w:rsidRPr="00BF4329">
              <w:rPr>
                <w:rFonts w:ascii="Times New Roman" w:hAnsi="Times New Roman" w:cs="Times New Roman"/>
                <w:sz w:val="16"/>
                <w:szCs w:val="16"/>
              </w:rPr>
              <w:t>Çevre Koruma Kulübü</w:t>
            </w:r>
          </w:p>
        </w:tc>
        <w:tc>
          <w:tcPr>
            <w:tcW w:w="4017" w:type="dxa"/>
            <w:shd w:val="clear" w:color="auto" w:fill="FFFFFF" w:themeFill="background1"/>
          </w:tcPr>
          <w:p w:rsidR="00BA4789" w:rsidRPr="00BF4329" w:rsidRDefault="00BA4789" w:rsidP="005D596A">
            <w:pPr>
              <w:pStyle w:val="TableParagraph"/>
              <w:spacing w:line="219" w:lineRule="exact"/>
              <w:ind w:right="906"/>
              <w:rPr>
                <w:rFonts w:ascii="Times New Roman" w:hAnsi="Times New Roman" w:cs="Times New Roman"/>
                <w:sz w:val="16"/>
                <w:szCs w:val="16"/>
              </w:rPr>
            </w:pPr>
            <w:r w:rsidRPr="00BF4329">
              <w:rPr>
                <w:rFonts w:ascii="Times New Roman" w:hAnsi="Times New Roman" w:cs="Times New Roman"/>
                <w:color w:val="333333"/>
                <w:sz w:val="16"/>
                <w:szCs w:val="16"/>
                <w:shd w:val="clear" w:color="auto" w:fill="FFFFFF" w:themeFill="background1"/>
              </w:rPr>
              <w:t>Mücahit ŞEN</w:t>
            </w:r>
          </w:p>
        </w:tc>
        <w:tc>
          <w:tcPr>
            <w:tcW w:w="2692" w:type="dxa"/>
            <w:shd w:val="clear" w:color="auto" w:fill="FFFFFF" w:themeFill="background1"/>
          </w:tcPr>
          <w:p w:rsidR="00BA4789" w:rsidRPr="00BF4329" w:rsidRDefault="00BA4789" w:rsidP="005D596A">
            <w:pPr>
              <w:pStyle w:val="TableParagraph"/>
              <w:spacing w:line="219" w:lineRule="exact"/>
              <w:ind w:right="950"/>
              <w:rPr>
                <w:rFonts w:ascii="Times New Roman" w:hAnsi="Times New Roman" w:cs="Times New Roman"/>
                <w:sz w:val="16"/>
                <w:szCs w:val="16"/>
              </w:rPr>
            </w:pPr>
            <w:r w:rsidRPr="00BF4329">
              <w:rPr>
                <w:rFonts w:ascii="Times New Roman" w:hAnsi="Times New Roman" w:cs="Times New Roman"/>
                <w:sz w:val="16"/>
                <w:szCs w:val="16"/>
              </w:rPr>
              <w:t>28</w:t>
            </w:r>
          </w:p>
        </w:tc>
      </w:tr>
      <w:tr w:rsidR="00BA4789" w:rsidRPr="00307F33" w:rsidTr="00E55516">
        <w:trPr>
          <w:trHeight w:val="266"/>
        </w:trPr>
        <w:tc>
          <w:tcPr>
            <w:tcW w:w="3214" w:type="dxa"/>
            <w:shd w:val="clear" w:color="auto" w:fill="FFFFFF" w:themeFill="background1"/>
          </w:tcPr>
          <w:p w:rsidR="00BA4789" w:rsidRPr="00BF4329" w:rsidRDefault="00BA4789" w:rsidP="005D596A">
            <w:pPr>
              <w:pStyle w:val="TableParagraph"/>
              <w:spacing w:line="219" w:lineRule="exact"/>
              <w:rPr>
                <w:rFonts w:ascii="Times New Roman" w:hAnsi="Times New Roman" w:cs="Times New Roman"/>
                <w:sz w:val="16"/>
                <w:szCs w:val="16"/>
              </w:rPr>
            </w:pPr>
            <w:r w:rsidRPr="00BF4329">
              <w:rPr>
                <w:rFonts w:ascii="Times New Roman" w:hAnsi="Times New Roman" w:cs="Times New Roman"/>
                <w:color w:val="333333"/>
                <w:sz w:val="16"/>
                <w:szCs w:val="16"/>
                <w:shd w:val="clear" w:color="auto" w:fill="FFFFFF"/>
              </w:rPr>
              <w:t>Çocuk Hakları Kulübü</w:t>
            </w:r>
          </w:p>
        </w:tc>
        <w:tc>
          <w:tcPr>
            <w:tcW w:w="4017" w:type="dxa"/>
            <w:shd w:val="clear" w:color="auto" w:fill="FFFFFF" w:themeFill="background1"/>
          </w:tcPr>
          <w:p w:rsidR="00BA4789" w:rsidRPr="00BF4329" w:rsidRDefault="00BA4789" w:rsidP="005D596A">
            <w:pPr>
              <w:pStyle w:val="TableParagraph"/>
              <w:spacing w:line="219" w:lineRule="exact"/>
              <w:ind w:right="709"/>
              <w:rPr>
                <w:rFonts w:ascii="Times New Roman" w:hAnsi="Times New Roman" w:cs="Times New Roman"/>
                <w:sz w:val="16"/>
                <w:szCs w:val="16"/>
              </w:rPr>
            </w:pPr>
            <w:r w:rsidRPr="00BF4329">
              <w:rPr>
                <w:rFonts w:ascii="Times New Roman" w:hAnsi="Times New Roman" w:cs="Times New Roman"/>
                <w:color w:val="333333"/>
                <w:sz w:val="16"/>
                <w:szCs w:val="16"/>
                <w:shd w:val="clear" w:color="auto" w:fill="FFFFFF"/>
              </w:rPr>
              <w:t>Cemalettin AÇIKGÖZ, Coşay BEKTAŞ</w:t>
            </w:r>
          </w:p>
        </w:tc>
        <w:tc>
          <w:tcPr>
            <w:tcW w:w="2692" w:type="dxa"/>
            <w:shd w:val="clear" w:color="auto" w:fill="FFFFFF" w:themeFill="background1"/>
          </w:tcPr>
          <w:p w:rsidR="00BA4789" w:rsidRPr="00BF4329" w:rsidRDefault="00BA4789" w:rsidP="005D596A">
            <w:pPr>
              <w:pStyle w:val="TableParagraph"/>
              <w:spacing w:line="219" w:lineRule="exact"/>
              <w:ind w:right="950"/>
              <w:rPr>
                <w:rFonts w:ascii="Times New Roman" w:hAnsi="Times New Roman" w:cs="Times New Roman"/>
                <w:sz w:val="16"/>
                <w:szCs w:val="16"/>
              </w:rPr>
            </w:pPr>
            <w:r w:rsidRPr="00BF4329">
              <w:rPr>
                <w:rFonts w:ascii="Times New Roman" w:hAnsi="Times New Roman" w:cs="Times New Roman"/>
                <w:sz w:val="16"/>
                <w:szCs w:val="16"/>
              </w:rPr>
              <w:t>58</w:t>
            </w:r>
          </w:p>
        </w:tc>
      </w:tr>
      <w:tr w:rsidR="00BA4789" w:rsidRPr="00307F33" w:rsidTr="00E55516">
        <w:trPr>
          <w:trHeight w:val="277"/>
        </w:trPr>
        <w:tc>
          <w:tcPr>
            <w:tcW w:w="3214" w:type="dxa"/>
            <w:shd w:val="clear" w:color="auto" w:fill="FFFFFF" w:themeFill="background1"/>
          </w:tcPr>
          <w:p w:rsidR="00BA4789" w:rsidRPr="00BF4329" w:rsidRDefault="00BA4789" w:rsidP="005D596A">
            <w:pPr>
              <w:pStyle w:val="TableParagraph"/>
              <w:spacing w:line="219" w:lineRule="exact"/>
              <w:rPr>
                <w:rFonts w:ascii="Times New Roman" w:hAnsi="Times New Roman" w:cs="Times New Roman"/>
                <w:sz w:val="16"/>
                <w:szCs w:val="16"/>
              </w:rPr>
            </w:pPr>
            <w:r w:rsidRPr="00BF4329">
              <w:rPr>
                <w:rFonts w:ascii="Times New Roman" w:hAnsi="Times New Roman" w:cs="Times New Roman"/>
                <w:sz w:val="16"/>
                <w:szCs w:val="16"/>
              </w:rPr>
              <w:t>eTwinning Kulübü</w:t>
            </w:r>
          </w:p>
        </w:tc>
        <w:tc>
          <w:tcPr>
            <w:tcW w:w="4017" w:type="dxa"/>
            <w:shd w:val="clear" w:color="auto" w:fill="FFFFFF" w:themeFill="background1"/>
          </w:tcPr>
          <w:p w:rsidR="00BA4789" w:rsidRPr="00BF4329" w:rsidRDefault="00BA4789" w:rsidP="005D596A">
            <w:pPr>
              <w:rPr>
                <w:rFonts w:ascii="Times New Roman" w:hAnsi="Times New Roman" w:cs="Times New Roman"/>
                <w:sz w:val="16"/>
                <w:szCs w:val="16"/>
              </w:rPr>
            </w:pPr>
            <w:r w:rsidRPr="00BF4329">
              <w:rPr>
                <w:rFonts w:ascii="Times New Roman" w:hAnsi="Times New Roman" w:cs="Times New Roman"/>
                <w:sz w:val="16"/>
                <w:szCs w:val="16"/>
              </w:rPr>
              <w:t>Imran AYDIN, Özge MEYDAN, Mehmet Sultan GÖKALP, Mehmet Ali SOLAK</w:t>
            </w:r>
          </w:p>
        </w:tc>
        <w:tc>
          <w:tcPr>
            <w:tcW w:w="2692" w:type="dxa"/>
            <w:shd w:val="clear" w:color="auto" w:fill="FFFFFF" w:themeFill="background1"/>
          </w:tcPr>
          <w:p w:rsidR="00BA4789" w:rsidRPr="00BF4329" w:rsidRDefault="00BA4789" w:rsidP="005D596A">
            <w:pPr>
              <w:pStyle w:val="TableParagraph"/>
              <w:spacing w:line="219" w:lineRule="exact"/>
              <w:ind w:right="950"/>
              <w:rPr>
                <w:rFonts w:ascii="Times New Roman" w:hAnsi="Times New Roman" w:cs="Times New Roman"/>
                <w:sz w:val="16"/>
                <w:szCs w:val="16"/>
              </w:rPr>
            </w:pPr>
            <w:r w:rsidRPr="00BF4329">
              <w:rPr>
                <w:rFonts w:ascii="Times New Roman" w:hAnsi="Times New Roman" w:cs="Times New Roman"/>
                <w:sz w:val="16"/>
                <w:szCs w:val="16"/>
              </w:rPr>
              <w:t>106</w:t>
            </w:r>
          </w:p>
          <w:p w:rsidR="00BA4789" w:rsidRPr="00BF4329" w:rsidRDefault="00BA4789" w:rsidP="005D596A">
            <w:pPr>
              <w:pStyle w:val="TableParagraph"/>
              <w:spacing w:line="219" w:lineRule="exact"/>
              <w:ind w:right="950"/>
              <w:rPr>
                <w:rFonts w:ascii="Times New Roman" w:hAnsi="Times New Roman" w:cs="Times New Roman"/>
                <w:sz w:val="16"/>
                <w:szCs w:val="16"/>
              </w:rPr>
            </w:pPr>
          </w:p>
        </w:tc>
      </w:tr>
      <w:tr w:rsidR="00BA4789" w:rsidRPr="00307F33" w:rsidTr="00E55516">
        <w:trPr>
          <w:trHeight w:val="267"/>
        </w:trPr>
        <w:tc>
          <w:tcPr>
            <w:tcW w:w="3214" w:type="dxa"/>
            <w:shd w:val="clear" w:color="auto" w:fill="FFFFFF" w:themeFill="background1"/>
          </w:tcPr>
          <w:p w:rsidR="00BA4789" w:rsidRPr="00BF4329" w:rsidRDefault="00BA4789" w:rsidP="005D596A">
            <w:pPr>
              <w:pStyle w:val="TableParagraph"/>
              <w:spacing w:line="219" w:lineRule="exact"/>
              <w:rPr>
                <w:rFonts w:ascii="Times New Roman" w:hAnsi="Times New Roman" w:cs="Times New Roman"/>
                <w:sz w:val="16"/>
                <w:szCs w:val="16"/>
              </w:rPr>
            </w:pPr>
            <w:r w:rsidRPr="00BF4329">
              <w:rPr>
                <w:rFonts w:ascii="Times New Roman" w:hAnsi="Times New Roman" w:cs="Times New Roman"/>
                <w:color w:val="333333"/>
                <w:sz w:val="16"/>
                <w:szCs w:val="16"/>
                <w:shd w:val="clear" w:color="auto" w:fill="FFFFFF"/>
              </w:rPr>
              <w:t>Gezi,Tanıtma ve Turizm Kulübü</w:t>
            </w:r>
          </w:p>
        </w:tc>
        <w:tc>
          <w:tcPr>
            <w:tcW w:w="4017" w:type="dxa"/>
            <w:shd w:val="clear" w:color="auto" w:fill="FFFFFF" w:themeFill="background1"/>
          </w:tcPr>
          <w:p w:rsidR="00BA4789" w:rsidRPr="00BF4329" w:rsidRDefault="00BA4789" w:rsidP="005D596A">
            <w:pPr>
              <w:pStyle w:val="TableParagraph"/>
              <w:spacing w:line="219" w:lineRule="exact"/>
              <w:ind w:right="906"/>
              <w:rPr>
                <w:rFonts w:ascii="Times New Roman" w:hAnsi="Times New Roman" w:cs="Times New Roman"/>
                <w:sz w:val="16"/>
                <w:szCs w:val="16"/>
              </w:rPr>
            </w:pPr>
            <w:r w:rsidRPr="00BF4329">
              <w:rPr>
                <w:rFonts w:ascii="Times New Roman" w:hAnsi="Times New Roman" w:cs="Times New Roman"/>
                <w:color w:val="333333"/>
                <w:sz w:val="16"/>
                <w:szCs w:val="16"/>
                <w:shd w:val="clear" w:color="auto" w:fill="FFFFFF"/>
              </w:rPr>
              <w:t>Nuran MERCAN, Emrah  SARIKAN, Muhammed Akif PEKÖZ</w:t>
            </w:r>
          </w:p>
        </w:tc>
        <w:tc>
          <w:tcPr>
            <w:tcW w:w="2692" w:type="dxa"/>
            <w:shd w:val="clear" w:color="auto" w:fill="FFFFFF" w:themeFill="background1"/>
          </w:tcPr>
          <w:p w:rsidR="00BA4789" w:rsidRPr="00BF4329" w:rsidRDefault="00BA4789" w:rsidP="005D596A">
            <w:pPr>
              <w:pStyle w:val="TableParagraph"/>
              <w:spacing w:line="219" w:lineRule="exact"/>
              <w:ind w:right="950"/>
              <w:rPr>
                <w:rFonts w:ascii="Times New Roman" w:hAnsi="Times New Roman" w:cs="Times New Roman"/>
                <w:sz w:val="16"/>
                <w:szCs w:val="16"/>
              </w:rPr>
            </w:pPr>
            <w:r w:rsidRPr="00BF4329">
              <w:rPr>
                <w:rFonts w:ascii="Times New Roman" w:hAnsi="Times New Roman" w:cs="Times New Roman"/>
                <w:sz w:val="16"/>
                <w:szCs w:val="16"/>
              </w:rPr>
              <w:t>93</w:t>
            </w:r>
          </w:p>
        </w:tc>
      </w:tr>
      <w:tr w:rsidR="00BA4789" w:rsidRPr="00307F33" w:rsidTr="00E55516">
        <w:trPr>
          <w:trHeight w:val="271"/>
        </w:trPr>
        <w:tc>
          <w:tcPr>
            <w:tcW w:w="3214" w:type="dxa"/>
            <w:shd w:val="clear" w:color="auto" w:fill="FFFFFF" w:themeFill="background1"/>
          </w:tcPr>
          <w:p w:rsidR="00BA4789" w:rsidRPr="00BF4329" w:rsidRDefault="00BA4789" w:rsidP="005D596A">
            <w:pPr>
              <w:pStyle w:val="TableParagraph"/>
              <w:spacing w:line="219" w:lineRule="exact"/>
              <w:rPr>
                <w:rFonts w:ascii="Times New Roman" w:hAnsi="Times New Roman" w:cs="Times New Roman"/>
                <w:color w:val="333333"/>
                <w:sz w:val="16"/>
                <w:szCs w:val="16"/>
                <w:shd w:val="clear" w:color="auto" w:fill="FFFFFF"/>
              </w:rPr>
            </w:pPr>
            <w:r w:rsidRPr="00BF4329">
              <w:rPr>
                <w:rFonts w:ascii="Times New Roman" w:hAnsi="Times New Roman" w:cs="Times New Roman"/>
                <w:color w:val="333333"/>
                <w:sz w:val="16"/>
                <w:szCs w:val="16"/>
                <w:shd w:val="clear" w:color="auto" w:fill="FFFFFF"/>
              </w:rPr>
              <w:t>Kızılay ve Kan Bağışı Kulübü</w:t>
            </w:r>
          </w:p>
        </w:tc>
        <w:tc>
          <w:tcPr>
            <w:tcW w:w="4017" w:type="dxa"/>
            <w:shd w:val="clear" w:color="auto" w:fill="FFFFFF" w:themeFill="background1"/>
          </w:tcPr>
          <w:p w:rsidR="00BA4789" w:rsidRPr="00BF4329" w:rsidRDefault="00BA4789" w:rsidP="005D596A">
            <w:pPr>
              <w:pStyle w:val="TableParagraph"/>
              <w:spacing w:line="219" w:lineRule="exact"/>
              <w:ind w:right="906"/>
              <w:rPr>
                <w:rFonts w:ascii="Times New Roman" w:hAnsi="Times New Roman" w:cs="Times New Roman"/>
                <w:color w:val="333333"/>
                <w:sz w:val="16"/>
                <w:szCs w:val="16"/>
                <w:shd w:val="clear" w:color="auto" w:fill="FFFFFF"/>
              </w:rPr>
            </w:pPr>
            <w:r w:rsidRPr="00BF4329">
              <w:rPr>
                <w:rFonts w:ascii="Times New Roman" w:hAnsi="Times New Roman" w:cs="Times New Roman"/>
                <w:color w:val="333333"/>
                <w:sz w:val="16"/>
                <w:szCs w:val="16"/>
                <w:shd w:val="clear" w:color="auto" w:fill="FFFFFF"/>
              </w:rPr>
              <w:t>Esin DEMİRHAN, Hüseyin ÇAKIR</w:t>
            </w:r>
          </w:p>
        </w:tc>
        <w:tc>
          <w:tcPr>
            <w:tcW w:w="2692" w:type="dxa"/>
            <w:shd w:val="clear" w:color="auto" w:fill="FFFFFF" w:themeFill="background1"/>
          </w:tcPr>
          <w:p w:rsidR="00BA4789" w:rsidRPr="00BF4329" w:rsidRDefault="00BA4789" w:rsidP="005D596A">
            <w:pPr>
              <w:pStyle w:val="TableParagraph"/>
              <w:spacing w:line="219" w:lineRule="exact"/>
              <w:ind w:right="950"/>
              <w:rPr>
                <w:rFonts w:ascii="Times New Roman" w:hAnsi="Times New Roman" w:cs="Times New Roman"/>
                <w:sz w:val="16"/>
                <w:szCs w:val="16"/>
              </w:rPr>
            </w:pPr>
            <w:r w:rsidRPr="00BF4329">
              <w:rPr>
                <w:rFonts w:ascii="Times New Roman" w:hAnsi="Times New Roman" w:cs="Times New Roman"/>
                <w:sz w:val="16"/>
                <w:szCs w:val="16"/>
              </w:rPr>
              <w:t>55</w:t>
            </w:r>
          </w:p>
        </w:tc>
      </w:tr>
      <w:tr w:rsidR="00BA4789" w:rsidRPr="00307F33" w:rsidTr="00E55516">
        <w:trPr>
          <w:trHeight w:val="271"/>
        </w:trPr>
        <w:tc>
          <w:tcPr>
            <w:tcW w:w="3214" w:type="dxa"/>
            <w:shd w:val="clear" w:color="auto" w:fill="FFFFFF" w:themeFill="background1"/>
          </w:tcPr>
          <w:p w:rsidR="00BA4789" w:rsidRPr="00BF4329" w:rsidRDefault="00BA4789" w:rsidP="005D596A">
            <w:pPr>
              <w:pStyle w:val="TableParagraph"/>
              <w:spacing w:line="219" w:lineRule="exact"/>
              <w:rPr>
                <w:rFonts w:ascii="Times New Roman" w:hAnsi="Times New Roman" w:cs="Times New Roman"/>
                <w:color w:val="333333"/>
                <w:sz w:val="16"/>
                <w:szCs w:val="16"/>
                <w:shd w:val="clear" w:color="auto" w:fill="FFFFFF"/>
              </w:rPr>
            </w:pPr>
            <w:r w:rsidRPr="00BF4329">
              <w:rPr>
                <w:rFonts w:ascii="Times New Roman" w:hAnsi="Times New Roman" w:cs="Times New Roman"/>
                <w:color w:val="333333"/>
                <w:sz w:val="16"/>
                <w:szCs w:val="16"/>
                <w:shd w:val="clear" w:color="auto" w:fill="FFFFFF"/>
              </w:rPr>
              <w:t>Kütüphanecilik Kulübü</w:t>
            </w:r>
          </w:p>
        </w:tc>
        <w:tc>
          <w:tcPr>
            <w:tcW w:w="4017" w:type="dxa"/>
            <w:shd w:val="clear" w:color="auto" w:fill="FFFFFF" w:themeFill="background1"/>
          </w:tcPr>
          <w:p w:rsidR="00BA4789" w:rsidRPr="00BF4329" w:rsidRDefault="00BA4789" w:rsidP="005D596A">
            <w:pPr>
              <w:pStyle w:val="TableParagraph"/>
              <w:spacing w:line="219" w:lineRule="exact"/>
              <w:ind w:right="142"/>
              <w:rPr>
                <w:rFonts w:ascii="Times New Roman" w:hAnsi="Times New Roman" w:cs="Times New Roman"/>
                <w:color w:val="333333"/>
                <w:sz w:val="16"/>
                <w:szCs w:val="16"/>
                <w:shd w:val="clear" w:color="auto" w:fill="FFFFFF"/>
              </w:rPr>
            </w:pPr>
            <w:r w:rsidRPr="00BF4329">
              <w:rPr>
                <w:rFonts w:ascii="Times New Roman" w:hAnsi="Times New Roman" w:cs="Times New Roman"/>
                <w:color w:val="333333"/>
                <w:sz w:val="16"/>
                <w:szCs w:val="16"/>
                <w:shd w:val="clear" w:color="auto" w:fill="FFFFFF"/>
              </w:rPr>
              <w:t>Emine ÖZKAL, Esra İlknur ÇAPKUR, Gamze ERKAYA, Fatmanur YILMAZ</w:t>
            </w:r>
          </w:p>
        </w:tc>
        <w:tc>
          <w:tcPr>
            <w:tcW w:w="2692" w:type="dxa"/>
            <w:shd w:val="clear" w:color="auto" w:fill="FFFFFF" w:themeFill="background1"/>
          </w:tcPr>
          <w:p w:rsidR="00BA4789" w:rsidRPr="00BF4329" w:rsidRDefault="00BA4789" w:rsidP="005D596A">
            <w:pPr>
              <w:pStyle w:val="TableParagraph"/>
              <w:spacing w:line="219" w:lineRule="exact"/>
              <w:ind w:right="950"/>
              <w:rPr>
                <w:rFonts w:ascii="Times New Roman" w:hAnsi="Times New Roman" w:cs="Times New Roman"/>
                <w:sz w:val="16"/>
                <w:szCs w:val="16"/>
              </w:rPr>
            </w:pPr>
            <w:r w:rsidRPr="00BF4329">
              <w:rPr>
                <w:rFonts w:ascii="Times New Roman" w:hAnsi="Times New Roman" w:cs="Times New Roman"/>
                <w:sz w:val="16"/>
                <w:szCs w:val="16"/>
              </w:rPr>
              <w:t>101</w:t>
            </w:r>
          </w:p>
        </w:tc>
      </w:tr>
      <w:tr w:rsidR="00BA4789" w:rsidRPr="00307F33" w:rsidTr="00E55516">
        <w:trPr>
          <w:trHeight w:val="275"/>
        </w:trPr>
        <w:tc>
          <w:tcPr>
            <w:tcW w:w="3214" w:type="dxa"/>
          </w:tcPr>
          <w:p w:rsidR="00BA4789" w:rsidRPr="00BF4329" w:rsidRDefault="00BA4789" w:rsidP="005D596A">
            <w:pPr>
              <w:pStyle w:val="TableParagraph"/>
              <w:spacing w:line="219" w:lineRule="exact"/>
              <w:rPr>
                <w:rFonts w:ascii="Times New Roman" w:hAnsi="Times New Roman" w:cs="Times New Roman"/>
                <w:color w:val="333333"/>
                <w:sz w:val="16"/>
                <w:szCs w:val="16"/>
                <w:shd w:val="clear" w:color="auto" w:fill="FFFFFF"/>
              </w:rPr>
            </w:pPr>
            <w:r w:rsidRPr="00BF4329">
              <w:rPr>
                <w:rFonts w:ascii="Times New Roman" w:hAnsi="Times New Roman" w:cs="Times New Roman"/>
                <w:color w:val="333333"/>
                <w:sz w:val="16"/>
                <w:szCs w:val="16"/>
                <w:shd w:val="clear" w:color="auto" w:fill="FFFFFF"/>
              </w:rPr>
              <w:t>Müzik Kulübü</w:t>
            </w:r>
          </w:p>
        </w:tc>
        <w:tc>
          <w:tcPr>
            <w:tcW w:w="4017" w:type="dxa"/>
          </w:tcPr>
          <w:p w:rsidR="00BA4789" w:rsidRPr="00BF4329" w:rsidRDefault="00BA4789" w:rsidP="005D596A">
            <w:pPr>
              <w:pStyle w:val="TableParagraph"/>
              <w:spacing w:line="219" w:lineRule="exact"/>
              <w:ind w:right="906"/>
              <w:rPr>
                <w:rFonts w:ascii="Times New Roman" w:hAnsi="Times New Roman" w:cs="Times New Roman"/>
                <w:color w:val="333333"/>
                <w:sz w:val="16"/>
                <w:szCs w:val="16"/>
                <w:shd w:val="clear" w:color="auto" w:fill="FFFFFF"/>
              </w:rPr>
            </w:pPr>
            <w:r w:rsidRPr="00BF4329">
              <w:rPr>
                <w:rFonts w:ascii="Times New Roman" w:hAnsi="Times New Roman" w:cs="Times New Roman"/>
                <w:color w:val="333333"/>
                <w:sz w:val="16"/>
                <w:szCs w:val="16"/>
                <w:shd w:val="clear" w:color="auto" w:fill="FFFFFF"/>
              </w:rPr>
              <w:t xml:space="preserve">Deniz </w:t>
            </w:r>
            <w:r>
              <w:rPr>
                <w:rFonts w:ascii="Times New Roman" w:hAnsi="Times New Roman" w:cs="Times New Roman"/>
                <w:color w:val="333333"/>
                <w:sz w:val="16"/>
                <w:szCs w:val="16"/>
                <w:shd w:val="clear" w:color="auto" w:fill="FFFFFF"/>
              </w:rPr>
              <w:t xml:space="preserve">PEKEL SARIKAN, </w:t>
            </w:r>
            <w:r w:rsidRPr="00BF4329">
              <w:rPr>
                <w:rFonts w:ascii="Times New Roman" w:hAnsi="Times New Roman" w:cs="Times New Roman"/>
                <w:color w:val="333333"/>
                <w:sz w:val="16"/>
                <w:szCs w:val="16"/>
                <w:shd w:val="clear" w:color="auto" w:fill="FFFFFF"/>
              </w:rPr>
              <w:t xml:space="preserve">Musa </w:t>
            </w:r>
            <w:r>
              <w:rPr>
                <w:rFonts w:ascii="Times New Roman" w:hAnsi="Times New Roman" w:cs="Times New Roman"/>
                <w:color w:val="333333"/>
                <w:sz w:val="16"/>
                <w:szCs w:val="16"/>
                <w:shd w:val="clear" w:color="auto" w:fill="FFFFFF"/>
              </w:rPr>
              <w:t xml:space="preserve">AKAKUŞ, </w:t>
            </w:r>
            <w:r w:rsidRPr="00BF4329">
              <w:rPr>
                <w:rFonts w:ascii="Times New Roman" w:hAnsi="Times New Roman" w:cs="Times New Roman"/>
                <w:color w:val="333333"/>
                <w:sz w:val="16"/>
                <w:szCs w:val="16"/>
                <w:shd w:val="clear" w:color="auto" w:fill="FFFFFF"/>
              </w:rPr>
              <w:t>Nur Dilara ÇETİN</w:t>
            </w:r>
          </w:p>
        </w:tc>
        <w:tc>
          <w:tcPr>
            <w:tcW w:w="2692" w:type="dxa"/>
          </w:tcPr>
          <w:p w:rsidR="00BA4789" w:rsidRPr="00BF4329" w:rsidRDefault="00BA4789" w:rsidP="005D596A">
            <w:pPr>
              <w:pStyle w:val="TableParagraph"/>
              <w:spacing w:line="219" w:lineRule="exact"/>
              <w:ind w:right="950"/>
              <w:rPr>
                <w:rFonts w:ascii="Times New Roman" w:hAnsi="Times New Roman" w:cs="Times New Roman"/>
                <w:sz w:val="16"/>
                <w:szCs w:val="16"/>
              </w:rPr>
            </w:pPr>
            <w:r w:rsidRPr="00BF4329">
              <w:rPr>
                <w:rFonts w:ascii="Times New Roman" w:hAnsi="Times New Roman" w:cs="Times New Roman"/>
                <w:sz w:val="16"/>
                <w:szCs w:val="16"/>
              </w:rPr>
              <w:t>85</w:t>
            </w:r>
          </w:p>
        </w:tc>
      </w:tr>
      <w:tr w:rsidR="00BA4789" w:rsidRPr="00307F33" w:rsidTr="00E55516">
        <w:trPr>
          <w:trHeight w:val="275"/>
        </w:trPr>
        <w:tc>
          <w:tcPr>
            <w:tcW w:w="3214" w:type="dxa"/>
          </w:tcPr>
          <w:p w:rsidR="00BA4789" w:rsidRPr="00BF4329" w:rsidRDefault="00BA4789" w:rsidP="005D596A">
            <w:pPr>
              <w:pStyle w:val="TableParagraph"/>
              <w:spacing w:line="219" w:lineRule="exact"/>
              <w:rPr>
                <w:rFonts w:ascii="Times New Roman" w:hAnsi="Times New Roman" w:cs="Times New Roman"/>
                <w:color w:val="333333"/>
                <w:sz w:val="16"/>
                <w:szCs w:val="16"/>
                <w:shd w:val="clear" w:color="auto" w:fill="FFFFFF"/>
              </w:rPr>
            </w:pPr>
            <w:r w:rsidRPr="00BF4329">
              <w:rPr>
                <w:rFonts w:ascii="Times New Roman" w:hAnsi="Times New Roman" w:cs="Times New Roman"/>
                <w:color w:val="333333"/>
                <w:sz w:val="16"/>
                <w:szCs w:val="16"/>
                <w:shd w:val="clear" w:color="auto" w:fill="FFFFFF"/>
              </w:rPr>
              <w:t>Sağlık, Temizlik, Beslenme Kulübü</w:t>
            </w:r>
          </w:p>
        </w:tc>
        <w:tc>
          <w:tcPr>
            <w:tcW w:w="4017" w:type="dxa"/>
          </w:tcPr>
          <w:p w:rsidR="00BA4789" w:rsidRPr="00BF4329" w:rsidRDefault="00BA4789" w:rsidP="005D596A">
            <w:pPr>
              <w:pStyle w:val="TableParagraph"/>
              <w:spacing w:line="219" w:lineRule="exact"/>
              <w:ind w:right="284"/>
              <w:rPr>
                <w:rFonts w:ascii="Times New Roman" w:hAnsi="Times New Roman" w:cs="Times New Roman"/>
                <w:color w:val="333333"/>
                <w:sz w:val="16"/>
                <w:szCs w:val="16"/>
                <w:shd w:val="clear" w:color="auto" w:fill="FFFFFF"/>
              </w:rPr>
            </w:pPr>
            <w:r>
              <w:rPr>
                <w:rFonts w:ascii="Times New Roman" w:hAnsi="Times New Roman" w:cs="Times New Roman"/>
                <w:color w:val="333333"/>
                <w:sz w:val="16"/>
                <w:szCs w:val="16"/>
                <w:shd w:val="clear" w:color="auto" w:fill="FFFFFF"/>
              </w:rPr>
              <w:t xml:space="preserve">Ezgi KURTARAN, </w:t>
            </w:r>
            <w:r w:rsidRPr="00BF4329">
              <w:rPr>
                <w:rFonts w:ascii="Times New Roman" w:hAnsi="Times New Roman" w:cs="Times New Roman"/>
                <w:color w:val="333333"/>
                <w:sz w:val="16"/>
                <w:szCs w:val="16"/>
                <w:shd w:val="clear" w:color="auto" w:fill="FFFFFF"/>
              </w:rPr>
              <w:t>Tuğba ATAÇ</w:t>
            </w:r>
          </w:p>
        </w:tc>
        <w:tc>
          <w:tcPr>
            <w:tcW w:w="2692" w:type="dxa"/>
          </w:tcPr>
          <w:p w:rsidR="00BA4789" w:rsidRPr="00BF4329" w:rsidRDefault="00BA4789" w:rsidP="005D596A">
            <w:pPr>
              <w:pStyle w:val="TableParagraph"/>
              <w:spacing w:line="219" w:lineRule="exact"/>
              <w:ind w:right="950"/>
              <w:rPr>
                <w:rFonts w:ascii="Times New Roman" w:hAnsi="Times New Roman" w:cs="Times New Roman"/>
                <w:sz w:val="16"/>
                <w:szCs w:val="16"/>
              </w:rPr>
            </w:pPr>
            <w:r w:rsidRPr="00BF4329">
              <w:rPr>
                <w:rFonts w:ascii="Times New Roman" w:hAnsi="Times New Roman" w:cs="Times New Roman"/>
                <w:sz w:val="16"/>
                <w:szCs w:val="16"/>
              </w:rPr>
              <w:t>58</w:t>
            </w:r>
          </w:p>
        </w:tc>
      </w:tr>
      <w:tr w:rsidR="00BA4789" w:rsidRPr="00307F33" w:rsidTr="00E55516">
        <w:trPr>
          <w:trHeight w:val="275"/>
        </w:trPr>
        <w:tc>
          <w:tcPr>
            <w:tcW w:w="3214" w:type="dxa"/>
          </w:tcPr>
          <w:p w:rsidR="00BA4789" w:rsidRPr="00BF4329" w:rsidRDefault="00BA4789" w:rsidP="005D596A">
            <w:pPr>
              <w:pStyle w:val="TableParagraph"/>
              <w:spacing w:line="219" w:lineRule="exact"/>
              <w:rPr>
                <w:rFonts w:ascii="Times New Roman" w:hAnsi="Times New Roman" w:cs="Times New Roman"/>
                <w:color w:val="333333"/>
                <w:sz w:val="16"/>
                <w:szCs w:val="16"/>
                <w:shd w:val="clear" w:color="auto" w:fill="FFFFFF"/>
              </w:rPr>
            </w:pPr>
            <w:r w:rsidRPr="00BF4329">
              <w:rPr>
                <w:rFonts w:ascii="Times New Roman" w:hAnsi="Times New Roman" w:cs="Times New Roman"/>
                <w:color w:val="333333"/>
                <w:sz w:val="16"/>
                <w:szCs w:val="16"/>
                <w:shd w:val="clear" w:color="auto" w:fill="FFFFFF"/>
              </w:rPr>
              <w:t>Tiyatro Kulübü</w:t>
            </w:r>
          </w:p>
        </w:tc>
        <w:tc>
          <w:tcPr>
            <w:tcW w:w="4017" w:type="dxa"/>
          </w:tcPr>
          <w:p w:rsidR="00BA4789" w:rsidRPr="00BF4329" w:rsidRDefault="00BA4789" w:rsidP="005D596A">
            <w:pPr>
              <w:pStyle w:val="TableParagraph"/>
              <w:spacing w:line="219" w:lineRule="exact"/>
              <w:ind w:right="426"/>
              <w:rPr>
                <w:rFonts w:ascii="Times New Roman" w:hAnsi="Times New Roman" w:cs="Times New Roman"/>
                <w:color w:val="333333"/>
                <w:sz w:val="16"/>
                <w:szCs w:val="16"/>
                <w:shd w:val="clear" w:color="auto" w:fill="FFFFFF"/>
              </w:rPr>
            </w:pPr>
            <w:r>
              <w:rPr>
                <w:rFonts w:ascii="Times New Roman" w:hAnsi="Times New Roman" w:cs="Times New Roman"/>
                <w:color w:val="333333"/>
                <w:sz w:val="16"/>
                <w:szCs w:val="16"/>
                <w:shd w:val="clear" w:color="auto" w:fill="FFFFFF"/>
              </w:rPr>
              <w:t xml:space="preserve">Esra BALCI, Hilal YUSUF, </w:t>
            </w:r>
            <w:r w:rsidRPr="00BF4329">
              <w:rPr>
                <w:rFonts w:ascii="Times New Roman" w:hAnsi="Times New Roman" w:cs="Times New Roman"/>
                <w:color w:val="333333"/>
                <w:sz w:val="16"/>
                <w:szCs w:val="16"/>
                <w:shd w:val="clear" w:color="auto" w:fill="FFFFFF"/>
              </w:rPr>
              <w:t>Emine GÜLTEKİN</w:t>
            </w:r>
          </w:p>
        </w:tc>
        <w:tc>
          <w:tcPr>
            <w:tcW w:w="2692" w:type="dxa"/>
          </w:tcPr>
          <w:p w:rsidR="00BA4789" w:rsidRPr="00BF4329" w:rsidRDefault="00BA4789" w:rsidP="005D596A">
            <w:pPr>
              <w:pStyle w:val="TableParagraph"/>
              <w:spacing w:line="219" w:lineRule="exact"/>
              <w:ind w:right="950"/>
              <w:rPr>
                <w:rFonts w:ascii="Times New Roman" w:hAnsi="Times New Roman" w:cs="Times New Roman"/>
                <w:sz w:val="16"/>
                <w:szCs w:val="16"/>
              </w:rPr>
            </w:pPr>
            <w:r w:rsidRPr="00BF4329">
              <w:rPr>
                <w:rFonts w:ascii="Times New Roman" w:hAnsi="Times New Roman" w:cs="Times New Roman"/>
                <w:sz w:val="16"/>
                <w:szCs w:val="16"/>
              </w:rPr>
              <w:t>79</w:t>
            </w:r>
          </w:p>
        </w:tc>
      </w:tr>
      <w:tr w:rsidR="00BA4789" w:rsidRPr="00307F33" w:rsidTr="00E55516">
        <w:trPr>
          <w:trHeight w:val="275"/>
        </w:trPr>
        <w:tc>
          <w:tcPr>
            <w:tcW w:w="3214" w:type="dxa"/>
          </w:tcPr>
          <w:p w:rsidR="00BA4789" w:rsidRPr="00BF4329" w:rsidRDefault="00BA4789" w:rsidP="005D596A">
            <w:pPr>
              <w:pStyle w:val="TableParagraph"/>
              <w:spacing w:line="219" w:lineRule="exact"/>
              <w:rPr>
                <w:rFonts w:ascii="Times New Roman" w:hAnsi="Times New Roman" w:cs="Times New Roman"/>
                <w:color w:val="333333"/>
                <w:sz w:val="16"/>
                <w:szCs w:val="16"/>
                <w:shd w:val="clear" w:color="auto" w:fill="FFFFFF"/>
              </w:rPr>
            </w:pPr>
            <w:r w:rsidRPr="00BF4329">
              <w:rPr>
                <w:rFonts w:ascii="Times New Roman" w:hAnsi="Times New Roman" w:cs="Times New Roman"/>
                <w:color w:val="333333"/>
                <w:sz w:val="16"/>
                <w:szCs w:val="16"/>
                <w:shd w:val="clear" w:color="auto" w:fill="FFFFFF"/>
              </w:rPr>
              <w:t>Trafik Güvenliği ve İlkyardım Kulübü</w:t>
            </w:r>
          </w:p>
        </w:tc>
        <w:tc>
          <w:tcPr>
            <w:tcW w:w="4017" w:type="dxa"/>
          </w:tcPr>
          <w:p w:rsidR="00BA4789" w:rsidRPr="00BF4329" w:rsidRDefault="00BA4789" w:rsidP="005D596A">
            <w:pPr>
              <w:pStyle w:val="TableParagraph"/>
              <w:spacing w:line="219" w:lineRule="exact"/>
              <w:ind w:right="284"/>
              <w:rPr>
                <w:rFonts w:ascii="Times New Roman" w:hAnsi="Times New Roman" w:cs="Times New Roman"/>
                <w:color w:val="333333"/>
                <w:sz w:val="16"/>
                <w:szCs w:val="16"/>
                <w:shd w:val="clear" w:color="auto" w:fill="FFFFFF"/>
              </w:rPr>
            </w:pPr>
            <w:r w:rsidRPr="00BF4329">
              <w:rPr>
                <w:rFonts w:ascii="Times New Roman" w:hAnsi="Times New Roman" w:cs="Times New Roman"/>
                <w:color w:val="333333"/>
                <w:sz w:val="16"/>
                <w:szCs w:val="16"/>
                <w:shd w:val="clear" w:color="auto" w:fill="FFFFFF"/>
              </w:rPr>
              <w:t>Mesut AKSOY,Tayfun DONAT, Ruken KÜÇÜKPOLAT</w:t>
            </w:r>
          </w:p>
        </w:tc>
        <w:tc>
          <w:tcPr>
            <w:tcW w:w="2692" w:type="dxa"/>
          </w:tcPr>
          <w:p w:rsidR="00BA4789" w:rsidRPr="00BF4329" w:rsidRDefault="00BA4789" w:rsidP="005D596A">
            <w:pPr>
              <w:pStyle w:val="TableParagraph"/>
              <w:spacing w:line="219" w:lineRule="exact"/>
              <w:ind w:right="950"/>
              <w:rPr>
                <w:rFonts w:ascii="Times New Roman" w:hAnsi="Times New Roman" w:cs="Times New Roman"/>
                <w:sz w:val="16"/>
                <w:szCs w:val="16"/>
              </w:rPr>
            </w:pPr>
            <w:r w:rsidRPr="00BF4329">
              <w:rPr>
                <w:rFonts w:ascii="Times New Roman" w:hAnsi="Times New Roman" w:cs="Times New Roman"/>
                <w:sz w:val="16"/>
                <w:szCs w:val="16"/>
              </w:rPr>
              <w:t>81</w:t>
            </w:r>
          </w:p>
        </w:tc>
      </w:tr>
      <w:tr w:rsidR="00BA4789" w:rsidRPr="00307F33" w:rsidTr="00E55516">
        <w:trPr>
          <w:trHeight w:val="275"/>
        </w:trPr>
        <w:tc>
          <w:tcPr>
            <w:tcW w:w="3214" w:type="dxa"/>
            <w:tcBorders>
              <w:bottom w:val="single" w:sz="6" w:space="0" w:color="000000"/>
            </w:tcBorders>
          </w:tcPr>
          <w:p w:rsidR="00BA4789" w:rsidRPr="00BF4329" w:rsidRDefault="00BA4789" w:rsidP="005D596A">
            <w:pPr>
              <w:pStyle w:val="TableParagraph"/>
              <w:spacing w:line="219" w:lineRule="exact"/>
              <w:rPr>
                <w:rFonts w:ascii="Times New Roman" w:hAnsi="Times New Roman" w:cs="Times New Roman"/>
                <w:color w:val="333333"/>
                <w:sz w:val="16"/>
                <w:szCs w:val="16"/>
                <w:shd w:val="clear" w:color="auto" w:fill="FFFFFF"/>
              </w:rPr>
            </w:pPr>
            <w:r w:rsidRPr="00BF4329">
              <w:rPr>
                <w:rFonts w:ascii="Times New Roman" w:hAnsi="Times New Roman" w:cs="Times New Roman"/>
                <w:color w:val="333333"/>
                <w:sz w:val="16"/>
                <w:szCs w:val="16"/>
                <w:shd w:val="clear" w:color="auto" w:fill="FFFFFF"/>
              </w:rPr>
              <w:t>Yeşilay Kulübü</w:t>
            </w:r>
          </w:p>
        </w:tc>
        <w:tc>
          <w:tcPr>
            <w:tcW w:w="4017" w:type="dxa"/>
            <w:tcBorders>
              <w:bottom w:val="single" w:sz="6" w:space="0" w:color="000000"/>
            </w:tcBorders>
            <w:shd w:val="clear" w:color="auto" w:fill="FFFFFF" w:themeFill="background1"/>
          </w:tcPr>
          <w:p w:rsidR="00BA4789" w:rsidRPr="00BF4329" w:rsidRDefault="00BA4789" w:rsidP="005D596A">
            <w:pPr>
              <w:pStyle w:val="TableParagraph"/>
              <w:spacing w:line="219" w:lineRule="exact"/>
              <w:ind w:right="906"/>
              <w:rPr>
                <w:rFonts w:ascii="Times New Roman" w:hAnsi="Times New Roman" w:cs="Times New Roman"/>
                <w:color w:val="333333"/>
                <w:sz w:val="16"/>
                <w:szCs w:val="16"/>
                <w:shd w:val="clear" w:color="auto" w:fill="FFFFFF"/>
              </w:rPr>
            </w:pPr>
            <w:r w:rsidRPr="00BF4329">
              <w:rPr>
                <w:rFonts w:ascii="Times New Roman" w:hAnsi="Times New Roman" w:cs="Times New Roman"/>
                <w:color w:val="333333"/>
                <w:sz w:val="16"/>
                <w:szCs w:val="16"/>
                <w:shd w:val="clear" w:color="auto" w:fill="FFFFFF"/>
              </w:rPr>
              <w:t>Adem MEYDAN, Nur AKGÖZ</w:t>
            </w:r>
          </w:p>
        </w:tc>
        <w:tc>
          <w:tcPr>
            <w:tcW w:w="2692" w:type="dxa"/>
            <w:tcBorders>
              <w:bottom w:val="single" w:sz="6" w:space="0" w:color="000000"/>
            </w:tcBorders>
          </w:tcPr>
          <w:p w:rsidR="00BA4789" w:rsidRPr="00BF4329" w:rsidRDefault="00BA4789" w:rsidP="005D596A">
            <w:pPr>
              <w:pStyle w:val="TableParagraph"/>
              <w:spacing w:line="219" w:lineRule="exact"/>
              <w:ind w:right="950"/>
              <w:rPr>
                <w:rFonts w:ascii="Times New Roman" w:hAnsi="Times New Roman" w:cs="Times New Roman"/>
                <w:sz w:val="16"/>
                <w:szCs w:val="16"/>
              </w:rPr>
            </w:pPr>
            <w:r w:rsidRPr="00BF4329">
              <w:rPr>
                <w:rFonts w:ascii="Times New Roman" w:hAnsi="Times New Roman" w:cs="Times New Roman"/>
                <w:sz w:val="16"/>
                <w:szCs w:val="16"/>
              </w:rPr>
              <w:t>51</w:t>
            </w:r>
          </w:p>
        </w:tc>
      </w:tr>
    </w:tbl>
    <w:p w:rsidR="00D45D0E" w:rsidRDefault="00D45D0E" w:rsidP="00B347DF">
      <w:pPr>
        <w:pStyle w:val="AralkYok"/>
      </w:pPr>
    </w:p>
    <w:p w:rsidR="00BA4789" w:rsidRPr="00165CE2" w:rsidRDefault="00BA4789" w:rsidP="00165CE2">
      <w:pPr>
        <w:pStyle w:val="AralkYok"/>
        <w:ind w:left="-284"/>
        <w:jc w:val="both"/>
        <w:rPr>
          <w:rFonts w:ascii="Times New Roman" w:hAnsi="Times New Roman"/>
          <w:b/>
          <w:sz w:val="24"/>
          <w:szCs w:val="24"/>
        </w:rPr>
      </w:pPr>
      <w:r w:rsidRPr="00165CE2">
        <w:rPr>
          <w:rFonts w:ascii="Times New Roman" w:hAnsi="Times New Roman"/>
          <w:b/>
          <w:sz w:val="24"/>
          <w:szCs w:val="24"/>
        </w:rPr>
        <w:t>Tablo</w:t>
      </w:r>
      <w:r w:rsidR="00C03D06" w:rsidRPr="00165CE2">
        <w:rPr>
          <w:rFonts w:ascii="Times New Roman" w:hAnsi="Times New Roman"/>
          <w:b/>
          <w:sz w:val="24"/>
          <w:szCs w:val="24"/>
        </w:rPr>
        <w:t xml:space="preserve"> 35</w:t>
      </w:r>
      <w:r w:rsidRPr="00165CE2">
        <w:rPr>
          <w:rFonts w:ascii="Times New Roman" w:hAnsi="Times New Roman"/>
          <w:b/>
          <w:sz w:val="24"/>
          <w:szCs w:val="24"/>
        </w:rPr>
        <w:t xml:space="preserve">: Yıllara Göre Isınma Durumu (Okulun Nasıl Isıtıldığı, Yakıt Türü, Isınmanın </w:t>
      </w:r>
      <w:r w:rsidR="00AF5E80" w:rsidRPr="00165CE2">
        <w:rPr>
          <w:rFonts w:ascii="Times New Roman" w:hAnsi="Times New Roman"/>
          <w:b/>
          <w:sz w:val="24"/>
          <w:szCs w:val="24"/>
        </w:rPr>
        <w:t>Tam Sağlanıp</w:t>
      </w:r>
      <w:r w:rsidRPr="00165CE2">
        <w:rPr>
          <w:rFonts w:ascii="Times New Roman" w:hAnsi="Times New Roman"/>
          <w:b/>
          <w:sz w:val="24"/>
          <w:szCs w:val="24"/>
        </w:rPr>
        <w:t xml:space="preserve"> Sağlanmadığı, Sağlanamıyorsa Nedenleri, Kalorifer</w:t>
      </w:r>
      <w:r w:rsidR="00C03D06" w:rsidRPr="00165CE2">
        <w:rPr>
          <w:rFonts w:ascii="Times New Roman" w:hAnsi="Times New Roman"/>
          <w:b/>
          <w:sz w:val="24"/>
          <w:szCs w:val="24"/>
        </w:rPr>
        <w:t xml:space="preserve"> Görevlisinin Eğitimi, Belgesi)</w:t>
      </w:r>
    </w:p>
    <w:p w:rsidR="00BA4789" w:rsidRPr="00D14B80" w:rsidRDefault="00BA4789" w:rsidP="00BA4789">
      <w:pPr>
        <w:tabs>
          <w:tab w:val="left" w:pos="1070"/>
        </w:tabs>
        <w:spacing w:after="0" w:line="240" w:lineRule="auto"/>
        <w:jc w:val="both"/>
        <w:rPr>
          <w:color w:val="000000"/>
          <w:sz w:val="12"/>
          <w:szCs w:val="12"/>
        </w:rPr>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03"/>
        <w:gridCol w:w="2126"/>
        <w:gridCol w:w="2325"/>
        <w:gridCol w:w="2069"/>
      </w:tblGrid>
      <w:tr w:rsidR="00BA4789" w:rsidTr="00E55516">
        <w:tc>
          <w:tcPr>
            <w:tcW w:w="3403" w:type="dxa"/>
            <w:shd w:val="clear" w:color="auto" w:fill="A8D08D"/>
          </w:tcPr>
          <w:p w:rsidR="00BA4789" w:rsidRPr="00F32E6F" w:rsidRDefault="004B2842" w:rsidP="005D596A">
            <w:pPr>
              <w:spacing w:after="0" w:line="240" w:lineRule="auto"/>
              <w:rPr>
                <w:rFonts w:ascii="Times New Roman" w:hAnsi="Times New Roman" w:cs="Times New Roman"/>
                <w:b/>
                <w:sz w:val="20"/>
                <w:szCs w:val="20"/>
              </w:rPr>
            </w:pPr>
            <w:r>
              <w:rPr>
                <w:rFonts w:ascii="Times New Roman" w:hAnsi="Times New Roman" w:cs="Times New Roman"/>
                <w:b/>
                <w:sz w:val="20"/>
                <w:szCs w:val="20"/>
              </w:rPr>
              <w:t>Okulun Isınma Durumu</w:t>
            </w:r>
          </w:p>
        </w:tc>
        <w:tc>
          <w:tcPr>
            <w:tcW w:w="2126" w:type="dxa"/>
            <w:shd w:val="clear" w:color="auto" w:fill="A8D08D"/>
          </w:tcPr>
          <w:p w:rsidR="00BA4789" w:rsidRPr="00F32E6F" w:rsidRDefault="00BA4789" w:rsidP="005D596A">
            <w:pPr>
              <w:spacing w:after="0" w:line="240" w:lineRule="auto"/>
              <w:rPr>
                <w:rFonts w:ascii="Times New Roman" w:hAnsi="Times New Roman" w:cs="Times New Roman"/>
                <w:b/>
                <w:sz w:val="20"/>
                <w:szCs w:val="20"/>
              </w:rPr>
            </w:pPr>
            <w:r w:rsidRPr="00F32E6F">
              <w:rPr>
                <w:rFonts w:ascii="Times New Roman" w:hAnsi="Times New Roman" w:cs="Times New Roman"/>
                <w:b/>
                <w:sz w:val="20"/>
                <w:szCs w:val="20"/>
              </w:rPr>
              <w:t>2021</w:t>
            </w:r>
          </w:p>
        </w:tc>
        <w:tc>
          <w:tcPr>
            <w:tcW w:w="2325" w:type="dxa"/>
            <w:shd w:val="clear" w:color="auto" w:fill="A8D08D"/>
          </w:tcPr>
          <w:p w:rsidR="00BA4789" w:rsidRPr="00F32E6F" w:rsidRDefault="00BA4789" w:rsidP="005D596A">
            <w:pPr>
              <w:spacing w:after="0" w:line="240" w:lineRule="auto"/>
              <w:rPr>
                <w:rFonts w:ascii="Times New Roman" w:hAnsi="Times New Roman" w:cs="Times New Roman"/>
                <w:b/>
                <w:sz w:val="20"/>
                <w:szCs w:val="20"/>
              </w:rPr>
            </w:pPr>
            <w:r w:rsidRPr="00F32E6F">
              <w:rPr>
                <w:rFonts w:ascii="Times New Roman" w:hAnsi="Times New Roman" w:cs="Times New Roman"/>
                <w:b/>
                <w:sz w:val="20"/>
                <w:szCs w:val="20"/>
              </w:rPr>
              <w:t>2022</w:t>
            </w:r>
          </w:p>
        </w:tc>
        <w:tc>
          <w:tcPr>
            <w:tcW w:w="2069" w:type="dxa"/>
            <w:shd w:val="clear" w:color="auto" w:fill="A8D08D"/>
          </w:tcPr>
          <w:p w:rsidR="00BA4789" w:rsidRPr="00F32E6F" w:rsidRDefault="00BA4789" w:rsidP="005D596A">
            <w:pPr>
              <w:spacing w:after="0" w:line="240" w:lineRule="auto"/>
              <w:rPr>
                <w:rFonts w:ascii="Times New Roman" w:hAnsi="Times New Roman" w:cs="Times New Roman"/>
                <w:b/>
                <w:sz w:val="20"/>
                <w:szCs w:val="20"/>
              </w:rPr>
            </w:pPr>
            <w:r w:rsidRPr="00F32E6F">
              <w:rPr>
                <w:rFonts w:ascii="Times New Roman" w:hAnsi="Times New Roman" w:cs="Times New Roman"/>
                <w:b/>
                <w:sz w:val="20"/>
                <w:szCs w:val="20"/>
              </w:rPr>
              <w:t>2023</w:t>
            </w:r>
          </w:p>
        </w:tc>
      </w:tr>
      <w:tr w:rsidR="004B2842" w:rsidTr="00E55516">
        <w:tc>
          <w:tcPr>
            <w:tcW w:w="3403" w:type="dxa"/>
            <w:shd w:val="clear" w:color="auto" w:fill="FFFFFF" w:themeFill="background1"/>
          </w:tcPr>
          <w:p w:rsidR="00BA4789" w:rsidRPr="004B2842" w:rsidRDefault="004B2842" w:rsidP="005D596A">
            <w:pPr>
              <w:spacing w:after="0" w:line="240" w:lineRule="auto"/>
              <w:rPr>
                <w:rFonts w:ascii="Times New Roman" w:hAnsi="Times New Roman" w:cs="Times New Roman"/>
                <w:sz w:val="20"/>
                <w:szCs w:val="20"/>
              </w:rPr>
            </w:pPr>
            <w:r>
              <w:rPr>
                <w:rFonts w:ascii="Times New Roman" w:hAnsi="Times New Roman" w:cs="Times New Roman"/>
                <w:sz w:val="20"/>
                <w:szCs w:val="20"/>
              </w:rPr>
              <w:t>Okulun nasıl ı</w:t>
            </w:r>
            <w:r w:rsidRPr="004B2842">
              <w:rPr>
                <w:rFonts w:ascii="Times New Roman" w:hAnsi="Times New Roman" w:cs="Times New Roman"/>
                <w:sz w:val="20"/>
                <w:szCs w:val="20"/>
              </w:rPr>
              <w:t>sıtılıyor</w:t>
            </w:r>
            <w:r>
              <w:rPr>
                <w:rFonts w:ascii="Times New Roman" w:hAnsi="Times New Roman" w:cs="Times New Roman"/>
                <w:sz w:val="20"/>
                <w:szCs w:val="20"/>
              </w:rPr>
              <w:t>?</w:t>
            </w:r>
          </w:p>
        </w:tc>
        <w:tc>
          <w:tcPr>
            <w:tcW w:w="2126" w:type="dxa"/>
            <w:shd w:val="clear" w:color="auto" w:fill="FFFFFF" w:themeFill="background1"/>
          </w:tcPr>
          <w:p w:rsidR="00BA4789" w:rsidRPr="004B2842" w:rsidRDefault="004B2842" w:rsidP="005D596A">
            <w:pPr>
              <w:spacing w:after="0" w:line="240" w:lineRule="auto"/>
              <w:rPr>
                <w:rFonts w:ascii="Times New Roman" w:hAnsi="Times New Roman" w:cs="Times New Roman"/>
                <w:sz w:val="20"/>
                <w:szCs w:val="20"/>
              </w:rPr>
            </w:pPr>
            <w:r w:rsidRPr="004B2842">
              <w:rPr>
                <w:rFonts w:ascii="Times New Roman" w:hAnsi="Times New Roman" w:cs="Times New Roman"/>
                <w:sz w:val="20"/>
                <w:szCs w:val="20"/>
              </w:rPr>
              <w:t>Kalorifer Sistemi</w:t>
            </w:r>
          </w:p>
        </w:tc>
        <w:tc>
          <w:tcPr>
            <w:tcW w:w="2325" w:type="dxa"/>
            <w:shd w:val="clear" w:color="auto" w:fill="FFFFFF" w:themeFill="background1"/>
          </w:tcPr>
          <w:p w:rsidR="00BA4789" w:rsidRPr="004B2842" w:rsidRDefault="004B2842" w:rsidP="005D596A">
            <w:pPr>
              <w:spacing w:after="0" w:line="240" w:lineRule="auto"/>
              <w:rPr>
                <w:rFonts w:ascii="Times New Roman" w:hAnsi="Times New Roman" w:cs="Times New Roman"/>
                <w:sz w:val="20"/>
                <w:szCs w:val="20"/>
              </w:rPr>
            </w:pPr>
            <w:r w:rsidRPr="004B2842">
              <w:rPr>
                <w:rFonts w:ascii="Times New Roman" w:hAnsi="Times New Roman" w:cs="Times New Roman"/>
                <w:sz w:val="20"/>
                <w:szCs w:val="20"/>
              </w:rPr>
              <w:t>Kalorifer Sistemi</w:t>
            </w:r>
          </w:p>
        </w:tc>
        <w:tc>
          <w:tcPr>
            <w:tcW w:w="2069" w:type="dxa"/>
            <w:shd w:val="clear" w:color="auto" w:fill="FFFFFF" w:themeFill="background1"/>
          </w:tcPr>
          <w:p w:rsidR="00BA4789" w:rsidRPr="004B2842" w:rsidRDefault="004B2842" w:rsidP="005D596A">
            <w:pPr>
              <w:spacing w:after="0" w:line="240" w:lineRule="auto"/>
              <w:rPr>
                <w:rFonts w:ascii="Times New Roman" w:hAnsi="Times New Roman" w:cs="Times New Roman"/>
                <w:sz w:val="20"/>
                <w:szCs w:val="20"/>
              </w:rPr>
            </w:pPr>
            <w:r w:rsidRPr="004B2842">
              <w:rPr>
                <w:rFonts w:ascii="Times New Roman" w:hAnsi="Times New Roman" w:cs="Times New Roman"/>
                <w:sz w:val="20"/>
                <w:szCs w:val="20"/>
              </w:rPr>
              <w:t>Kalorifer Sistemi</w:t>
            </w:r>
          </w:p>
        </w:tc>
      </w:tr>
      <w:tr w:rsidR="004B2842" w:rsidTr="00E55516">
        <w:tc>
          <w:tcPr>
            <w:tcW w:w="3403" w:type="dxa"/>
            <w:shd w:val="clear" w:color="auto" w:fill="FFFFFF" w:themeFill="background1"/>
          </w:tcPr>
          <w:p w:rsidR="004B2842" w:rsidRPr="004B2842" w:rsidRDefault="004B2842" w:rsidP="005D596A">
            <w:pPr>
              <w:spacing w:after="0" w:line="240" w:lineRule="auto"/>
              <w:rPr>
                <w:rFonts w:ascii="Times New Roman" w:hAnsi="Times New Roman" w:cs="Times New Roman"/>
                <w:sz w:val="20"/>
                <w:szCs w:val="20"/>
              </w:rPr>
            </w:pPr>
            <w:r w:rsidRPr="004B2842">
              <w:rPr>
                <w:rFonts w:ascii="Times New Roman" w:hAnsi="Times New Roman" w:cs="Times New Roman"/>
                <w:sz w:val="20"/>
                <w:szCs w:val="20"/>
              </w:rPr>
              <w:t>Yakıt türü nedir?</w:t>
            </w:r>
          </w:p>
        </w:tc>
        <w:tc>
          <w:tcPr>
            <w:tcW w:w="2126" w:type="dxa"/>
            <w:shd w:val="clear" w:color="auto" w:fill="FFFFFF" w:themeFill="background1"/>
          </w:tcPr>
          <w:p w:rsidR="004B2842" w:rsidRPr="004B2842" w:rsidRDefault="004B2842" w:rsidP="005D596A">
            <w:pPr>
              <w:spacing w:after="0" w:line="240" w:lineRule="auto"/>
              <w:rPr>
                <w:rFonts w:ascii="Times New Roman" w:hAnsi="Times New Roman" w:cs="Times New Roman"/>
                <w:sz w:val="20"/>
                <w:szCs w:val="20"/>
              </w:rPr>
            </w:pPr>
            <w:r>
              <w:rPr>
                <w:rFonts w:ascii="Times New Roman" w:hAnsi="Times New Roman" w:cs="Times New Roman"/>
                <w:sz w:val="20"/>
                <w:szCs w:val="20"/>
              </w:rPr>
              <w:t>Doğal gaz</w:t>
            </w:r>
          </w:p>
        </w:tc>
        <w:tc>
          <w:tcPr>
            <w:tcW w:w="2325" w:type="dxa"/>
            <w:shd w:val="clear" w:color="auto" w:fill="FFFFFF" w:themeFill="background1"/>
          </w:tcPr>
          <w:p w:rsidR="004B2842" w:rsidRPr="004B2842" w:rsidRDefault="004B2842" w:rsidP="005D596A">
            <w:pPr>
              <w:spacing w:after="0" w:line="240" w:lineRule="auto"/>
              <w:rPr>
                <w:rFonts w:ascii="Times New Roman" w:hAnsi="Times New Roman" w:cs="Times New Roman"/>
                <w:sz w:val="20"/>
                <w:szCs w:val="20"/>
              </w:rPr>
            </w:pPr>
            <w:r>
              <w:rPr>
                <w:rFonts w:ascii="Times New Roman" w:hAnsi="Times New Roman" w:cs="Times New Roman"/>
                <w:sz w:val="20"/>
                <w:szCs w:val="20"/>
              </w:rPr>
              <w:t>Doğal gaz</w:t>
            </w:r>
          </w:p>
        </w:tc>
        <w:tc>
          <w:tcPr>
            <w:tcW w:w="2069" w:type="dxa"/>
            <w:shd w:val="clear" w:color="auto" w:fill="FFFFFF" w:themeFill="background1"/>
          </w:tcPr>
          <w:p w:rsidR="004B2842" w:rsidRPr="004B2842" w:rsidRDefault="004B2842" w:rsidP="005D596A">
            <w:pPr>
              <w:spacing w:after="0" w:line="240" w:lineRule="auto"/>
              <w:rPr>
                <w:rFonts w:ascii="Times New Roman" w:hAnsi="Times New Roman" w:cs="Times New Roman"/>
                <w:sz w:val="20"/>
                <w:szCs w:val="20"/>
              </w:rPr>
            </w:pPr>
            <w:r>
              <w:rPr>
                <w:rFonts w:ascii="Times New Roman" w:hAnsi="Times New Roman" w:cs="Times New Roman"/>
                <w:sz w:val="20"/>
                <w:szCs w:val="20"/>
              </w:rPr>
              <w:t>Doğal gaz</w:t>
            </w:r>
          </w:p>
        </w:tc>
      </w:tr>
      <w:tr w:rsidR="004B2842" w:rsidTr="00E55516">
        <w:tc>
          <w:tcPr>
            <w:tcW w:w="3403" w:type="dxa"/>
            <w:shd w:val="clear" w:color="auto" w:fill="FFFFFF" w:themeFill="background1"/>
          </w:tcPr>
          <w:p w:rsidR="004B2842" w:rsidRPr="004B2842" w:rsidRDefault="004B2842" w:rsidP="005D596A">
            <w:pPr>
              <w:spacing w:after="0" w:line="240" w:lineRule="auto"/>
              <w:rPr>
                <w:rFonts w:ascii="Times New Roman" w:hAnsi="Times New Roman" w:cs="Times New Roman"/>
                <w:sz w:val="20"/>
                <w:szCs w:val="20"/>
              </w:rPr>
            </w:pPr>
            <w:r w:rsidRPr="004B2842">
              <w:rPr>
                <w:rFonts w:ascii="Times New Roman" w:hAnsi="Times New Roman" w:cs="Times New Roman"/>
                <w:sz w:val="20"/>
                <w:szCs w:val="20"/>
              </w:rPr>
              <w:t>Isınma tam sağlanıyor mu?</w:t>
            </w:r>
          </w:p>
        </w:tc>
        <w:tc>
          <w:tcPr>
            <w:tcW w:w="2126" w:type="dxa"/>
            <w:shd w:val="clear" w:color="auto" w:fill="FFFFFF" w:themeFill="background1"/>
          </w:tcPr>
          <w:p w:rsidR="004B2842" w:rsidRPr="004B2842" w:rsidRDefault="004B2842" w:rsidP="005D596A">
            <w:pPr>
              <w:spacing w:after="0" w:line="240" w:lineRule="auto"/>
              <w:rPr>
                <w:rFonts w:ascii="Times New Roman" w:hAnsi="Times New Roman" w:cs="Times New Roman"/>
                <w:sz w:val="20"/>
                <w:szCs w:val="20"/>
              </w:rPr>
            </w:pPr>
            <w:r>
              <w:rPr>
                <w:rFonts w:ascii="Times New Roman" w:hAnsi="Times New Roman" w:cs="Times New Roman"/>
                <w:sz w:val="20"/>
                <w:szCs w:val="20"/>
              </w:rPr>
              <w:t>Evet</w:t>
            </w:r>
          </w:p>
        </w:tc>
        <w:tc>
          <w:tcPr>
            <w:tcW w:w="2325" w:type="dxa"/>
            <w:shd w:val="clear" w:color="auto" w:fill="FFFFFF" w:themeFill="background1"/>
          </w:tcPr>
          <w:p w:rsidR="004B2842" w:rsidRPr="004B2842" w:rsidRDefault="004B2842" w:rsidP="005D596A">
            <w:pPr>
              <w:spacing w:after="0" w:line="240" w:lineRule="auto"/>
              <w:rPr>
                <w:rFonts w:ascii="Times New Roman" w:hAnsi="Times New Roman" w:cs="Times New Roman"/>
                <w:sz w:val="20"/>
                <w:szCs w:val="20"/>
              </w:rPr>
            </w:pPr>
            <w:r>
              <w:rPr>
                <w:rFonts w:ascii="Times New Roman" w:hAnsi="Times New Roman" w:cs="Times New Roman"/>
                <w:sz w:val="20"/>
                <w:szCs w:val="20"/>
              </w:rPr>
              <w:t>Evet</w:t>
            </w:r>
          </w:p>
        </w:tc>
        <w:tc>
          <w:tcPr>
            <w:tcW w:w="2069" w:type="dxa"/>
            <w:shd w:val="clear" w:color="auto" w:fill="FFFFFF" w:themeFill="background1"/>
          </w:tcPr>
          <w:p w:rsidR="004B2842" w:rsidRPr="004B2842" w:rsidRDefault="004B2842" w:rsidP="005D596A">
            <w:pPr>
              <w:spacing w:after="0" w:line="240" w:lineRule="auto"/>
              <w:rPr>
                <w:rFonts w:ascii="Times New Roman" w:hAnsi="Times New Roman" w:cs="Times New Roman"/>
                <w:sz w:val="20"/>
                <w:szCs w:val="20"/>
              </w:rPr>
            </w:pPr>
            <w:r>
              <w:rPr>
                <w:rFonts w:ascii="Times New Roman" w:hAnsi="Times New Roman" w:cs="Times New Roman"/>
                <w:sz w:val="20"/>
                <w:szCs w:val="20"/>
              </w:rPr>
              <w:t>Evet</w:t>
            </w:r>
          </w:p>
        </w:tc>
      </w:tr>
      <w:tr w:rsidR="004B2842" w:rsidTr="00E55516">
        <w:tc>
          <w:tcPr>
            <w:tcW w:w="3403" w:type="dxa"/>
            <w:shd w:val="clear" w:color="auto" w:fill="FFFFFF" w:themeFill="background1"/>
          </w:tcPr>
          <w:p w:rsidR="004B2842" w:rsidRPr="004B2842" w:rsidRDefault="004B2842" w:rsidP="005D596A">
            <w:pPr>
              <w:spacing w:after="0" w:line="240" w:lineRule="auto"/>
              <w:rPr>
                <w:rFonts w:ascii="Times New Roman" w:hAnsi="Times New Roman" w:cs="Times New Roman"/>
                <w:sz w:val="20"/>
                <w:szCs w:val="20"/>
              </w:rPr>
            </w:pPr>
            <w:r w:rsidRPr="004B2842">
              <w:rPr>
                <w:rFonts w:ascii="Times New Roman" w:hAnsi="Times New Roman" w:cs="Times New Roman"/>
                <w:sz w:val="20"/>
                <w:szCs w:val="20"/>
              </w:rPr>
              <w:t>Kalorifer görevlisinin eğitimi var mı?</w:t>
            </w:r>
          </w:p>
        </w:tc>
        <w:tc>
          <w:tcPr>
            <w:tcW w:w="2126" w:type="dxa"/>
            <w:shd w:val="clear" w:color="auto" w:fill="FFFFFF" w:themeFill="background1"/>
          </w:tcPr>
          <w:p w:rsidR="004B2842" w:rsidRPr="004B2842" w:rsidRDefault="004B2842" w:rsidP="005D596A">
            <w:pPr>
              <w:spacing w:after="0" w:line="240" w:lineRule="auto"/>
              <w:rPr>
                <w:rFonts w:ascii="Times New Roman" w:hAnsi="Times New Roman" w:cs="Times New Roman"/>
                <w:sz w:val="20"/>
                <w:szCs w:val="20"/>
              </w:rPr>
            </w:pPr>
            <w:r>
              <w:rPr>
                <w:rFonts w:ascii="Times New Roman" w:hAnsi="Times New Roman" w:cs="Times New Roman"/>
                <w:sz w:val="20"/>
                <w:szCs w:val="20"/>
              </w:rPr>
              <w:t>Var</w:t>
            </w:r>
          </w:p>
        </w:tc>
        <w:tc>
          <w:tcPr>
            <w:tcW w:w="2325" w:type="dxa"/>
            <w:shd w:val="clear" w:color="auto" w:fill="FFFFFF" w:themeFill="background1"/>
          </w:tcPr>
          <w:p w:rsidR="004B2842" w:rsidRPr="004B2842" w:rsidRDefault="004B2842" w:rsidP="005D596A">
            <w:pPr>
              <w:spacing w:after="0" w:line="240" w:lineRule="auto"/>
              <w:rPr>
                <w:rFonts w:ascii="Times New Roman" w:hAnsi="Times New Roman" w:cs="Times New Roman"/>
                <w:sz w:val="20"/>
                <w:szCs w:val="20"/>
              </w:rPr>
            </w:pPr>
            <w:r>
              <w:rPr>
                <w:rFonts w:ascii="Times New Roman" w:hAnsi="Times New Roman" w:cs="Times New Roman"/>
                <w:sz w:val="20"/>
                <w:szCs w:val="20"/>
              </w:rPr>
              <w:t>Var</w:t>
            </w:r>
          </w:p>
        </w:tc>
        <w:tc>
          <w:tcPr>
            <w:tcW w:w="2069" w:type="dxa"/>
            <w:shd w:val="clear" w:color="auto" w:fill="FFFFFF" w:themeFill="background1"/>
          </w:tcPr>
          <w:p w:rsidR="004B2842" w:rsidRPr="004B2842" w:rsidRDefault="004B2842" w:rsidP="005D596A">
            <w:pPr>
              <w:spacing w:after="0" w:line="240" w:lineRule="auto"/>
              <w:rPr>
                <w:rFonts w:ascii="Times New Roman" w:hAnsi="Times New Roman" w:cs="Times New Roman"/>
                <w:sz w:val="20"/>
                <w:szCs w:val="20"/>
              </w:rPr>
            </w:pPr>
            <w:r>
              <w:rPr>
                <w:rFonts w:ascii="Times New Roman" w:hAnsi="Times New Roman" w:cs="Times New Roman"/>
                <w:sz w:val="20"/>
                <w:szCs w:val="20"/>
              </w:rPr>
              <w:t>Var</w:t>
            </w:r>
          </w:p>
        </w:tc>
      </w:tr>
      <w:tr w:rsidR="004B2842" w:rsidTr="00E55516">
        <w:tc>
          <w:tcPr>
            <w:tcW w:w="3403" w:type="dxa"/>
            <w:shd w:val="clear" w:color="auto" w:fill="FFFFFF" w:themeFill="background1"/>
          </w:tcPr>
          <w:p w:rsidR="004B2842" w:rsidRPr="004B2842" w:rsidRDefault="004B2842" w:rsidP="005D596A">
            <w:pPr>
              <w:spacing w:after="0" w:line="240" w:lineRule="auto"/>
              <w:rPr>
                <w:rFonts w:ascii="Times New Roman" w:hAnsi="Times New Roman" w:cs="Times New Roman"/>
                <w:sz w:val="20"/>
                <w:szCs w:val="20"/>
              </w:rPr>
            </w:pPr>
            <w:r>
              <w:rPr>
                <w:rFonts w:ascii="Times New Roman" w:hAnsi="Times New Roman" w:cs="Times New Roman"/>
                <w:sz w:val="20"/>
                <w:szCs w:val="20"/>
              </w:rPr>
              <w:t>B</w:t>
            </w:r>
            <w:r w:rsidRPr="004B2842">
              <w:rPr>
                <w:rFonts w:ascii="Times New Roman" w:hAnsi="Times New Roman" w:cs="Times New Roman"/>
                <w:sz w:val="20"/>
                <w:szCs w:val="20"/>
              </w:rPr>
              <w:t>aca temizliği yapılıyor mu?</w:t>
            </w:r>
          </w:p>
        </w:tc>
        <w:tc>
          <w:tcPr>
            <w:tcW w:w="2126" w:type="dxa"/>
            <w:shd w:val="clear" w:color="auto" w:fill="FFFFFF" w:themeFill="background1"/>
          </w:tcPr>
          <w:p w:rsidR="004B2842" w:rsidRPr="004B2842" w:rsidRDefault="004B2842" w:rsidP="005D596A">
            <w:pPr>
              <w:spacing w:after="0" w:line="240" w:lineRule="auto"/>
              <w:rPr>
                <w:rFonts w:ascii="Times New Roman" w:hAnsi="Times New Roman" w:cs="Times New Roman"/>
                <w:sz w:val="20"/>
                <w:szCs w:val="20"/>
              </w:rPr>
            </w:pPr>
            <w:r>
              <w:rPr>
                <w:rFonts w:ascii="Times New Roman" w:hAnsi="Times New Roman" w:cs="Times New Roman"/>
                <w:sz w:val="20"/>
                <w:szCs w:val="20"/>
              </w:rPr>
              <w:t>Yapıldı</w:t>
            </w:r>
          </w:p>
        </w:tc>
        <w:tc>
          <w:tcPr>
            <w:tcW w:w="2325" w:type="dxa"/>
            <w:shd w:val="clear" w:color="auto" w:fill="FFFFFF" w:themeFill="background1"/>
          </w:tcPr>
          <w:p w:rsidR="004B2842" w:rsidRPr="004B2842" w:rsidRDefault="004B2842" w:rsidP="005D596A">
            <w:pPr>
              <w:spacing w:after="0" w:line="240" w:lineRule="auto"/>
              <w:rPr>
                <w:rFonts w:ascii="Times New Roman" w:hAnsi="Times New Roman" w:cs="Times New Roman"/>
                <w:sz w:val="20"/>
                <w:szCs w:val="20"/>
              </w:rPr>
            </w:pPr>
            <w:r>
              <w:rPr>
                <w:rFonts w:ascii="Times New Roman" w:hAnsi="Times New Roman" w:cs="Times New Roman"/>
                <w:sz w:val="20"/>
                <w:szCs w:val="20"/>
              </w:rPr>
              <w:t>Yapıldı</w:t>
            </w:r>
          </w:p>
        </w:tc>
        <w:tc>
          <w:tcPr>
            <w:tcW w:w="2069" w:type="dxa"/>
            <w:shd w:val="clear" w:color="auto" w:fill="FFFFFF" w:themeFill="background1"/>
          </w:tcPr>
          <w:p w:rsidR="004B2842" w:rsidRPr="004B2842" w:rsidRDefault="004B2842" w:rsidP="005D596A">
            <w:pPr>
              <w:spacing w:after="0" w:line="240" w:lineRule="auto"/>
              <w:rPr>
                <w:rFonts w:ascii="Times New Roman" w:hAnsi="Times New Roman" w:cs="Times New Roman"/>
                <w:sz w:val="20"/>
                <w:szCs w:val="20"/>
              </w:rPr>
            </w:pPr>
            <w:r>
              <w:rPr>
                <w:rFonts w:ascii="Times New Roman" w:hAnsi="Times New Roman" w:cs="Times New Roman"/>
                <w:sz w:val="20"/>
                <w:szCs w:val="20"/>
              </w:rPr>
              <w:t>Yapıldı</w:t>
            </w:r>
          </w:p>
        </w:tc>
      </w:tr>
      <w:tr w:rsidR="004B2842" w:rsidTr="00E55516">
        <w:trPr>
          <w:trHeight w:val="68"/>
        </w:trPr>
        <w:tc>
          <w:tcPr>
            <w:tcW w:w="3403" w:type="dxa"/>
            <w:shd w:val="clear" w:color="auto" w:fill="FFFFFF" w:themeFill="background1"/>
          </w:tcPr>
          <w:p w:rsidR="004B2842" w:rsidRPr="004B2842" w:rsidRDefault="004B2842" w:rsidP="005D596A">
            <w:pPr>
              <w:spacing w:after="0" w:line="240" w:lineRule="auto"/>
              <w:rPr>
                <w:rFonts w:ascii="Times New Roman" w:hAnsi="Times New Roman" w:cs="Times New Roman"/>
                <w:sz w:val="20"/>
                <w:szCs w:val="20"/>
              </w:rPr>
            </w:pPr>
            <w:r>
              <w:rPr>
                <w:rFonts w:ascii="Times New Roman" w:hAnsi="Times New Roman" w:cs="Times New Roman"/>
                <w:sz w:val="20"/>
                <w:szCs w:val="20"/>
              </w:rPr>
              <w:t>S</w:t>
            </w:r>
            <w:r w:rsidRPr="004B2842">
              <w:rPr>
                <w:rFonts w:ascii="Times New Roman" w:hAnsi="Times New Roman" w:cs="Times New Roman"/>
                <w:sz w:val="20"/>
                <w:szCs w:val="20"/>
              </w:rPr>
              <w:t>ivil savunma tatbikatı yapılıyor mu?</w:t>
            </w:r>
          </w:p>
        </w:tc>
        <w:tc>
          <w:tcPr>
            <w:tcW w:w="2126" w:type="dxa"/>
            <w:shd w:val="clear" w:color="auto" w:fill="FFFFFF" w:themeFill="background1"/>
          </w:tcPr>
          <w:p w:rsidR="004B2842" w:rsidRPr="004B2842" w:rsidRDefault="004B2842" w:rsidP="005D596A">
            <w:pPr>
              <w:spacing w:after="0" w:line="240" w:lineRule="auto"/>
              <w:rPr>
                <w:rFonts w:ascii="Times New Roman" w:hAnsi="Times New Roman" w:cs="Times New Roman"/>
                <w:sz w:val="20"/>
                <w:szCs w:val="20"/>
              </w:rPr>
            </w:pPr>
            <w:r w:rsidRPr="004B2842">
              <w:rPr>
                <w:rFonts w:ascii="Times New Roman" w:hAnsi="Times New Roman" w:cs="Times New Roman"/>
                <w:sz w:val="20"/>
                <w:szCs w:val="20"/>
              </w:rPr>
              <w:t>Yılda 2 defa yapılıyor</w:t>
            </w:r>
          </w:p>
        </w:tc>
        <w:tc>
          <w:tcPr>
            <w:tcW w:w="2325" w:type="dxa"/>
            <w:shd w:val="clear" w:color="auto" w:fill="FFFFFF" w:themeFill="background1"/>
          </w:tcPr>
          <w:p w:rsidR="004B2842" w:rsidRDefault="004B2842">
            <w:r w:rsidRPr="00597B26">
              <w:rPr>
                <w:rFonts w:ascii="Times New Roman" w:hAnsi="Times New Roman" w:cs="Times New Roman"/>
                <w:sz w:val="20"/>
                <w:szCs w:val="20"/>
              </w:rPr>
              <w:t>Yılda 2 defa yapılıyor</w:t>
            </w:r>
          </w:p>
        </w:tc>
        <w:tc>
          <w:tcPr>
            <w:tcW w:w="2069" w:type="dxa"/>
            <w:shd w:val="clear" w:color="auto" w:fill="FFFFFF" w:themeFill="background1"/>
          </w:tcPr>
          <w:p w:rsidR="004B2842" w:rsidRDefault="004B2842">
            <w:r w:rsidRPr="00597B26">
              <w:rPr>
                <w:rFonts w:ascii="Times New Roman" w:hAnsi="Times New Roman" w:cs="Times New Roman"/>
                <w:sz w:val="20"/>
                <w:szCs w:val="20"/>
              </w:rPr>
              <w:t>Yılda 2 defa yapılıyor</w:t>
            </w:r>
          </w:p>
        </w:tc>
      </w:tr>
    </w:tbl>
    <w:p w:rsidR="00BA4789" w:rsidRDefault="00BA4789" w:rsidP="00B347DF">
      <w:pPr>
        <w:pStyle w:val="AralkYok"/>
      </w:pPr>
    </w:p>
    <w:p w:rsidR="00790C4D" w:rsidRPr="00165CE2" w:rsidRDefault="00790C4D" w:rsidP="00165CE2">
      <w:pPr>
        <w:pStyle w:val="AralkYok"/>
        <w:ind w:left="-284"/>
        <w:rPr>
          <w:rFonts w:ascii="Times New Roman" w:hAnsi="Times New Roman"/>
          <w:b/>
          <w:sz w:val="24"/>
          <w:szCs w:val="24"/>
        </w:rPr>
      </w:pPr>
      <w:r w:rsidRPr="00165CE2">
        <w:rPr>
          <w:rFonts w:ascii="Times New Roman" w:hAnsi="Times New Roman"/>
          <w:b/>
          <w:sz w:val="24"/>
          <w:szCs w:val="24"/>
        </w:rPr>
        <w:t>Tablo 36: Sivil Savunma Çalışmaları (Yangın Tertibatı, Yangın Tüpü, İkaz Alarm Zili, Elektrik Tertibatının Kontrolü, Baca Temizliği, Kalorifer Kazanın Temizliği, Sivil Savunma Tatbikatı vs.)</w:t>
      </w:r>
    </w:p>
    <w:p w:rsidR="00790C4D" w:rsidRPr="00D14B80" w:rsidRDefault="00790C4D" w:rsidP="00790C4D">
      <w:pPr>
        <w:tabs>
          <w:tab w:val="left" w:pos="1070"/>
        </w:tabs>
        <w:spacing w:after="0" w:line="240" w:lineRule="auto"/>
        <w:jc w:val="both"/>
        <w:rPr>
          <w:color w:val="000000"/>
          <w:sz w:val="12"/>
          <w:szCs w:val="12"/>
        </w:rPr>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02"/>
        <w:gridCol w:w="1984"/>
        <w:gridCol w:w="1985"/>
        <w:gridCol w:w="2352"/>
      </w:tblGrid>
      <w:tr w:rsidR="00790C4D" w:rsidTr="00E55516">
        <w:tc>
          <w:tcPr>
            <w:tcW w:w="3602" w:type="dxa"/>
            <w:shd w:val="clear" w:color="auto" w:fill="A8D08D"/>
          </w:tcPr>
          <w:p w:rsidR="00790C4D" w:rsidRPr="00F32E6F" w:rsidRDefault="00790C4D" w:rsidP="00C67BEA">
            <w:pPr>
              <w:spacing w:after="0" w:line="240" w:lineRule="auto"/>
              <w:rPr>
                <w:rFonts w:ascii="Times New Roman" w:hAnsi="Times New Roman" w:cs="Times New Roman"/>
                <w:b/>
                <w:sz w:val="20"/>
                <w:szCs w:val="20"/>
              </w:rPr>
            </w:pPr>
            <w:r>
              <w:rPr>
                <w:rFonts w:ascii="Times New Roman" w:hAnsi="Times New Roman" w:cs="Times New Roman"/>
                <w:b/>
                <w:sz w:val="20"/>
                <w:szCs w:val="20"/>
              </w:rPr>
              <w:t>Sivil Savunma Çalışmaları</w:t>
            </w:r>
          </w:p>
        </w:tc>
        <w:tc>
          <w:tcPr>
            <w:tcW w:w="1984" w:type="dxa"/>
            <w:shd w:val="clear" w:color="auto" w:fill="A8D08D"/>
          </w:tcPr>
          <w:p w:rsidR="00790C4D" w:rsidRPr="00F32E6F" w:rsidRDefault="00790C4D" w:rsidP="00C67BEA">
            <w:pPr>
              <w:spacing w:after="0" w:line="240" w:lineRule="auto"/>
              <w:rPr>
                <w:rFonts w:ascii="Times New Roman" w:hAnsi="Times New Roman" w:cs="Times New Roman"/>
                <w:b/>
                <w:sz w:val="20"/>
                <w:szCs w:val="20"/>
              </w:rPr>
            </w:pPr>
            <w:r w:rsidRPr="00F32E6F">
              <w:rPr>
                <w:rFonts w:ascii="Times New Roman" w:hAnsi="Times New Roman" w:cs="Times New Roman"/>
                <w:b/>
                <w:sz w:val="20"/>
                <w:szCs w:val="20"/>
              </w:rPr>
              <w:t>2021</w:t>
            </w:r>
          </w:p>
        </w:tc>
        <w:tc>
          <w:tcPr>
            <w:tcW w:w="1985" w:type="dxa"/>
            <w:shd w:val="clear" w:color="auto" w:fill="A8D08D"/>
          </w:tcPr>
          <w:p w:rsidR="00790C4D" w:rsidRPr="00F32E6F" w:rsidRDefault="00790C4D" w:rsidP="00C67BEA">
            <w:pPr>
              <w:spacing w:after="0" w:line="240" w:lineRule="auto"/>
              <w:rPr>
                <w:rFonts w:ascii="Times New Roman" w:hAnsi="Times New Roman" w:cs="Times New Roman"/>
                <w:b/>
                <w:sz w:val="20"/>
                <w:szCs w:val="20"/>
              </w:rPr>
            </w:pPr>
            <w:r w:rsidRPr="00F32E6F">
              <w:rPr>
                <w:rFonts w:ascii="Times New Roman" w:hAnsi="Times New Roman" w:cs="Times New Roman"/>
                <w:b/>
                <w:sz w:val="20"/>
                <w:szCs w:val="20"/>
              </w:rPr>
              <w:t>2022</w:t>
            </w:r>
          </w:p>
        </w:tc>
        <w:tc>
          <w:tcPr>
            <w:tcW w:w="2352" w:type="dxa"/>
            <w:shd w:val="clear" w:color="auto" w:fill="A8D08D"/>
          </w:tcPr>
          <w:p w:rsidR="00790C4D" w:rsidRPr="00F32E6F" w:rsidRDefault="00790C4D" w:rsidP="00C67BEA">
            <w:pPr>
              <w:spacing w:after="0" w:line="240" w:lineRule="auto"/>
              <w:rPr>
                <w:rFonts w:ascii="Times New Roman" w:hAnsi="Times New Roman" w:cs="Times New Roman"/>
                <w:b/>
                <w:sz w:val="20"/>
                <w:szCs w:val="20"/>
              </w:rPr>
            </w:pPr>
            <w:r w:rsidRPr="00F32E6F">
              <w:rPr>
                <w:rFonts w:ascii="Times New Roman" w:hAnsi="Times New Roman" w:cs="Times New Roman"/>
                <w:b/>
                <w:sz w:val="20"/>
                <w:szCs w:val="20"/>
              </w:rPr>
              <w:t>2023</w:t>
            </w:r>
          </w:p>
        </w:tc>
      </w:tr>
      <w:tr w:rsidR="00790C4D" w:rsidTr="00E55516">
        <w:tc>
          <w:tcPr>
            <w:tcW w:w="3602" w:type="dxa"/>
            <w:shd w:val="clear" w:color="auto" w:fill="FFFFFF" w:themeFill="background1"/>
          </w:tcPr>
          <w:p w:rsidR="00790C4D" w:rsidRPr="004B2842" w:rsidRDefault="00790C4D" w:rsidP="00C67BEA">
            <w:pPr>
              <w:spacing w:after="0" w:line="240" w:lineRule="auto"/>
              <w:rPr>
                <w:rFonts w:ascii="Times New Roman" w:hAnsi="Times New Roman" w:cs="Times New Roman"/>
                <w:sz w:val="20"/>
                <w:szCs w:val="20"/>
              </w:rPr>
            </w:pPr>
            <w:r>
              <w:rPr>
                <w:rFonts w:ascii="Times New Roman" w:hAnsi="Times New Roman" w:cs="Times New Roman"/>
                <w:sz w:val="20"/>
                <w:szCs w:val="20"/>
              </w:rPr>
              <w:t>Y</w:t>
            </w:r>
            <w:r w:rsidRPr="004B2842">
              <w:rPr>
                <w:rFonts w:ascii="Times New Roman" w:hAnsi="Times New Roman" w:cs="Times New Roman"/>
                <w:sz w:val="20"/>
                <w:szCs w:val="20"/>
              </w:rPr>
              <w:t>angın tertibatı var mı?</w:t>
            </w:r>
          </w:p>
        </w:tc>
        <w:tc>
          <w:tcPr>
            <w:tcW w:w="1984" w:type="dxa"/>
            <w:shd w:val="clear" w:color="auto" w:fill="FFFFFF" w:themeFill="background1"/>
          </w:tcPr>
          <w:p w:rsidR="00790C4D" w:rsidRPr="004B2842" w:rsidRDefault="00790C4D" w:rsidP="00C67BE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Var </w:t>
            </w:r>
          </w:p>
        </w:tc>
        <w:tc>
          <w:tcPr>
            <w:tcW w:w="1985" w:type="dxa"/>
            <w:shd w:val="clear" w:color="auto" w:fill="FFFFFF" w:themeFill="background1"/>
          </w:tcPr>
          <w:p w:rsidR="00790C4D" w:rsidRPr="004B2842" w:rsidRDefault="00790C4D" w:rsidP="00C67BEA">
            <w:pPr>
              <w:spacing w:after="0" w:line="240" w:lineRule="auto"/>
              <w:rPr>
                <w:rFonts w:ascii="Times New Roman" w:hAnsi="Times New Roman" w:cs="Times New Roman"/>
                <w:sz w:val="20"/>
                <w:szCs w:val="20"/>
              </w:rPr>
            </w:pPr>
            <w:r>
              <w:rPr>
                <w:rFonts w:ascii="Times New Roman" w:hAnsi="Times New Roman" w:cs="Times New Roman"/>
                <w:sz w:val="20"/>
                <w:szCs w:val="20"/>
              </w:rPr>
              <w:t>Var</w:t>
            </w:r>
          </w:p>
        </w:tc>
        <w:tc>
          <w:tcPr>
            <w:tcW w:w="2352" w:type="dxa"/>
            <w:shd w:val="clear" w:color="auto" w:fill="FFFFFF" w:themeFill="background1"/>
          </w:tcPr>
          <w:p w:rsidR="00790C4D" w:rsidRPr="004B2842" w:rsidRDefault="00790C4D" w:rsidP="00C67BEA">
            <w:pPr>
              <w:spacing w:after="0" w:line="240" w:lineRule="auto"/>
              <w:rPr>
                <w:rFonts w:ascii="Times New Roman" w:hAnsi="Times New Roman" w:cs="Times New Roman"/>
                <w:sz w:val="20"/>
                <w:szCs w:val="20"/>
              </w:rPr>
            </w:pPr>
            <w:r>
              <w:rPr>
                <w:rFonts w:ascii="Times New Roman" w:hAnsi="Times New Roman" w:cs="Times New Roman"/>
                <w:sz w:val="20"/>
                <w:szCs w:val="20"/>
              </w:rPr>
              <w:t>Var</w:t>
            </w:r>
          </w:p>
        </w:tc>
      </w:tr>
      <w:tr w:rsidR="00790C4D" w:rsidTr="00E55516">
        <w:tc>
          <w:tcPr>
            <w:tcW w:w="3602" w:type="dxa"/>
            <w:shd w:val="clear" w:color="auto" w:fill="FFFFFF" w:themeFill="background1"/>
          </w:tcPr>
          <w:p w:rsidR="00790C4D" w:rsidRPr="004B2842" w:rsidRDefault="00790C4D" w:rsidP="00C67BEA">
            <w:pPr>
              <w:spacing w:after="0" w:line="240" w:lineRule="auto"/>
              <w:rPr>
                <w:rFonts w:ascii="Times New Roman" w:hAnsi="Times New Roman" w:cs="Times New Roman"/>
                <w:sz w:val="20"/>
                <w:szCs w:val="20"/>
              </w:rPr>
            </w:pPr>
            <w:r>
              <w:rPr>
                <w:rFonts w:ascii="Times New Roman" w:hAnsi="Times New Roman" w:cs="Times New Roman"/>
                <w:sz w:val="20"/>
                <w:szCs w:val="20"/>
              </w:rPr>
              <w:t>Y</w:t>
            </w:r>
            <w:r w:rsidRPr="004B2842">
              <w:rPr>
                <w:rFonts w:ascii="Times New Roman" w:hAnsi="Times New Roman" w:cs="Times New Roman"/>
                <w:sz w:val="20"/>
                <w:szCs w:val="20"/>
              </w:rPr>
              <w:t>angın tüpü var mı?</w:t>
            </w:r>
          </w:p>
        </w:tc>
        <w:tc>
          <w:tcPr>
            <w:tcW w:w="1984" w:type="dxa"/>
            <w:shd w:val="clear" w:color="auto" w:fill="FFFFFF" w:themeFill="background1"/>
          </w:tcPr>
          <w:p w:rsidR="00790C4D" w:rsidRPr="004B2842" w:rsidRDefault="00790C4D" w:rsidP="00C67BE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Var </w:t>
            </w:r>
          </w:p>
        </w:tc>
        <w:tc>
          <w:tcPr>
            <w:tcW w:w="1985" w:type="dxa"/>
            <w:shd w:val="clear" w:color="auto" w:fill="FFFFFF" w:themeFill="background1"/>
          </w:tcPr>
          <w:p w:rsidR="00790C4D" w:rsidRPr="004B2842" w:rsidRDefault="00790C4D" w:rsidP="00C67BEA">
            <w:pPr>
              <w:spacing w:after="0" w:line="240" w:lineRule="auto"/>
              <w:rPr>
                <w:rFonts w:ascii="Times New Roman" w:hAnsi="Times New Roman" w:cs="Times New Roman"/>
                <w:sz w:val="20"/>
                <w:szCs w:val="20"/>
              </w:rPr>
            </w:pPr>
            <w:r>
              <w:rPr>
                <w:rFonts w:ascii="Times New Roman" w:hAnsi="Times New Roman" w:cs="Times New Roman"/>
                <w:sz w:val="20"/>
                <w:szCs w:val="20"/>
              </w:rPr>
              <w:t>Var</w:t>
            </w:r>
          </w:p>
        </w:tc>
        <w:tc>
          <w:tcPr>
            <w:tcW w:w="2352" w:type="dxa"/>
            <w:shd w:val="clear" w:color="auto" w:fill="FFFFFF" w:themeFill="background1"/>
          </w:tcPr>
          <w:p w:rsidR="00790C4D" w:rsidRPr="004B2842" w:rsidRDefault="00790C4D" w:rsidP="00C67BEA">
            <w:pPr>
              <w:spacing w:after="0" w:line="240" w:lineRule="auto"/>
              <w:rPr>
                <w:rFonts w:ascii="Times New Roman" w:hAnsi="Times New Roman" w:cs="Times New Roman"/>
                <w:sz w:val="20"/>
                <w:szCs w:val="20"/>
              </w:rPr>
            </w:pPr>
            <w:r>
              <w:rPr>
                <w:rFonts w:ascii="Times New Roman" w:hAnsi="Times New Roman" w:cs="Times New Roman"/>
                <w:sz w:val="20"/>
                <w:szCs w:val="20"/>
              </w:rPr>
              <w:t>Var</w:t>
            </w:r>
          </w:p>
        </w:tc>
      </w:tr>
      <w:tr w:rsidR="00790C4D" w:rsidTr="00E55516">
        <w:tc>
          <w:tcPr>
            <w:tcW w:w="3602" w:type="dxa"/>
            <w:shd w:val="clear" w:color="auto" w:fill="FFFFFF" w:themeFill="background1"/>
          </w:tcPr>
          <w:p w:rsidR="00790C4D" w:rsidRPr="004B2842" w:rsidRDefault="00790C4D" w:rsidP="00C67BEA">
            <w:pPr>
              <w:spacing w:after="0" w:line="240" w:lineRule="auto"/>
              <w:rPr>
                <w:rFonts w:ascii="Times New Roman" w:hAnsi="Times New Roman" w:cs="Times New Roman"/>
                <w:sz w:val="20"/>
                <w:szCs w:val="20"/>
              </w:rPr>
            </w:pPr>
            <w:r>
              <w:rPr>
                <w:rFonts w:ascii="Times New Roman" w:hAnsi="Times New Roman" w:cs="Times New Roman"/>
                <w:sz w:val="20"/>
                <w:szCs w:val="20"/>
              </w:rPr>
              <w:t>İ</w:t>
            </w:r>
            <w:r w:rsidRPr="004B2842">
              <w:rPr>
                <w:rFonts w:ascii="Times New Roman" w:hAnsi="Times New Roman" w:cs="Times New Roman"/>
                <w:sz w:val="20"/>
                <w:szCs w:val="20"/>
              </w:rPr>
              <w:t>kaz alarm zili var mı?</w:t>
            </w:r>
          </w:p>
        </w:tc>
        <w:tc>
          <w:tcPr>
            <w:tcW w:w="1984" w:type="dxa"/>
            <w:shd w:val="clear" w:color="auto" w:fill="FFFFFF" w:themeFill="background1"/>
          </w:tcPr>
          <w:p w:rsidR="00790C4D" w:rsidRPr="004B2842" w:rsidRDefault="00790C4D" w:rsidP="00C67BE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Var </w:t>
            </w:r>
          </w:p>
        </w:tc>
        <w:tc>
          <w:tcPr>
            <w:tcW w:w="1985" w:type="dxa"/>
            <w:shd w:val="clear" w:color="auto" w:fill="FFFFFF" w:themeFill="background1"/>
          </w:tcPr>
          <w:p w:rsidR="00790C4D" w:rsidRPr="004B2842" w:rsidRDefault="00790C4D" w:rsidP="00C67BEA">
            <w:pPr>
              <w:spacing w:after="0" w:line="240" w:lineRule="auto"/>
              <w:rPr>
                <w:rFonts w:ascii="Times New Roman" w:hAnsi="Times New Roman" w:cs="Times New Roman"/>
                <w:sz w:val="20"/>
                <w:szCs w:val="20"/>
              </w:rPr>
            </w:pPr>
            <w:r>
              <w:rPr>
                <w:rFonts w:ascii="Times New Roman" w:hAnsi="Times New Roman" w:cs="Times New Roman"/>
                <w:sz w:val="20"/>
                <w:szCs w:val="20"/>
              </w:rPr>
              <w:t>Var</w:t>
            </w:r>
          </w:p>
        </w:tc>
        <w:tc>
          <w:tcPr>
            <w:tcW w:w="2352" w:type="dxa"/>
            <w:shd w:val="clear" w:color="auto" w:fill="FFFFFF" w:themeFill="background1"/>
          </w:tcPr>
          <w:p w:rsidR="00790C4D" w:rsidRPr="004B2842" w:rsidRDefault="00790C4D" w:rsidP="00C67BEA">
            <w:pPr>
              <w:spacing w:after="0" w:line="240" w:lineRule="auto"/>
              <w:rPr>
                <w:rFonts w:ascii="Times New Roman" w:hAnsi="Times New Roman" w:cs="Times New Roman"/>
                <w:sz w:val="20"/>
                <w:szCs w:val="20"/>
              </w:rPr>
            </w:pPr>
            <w:r>
              <w:rPr>
                <w:rFonts w:ascii="Times New Roman" w:hAnsi="Times New Roman" w:cs="Times New Roman"/>
                <w:sz w:val="20"/>
                <w:szCs w:val="20"/>
              </w:rPr>
              <w:t>Var</w:t>
            </w:r>
          </w:p>
        </w:tc>
      </w:tr>
      <w:tr w:rsidR="00790C4D" w:rsidTr="00E55516">
        <w:trPr>
          <w:trHeight w:val="132"/>
        </w:trPr>
        <w:tc>
          <w:tcPr>
            <w:tcW w:w="3602" w:type="dxa"/>
            <w:shd w:val="clear" w:color="auto" w:fill="FFFFFF" w:themeFill="background1"/>
          </w:tcPr>
          <w:p w:rsidR="00790C4D" w:rsidRPr="004B2842" w:rsidRDefault="00790C4D" w:rsidP="00C67BEA">
            <w:pPr>
              <w:spacing w:after="0" w:line="240" w:lineRule="auto"/>
              <w:rPr>
                <w:rFonts w:ascii="Times New Roman" w:hAnsi="Times New Roman" w:cs="Times New Roman"/>
                <w:sz w:val="20"/>
                <w:szCs w:val="20"/>
              </w:rPr>
            </w:pPr>
            <w:r>
              <w:rPr>
                <w:rFonts w:ascii="Times New Roman" w:hAnsi="Times New Roman" w:cs="Times New Roman"/>
                <w:sz w:val="20"/>
                <w:szCs w:val="20"/>
              </w:rPr>
              <w:t>E</w:t>
            </w:r>
            <w:r w:rsidRPr="004B2842">
              <w:rPr>
                <w:rFonts w:ascii="Times New Roman" w:hAnsi="Times New Roman" w:cs="Times New Roman"/>
                <w:sz w:val="20"/>
                <w:szCs w:val="20"/>
              </w:rPr>
              <w:t>lektrik tertibatı kontrol ediliyor mu?</w:t>
            </w:r>
          </w:p>
        </w:tc>
        <w:tc>
          <w:tcPr>
            <w:tcW w:w="1984" w:type="dxa"/>
            <w:shd w:val="clear" w:color="auto" w:fill="FFFFFF" w:themeFill="background1"/>
          </w:tcPr>
          <w:p w:rsidR="00790C4D" w:rsidRPr="004B2842" w:rsidRDefault="00790C4D" w:rsidP="00C67BEA">
            <w:pPr>
              <w:spacing w:after="0" w:line="240" w:lineRule="auto"/>
              <w:rPr>
                <w:rFonts w:ascii="Times New Roman" w:hAnsi="Times New Roman" w:cs="Times New Roman"/>
                <w:sz w:val="20"/>
                <w:szCs w:val="20"/>
              </w:rPr>
            </w:pPr>
            <w:r>
              <w:rPr>
                <w:rFonts w:ascii="Times New Roman" w:hAnsi="Times New Roman" w:cs="Times New Roman"/>
                <w:sz w:val="20"/>
                <w:szCs w:val="20"/>
              </w:rPr>
              <w:t>Ediliyor</w:t>
            </w:r>
          </w:p>
        </w:tc>
        <w:tc>
          <w:tcPr>
            <w:tcW w:w="1985" w:type="dxa"/>
            <w:shd w:val="clear" w:color="auto" w:fill="FFFFFF" w:themeFill="background1"/>
          </w:tcPr>
          <w:p w:rsidR="00790C4D" w:rsidRPr="004B2842" w:rsidRDefault="00790C4D" w:rsidP="00C67BEA">
            <w:pPr>
              <w:spacing w:after="0" w:line="240" w:lineRule="auto"/>
              <w:rPr>
                <w:rFonts w:ascii="Times New Roman" w:hAnsi="Times New Roman" w:cs="Times New Roman"/>
                <w:sz w:val="20"/>
                <w:szCs w:val="20"/>
              </w:rPr>
            </w:pPr>
            <w:r>
              <w:rPr>
                <w:rFonts w:ascii="Times New Roman" w:hAnsi="Times New Roman" w:cs="Times New Roman"/>
                <w:sz w:val="20"/>
                <w:szCs w:val="20"/>
              </w:rPr>
              <w:t>Ediliyor</w:t>
            </w:r>
          </w:p>
        </w:tc>
        <w:tc>
          <w:tcPr>
            <w:tcW w:w="2352" w:type="dxa"/>
            <w:shd w:val="clear" w:color="auto" w:fill="FFFFFF" w:themeFill="background1"/>
          </w:tcPr>
          <w:p w:rsidR="00790C4D" w:rsidRPr="004B2842" w:rsidRDefault="00790C4D" w:rsidP="00C67BEA">
            <w:pPr>
              <w:spacing w:after="0" w:line="240" w:lineRule="auto"/>
              <w:rPr>
                <w:rFonts w:ascii="Times New Roman" w:hAnsi="Times New Roman" w:cs="Times New Roman"/>
                <w:sz w:val="20"/>
                <w:szCs w:val="20"/>
              </w:rPr>
            </w:pPr>
            <w:r>
              <w:rPr>
                <w:rFonts w:ascii="Times New Roman" w:hAnsi="Times New Roman" w:cs="Times New Roman"/>
                <w:sz w:val="20"/>
                <w:szCs w:val="20"/>
              </w:rPr>
              <w:t>Ediliyor</w:t>
            </w:r>
          </w:p>
        </w:tc>
      </w:tr>
    </w:tbl>
    <w:p w:rsidR="00AD5EAD" w:rsidRDefault="00AE0D93" w:rsidP="00AE0D93">
      <w:pPr>
        <w:pStyle w:val="AralkYok"/>
        <w:ind w:left="-426" w:right="-406"/>
        <w:jc w:val="both"/>
        <w:rPr>
          <w:rFonts w:ascii="Times New Roman" w:hAnsi="Times New Roman"/>
          <w:b/>
          <w:sz w:val="24"/>
          <w:szCs w:val="24"/>
        </w:rPr>
      </w:pPr>
      <w:r>
        <w:rPr>
          <w:rFonts w:ascii="Times New Roman" w:hAnsi="Times New Roman"/>
          <w:b/>
          <w:sz w:val="24"/>
          <w:szCs w:val="24"/>
        </w:rPr>
        <w:lastRenderedPageBreak/>
        <w:t xml:space="preserve">  </w:t>
      </w:r>
      <w:r w:rsidR="005D596A">
        <w:rPr>
          <w:rFonts w:ascii="Times New Roman" w:hAnsi="Times New Roman"/>
          <w:b/>
          <w:sz w:val="24"/>
          <w:szCs w:val="24"/>
        </w:rPr>
        <w:t>Tablo 37</w:t>
      </w:r>
      <w:r w:rsidR="00AD5EAD">
        <w:rPr>
          <w:rFonts w:ascii="Times New Roman" w:hAnsi="Times New Roman"/>
          <w:b/>
          <w:sz w:val="24"/>
          <w:szCs w:val="24"/>
        </w:rPr>
        <w:t>:</w:t>
      </w:r>
      <w:r w:rsidR="00AD5EAD" w:rsidRPr="00930738">
        <w:rPr>
          <w:rFonts w:ascii="Times New Roman" w:hAnsi="Times New Roman"/>
          <w:b/>
          <w:sz w:val="24"/>
          <w:szCs w:val="24"/>
        </w:rPr>
        <w:t xml:space="preserve"> </w:t>
      </w:r>
      <w:r w:rsidR="00AD5EAD">
        <w:rPr>
          <w:rFonts w:ascii="Times New Roman" w:hAnsi="Times New Roman"/>
          <w:b/>
          <w:sz w:val="24"/>
          <w:szCs w:val="24"/>
        </w:rPr>
        <w:t>Yıllara Göre Personel Devam Durumu</w:t>
      </w:r>
    </w:p>
    <w:tbl>
      <w:tblPr>
        <w:tblStyle w:val="TableNormal"/>
        <w:tblpPr w:leftFromText="141" w:rightFromText="141" w:vertAnchor="text" w:horzAnchor="margin" w:tblpX="-279" w:tblpY="220"/>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35"/>
        <w:gridCol w:w="1985"/>
        <w:gridCol w:w="1843"/>
        <w:gridCol w:w="2565"/>
      </w:tblGrid>
      <w:tr w:rsidR="00790C4D" w:rsidRPr="00307F33" w:rsidTr="00E55516">
        <w:trPr>
          <w:trHeight w:val="324"/>
        </w:trPr>
        <w:tc>
          <w:tcPr>
            <w:tcW w:w="3535" w:type="dxa"/>
            <w:tcBorders>
              <w:right w:val="single" w:sz="8" w:space="0" w:color="000000" w:themeColor="text1"/>
            </w:tcBorders>
            <w:shd w:val="clear" w:color="auto" w:fill="A8D08D" w:themeFill="accent6" w:themeFillTint="99"/>
          </w:tcPr>
          <w:p w:rsidR="00790C4D" w:rsidRPr="005D596A" w:rsidRDefault="00790C4D" w:rsidP="00AE0D93">
            <w:pPr>
              <w:pStyle w:val="TableParagraph"/>
              <w:tabs>
                <w:tab w:val="left" w:pos="2552"/>
              </w:tabs>
              <w:spacing w:line="268" w:lineRule="exact"/>
              <w:rPr>
                <w:rFonts w:ascii="Times New Roman" w:hAnsi="Times New Roman" w:cs="Times New Roman"/>
                <w:b/>
                <w:sz w:val="20"/>
                <w:szCs w:val="20"/>
              </w:rPr>
            </w:pPr>
            <w:r w:rsidRPr="005D596A">
              <w:rPr>
                <w:rFonts w:ascii="Times New Roman" w:hAnsi="Times New Roman" w:cs="Times New Roman"/>
                <w:b/>
                <w:sz w:val="20"/>
                <w:szCs w:val="20"/>
              </w:rPr>
              <w:t>Devamsızlık Nedeni</w:t>
            </w:r>
          </w:p>
        </w:tc>
        <w:tc>
          <w:tcPr>
            <w:tcW w:w="1985" w:type="dxa"/>
            <w:shd w:val="clear" w:color="auto" w:fill="A8D08D" w:themeFill="accent6" w:themeFillTint="99"/>
          </w:tcPr>
          <w:p w:rsidR="00790C4D" w:rsidRPr="00307F33" w:rsidRDefault="00790C4D" w:rsidP="00AE0D93">
            <w:pPr>
              <w:pStyle w:val="TableParagraph"/>
              <w:spacing w:line="268" w:lineRule="exact"/>
              <w:ind w:right="904"/>
              <w:rPr>
                <w:rFonts w:ascii="Times New Roman" w:hAnsi="Times New Roman" w:cs="Times New Roman"/>
                <w:b/>
                <w:sz w:val="20"/>
                <w:szCs w:val="20"/>
              </w:rPr>
            </w:pPr>
            <w:r w:rsidRPr="00307F33">
              <w:rPr>
                <w:rFonts w:ascii="Times New Roman" w:hAnsi="Times New Roman" w:cs="Times New Roman"/>
                <w:b/>
                <w:sz w:val="20"/>
                <w:szCs w:val="20"/>
              </w:rPr>
              <w:t>2021</w:t>
            </w:r>
          </w:p>
        </w:tc>
        <w:tc>
          <w:tcPr>
            <w:tcW w:w="1843" w:type="dxa"/>
            <w:shd w:val="clear" w:color="auto" w:fill="A8D08D" w:themeFill="accent6" w:themeFillTint="99"/>
          </w:tcPr>
          <w:p w:rsidR="00790C4D" w:rsidRPr="00307F33" w:rsidRDefault="00790C4D" w:rsidP="00AE0D93">
            <w:pPr>
              <w:pStyle w:val="TableParagraph"/>
              <w:spacing w:line="268" w:lineRule="exact"/>
              <w:ind w:right="904"/>
              <w:rPr>
                <w:rFonts w:ascii="Times New Roman" w:hAnsi="Times New Roman" w:cs="Times New Roman"/>
                <w:b/>
                <w:sz w:val="20"/>
                <w:szCs w:val="20"/>
              </w:rPr>
            </w:pPr>
            <w:r w:rsidRPr="00307F33">
              <w:rPr>
                <w:rFonts w:ascii="Times New Roman" w:hAnsi="Times New Roman" w:cs="Times New Roman"/>
                <w:b/>
                <w:sz w:val="20"/>
                <w:szCs w:val="20"/>
              </w:rPr>
              <w:t>2022</w:t>
            </w:r>
          </w:p>
        </w:tc>
        <w:tc>
          <w:tcPr>
            <w:tcW w:w="2565" w:type="dxa"/>
            <w:shd w:val="clear" w:color="auto" w:fill="A8D08D" w:themeFill="accent6" w:themeFillTint="99"/>
          </w:tcPr>
          <w:p w:rsidR="00790C4D" w:rsidRPr="00307F33" w:rsidRDefault="00790C4D" w:rsidP="00AE0D93">
            <w:pPr>
              <w:pStyle w:val="TableParagraph"/>
              <w:spacing w:line="268" w:lineRule="exact"/>
              <w:ind w:right="567"/>
              <w:rPr>
                <w:rFonts w:ascii="Times New Roman" w:hAnsi="Times New Roman" w:cs="Times New Roman"/>
                <w:b/>
                <w:sz w:val="20"/>
                <w:szCs w:val="20"/>
              </w:rPr>
            </w:pPr>
            <w:r w:rsidRPr="00307F33">
              <w:rPr>
                <w:rFonts w:ascii="Times New Roman" w:hAnsi="Times New Roman" w:cs="Times New Roman"/>
                <w:b/>
                <w:sz w:val="20"/>
                <w:szCs w:val="20"/>
              </w:rPr>
              <w:t>202</w:t>
            </w:r>
            <w:r>
              <w:rPr>
                <w:rFonts w:ascii="Times New Roman" w:hAnsi="Times New Roman" w:cs="Times New Roman"/>
                <w:b/>
                <w:sz w:val="20"/>
                <w:szCs w:val="20"/>
              </w:rPr>
              <w:t>3</w:t>
            </w:r>
          </w:p>
        </w:tc>
      </w:tr>
      <w:tr w:rsidR="00790C4D" w:rsidRPr="00331563" w:rsidTr="00E55516">
        <w:trPr>
          <w:trHeight w:val="272"/>
        </w:trPr>
        <w:tc>
          <w:tcPr>
            <w:tcW w:w="3535" w:type="dxa"/>
            <w:tcBorders>
              <w:right w:val="single" w:sz="8" w:space="0" w:color="000000" w:themeColor="text1"/>
            </w:tcBorders>
          </w:tcPr>
          <w:p w:rsidR="00790C4D" w:rsidRPr="00331563" w:rsidRDefault="00790C4D" w:rsidP="00AE0D93">
            <w:pPr>
              <w:pStyle w:val="AralkYok"/>
              <w:rPr>
                <w:rFonts w:ascii="Times New Roman" w:hAnsi="Times New Roman"/>
                <w:sz w:val="20"/>
                <w:szCs w:val="20"/>
              </w:rPr>
            </w:pPr>
            <w:r>
              <w:rPr>
                <w:rFonts w:ascii="Times New Roman" w:hAnsi="Times New Roman"/>
                <w:sz w:val="20"/>
                <w:szCs w:val="20"/>
              </w:rPr>
              <w:t>Sevk alan</w:t>
            </w:r>
          </w:p>
        </w:tc>
        <w:tc>
          <w:tcPr>
            <w:tcW w:w="1985" w:type="dxa"/>
          </w:tcPr>
          <w:p w:rsidR="00790C4D" w:rsidRPr="00307F33" w:rsidRDefault="00790C4D" w:rsidP="00AE0D93">
            <w:pPr>
              <w:pStyle w:val="TableParagraph"/>
              <w:spacing w:line="268" w:lineRule="exact"/>
              <w:ind w:right="904"/>
              <w:rPr>
                <w:rFonts w:ascii="Times New Roman" w:hAnsi="Times New Roman" w:cs="Times New Roman"/>
                <w:sz w:val="20"/>
                <w:szCs w:val="20"/>
              </w:rPr>
            </w:pPr>
            <w:r>
              <w:rPr>
                <w:rFonts w:ascii="Times New Roman" w:hAnsi="Times New Roman" w:cs="Times New Roman"/>
                <w:sz w:val="20"/>
                <w:szCs w:val="20"/>
              </w:rPr>
              <w:t>0</w:t>
            </w:r>
          </w:p>
        </w:tc>
        <w:tc>
          <w:tcPr>
            <w:tcW w:w="1843" w:type="dxa"/>
          </w:tcPr>
          <w:p w:rsidR="00790C4D" w:rsidRPr="00307F33" w:rsidRDefault="00790C4D" w:rsidP="00AE0D93">
            <w:pPr>
              <w:pStyle w:val="TableParagraph"/>
              <w:spacing w:line="268" w:lineRule="exact"/>
              <w:ind w:right="904"/>
              <w:rPr>
                <w:rFonts w:ascii="Times New Roman" w:hAnsi="Times New Roman" w:cs="Times New Roman"/>
                <w:sz w:val="20"/>
                <w:szCs w:val="20"/>
              </w:rPr>
            </w:pPr>
            <w:r>
              <w:rPr>
                <w:rFonts w:ascii="Times New Roman" w:hAnsi="Times New Roman" w:cs="Times New Roman"/>
                <w:sz w:val="20"/>
                <w:szCs w:val="20"/>
              </w:rPr>
              <w:t>0</w:t>
            </w:r>
          </w:p>
        </w:tc>
        <w:tc>
          <w:tcPr>
            <w:tcW w:w="2565" w:type="dxa"/>
          </w:tcPr>
          <w:p w:rsidR="00790C4D" w:rsidRPr="00331563" w:rsidRDefault="00790C4D" w:rsidP="00AE0D93">
            <w:pPr>
              <w:pStyle w:val="TableParagraph"/>
              <w:spacing w:line="268" w:lineRule="exact"/>
              <w:ind w:right="901"/>
              <w:rPr>
                <w:rFonts w:ascii="Times New Roman" w:hAnsi="Times New Roman" w:cs="Times New Roman"/>
                <w:sz w:val="20"/>
                <w:szCs w:val="20"/>
              </w:rPr>
            </w:pPr>
            <w:r>
              <w:rPr>
                <w:rFonts w:ascii="Times New Roman" w:hAnsi="Times New Roman" w:cs="Times New Roman"/>
                <w:sz w:val="20"/>
                <w:szCs w:val="20"/>
              </w:rPr>
              <w:t>0</w:t>
            </w:r>
          </w:p>
        </w:tc>
      </w:tr>
      <w:tr w:rsidR="00790C4D" w:rsidRPr="00331563" w:rsidTr="00E55516">
        <w:trPr>
          <w:trHeight w:val="275"/>
        </w:trPr>
        <w:tc>
          <w:tcPr>
            <w:tcW w:w="3535" w:type="dxa"/>
            <w:tcBorders>
              <w:right w:val="single" w:sz="8" w:space="0" w:color="000000" w:themeColor="text1"/>
            </w:tcBorders>
          </w:tcPr>
          <w:p w:rsidR="00790C4D" w:rsidRPr="00331563" w:rsidRDefault="00790C4D" w:rsidP="00AE0D93">
            <w:pPr>
              <w:pStyle w:val="AralkYok"/>
              <w:rPr>
                <w:rFonts w:ascii="Times New Roman" w:hAnsi="Times New Roman"/>
                <w:sz w:val="20"/>
                <w:szCs w:val="20"/>
              </w:rPr>
            </w:pPr>
            <w:r>
              <w:rPr>
                <w:rFonts w:ascii="Times New Roman" w:hAnsi="Times New Roman"/>
                <w:sz w:val="20"/>
                <w:szCs w:val="20"/>
              </w:rPr>
              <w:t>İzinler(Zorunlu olmayan)</w:t>
            </w:r>
          </w:p>
        </w:tc>
        <w:tc>
          <w:tcPr>
            <w:tcW w:w="1985" w:type="dxa"/>
          </w:tcPr>
          <w:p w:rsidR="00790C4D" w:rsidRPr="00307F33" w:rsidRDefault="00790C4D" w:rsidP="00AE0D93">
            <w:pPr>
              <w:pStyle w:val="TableParagraph"/>
              <w:spacing w:line="268" w:lineRule="exact"/>
              <w:ind w:right="904"/>
              <w:rPr>
                <w:rFonts w:ascii="Times New Roman" w:hAnsi="Times New Roman" w:cs="Times New Roman"/>
                <w:sz w:val="20"/>
                <w:szCs w:val="20"/>
              </w:rPr>
            </w:pPr>
            <w:r>
              <w:rPr>
                <w:rFonts w:ascii="Times New Roman" w:hAnsi="Times New Roman" w:cs="Times New Roman"/>
                <w:sz w:val="20"/>
                <w:szCs w:val="20"/>
              </w:rPr>
              <w:t>6</w:t>
            </w:r>
          </w:p>
        </w:tc>
        <w:tc>
          <w:tcPr>
            <w:tcW w:w="1843" w:type="dxa"/>
          </w:tcPr>
          <w:p w:rsidR="00790C4D" w:rsidRPr="00307F33" w:rsidRDefault="00790C4D" w:rsidP="00AE0D93">
            <w:pPr>
              <w:pStyle w:val="TableParagraph"/>
              <w:spacing w:line="268" w:lineRule="exact"/>
              <w:ind w:right="904"/>
              <w:rPr>
                <w:rFonts w:ascii="Times New Roman" w:hAnsi="Times New Roman" w:cs="Times New Roman"/>
                <w:sz w:val="20"/>
                <w:szCs w:val="20"/>
              </w:rPr>
            </w:pPr>
            <w:r>
              <w:rPr>
                <w:rFonts w:ascii="Times New Roman" w:hAnsi="Times New Roman" w:cs="Times New Roman"/>
                <w:sz w:val="20"/>
                <w:szCs w:val="20"/>
              </w:rPr>
              <w:t>7</w:t>
            </w:r>
          </w:p>
        </w:tc>
        <w:tc>
          <w:tcPr>
            <w:tcW w:w="2565" w:type="dxa"/>
          </w:tcPr>
          <w:p w:rsidR="00790C4D" w:rsidRPr="00331563" w:rsidRDefault="00790C4D" w:rsidP="00AE0D93">
            <w:pPr>
              <w:pStyle w:val="TableParagraph"/>
              <w:spacing w:line="268" w:lineRule="exact"/>
              <w:ind w:right="901"/>
              <w:rPr>
                <w:rFonts w:ascii="Times New Roman" w:hAnsi="Times New Roman" w:cs="Times New Roman"/>
                <w:sz w:val="20"/>
                <w:szCs w:val="20"/>
              </w:rPr>
            </w:pPr>
            <w:r>
              <w:rPr>
                <w:rFonts w:ascii="Times New Roman" w:hAnsi="Times New Roman" w:cs="Times New Roman"/>
                <w:sz w:val="20"/>
                <w:szCs w:val="20"/>
              </w:rPr>
              <w:t>9</w:t>
            </w:r>
          </w:p>
        </w:tc>
      </w:tr>
      <w:tr w:rsidR="00790C4D" w:rsidRPr="00331563" w:rsidTr="00E55516">
        <w:trPr>
          <w:trHeight w:val="275"/>
        </w:trPr>
        <w:tc>
          <w:tcPr>
            <w:tcW w:w="3535" w:type="dxa"/>
            <w:tcBorders>
              <w:right w:val="single" w:sz="8" w:space="0" w:color="000000" w:themeColor="text1"/>
            </w:tcBorders>
          </w:tcPr>
          <w:p w:rsidR="00790C4D" w:rsidRDefault="00790C4D" w:rsidP="00AE0D93">
            <w:pPr>
              <w:pStyle w:val="AralkYok"/>
              <w:rPr>
                <w:rFonts w:ascii="Times New Roman" w:hAnsi="Times New Roman"/>
                <w:sz w:val="20"/>
                <w:szCs w:val="20"/>
              </w:rPr>
            </w:pPr>
            <w:r>
              <w:rPr>
                <w:rFonts w:ascii="Times New Roman" w:hAnsi="Times New Roman"/>
                <w:sz w:val="20"/>
                <w:szCs w:val="20"/>
              </w:rPr>
              <w:t>Raporlar</w:t>
            </w:r>
          </w:p>
        </w:tc>
        <w:tc>
          <w:tcPr>
            <w:tcW w:w="1985" w:type="dxa"/>
          </w:tcPr>
          <w:p w:rsidR="00790C4D" w:rsidRDefault="00790C4D" w:rsidP="00AE0D93">
            <w:pPr>
              <w:pStyle w:val="TableParagraph"/>
              <w:spacing w:line="268" w:lineRule="exact"/>
              <w:ind w:right="904"/>
              <w:rPr>
                <w:rFonts w:ascii="Times New Roman" w:hAnsi="Times New Roman" w:cs="Times New Roman"/>
                <w:sz w:val="20"/>
                <w:szCs w:val="20"/>
              </w:rPr>
            </w:pPr>
            <w:r>
              <w:rPr>
                <w:rFonts w:ascii="Times New Roman" w:hAnsi="Times New Roman" w:cs="Times New Roman"/>
                <w:sz w:val="20"/>
                <w:szCs w:val="20"/>
              </w:rPr>
              <w:t>11</w:t>
            </w:r>
          </w:p>
        </w:tc>
        <w:tc>
          <w:tcPr>
            <w:tcW w:w="1843" w:type="dxa"/>
          </w:tcPr>
          <w:p w:rsidR="00790C4D" w:rsidRDefault="00790C4D" w:rsidP="00AE0D93">
            <w:pPr>
              <w:pStyle w:val="TableParagraph"/>
              <w:spacing w:line="268" w:lineRule="exact"/>
              <w:ind w:right="904"/>
              <w:rPr>
                <w:rFonts w:ascii="Times New Roman" w:hAnsi="Times New Roman" w:cs="Times New Roman"/>
                <w:sz w:val="20"/>
                <w:szCs w:val="20"/>
              </w:rPr>
            </w:pPr>
            <w:r>
              <w:rPr>
                <w:rFonts w:ascii="Times New Roman" w:hAnsi="Times New Roman" w:cs="Times New Roman"/>
                <w:sz w:val="20"/>
                <w:szCs w:val="20"/>
              </w:rPr>
              <w:t>18</w:t>
            </w:r>
          </w:p>
        </w:tc>
        <w:tc>
          <w:tcPr>
            <w:tcW w:w="2565" w:type="dxa"/>
          </w:tcPr>
          <w:p w:rsidR="00790C4D" w:rsidRDefault="00790C4D" w:rsidP="00AE0D93">
            <w:pPr>
              <w:pStyle w:val="TableParagraph"/>
              <w:spacing w:line="268" w:lineRule="exact"/>
              <w:ind w:right="901"/>
              <w:rPr>
                <w:rFonts w:ascii="Times New Roman" w:hAnsi="Times New Roman" w:cs="Times New Roman"/>
                <w:sz w:val="20"/>
                <w:szCs w:val="20"/>
              </w:rPr>
            </w:pPr>
            <w:r>
              <w:rPr>
                <w:rFonts w:ascii="Times New Roman" w:hAnsi="Times New Roman" w:cs="Times New Roman"/>
                <w:sz w:val="20"/>
                <w:szCs w:val="20"/>
              </w:rPr>
              <w:t>25</w:t>
            </w:r>
          </w:p>
        </w:tc>
      </w:tr>
    </w:tbl>
    <w:p w:rsidR="00AD5EAD" w:rsidRDefault="00AD5EAD" w:rsidP="00EC2551">
      <w:pPr>
        <w:pStyle w:val="AralkYok"/>
        <w:jc w:val="both"/>
        <w:rPr>
          <w:rFonts w:ascii="Times New Roman" w:hAnsi="Times New Roman"/>
          <w:b/>
          <w:sz w:val="24"/>
          <w:szCs w:val="24"/>
        </w:rPr>
      </w:pPr>
    </w:p>
    <w:p w:rsidR="0057077F" w:rsidRDefault="00BF4329" w:rsidP="00930738">
      <w:pPr>
        <w:pStyle w:val="AralkYok"/>
        <w:tabs>
          <w:tab w:val="left" w:pos="-426"/>
        </w:tabs>
        <w:ind w:hanging="426"/>
        <w:rPr>
          <w:rFonts w:ascii="Times New Roman" w:hAnsi="Times New Roman"/>
          <w:b/>
          <w:sz w:val="24"/>
          <w:szCs w:val="24"/>
        </w:rPr>
      </w:pPr>
      <w:r>
        <w:rPr>
          <w:rFonts w:ascii="Times New Roman" w:hAnsi="Times New Roman"/>
          <w:b/>
          <w:sz w:val="24"/>
          <w:szCs w:val="24"/>
        </w:rPr>
        <w:t xml:space="preserve">  </w:t>
      </w:r>
      <w:r w:rsidR="005D596A">
        <w:rPr>
          <w:rFonts w:ascii="Times New Roman" w:hAnsi="Times New Roman"/>
          <w:b/>
          <w:sz w:val="24"/>
          <w:szCs w:val="24"/>
        </w:rPr>
        <w:t>Tablo 38</w:t>
      </w:r>
      <w:r w:rsidR="00930738">
        <w:rPr>
          <w:rFonts w:ascii="Times New Roman" w:hAnsi="Times New Roman"/>
          <w:b/>
          <w:sz w:val="24"/>
          <w:szCs w:val="24"/>
        </w:rPr>
        <w:t>:</w:t>
      </w:r>
      <w:r w:rsidR="00EE4CAE" w:rsidRPr="00930738">
        <w:rPr>
          <w:rFonts w:ascii="Times New Roman" w:hAnsi="Times New Roman"/>
          <w:b/>
          <w:sz w:val="24"/>
          <w:szCs w:val="24"/>
        </w:rPr>
        <w:t xml:space="preserve"> </w:t>
      </w:r>
      <w:r w:rsidR="005D596A">
        <w:rPr>
          <w:rFonts w:ascii="Times New Roman" w:hAnsi="Times New Roman"/>
          <w:b/>
          <w:sz w:val="24"/>
          <w:szCs w:val="24"/>
        </w:rPr>
        <w:t xml:space="preserve">Yıllara Göre </w:t>
      </w:r>
      <w:r w:rsidR="00930738" w:rsidRPr="00930738">
        <w:rPr>
          <w:rFonts w:ascii="Times New Roman" w:hAnsi="Times New Roman"/>
          <w:b/>
          <w:sz w:val="24"/>
          <w:szCs w:val="24"/>
        </w:rPr>
        <w:t>Rehberlik Hizmet</w:t>
      </w:r>
      <w:r w:rsidR="0057077F" w:rsidRPr="00930738">
        <w:rPr>
          <w:rFonts w:ascii="Times New Roman" w:hAnsi="Times New Roman"/>
          <w:b/>
          <w:sz w:val="24"/>
          <w:szCs w:val="24"/>
        </w:rPr>
        <w:t>l</w:t>
      </w:r>
      <w:r w:rsidR="00930738" w:rsidRPr="00930738">
        <w:rPr>
          <w:rFonts w:ascii="Times New Roman" w:hAnsi="Times New Roman"/>
          <w:b/>
          <w:sz w:val="24"/>
          <w:szCs w:val="24"/>
        </w:rPr>
        <w:t>e</w:t>
      </w:r>
      <w:r w:rsidR="0057077F" w:rsidRPr="00930738">
        <w:rPr>
          <w:rFonts w:ascii="Times New Roman" w:hAnsi="Times New Roman"/>
          <w:b/>
          <w:sz w:val="24"/>
          <w:szCs w:val="24"/>
        </w:rPr>
        <w:t>rinden Yararlana</w:t>
      </w:r>
      <w:r w:rsidR="00930738">
        <w:rPr>
          <w:rFonts w:ascii="Times New Roman" w:hAnsi="Times New Roman"/>
          <w:b/>
          <w:sz w:val="24"/>
          <w:szCs w:val="24"/>
        </w:rPr>
        <w:t>n</w:t>
      </w:r>
      <w:r w:rsidR="005D596A">
        <w:rPr>
          <w:rFonts w:ascii="Times New Roman" w:hAnsi="Times New Roman"/>
          <w:b/>
          <w:sz w:val="24"/>
          <w:szCs w:val="24"/>
        </w:rPr>
        <w:t xml:space="preserve"> Öğrenci Sayıları</w:t>
      </w:r>
    </w:p>
    <w:p w:rsidR="00DA0DF8" w:rsidRDefault="00DA0DF8" w:rsidP="00930738">
      <w:pPr>
        <w:pStyle w:val="AralkYok"/>
        <w:tabs>
          <w:tab w:val="left" w:pos="-426"/>
        </w:tabs>
        <w:ind w:hanging="426"/>
        <w:rPr>
          <w:rFonts w:ascii="Times New Roman" w:hAnsi="Times New Roman"/>
          <w:b/>
          <w:sz w:val="24"/>
          <w:szCs w:val="24"/>
        </w:rPr>
      </w:pPr>
    </w:p>
    <w:tbl>
      <w:tblPr>
        <w:tblStyle w:val="TableNormal"/>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78"/>
        <w:gridCol w:w="2321"/>
        <w:gridCol w:w="2321"/>
        <w:gridCol w:w="2103"/>
      </w:tblGrid>
      <w:tr w:rsidR="00DA0DF8" w:rsidRPr="00685C18" w:rsidTr="00E55516">
        <w:trPr>
          <w:trHeight w:val="317"/>
        </w:trPr>
        <w:tc>
          <w:tcPr>
            <w:tcW w:w="3178" w:type="dxa"/>
            <w:shd w:val="clear" w:color="auto" w:fill="A8D08D" w:themeFill="accent6" w:themeFillTint="99"/>
          </w:tcPr>
          <w:p w:rsidR="00DA0DF8" w:rsidRPr="00307F33" w:rsidRDefault="005D596A" w:rsidP="00093939">
            <w:pPr>
              <w:pStyle w:val="TableParagraph"/>
              <w:spacing w:line="268" w:lineRule="exact"/>
              <w:ind w:right="855"/>
              <w:rPr>
                <w:rFonts w:ascii="Times New Roman" w:hAnsi="Times New Roman" w:cs="Times New Roman"/>
                <w:b/>
                <w:sz w:val="20"/>
                <w:szCs w:val="20"/>
              </w:rPr>
            </w:pPr>
            <w:r>
              <w:rPr>
                <w:rFonts w:ascii="Times New Roman" w:hAnsi="Times New Roman" w:cs="Times New Roman"/>
                <w:b/>
                <w:sz w:val="20"/>
                <w:szCs w:val="20"/>
              </w:rPr>
              <w:t>Yıllar</w:t>
            </w:r>
          </w:p>
        </w:tc>
        <w:tc>
          <w:tcPr>
            <w:tcW w:w="2321" w:type="dxa"/>
            <w:shd w:val="clear" w:color="auto" w:fill="A8D08D" w:themeFill="accent6" w:themeFillTint="99"/>
          </w:tcPr>
          <w:p w:rsidR="00DA0DF8" w:rsidRPr="00307F33" w:rsidRDefault="00DA0DF8" w:rsidP="00093939">
            <w:pPr>
              <w:pStyle w:val="TableParagraph"/>
              <w:spacing w:line="268" w:lineRule="exact"/>
              <w:ind w:right="904"/>
              <w:rPr>
                <w:rFonts w:ascii="Times New Roman" w:hAnsi="Times New Roman" w:cs="Times New Roman"/>
                <w:b/>
                <w:sz w:val="20"/>
                <w:szCs w:val="20"/>
              </w:rPr>
            </w:pPr>
            <w:r w:rsidRPr="00307F33">
              <w:rPr>
                <w:rFonts w:ascii="Times New Roman" w:hAnsi="Times New Roman" w:cs="Times New Roman"/>
                <w:b/>
                <w:sz w:val="20"/>
                <w:szCs w:val="20"/>
              </w:rPr>
              <w:t>2021</w:t>
            </w:r>
          </w:p>
        </w:tc>
        <w:tc>
          <w:tcPr>
            <w:tcW w:w="2321" w:type="dxa"/>
            <w:shd w:val="clear" w:color="auto" w:fill="A8D08D" w:themeFill="accent6" w:themeFillTint="99"/>
          </w:tcPr>
          <w:p w:rsidR="00DA0DF8" w:rsidRPr="00307F33" w:rsidRDefault="00DA0DF8" w:rsidP="00093939">
            <w:pPr>
              <w:pStyle w:val="TableParagraph"/>
              <w:spacing w:line="268" w:lineRule="exact"/>
              <w:ind w:right="904"/>
              <w:rPr>
                <w:rFonts w:ascii="Times New Roman" w:hAnsi="Times New Roman" w:cs="Times New Roman"/>
                <w:b/>
                <w:sz w:val="20"/>
                <w:szCs w:val="20"/>
              </w:rPr>
            </w:pPr>
            <w:r w:rsidRPr="00307F33">
              <w:rPr>
                <w:rFonts w:ascii="Times New Roman" w:hAnsi="Times New Roman" w:cs="Times New Roman"/>
                <w:b/>
                <w:sz w:val="20"/>
                <w:szCs w:val="20"/>
              </w:rPr>
              <w:t>2022</w:t>
            </w:r>
          </w:p>
        </w:tc>
        <w:tc>
          <w:tcPr>
            <w:tcW w:w="2103" w:type="dxa"/>
            <w:shd w:val="clear" w:color="auto" w:fill="A8D08D" w:themeFill="accent6" w:themeFillTint="99"/>
          </w:tcPr>
          <w:p w:rsidR="00DA0DF8" w:rsidRPr="00307F33" w:rsidRDefault="00DA0DF8" w:rsidP="00093939">
            <w:pPr>
              <w:pStyle w:val="TableParagraph"/>
              <w:spacing w:line="268" w:lineRule="exact"/>
              <w:ind w:right="899"/>
              <w:rPr>
                <w:rFonts w:ascii="Times New Roman" w:hAnsi="Times New Roman" w:cs="Times New Roman"/>
                <w:b/>
                <w:sz w:val="20"/>
                <w:szCs w:val="20"/>
              </w:rPr>
            </w:pPr>
            <w:r w:rsidRPr="00307F33">
              <w:rPr>
                <w:rFonts w:ascii="Times New Roman" w:hAnsi="Times New Roman" w:cs="Times New Roman"/>
                <w:b/>
                <w:sz w:val="20"/>
                <w:szCs w:val="20"/>
              </w:rPr>
              <w:t>2023</w:t>
            </w:r>
          </w:p>
        </w:tc>
      </w:tr>
      <w:tr w:rsidR="00DA0DF8" w:rsidRPr="00685C18" w:rsidTr="00E55516">
        <w:trPr>
          <w:trHeight w:val="266"/>
        </w:trPr>
        <w:tc>
          <w:tcPr>
            <w:tcW w:w="3178" w:type="dxa"/>
          </w:tcPr>
          <w:p w:rsidR="00DA0DF8" w:rsidRPr="00307F33" w:rsidRDefault="005D596A" w:rsidP="00093939">
            <w:pPr>
              <w:pStyle w:val="TableParagraph"/>
              <w:spacing w:line="268" w:lineRule="exact"/>
              <w:ind w:right="855"/>
              <w:rPr>
                <w:rFonts w:ascii="Times New Roman" w:hAnsi="Times New Roman" w:cs="Times New Roman"/>
                <w:sz w:val="20"/>
                <w:szCs w:val="20"/>
              </w:rPr>
            </w:pPr>
            <w:r>
              <w:rPr>
                <w:rFonts w:ascii="Times New Roman" w:hAnsi="Times New Roman" w:cs="Times New Roman"/>
                <w:sz w:val="20"/>
                <w:szCs w:val="20"/>
              </w:rPr>
              <w:t>Öğrenci Sayıları</w:t>
            </w:r>
          </w:p>
        </w:tc>
        <w:tc>
          <w:tcPr>
            <w:tcW w:w="2321" w:type="dxa"/>
          </w:tcPr>
          <w:p w:rsidR="00DA0DF8" w:rsidRPr="00307F33" w:rsidRDefault="00DA0DF8" w:rsidP="00093939">
            <w:pPr>
              <w:pStyle w:val="TableParagraph"/>
              <w:spacing w:line="268" w:lineRule="exact"/>
              <w:ind w:right="904"/>
              <w:rPr>
                <w:rFonts w:ascii="Times New Roman" w:hAnsi="Times New Roman" w:cs="Times New Roman"/>
                <w:sz w:val="20"/>
                <w:szCs w:val="20"/>
              </w:rPr>
            </w:pPr>
            <w:r>
              <w:rPr>
                <w:rFonts w:ascii="Times New Roman" w:hAnsi="Times New Roman" w:cs="Times New Roman"/>
                <w:sz w:val="20"/>
                <w:szCs w:val="20"/>
              </w:rPr>
              <w:t>400</w:t>
            </w:r>
          </w:p>
        </w:tc>
        <w:tc>
          <w:tcPr>
            <w:tcW w:w="2321" w:type="dxa"/>
          </w:tcPr>
          <w:p w:rsidR="00DA0DF8" w:rsidRPr="00307F33" w:rsidRDefault="00DA0DF8" w:rsidP="00093939">
            <w:pPr>
              <w:pStyle w:val="TableParagraph"/>
              <w:spacing w:line="268" w:lineRule="exact"/>
              <w:ind w:right="904"/>
              <w:rPr>
                <w:rFonts w:ascii="Times New Roman" w:hAnsi="Times New Roman" w:cs="Times New Roman"/>
                <w:sz w:val="20"/>
                <w:szCs w:val="20"/>
              </w:rPr>
            </w:pPr>
            <w:r>
              <w:rPr>
                <w:rFonts w:ascii="Times New Roman" w:hAnsi="Times New Roman" w:cs="Times New Roman"/>
                <w:sz w:val="20"/>
                <w:szCs w:val="20"/>
              </w:rPr>
              <w:t>800</w:t>
            </w:r>
          </w:p>
        </w:tc>
        <w:tc>
          <w:tcPr>
            <w:tcW w:w="2103" w:type="dxa"/>
          </w:tcPr>
          <w:p w:rsidR="00DA0DF8" w:rsidRPr="00640138" w:rsidRDefault="00DA0DF8" w:rsidP="00093939">
            <w:pPr>
              <w:pStyle w:val="TableParagraph"/>
              <w:spacing w:line="268" w:lineRule="exact"/>
              <w:ind w:right="901"/>
              <w:rPr>
                <w:rFonts w:ascii="Times New Roman" w:hAnsi="Times New Roman" w:cs="Times New Roman"/>
                <w:sz w:val="20"/>
                <w:szCs w:val="20"/>
              </w:rPr>
            </w:pPr>
            <w:r>
              <w:rPr>
                <w:rFonts w:ascii="Times New Roman" w:hAnsi="Times New Roman" w:cs="Times New Roman"/>
                <w:sz w:val="20"/>
                <w:szCs w:val="20"/>
              </w:rPr>
              <w:t>850</w:t>
            </w:r>
          </w:p>
        </w:tc>
      </w:tr>
    </w:tbl>
    <w:p w:rsidR="00DA0DF8" w:rsidRPr="00930738" w:rsidRDefault="00DA0DF8" w:rsidP="00930738">
      <w:pPr>
        <w:pStyle w:val="AralkYok"/>
        <w:tabs>
          <w:tab w:val="left" w:pos="-426"/>
        </w:tabs>
        <w:ind w:hanging="426"/>
        <w:rPr>
          <w:rFonts w:ascii="Times New Roman" w:hAnsi="Times New Roman"/>
          <w:b/>
          <w:sz w:val="24"/>
          <w:szCs w:val="24"/>
        </w:rPr>
      </w:pPr>
    </w:p>
    <w:p w:rsidR="0057077F" w:rsidRDefault="00DA0DF8" w:rsidP="00930738">
      <w:pPr>
        <w:pStyle w:val="AralkYok"/>
        <w:tabs>
          <w:tab w:val="left" w:pos="-426"/>
        </w:tabs>
        <w:ind w:left="-567"/>
        <w:rPr>
          <w:rFonts w:ascii="Times New Roman" w:hAnsi="Times New Roman"/>
          <w:b/>
          <w:sz w:val="24"/>
          <w:szCs w:val="24"/>
        </w:rPr>
      </w:pPr>
      <w:r>
        <w:rPr>
          <w:rFonts w:ascii="Times New Roman" w:hAnsi="Times New Roman"/>
          <w:b/>
          <w:sz w:val="24"/>
          <w:szCs w:val="24"/>
        </w:rPr>
        <w:t xml:space="preserve">    </w:t>
      </w:r>
      <w:r w:rsidR="005D596A">
        <w:rPr>
          <w:rFonts w:ascii="Times New Roman" w:hAnsi="Times New Roman"/>
          <w:b/>
          <w:sz w:val="24"/>
          <w:szCs w:val="24"/>
        </w:rPr>
        <w:t>Tablo 39</w:t>
      </w:r>
      <w:r w:rsidR="00930738">
        <w:rPr>
          <w:rFonts w:ascii="Times New Roman" w:hAnsi="Times New Roman"/>
          <w:b/>
          <w:sz w:val="24"/>
          <w:szCs w:val="24"/>
        </w:rPr>
        <w:t>:</w:t>
      </w:r>
      <w:r w:rsidR="00930738" w:rsidRPr="00930738">
        <w:rPr>
          <w:rFonts w:ascii="Times New Roman" w:hAnsi="Times New Roman"/>
          <w:b/>
          <w:sz w:val="24"/>
          <w:szCs w:val="24"/>
        </w:rPr>
        <w:t xml:space="preserve"> </w:t>
      </w:r>
      <w:r w:rsidR="005D596A">
        <w:rPr>
          <w:rFonts w:ascii="Times New Roman" w:hAnsi="Times New Roman"/>
          <w:b/>
          <w:sz w:val="24"/>
          <w:szCs w:val="24"/>
        </w:rPr>
        <w:t>Yıllara Göre Engelli Öğrenci Sayıları</w:t>
      </w:r>
    </w:p>
    <w:p w:rsidR="00DA0DF8" w:rsidRDefault="00DA0DF8" w:rsidP="00930738">
      <w:pPr>
        <w:pStyle w:val="AralkYok"/>
        <w:tabs>
          <w:tab w:val="left" w:pos="-426"/>
        </w:tabs>
        <w:ind w:left="-567"/>
        <w:rPr>
          <w:rFonts w:ascii="Times New Roman" w:hAnsi="Times New Roman"/>
          <w:b/>
          <w:sz w:val="24"/>
          <w:szCs w:val="24"/>
        </w:rPr>
      </w:pPr>
    </w:p>
    <w:tbl>
      <w:tblPr>
        <w:tblStyle w:val="TableNormal"/>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78"/>
        <w:gridCol w:w="2321"/>
        <w:gridCol w:w="2321"/>
        <w:gridCol w:w="2103"/>
      </w:tblGrid>
      <w:tr w:rsidR="00AE0D93" w:rsidRPr="00685C18" w:rsidTr="00E55516">
        <w:trPr>
          <w:trHeight w:val="317"/>
        </w:trPr>
        <w:tc>
          <w:tcPr>
            <w:tcW w:w="3178" w:type="dxa"/>
            <w:shd w:val="clear" w:color="auto" w:fill="A8D08D" w:themeFill="accent6" w:themeFillTint="99"/>
          </w:tcPr>
          <w:p w:rsidR="00AE0D93" w:rsidRPr="00307F33" w:rsidRDefault="00AE0D93" w:rsidP="00C67BEA">
            <w:pPr>
              <w:pStyle w:val="TableParagraph"/>
              <w:spacing w:line="268" w:lineRule="exact"/>
              <w:ind w:right="855"/>
              <w:rPr>
                <w:rFonts w:ascii="Times New Roman" w:hAnsi="Times New Roman" w:cs="Times New Roman"/>
                <w:b/>
                <w:sz w:val="20"/>
                <w:szCs w:val="20"/>
              </w:rPr>
            </w:pPr>
            <w:r>
              <w:rPr>
                <w:rFonts w:ascii="Times New Roman" w:hAnsi="Times New Roman" w:cs="Times New Roman"/>
                <w:b/>
                <w:sz w:val="20"/>
                <w:szCs w:val="20"/>
              </w:rPr>
              <w:t>Yıllar</w:t>
            </w:r>
          </w:p>
        </w:tc>
        <w:tc>
          <w:tcPr>
            <w:tcW w:w="2321" w:type="dxa"/>
            <w:shd w:val="clear" w:color="auto" w:fill="A8D08D" w:themeFill="accent6" w:themeFillTint="99"/>
          </w:tcPr>
          <w:p w:rsidR="00AE0D93" w:rsidRPr="00307F33" w:rsidRDefault="00AE0D93" w:rsidP="00C67BEA">
            <w:pPr>
              <w:pStyle w:val="TableParagraph"/>
              <w:spacing w:line="268" w:lineRule="exact"/>
              <w:ind w:right="904"/>
              <w:rPr>
                <w:rFonts w:ascii="Times New Roman" w:hAnsi="Times New Roman" w:cs="Times New Roman"/>
                <w:b/>
                <w:sz w:val="20"/>
                <w:szCs w:val="20"/>
              </w:rPr>
            </w:pPr>
            <w:r w:rsidRPr="00307F33">
              <w:rPr>
                <w:rFonts w:ascii="Times New Roman" w:hAnsi="Times New Roman" w:cs="Times New Roman"/>
                <w:b/>
                <w:sz w:val="20"/>
                <w:szCs w:val="20"/>
              </w:rPr>
              <w:t>2021</w:t>
            </w:r>
          </w:p>
        </w:tc>
        <w:tc>
          <w:tcPr>
            <w:tcW w:w="2321" w:type="dxa"/>
            <w:shd w:val="clear" w:color="auto" w:fill="A8D08D" w:themeFill="accent6" w:themeFillTint="99"/>
          </w:tcPr>
          <w:p w:rsidR="00AE0D93" w:rsidRPr="00307F33" w:rsidRDefault="00AE0D93" w:rsidP="00C67BEA">
            <w:pPr>
              <w:pStyle w:val="TableParagraph"/>
              <w:spacing w:line="268" w:lineRule="exact"/>
              <w:ind w:right="904"/>
              <w:rPr>
                <w:rFonts w:ascii="Times New Roman" w:hAnsi="Times New Roman" w:cs="Times New Roman"/>
                <w:b/>
                <w:sz w:val="20"/>
                <w:szCs w:val="20"/>
              </w:rPr>
            </w:pPr>
            <w:r w:rsidRPr="00307F33">
              <w:rPr>
                <w:rFonts w:ascii="Times New Roman" w:hAnsi="Times New Roman" w:cs="Times New Roman"/>
                <w:b/>
                <w:sz w:val="20"/>
                <w:szCs w:val="20"/>
              </w:rPr>
              <w:t>2022</w:t>
            </w:r>
          </w:p>
        </w:tc>
        <w:tc>
          <w:tcPr>
            <w:tcW w:w="2103" w:type="dxa"/>
            <w:shd w:val="clear" w:color="auto" w:fill="A8D08D" w:themeFill="accent6" w:themeFillTint="99"/>
          </w:tcPr>
          <w:p w:rsidR="00AE0D93" w:rsidRPr="00307F33" w:rsidRDefault="00AE0D93" w:rsidP="00C67BEA">
            <w:pPr>
              <w:pStyle w:val="TableParagraph"/>
              <w:spacing w:line="268" w:lineRule="exact"/>
              <w:ind w:right="899"/>
              <w:rPr>
                <w:rFonts w:ascii="Times New Roman" w:hAnsi="Times New Roman" w:cs="Times New Roman"/>
                <w:b/>
                <w:sz w:val="20"/>
                <w:szCs w:val="20"/>
              </w:rPr>
            </w:pPr>
            <w:r w:rsidRPr="00307F33">
              <w:rPr>
                <w:rFonts w:ascii="Times New Roman" w:hAnsi="Times New Roman" w:cs="Times New Roman"/>
                <w:b/>
                <w:sz w:val="20"/>
                <w:szCs w:val="20"/>
              </w:rPr>
              <w:t>2023</w:t>
            </w:r>
          </w:p>
        </w:tc>
      </w:tr>
      <w:tr w:rsidR="00AE0D93" w:rsidRPr="00685C18" w:rsidTr="00E55516">
        <w:trPr>
          <w:trHeight w:val="266"/>
        </w:trPr>
        <w:tc>
          <w:tcPr>
            <w:tcW w:w="3178" w:type="dxa"/>
          </w:tcPr>
          <w:p w:rsidR="00AE0D93" w:rsidRPr="00307F33" w:rsidRDefault="00AE0D93" w:rsidP="00C67BEA">
            <w:pPr>
              <w:pStyle w:val="TableParagraph"/>
              <w:spacing w:line="268" w:lineRule="exact"/>
              <w:ind w:right="855"/>
              <w:rPr>
                <w:rFonts w:ascii="Times New Roman" w:hAnsi="Times New Roman" w:cs="Times New Roman"/>
                <w:sz w:val="20"/>
                <w:szCs w:val="20"/>
              </w:rPr>
            </w:pPr>
            <w:r>
              <w:rPr>
                <w:rFonts w:ascii="Times New Roman" w:hAnsi="Times New Roman" w:cs="Times New Roman"/>
                <w:sz w:val="20"/>
                <w:szCs w:val="20"/>
              </w:rPr>
              <w:t>Öğrenci Sayıları</w:t>
            </w:r>
          </w:p>
        </w:tc>
        <w:tc>
          <w:tcPr>
            <w:tcW w:w="2321" w:type="dxa"/>
          </w:tcPr>
          <w:p w:rsidR="00AE0D93" w:rsidRPr="00307F33" w:rsidRDefault="00AE0D93" w:rsidP="00C67BEA">
            <w:pPr>
              <w:pStyle w:val="TableParagraph"/>
              <w:spacing w:line="268" w:lineRule="exact"/>
              <w:ind w:right="904"/>
              <w:rPr>
                <w:rFonts w:ascii="Times New Roman" w:hAnsi="Times New Roman" w:cs="Times New Roman"/>
                <w:sz w:val="20"/>
                <w:szCs w:val="20"/>
              </w:rPr>
            </w:pPr>
            <w:r>
              <w:rPr>
                <w:rFonts w:ascii="Times New Roman" w:hAnsi="Times New Roman" w:cs="Times New Roman"/>
                <w:sz w:val="20"/>
                <w:szCs w:val="20"/>
              </w:rPr>
              <w:t>1</w:t>
            </w:r>
          </w:p>
        </w:tc>
        <w:tc>
          <w:tcPr>
            <w:tcW w:w="2321" w:type="dxa"/>
          </w:tcPr>
          <w:p w:rsidR="00AE0D93" w:rsidRPr="00307F33" w:rsidRDefault="00AE0D93" w:rsidP="00C67BEA">
            <w:pPr>
              <w:pStyle w:val="TableParagraph"/>
              <w:spacing w:line="268" w:lineRule="exact"/>
              <w:ind w:right="904"/>
              <w:rPr>
                <w:rFonts w:ascii="Times New Roman" w:hAnsi="Times New Roman" w:cs="Times New Roman"/>
                <w:sz w:val="20"/>
                <w:szCs w:val="20"/>
              </w:rPr>
            </w:pPr>
            <w:r>
              <w:rPr>
                <w:rFonts w:ascii="Times New Roman" w:hAnsi="Times New Roman" w:cs="Times New Roman"/>
                <w:sz w:val="20"/>
                <w:szCs w:val="20"/>
              </w:rPr>
              <w:t>1</w:t>
            </w:r>
          </w:p>
        </w:tc>
        <w:tc>
          <w:tcPr>
            <w:tcW w:w="2103" w:type="dxa"/>
          </w:tcPr>
          <w:p w:rsidR="00AE0D93" w:rsidRPr="00640138" w:rsidRDefault="00AE0D93" w:rsidP="00C67BEA">
            <w:pPr>
              <w:pStyle w:val="TableParagraph"/>
              <w:spacing w:line="268" w:lineRule="exact"/>
              <w:ind w:right="901"/>
              <w:rPr>
                <w:rFonts w:ascii="Times New Roman" w:hAnsi="Times New Roman" w:cs="Times New Roman"/>
                <w:sz w:val="20"/>
                <w:szCs w:val="20"/>
              </w:rPr>
            </w:pPr>
            <w:r>
              <w:rPr>
                <w:rFonts w:ascii="Times New Roman" w:hAnsi="Times New Roman" w:cs="Times New Roman"/>
                <w:sz w:val="20"/>
                <w:szCs w:val="20"/>
              </w:rPr>
              <w:t>1</w:t>
            </w:r>
          </w:p>
        </w:tc>
      </w:tr>
    </w:tbl>
    <w:p w:rsidR="004B2842" w:rsidRDefault="004B2842" w:rsidP="00E45300">
      <w:pPr>
        <w:pStyle w:val="AralkYok"/>
        <w:ind w:left="-284" w:right="-406"/>
        <w:jc w:val="both"/>
        <w:rPr>
          <w:rFonts w:ascii="Times New Roman" w:eastAsia="Calibri" w:hAnsi="Times New Roman"/>
          <w:color w:val="000000" w:themeColor="text1"/>
          <w:sz w:val="24"/>
          <w:szCs w:val="24"/>
        </w:rPr>
      </w:pPr>
    </w:p>
    <w:p w:rsidR="005C0ECA" w:rsidRPr="00E45300" w:rsidRDefault="00AE0D93" w:rsidP="00E55516">
      <w:pPr>
        <w:pStyle w:val="AralkYok"/>
        <w:ind w:left="-284"/>
        <w:jc w:val="both"/>
        <w:rPr>
          <w:rFonts w:ascii="Times New Roman" w:eastAsia="Calibri" w:hAnsi="Times New Roman"/>
          <w:sz w:val="24"/>
          <w:szCs w:val="24"/>
        </w:rPr>
      </w:pPr>
      <w:r>
        <w:rPr>
          <w:rFonts w:ascii="Times New Roman" w:eastAsia="Calibri" w:hAnsi="Times New Roman"/>
          <w:color w:val="000000" w:themeColor="text1"/>
          <w:sz w:val="24"/>
          <w:szCs w:val="24"/>
        </w:rPr>
        <w:t xml:space="preserve">    </w:t>
      </w:r>
      <w:r w:rsidR="00B31515">
        <w:rPr>
          <w:rFonts w:ascii="Times New Roman" w:eastAsia="Calibri" w:hAnsi="Times New Roman"/>
          <w:color w:val="000000" w:themeColor="text1"/>
          <w:sz w:val="24"/>
          <w:szCs w:val="24"/>
        </w:rPr>
        <w:t xml:space="preserve">Okulumuzda </w:t>
      </w:r>
      <w:r w:rsidR="00B31515" w:rsidRPr="00B31515">
        <w:rPr>
          <w:rFonts w:ascii="Times New Roman" w:eastAsia="Calibri" w:hAnsi="Times New Roman"/>
          <w:color w:val="000000" w:themeColor="text1"/>
          <w:sz w:val="24"/>
          <w:szCs w:val="24"/>
        </w:rPr>
        <w:t xml:space="preserve">Bakanlığımız tarafından başlatılan </w:t>
      </w:r>
      <w:r w:rsidR="00B31515" w:rsidRPr="00B31515">
        <w:rPr>
          <w:rFonts w:ascii="Times New Roman" w:hAnsi="Times New Roman"/>
          <w:color w:val="000000" w:themeColor="text1"/>
          <w:sz w:val="24"/>
          <w:szCs w:val="24"/>
          <w:shd w:val="clear" w:color="auto" w:fill="FFFFFF"/>
        </w:rPr>
        <w:t>Dilimizin Zenginlikleri</w:t>
      </w:r>
      <w:r w:rsidR="003B3F43">
        <w:rPr>
          <w:rFonts w:ascii="Times New Roman" w:hAnsi="Times New Roman"/>
          <w:color w:val="000000" w:themeColor="text1"/>
          <w:sz w:val="24"/>
          <w:szCs w:val="24"/>
          <w:shd w:val="clear" w:color="auto" w:fill="FFFFFF"/>
        </w:rPr>
        <w:t xml:space="preserve"> Projesine</w:t>
      </w:r>
      <w:r w:rsidR="00B31515">
        <w:rPr>
          <w:rFonts w:ascii="Times New Roman" w:hAnsi="Times New Roman"/>
          <w:color w:val="000000" w:themeColor="text1"/>
          <w:sz w:val="24"/>
          <w:szCs w:val="24"/>
          <w:shd w:val="clear" w:color="auto" w:fill="FFFFFF"/>
        </w:rPr>
        <w:t xml:space="preserve">, </w:t>
      </w:r>
      <w:r w:rsidR="00B31515" w:rsidRPr="00B31515">
        <w:rPr>
          <w:rFonts w:ascii="Times New Roman" w:eastAsia="Calibri" w:hAnsi="Times New Roman"/>
          <w:sz w:val="24"/>
          <w:szCs w:val="24"/>
        </w:rPr>
        <w:t>Val</w:t>
      </w:r>
      <w:r w:rsidR="00B31515">
        <w:rPr>
          <w:rFonts w:ascii="Times New Roman" w:eastAsia="Calibri" w:hAnsi="Times New Roman"/>
          <w:sz w:val="24"/>
          <w:szCs w:val="24"/>
        </w:rPr>
        <w:t xml:space="preserve">iliğimiz uhdesinde yürütülen </w:t>
      </w:r>
      <w:r w:rsidR="003B3F43">
        <w:rPr>
          <w:rFonts w:ascii="Times New Roman" w:eastAsia="Calibri" w:hAnsi="Times New Roman"/>
          <w:sz w:val="24"/>
          <w:szCs w:val="24"/>
        </w:rPr>
        <w:t xml:space="preserve">Ben Okuyorum İstanbul Okuyor, </w:t>
      </w:r>
      <w:r w:rsidR="00B31515">
        <w:rPr>
          <w:rFonts w:ascii="Times New Roman" w:eastAsia="Calibri" w:hAnsi="Times New Roman"/>
          <w:sz w:val="24"/>
          <w:szCs w:val="24"/>
        </w:rPr>
        <w:t xml:space="preserve">Spor Şehri İstanbul, </w:t>
      </w:r>
      <w:r w:rsidR="00B31515" w:rsidRPr="00B31515">
        <w:rPr>
          <w:rFonts w:ascii="Times New Roman" w:eastAsia="Calibri" w:hAnsi="Times New Roman"/>
          <w:sz w:val="24"/>
          <w:szCs w:val="24"/>
        </w:rPr>
        <w:t>İstanbul Öğrenci Meclisleri</w:t>
      </w:r>
      <w:r w:rsidR="00B31515">
        <w:rPr>
          <w:rFonts w:ascii="Times New Roman" w:eastAsia="Calibri" w:hAnsi="Times New Roman"/>
          <w:sz w:val="24"/>
          <w:szCs w:val="24"/>
        </w:rPr>
        <w:t xml:space="preserve">, Veli Akademileri </w:t>
      </w:r>
      <w:r w:rsidR="003B3F43">
        <w:rPr>
          <w:rFonts w:ascii="Times New Roman" w:eastAsia="Calibri" w:hAnsi="Times New Roman"/>
          <w:sz w:val="24"/>
          <w:szCs w:val="24"/>
        </w:rPr>
        <w:t xml:space="preserve">Projelerine, </w:t>
      </w:r>
      <w:r w:rsidR="00B31515">
        <w:rPr>
          <w:rFonts w:ascii="Times New Roman" w:eastAsia="Calibri" w:hAnsi="Times New Roman"/>
          <w:sz w:val="24"/>
          <w:szCs w:val="24"/>
        </w:rPr>
        <w:t>Bağcılar Kaymakamlığımız uhdesinde</w:t>
      </w:r>
      <w:r w:rsidR="001C0B4E" w:rsidRPr="005C0ECA">
        <w:rPr>
          <w:rFonts w:ascii="Times New Roman" w:eastAsia="Calibri" w:hAnsi="Times New Roman"/>
          <w:sz w:val="24"/>
          <w:szCs w:val="24"/>
        </w:rPr>
        <w:t xml:space="preserve"> </w:t>
      </w:r>
      <w:r w:rsidR="00B31515">
        <w:rPr>
          <w:rFonts w:ascii="Times New Roman" w:eastAsia="Calibri" w:hAnsi="Times New Roman"/>
          <w:sz w:val="24"/>
          <w:szCs w:val="24"/>
        </w:rPr>
        <w:t>yürütülen Yaşın Kadar Oku Projesi</w:t>
      </w:r>
      <w:r w:rsidR="003B3F43">
        <w:rPr>
          <w:rFonts w:ascii="Times New Roman" w:eastAsia="Calibri" w:hAnsi="Times New Roman"/>
          <w:sz w:val="24"/>
          <w:szCs w:val="24"/>
        </w:rPr>
        <w:t>ne katılım sağlanmaktadır.</w:t>
      </w:r>
      <w:r w:rsidR="003B3F43">
        <w:rPr>
          <w:rFonts w:ascii="Times New Roman" w:eastAsia="Calibri" w:hAnsi="Times New Roman"/>
          <w:color w:val="000000" w:themeColor="text1"/>
          <w:sz w:val="24"/>
          <w:szCs w:val="24"/>
        </w:rPr>
        <w:t xml:space="preserve"> </w:t>
      </w:r>
      <w:r w:rsidR="003B3F43">
        <w:rPr>
          <w:rFonts w:ascii="Times New Roman" w:eastAsia="Calibri" w:hAnsi="Times New Roman"/>
          <w:sz w:val="24"/>
          <w:szCs w:val="24"/>
        </w:rPr>
        <w:t>Göztepe minübüsleri ve Bakırkö</w:t>
      </w:r>
      <w:r w:rsidR="004B2842">
        <w:rPr>
          <w:rFonts w:ascii="Times New Roman" w:eastAsia="Calibri" w:hAnsi="Times New Roman"/>
          <w:sz w:val="24"/>
          <w:szCs w:val="24"/>
        </w:rPr>
        <w:t>y-Göztepe Mahallesi(98/A)otobüsü</w:t>
      </w:r>
      <w:r w:rsidR="003B3F43">
        <w:rPr>
          <w:rFonts w:ascii="Times New Roman" w:eastAsia="Calibri" w:hAnsi="Times New Roman"/>
          <w:sz w:val="24"/>
          <w:szCs w:val="24"/>
        </w:rPr>
        <w:t xml:space="preserve"> ile ulaşım sağlanmaktadır. Okulumuzun fiziki </w:t>
      </w:r>
      <w:r w:rsidR="001C0B4E" w:rsidRPr="005C0ECA">
        <w:rPr>
          <w:rFonts w:ascii="Times New Roman" w:eastAsia="Calibri" w:hAnsi="Times New Roman"/>
          <w:sz w:val="24"/>
          <w:szCs w:val="24"/>
        </w:rPr>
        <w:t>mekânlar</w:t>
      </w:r>
      <w:r w:rsidR="003B3F43">
        <w:rPr>
          <w:rFonts w:ascii="Times New Roman" w:eastAsia="Calibri" w:hAnsi="Times New Roman"/>
          <w:sz w:val="24"/>
          <w:szCs w:val="24"/>
        </w:rPr>
        <w:t>ı</w:t>
      </w:r>
      <w:r w:rsidR="001C0B4E" w:rsidRPr="005C0ECA">
        <w:rPr>
          <w:rFonts w:ascii="Times New Roman" w:eastAsia="Calibri" w:hAnsi="Times New Roman"/>
          <w:sz w:val="24"/>
          <w:szCs w:val="24"/>
        </w:rPr>
        <w:t xml:space="preserve"> kullanıma uygundur. Binanın iç dış ses yalıtımı iyi düzeydedir.</w:t>
      </w:r>
      <w:r w:rsidR="003B3F43">
        <w:rPr>
          <w:rFonts w:ascii="Times New Roman" w:eastAsia="Calibri" w:hAnsi="Times New Roman"/>
          <w:sz w:val="24"/>
          <w:szCs w:val="24"/>
        </w:rPr>
        <w:t xml:space="preserve"> Okul kantinimiz Okul Aile Birliği tarafından kiraya verilerek işletilmektedir. Kantin eski olup ihtiyacı karşılamamaktadır. Kantin kira gelirimiz aylık 2754 TL’dir.</w:t>
      </w:r>
      <w:r w:rsidR="004B2842">
        <w:rPr>
          <w:rFonts w:ascii="Times New Roman" w:eastAsia="Calibri" w:hAnsi="Times New Roman"/>
          <w:sz w:val="24"/>
          <w:szCs w:val="24"/>
        </w:rPr>
        <w:t xml:space="preserve"> </w:t>
      </w:r>
      <w:r w:rsidR="001D0727" w:rsidRPr="005C0ECA">
        <w:rPr>
          <w:rFonts w:ascii="Times New Roman" w:eastAsia="Calibri" w:hAnsi="Times New Roman"/>
          <w:sz w:val="24"/>
          <w:szCs w:val="24"/>
        </w:rPr>
        <w:t>Sınıflarda sıra, öğretmen masası, sandalye</w:t>
      </w:r>
      <w:r w:rsidR="005C0ECA">
        <w:rPr>
          <w:rFonts w:ascii="Times New Roman" w:eastAsia="Calibri" w:hAnsi="Times New Roman"/>
          <w:sz w:val="24"/>
          <w:szCs w:val="24"/>
        </w:rPr>
        <w:t xml:space="preserve">si, dolap, yazı tahtası, </w:t>
      </w:r>
      <w:r w:rsidR="00E45300">
        <w:rPr>
          <w:rFonts w:ascii="Times New Roman" w:eastAsia="Calibri" w:hAnsi="Times New Roman"/>
          <w:sz w:val="24"/>
          <w:szCs w:val="24"/>
        </w:rPr>
        <w:t xml:space="preserve">etkileşimli tahta </w:t>
      </w:r>
      <w:r w:rsidR="001D0727" w:rsidRPr="005C0ECA">
        <w:rPr>
          <w:rFonts w:ascii="Times New Roman" w:eastAsia="Calibri" w:hAnsi="Times New Roman"/>
          <w:sz w:val="24"/>
          <w:szCs w:val="24"/>
        </w:rPr>
        <w:t>ve çöp kutusu</w:t>
      </w:r>
      <w:r w:rsidR="00E45300">
        <w:rPr>
          <w:rFonts w:ascii="Times New Roman" w:eastAsia="Calibri" w:hAnsi="Times New Roman"/>
          <w:sz w:val="24"/>
          <w:szCs w:val="24"/>
        </w:rPr>
        <w:t xml:space="preserve"> gibi temel demirbaşlar bulunmaktadır.</w:t>
      </w:r>
      <w:r w:rsidR="001D0727" w:rsidRPr="005C0ECA">
        <w:rPr>
          <w:rFonts w:ascii="Times New Roman" w:eastAsia="Calibri" w:hAnsi="Times New Roman"/>
          <w:sz w:val="24"/>
          <w:szCs w:val="24"/>
        </w:rPr>
        <w:t xml:space="preserve"> Sınıflarda bulunan araç</w:t>
      </w:r>
      <w:r w:rsidR="005C0ECA">
        <w:rPr>
          <w:rFonts w:ascii="Times New Roman" w:eastAsia="Calibri" w:hAnsi="Times New Roman"/>
          <w:sz w:val="24"/>
          <w:szCs w:val="24"/>
        </w:rPr>
        <w:t xml:space="preserve"> ve gereçler genelde</w:t>
      </w:r>
      <w:r w:rsidR="00E45300">
        <w:rPr>
          <w:rFonts w:ascii="Times New Roman" w:eastAsia="Calibri" w:hAnsi="Times New Roman"/>
          <w:sz w:val="24"/>
          <w:szCs w:val="24"/>
        </w:rPr>
        <w:t xml:space="preserve"> </w:t>
      </w:r>
      <w:r w:rsidR="001D0727" w:rsidRPr="005C0ECA">
        <w:rPr>
          <w:rFonts w:ascii="Times New Roman" w:eastAsia="Calibri" w:hAnsi="Times New Roman"/>
          <w:sz w:val="24"/>
          <w:szCs w:val="24"/>
        </w:rPr>
        <w:t xml:space="preserve">öğretimi desteklemek amacıyla kullanmaktayız. </w:t>
      </w:r>
      <w:r w:rsidR="00E45300">
        <w:rPr>
          <w:rFonts w:ascii="Times New Roman" w:eastAsia="Calibri" w:hAnsi="Times New Roman"/>
          <w:sz w:val="24"/>
          <w:szCs w:val="24"/>
        </w:rPr>
        <w:t xml:space="preserve">Etkileşimli tahtalar </w:t>
      </w:r>
      <w:r w:rsidR="005C0ECA">
        <w:rPr>
          <w:rFonts w:ascii="Times New Roman" w:eastAsia="Calibri" w:hAnsi="Times New Roman"/>
          <w:sz w:val="24"/>
          <w:szCs w:val="24"/>
        </w:rPr>
        <w:t>ders içeriklerinin aktarımında</w:t>
      </w:r>
      <w:r w:rsidR="00E45300">
        <w:rPr>
          <w:rFonts w:ascii="Times New Roman" w:eastAsia="Calibri" w:hAnsi="Times New Roman"/>
          <w:sz w:val="24"/>
          <w:szCs w:val="24"/>
        </w:rPr>
        <w:t xml:space="preserve"> </w:t>
      </w:r>
      <w:r w:rsidR="001D0727" w:rsidRPr="005C0ECA">
        <w:rPr>
          <w:rFonts w:ascii="Times New Roman" w:eastAsia="Calibri" w:hAnsi="Times New Roman"/>
          <w:sz w:val="24"/>
          <w:szCs w:val="24"/>
        </w:rPr>
        <w:t>öğretmen ve öğrenciye zaman kazandırmaktadır. Tahtayı sileli</w:t>
      </w:r>
      <w:r w:rsidR="005C0ECA">
        <w:rPr>
          <w:rFonts w:ascii="Times New Roman" w:eastAsia="Calibri" w:hAnsi="Times New Roman"/>
          <w:sz w:val="24"/>
          <w:szCs w:val="24"/>
        </w:rPr>
        <w:t>m gibi tahtayı kim silecek gibi</w:t>
      </w:r>
      <w:r w:rsidR="00E45300">
        <w:rPr>
          <w:rFonts w:ascii="Times New Roman" w:eastAsia="Calibri" w:hAnsi="Times New Roman"/>
          <w:sz w:val="24"/>
          <w:szCs w:val="24"/>
        </w:rPr>
        <w:t xml:space="preserve"> </w:t>
      </w:r>
      <w:r w:rsidR="001D0727" w:rsidRPr="005C0ECA">
        <w:rPr>
          <w:rFonts w:ascii="Times New Roman" w:eastAsia="Calibri" w:hAnsi="Times New Roman"/>
          <w:sz w:val="24"/>
          <w:szCs w:val="24"/>
        </w:rPr>
        <w:t>sorunları ortadan kaldırmak ile beraber hızlı ve akıcı işlem ka</w:t>
      </w:r>
      <w:r w:rsidR="005C0ECA">
        <w:rPr>
          <w:rFonts w:ascii="Times New Roman" w:eastAsia="Calibri" w:hAnsi="Times New Roman"/>
          <w:sz w:val="24"/>
          <w:szCs w:val="24"/>
        </w:rPr>
        <w:t>pasitesi ile günlük içeriklerin</w:t>
      </w:r>
      <w:r w:rsidR="00E45300">
        <w:rPr>
          <w:rFonts w:ascii="Times New Roman" w:eastAsia="Calibri" w:hAnsi="Times New Roman"/>
          <w:sz w:val="24"/>
          <w:szCs w:val="24"/>
        </w:rPr>
        <w:t xml:space="preserve"> </w:t>
      </w:r>
      <w:r w:rsidR="001D0727" w:rsidRPr="005C0ECA">
        <w:rPr>
          <w:rFonts w:ascii="Times New Roman" w:eastAsia="Calibri" w:hAnsi="Times New Roman"/>
          <w:sz w:val="24"/>
          <w:szCs w:val="24"/>
        </w:rPr>
        <w:t xml:space="preserve">tekrarları ile beraber direkt olarak öğrenciye aktarımını sağlar. </w:t>
      </w:r>
      <w:r w:rsidR="005C0ECA">
        <w:rPr>
          <w:rFonts w:ascii="Times New Roman" w:eastAsia="Calibri" w:hAnsi="Times New Roman"/>
          <w:sz w:val="24"/>
          <w:szCs w:val="24"/>
        </w:rPr>
        <w:t>İçerisindeki depolama alanı ile</w:t>
      </w:r>
      <w:r w:rsidR="00E45300">
        <w:rPr>
          <w:rFonts w:ascii="Times New Roman" w:eastAsia="Calibri" w:hAnsi="Times New Roman"/>
          <w:sz w:val="24"/>
          <w:szCs w:val="24"/>
        </w:rPr>
        <w:t xml:space="preserve"> </w:t>
      </w:r>
      <w:r w:rsidR="001D0727" w:rsidRPr="005C0ECA">
        <w:rPr>
          <w:rFonts w:ascii="Times New Roman" w:eastAsia="Calibri" w:hAnsi="Times New Roman"/>
          <w:sz w:val="24"/>
          <w:szCs w:val="24"/>
        </w:rPr>
        <w:t>belge ve dokümanları saklama yeteneğine de sahiptir</w:t>
      </w:r>
    </w:p>
    <w:p w:rsidR="00E55516" w:rsidRDefault="00E45300" w:rsidP="00E45300">
      <w:pPr>
        <w:pStyle w:val="Balk3"/>
        <w:keepNext w:val="0"/>
        <w:keepLines w:val="0"/>
        <w:widowControl w:val="0"/>
        <w:tabs>
          <w:tab w:val="left" w:pos="426"/>
          <w:tab w:val="left" w:pos="1199"/>
        </w:tabs>
        <w:autoSpaceDE w:val="0"/>
        <w:autoSpaceDN w:val="0"/>
        <w:spacing w:before="78" w:line="240" w:lineRule="auto"/>
        <w:ind w:left="-426" w:hanging="142"/>
        <w:rPr>
          <w:rFonts w:ascii="Times New Roman" w:eastAsia="Cambria" w:hAnsi="Times New Roman" w:cs="Times New Roman"/>
          <w:b/>
          <w:bCs/>
          <w:color w:val="auto"/>
          <w:kern w:val="0"/>
        </w:rPr>
      </w:pPr>
      <w:r>
        <w:rPr>
          <w:rFonts w:ascii="Times New Roman" w:eastAsia="Cambria" w:hAnsi="Times New Roman" w:cs="Times New Roman"/>
          <w:b/>
          <w:bCs/>
          <w:color w:val="auto"/>
          <w:kern w:val="0"/>
        </w:rPr>
        <w:t xml:space="preserve">    </w:t>
      </w:r>
    </w:p>
    <w:p w:rsidR="00E45300" w:rsidRDefault="00165CE2" w:rsidP="00F83509">
      <w:pPr>
        <w:pStyle w:val="Balk3"/>
        <w:keepNext w:val="0"/>
        <w:keepLines w:val="0"/>
        <w:widowControl w:val="0"/>
        <w:tabs>
          <w:tab w:val="left" w:pos="426"/>
          <w:tab w:val="left" w:pos="1199"/>
        </w:tabs>
        <w:autoSpaceDE w:val="0"/>
        <w:autoSpaceDN w:val="0"/>
        <w:spacing w:before="78" w:line="240" w:lineRule="auto"/>
        <w:ind w:left="-284" w:hanging="284"/>
        <w:jc w:val="both"/>
        <w:rPr>
          <w:rFonts w:ascii="Times New Roman" w:eastAsia="Cambria" w:hAnsi="Times New Roman" w:cs="Times New Roman"/>
          <w:b/>
          <w:bCs/>
          <w:color w:val="auto"/>
          <w:kern w:val="0"/>
        </w:rPr>
      </w:pPr>
      <w:r>
        <w:rPr>
          <w:rFonts w:ascii="Times New Roman" w:eastAsia="Cambria" w:hAnsi="Times New Roman" w:cs="Times New Roman"/>
          <w:b/>
          <w:bCs/>
          <w:color w:val="auto"/>
          <w:kern w:val="0"/>
        </w:rPr>
        <w:t xml:space="preserve">     </w:t>
      </w:r>
      <w:r w:rsidR="00E45300" w:rsidRPr="00950526">
        <w:rPr>
          <w:rFonts w:ascii="Times New Roman" w:eastAsia="Cambria" w:hAnsi="Times New Roman" w:cs="Times New Roman"/>
          <w:b/>
          <w:bCs/>
          <w:color w:val="auto"/>
          <w:kern w:val="0"/>
        </w:rPr>
        <w:t>2.8</w:t>
      </w:r>
      <w:r w:rsidR="00E45300">
        <w:rPr>
          <w:rFonts w:ascii="Times New Roman" w:eastAsia="Cambria" w:hAnsi="Times New Roman" w:cs="Times New Roman"/>
          <w:b/>
          <w:bCs/>
          <w:color w:val="auto"/>
          <w:kern w:val="0"/>
        </w:rPr>
        <w:t>.</w:t>
      </w:r>
      <w:r w:rsidR="00F83509">
        <w:rPr>
          <w:rFonts w:ascii="Times New Roman" w:eastAsia="Cambria" w:hAnsi="Times New Roman" w:cs="Times New Roman"/>
          <w:b/>
          <w:bCs/>
          <w:color w:val="auto"/>
          <w:kern w:val="0"/>
        </w:rPr>
        <w:t xml:space="preserve"> </w:t>
      </w:r>
      <w:r w:rsidR="00F83509" w:rsidRPr="00F83509">
        <w:rPr>
          <w:rFonts w:ascii="Times New Roman" w:hAnsi="Times New Roman"/>
          <w:b/>
          <w:color w:val="000000" w:themeColor="text1"/>
        </w:rPr>
        <w:t>Dış Çevre Analizi (Politik, Ekonomik, Sosyal, Teknolojik, Yasal ve Çevresel Çevre Analizi(PESTLE)</w:t>
      </w:r>
    </w:p>
    <w:p w:rsidR="00E45300" w:rsidRDefault="00E45300" w:rsidP="00E45300">
      <w:pPr>
        <w:pStyle w:val="AralkYok"/>
        <w:ind w:right="-613"/>
        <w:jc w:val="both"/>
        <w:rPr>
          <w:rFonts w:ascii="Times New Roman" w:hAnsi="Times New Roman"/>
          <w:sz w:val="24"/>
          <w:szCs w:val="24"/>
        </w:rPr>
      </w:pPr>
      <w:r>
        <w:t xml:space="preserve">   </w:t>
      </w:r>
    </w:p>
    <w:p w:rsidR="00AE0D93" w:rsidRDefault="00E45300" w:rsidP="00E55516">
      <w:pPr>
        <w:pStyle w:val="AralkYok"/>
        <w:ind w:left="-284"/>
        <w:jc w:val="both"/>
        <w:rPr>
          <w:rFonts w:ascii="Times New Roman" w:hAnsi="Times New Roman"/>
          <w:sz w:val="24"/>
          <w:szCs w:val="24"/>
        </w:rPr>
      </w:pPr>
      <w:r>
        <w:rPr>
          <w:rFonts w:ascii="Times New Roman" w:hAnsi="Times New Roman"/>
          <w:sz w:val="24"/>
          <w:szCs w:val="24"/>
        </w:rPr>
        <w:t xml:space="preserve">    Ç</w:t>
      </w:r>
      <w:r w:rsidRPr="000A7D03">
        <w:rPr>
          <w:rFonts w:ascii="Times New Roman" w:hAnsi="Times New Roman"/>
          <w:sz w:val="24"/>
          <w:szCs w:val="24"/>
        </w:rPr>
        <w:t>evre</w:t>
      </w:r>
      <w:r>
        <w:rPr>
          <w:rFonts w:ascii="Times New Roman" w:hAnsi="Times New Roman"/>
          <w:spacing w:val="1"/>
          <w:sz w:val="24"/>
          <w:szCs w:val="24"/>
        </w:rPr>
        <w:t xml:space="preserve"> </w:t>
      </w:r>
      <w:r w:rsidRPr="005961BA">
        <w:rPr>
          <w:rFonts w:ascii="Times New Roman" w:hAnsi="Times New Roman"/>
          <w:sz w:val="24"/>
          <w:szCs w:val="24"/>
        </w:rPr>
        <w:t>analizi</w:t>
      </w:r>
      <w:r>
        <w:rPr>
          <w:rFonts w:ascii="Times New Roman" w:hAnsi="Times New Roman"/>
          <w:sz w:val="24"/>
          <w:szCs w:val="24"/>
        </w:rPr>
        <w:t>yle(</w:t>
      </w:r>
      <w:r w:rsidRPr="005961BA">
        <w:rPr>
          <w:rFonts w:ascii="Times New Roman" w:eastAsia="Cambria" w:hAnsi="Times New Roman"/>
          <w:bCs/>
        </w:rPr>
        <w:t>Pestle)</w:t>
      </w:r>
      <w:r w:rsidRPr="005961BA">
        <w:rPr>
          <w:rFonts w:ascii="Times New Roman" w:hAnsi="Times New Roman"/>
          <w:sz w:val="24"/>
          <w:szCs w:val="24"/>
        </w:rPr>
        <w:t>;</w:t>
      </w:r>
      <w:r w:rsidRPr="000A7D03">
        <w:rPr>
          <w:rFonts w:ascii="Times New Roman" w:hAnsi="Times New Roman"/>
          <w:spacing w:val="1"/>
          <w:sz w:val="24"/>
          <w:szCs w:val="24"/>
        </w:rPr>
        <w:t xml:space="preserve"> </w:t>
      </w:r>
      <w:r w:rsidRPr="000A7D03">
        <w:rPr>
          <w:rFonts w:ascii="Times New Roman" w:hAnsi="Times New Roman"/>
          <w:sz w:val="24"/>
          <w:szCs w:val="24"/>
        </w:rPr>
        <w:t>okulumuz</w:t>
      </w:r>
      <w:r>
        <w:rPr>
          <w:rFonts w:ascii="Times New Roman" w:hAnsi="Times New Roman"/>
          <w:sz w:val="24"/>
          <w:szCs w:val="24"/>
        </w:rPr>
        <w:t xml:space="preserve"> üzerinde etkili olan veya olabilecek </w:t>
      </w:r>
      <w:r w:rsidRPr="000A7D03">
        <w:rPr>
          <w:rFonts w:ascii="Times New Roman" w:hAnsi="Times New Roman"/>
          <w:sz w:val="24"/>
          <w:szCs w:val="24"/>
        </w:rPr>
        <w:t>dışsal</w:t>
      </w:r>
      <w:r w:rsidRPr="000A7D03">
        <w:rPr>
          <w:rFonts w:ascii="Times New Roman" w:hAnsi="Times New Roman"/>
          <w:spacing w:val="1"/>
          <w:sz w:val="24"/>
          <w:szCs w:val="24"/>
        </w:rPr>
        <w:t xml:space="preserve"> </w:t>
      </w:r>
      <w:r w:rsidRPr="000A7D03">
        <w:rPr>
          <w:rFonts w:ascii="Times New Roman" w:hAnsi="Times New Roman"/>
          <w:sz w:val="24"/>
          <w:szCs w:val="24"/>
        </w:rPr>
        <w:t>değişimler,</w:t>
      </w:r>
      <w:r>
        <w:rPr>
          <w:rFonts w:ascii="Times New Roman" w:hAnsi="Times New Roman"/>
          <w:spacing w:val="1"/>
          <w:sz w:val="24"/>
          <w:szCs w:val="24"/>
        </w:rPr>
        <w:t xml:space="preserve"> </w:t>
      </w:r>
      <w:r w:rsidRPr="000A7D03">
        <w:rPr>
          <w:rFonts w:ascii="Times New Roman" w:hAnsi="Times New Roman"/>
          <w:sz w:val="24"/>
          <w:szCs w:val="24"/>
        </w:rPr>
        <w:t>eğilimler</w:t>
      </w:r>
      <w:r w:rsidRPr="000A7D03">
        <w:rPr>
          <w:rFonts w:ascii="Times New Roman" w:hAnsi="Times New Roman"/>
          <w:spacing w:val="1"/>
          <w:sz w:val="24"/>
          <w:szCs w:val="24"/>
        </w:rPr>
        <w:t xml:space="preserve"> </w:t>
      </w:r>
      <w:r w:rsidRPr="000A7D03">
        <w:rPr>
          <w:rFonts w:ascii="Times New Roman" w:hAnsi="Times New Roman"/>
          <w:sz w:val="24"/>
          <w:szCs w:val="24"/>
        </w:rPr>
        <w:t>değerlendirilmiş</w:t>
      </w:r>
      <w:r w:rsidRPr="000A7D03">
        <w:rPr>
          <w:rFonts w:ascii="Times New Roman" w:hAnsi="Times New Roman"/>
          <w:spacing w:val="1"/>
          <w:sz w:val="24"/>
          <w:szCs w:val="24"/>
        </w:rPr>
        <w:t xml:space="preserve">, </w:t>
      </w:r>
      <w:r w:rsidRPr="000A7D03">
        <w:rPr>
          <w:rFonts w:ascii="Times New Roman" w:hAnsi="Times New Roman"/>
          <w:sz w:val="24"/>
          <w:szCs w:val="24"/>
        </w:rPr>
        <w:t>politik,</w:t>
      </w:r>
      <w:r w:rsidRPr="000A7D03">
        <w:rPr>
          <w:rFonts w:ascii="Times New Roman" w:hAnsi="Times New Roman"/>
          <w:spacing w:val="1"/>
          <w:sz w:val="24"/>
          <w:szCs w:val="24"/>
        </w:rPr>
        <w:t xml:space="preserve"> </w:t>
      </w:r>
      <w:r w:rsidRPr="000A7D03">
        <w:rPr>
          <w:rFonts w:ascii="Times New Roman" w:hAnsi="Times New Roman"/>
          <w:sz w:val="24"/>
          <w:szCs w:val="24"/>
        </w:rPr>
        <w:t>ekonomik,</w:t>
      </w:r>
      <w:r w:rsidRPr="000A7D03">
        <w:rPr>
          <w:rFonts w:ascii="Times New Roman" w:hAnsi="Times New Roman"/>
          <w:spacing w:val="1"/>
          <w:sz w:val="24"/>
          <w:szCs w:val="24"/>
        </w:rPr>
        <w:t xml:space="preserve"> </w:t>
      </w:r>
      <w:r w:rsidRPr="000A7D03">
        <w:rPr>
          <w:rFonts w:ascii="Times New Roman" w:hAnsi="Times New Roman"/>
          <w:sz w:val="24"/>
          <w:szCs w:val="24"/>
        </w:rPr>
        <w:t>sosyal</w:t>
      </w:r>
      <w:r w:rsidRPr="000A7D03">
        <w:rPr>
          <w:rFonts w:ascii="Times New Roman" w:hAnsi="Times New Roman"/>
          <w:spacing w:val="1"/>
          <w:sz w:val="24"/>
          <w:szCs w:val="24"/>
        </w:rPr>
        <w:t xml:space="preserve"> </w:t>
      </w:r>
      <w:r w:rsidRPr="000A7D03">
        <w:rPr>
          <w:rFonts w:ascii="Times New Roman" w:hAnsi="Times New Roman"/>
          <w:sz w:val="24"/>
          <w:szCs w:val="24"/>
        </w:rPr>
        <w:t>ve</w:t>
      </w:r>
      <w:r w:rsidRPr="000A7D03">
        <w:rPr>
          <w:rFonts w:ascii="Times New Roman" w:hAnsi="Times New Roman"/>
          <w:spacing w:val="1"/>
          <w:sz w:val="24"/>
          <w:szCs w:val="24"/>
        </w:rPr>
        <w:t xml:space="preserve"> </w:t>
      </w:r>
      <w:r w:rsidRPr="000A7D03">
        <w:rPr>
          <w:rFonts w:ascii="Times New Roman" w:hAnsi="Times New Roman"/>
          <w:sz w:val="24"/>
          <w:szCs w:val="24"/>
        </w:rPr>
        <w:t>teknolojik</w:t>
      </w:r>
      <w:r w:rsidRPr="000A7D03">
        <w:rPr>
          <w:rFonts w:ascii="Times New Roman" w:hAnsi="Times New Roman"/>
          <w:spacing w:val="1"/>
          <w:sz w:val="24"/>
          <w:szCs w:val="24"/>
        </w:rPr>
        <w:t xml:space="preserve"> </w:t>
      </w:r>
      <w:r w:rsidRPr="000A7D03">
        <w:rPr>
          <w:rFonts w:ascii="Times New Roman" w:hAnsi="Times New Roman"/>
          <w:sz w:val="24"/>
          <w:szCs w:val="24"/>
        </w:rPr>
        <w:t>faktörler</w:t>
      </w:r>
      <w:r w:rsidRPr="000A7D03">
        <w:rPr>
          <w:rFonts w:ascii="Times New Roman" w:hAnsi="Times New Roman"/>
          <w:spacing w:val="-52"/>
          <w:sz w:val="24"/>
          <w:szCs w:val="24"/>
        </w:rPr>
        <w:t xml:space="preserve"> </w:t>
      </w:r>
      <w:r w:rsidRPr="000A7D03">
        <w:rPr>
          <w:rFonts w:ascii="Times New Roman" w:hAnsi="Times New Roman"/>
          <w:sz w:val="24"/>
          <w:szCs w:val="24"/>
        </w:rPr>
        <w:t>incelenmiş ve belirlenmeye çalışılmıştır</w:t>
      </w:r>
      <w:r w:rsidR="00AE0D93">
        <w:rPr>
          <w:rFonts w:ascii="Times New Roman" w:hAnsi="Times New Roman"/>
          <w:sz w:val="24"/>
          <w:szCs w:val="24"/>
        </w:rPr>
        <w:t>.</w:t>
      </w:r>
    </w:p>
    <w:p w:rsidR="00AE0D93" w:rsidRDefault="00AE0D93" w:rsidP="00AE0D93">
      <w:pPr>
        <w:rPr>
          <w:rFonts w:ascii="Times New Roman" w:eastAsia="Times New Roman" w:hAnsi="Times New Roman" w:cs="Times New Roman"/>
          <w:kern w:val="0"/>
          <w:sz w:val="24"/>
          <w:szCs w:val="24"/>
        </w:rPr>
      </w:pPr>
    </w:p>
    <w:p w:rsidR="003751C5" w:rsidRDefault="003751C5" w:rsidP="00AE0D93">
      <w:pPr>
        <w:rPr>
          <w:rFonts w:ascii="Times New Roman" w:eastAsia="Times New Roman" w:hAnsi="Times New Roman" w:cs="Times New Roman"/>
          <w:kern w:val="0"/>
          <w:sz w:val="24"/>
          <w:szCs w:val="24"/>
        </w:rPr>
      </w:pPr>
    </w:p>
    <w:p w:rsidR="003751C5" w:rsidRDefault="003751C5" w:rsidP="00AE0D93">
      <w:pPr>
        <w:rPr>
          <w:rFonts w:ascii="Times New Roman" w:eastAsia="Times New Roman" w:hAnsi="Times New Roman" w:cs="Times New Roman"/>
          <w:kern w:val="0"/>
          <w:sz w:val="24"/>
          <w:szCs w:val="24"/>
        </w:rPr>
      </w:pPr>
    </w:p>
    <w:p w:rsidR="003751C5" w:rsidRDefault="003751C5" w:rsidP="00AE0D93">
      <w:pPr>
        <w:rPr>
          <w:rFonts w:ascii="Times New Roman" w:eastAsia="Times New Roman" w:hAnsi="Times New Roman" w:cs="Times New Roman"/>
          <w:kern w:val="0"/>
          <w:sz w:val="24"/>
          <w:szCs w:val="24"/>
        </w:rPr>
      </w:pPr>
    </w:p>
    <w:p w:rsidR="003751C5" w:rsidRDefault="003751C5" w:rsidP="00AE0D93">
      <w:pPr>
        <w:rPr>
          <w:rFonts w:ascii="Times New Roman" w:eastAsia="Times New Roman" w:hAnsi="Times New Roman" w:cs="Times New Roman"/>
          <w:kern w:val="0"/>
          <w:sz w:val="24"/>
          <w:szCs w:val="24"/>
        </w:rPr>
      </w:pPr>
    </w:p>
    <w:p w:rsidR="003751C5" w:rsidRDefault="003751C5" w:rsidP="00AE0D93">
      <w:pPr>
        <w:rPr>
          <w:rFonts w:ascii="Times New Roman" w:eastAsia="Times New Roman" w:hAnsi="Times New Roman" w:cs="Times New Roman"/>
          <w:kern w:val="0"/>
          <w:sz w:val="24"/>
          <w:szCs w:val="24"/>
        </w:rPr>
      </w:pPr>
    </w:p>
    <w:p w:rsidR="003751C5" w:rsidRDefault="003751C5" w:rsidP="00AE0D93">
      <w:pPr>
        <w:rPr>
          <w:rFonts w:ascii="Times New Roman" w:eastAsia="Times New Roman" w:hAnsi="Times New Roman" w:cs="Times New Roman"/>
          <w:kern w:val="0"/>
          <w:sz w:val="24"/>
          <w:szCs w:val="24"/>
        </w:rPr>
      </w:pPr>
    </w:p>
    <w:p w:rsidR="003751C5" w:rsidRDefault="003751C5" w:rsidP="00AE0D93">
      <w:pPr>
        <w:rPr>
          <w:rFonts w:ascii="Times New Roman" w:eastAsia="Times New Roman" w:hAnsi="Times New Roman" w:cs="Times New Roman"/>
          <w:kern w:val="0"/>
          <w:sz w:val="24"/>
          <w:szCs w:val="24"/>
        </w:rPr>
      </w:pPr>
    </w:p>
    <w:p w:rsidR="00AE0D93" w:rsidRPr="0084216F" w:rsidRDefault="00AE0D93" w:rsidP="00AE0D93">
      <w:pPr>
        <w:ind w:left="-426" w:firstLine="142"/>
        <w:rPr>
          <w:rFonts w:ascii="Times New Roman" w:hAnsi="Times New Roman" w:cs="Times New Roman"/>
          <w:b/>
          <w:color w:val="FF0000"/>
          <w:sz w:val="24"/>
          <w:szCs w:val="24"/>
        </w:rPr>
      </w:pPr>
      <w:r>
        <w:rPr>
          <w:rFonts w:ascii="Times New Roman" w:hAnsi="Times New Roman" w:cs="Times New Roman"/>
          <w:b/>
          <w:sz w:val="24"/>
          <w:szCs w:val="24"/>
        </w:rPr>
        <w:lastRenderedPageBreak/>
        <w:t>Tablo 40</w:t>
      </w:r>
      <w:r w:rsidRPr="0084216F">
        <w:rPr>
          <w:rFonts w:ascii="Times New Roman" w:hAnsi="Times New Roman" w:cs="Times New Roman"/>
          <w:b/>
          <w:sz w:val="24"/>
          <w:szCs w:val="24"/>
        </w:rPr>
        <w:t>:  PESTLE Analiz Tablosu</w:t>
      </w:r>
    </w:p>
    <w:tbl>
      <w:tblPr>
        <w:tblStyle w:val="TableNormal"/>
        <w:tblW w:w="9923"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670"/>
        <w:gridCol w:w="4253"/>
      </w:tblGrid>
      <w:tr w:rsidR="00AE0D93" w:rsidRPr="000F59F6" w:rsidTr="00E55516">
        <w:trPr>
          <w:trHeight w:val="255"/>
        </w:trPr>
        <w:tc>
          <w:tcPr>
            <w:tcW w:w="5670" w:type="dxa"/>
            <w:shd w:val="clear" w:color="auto" w:fill="A8D08D" w:themeFill="accent6" w:themeFillTint="99"/>
          </w:tcPr>
          <w:p w:rsidR="00AE0D93" w:rsidRPr="0084216F" w:rsidRDefault="00AE0D93" w:rsidP="00C67BEA">
            <w:pPr>
              <w:pStyle w:val="TableParagraph"/>
              <w:spacing w:line="234" w:lineRule="exact"/>
              <w:rPr>
                <w:rFonts w:ascii="Times New Roman" w:hAnsi="Times New Roman" w:cs="Times New Roman"/>
                <w:b/>
                <w:sz w:val="20"/>
                <w:lang w:val="tr-TR"/>
              </w:rPr>
            </w:pPr>
            <w:r>
              <w:rPr>
                <w:rFonts w:ascii="Times New Roman" w:hAnsi="Times New Roman" w:cs="Times New Roman"/>
                <w:b/>
                <w:sz w:val="20"/>
                <w:lang w:val="tr-TR"/>
              </w:rPr>
              <w:t>Politik-yasal e</w:t>
            </w:r>
            <w:r w:rsidRPr="0084216F">
              <w:rPr>
                <w:rFonts w:ascii="Times New Roman" w:hAnsi="Times New Roman" w:cs="Times New Roman"/>
                <w:b/>
                <w:sz w:val="20"/>
                <w:lang w:val="tr-TR"/>
              </w:rPr>
              <w:t>tkenler</w:t>
            </w:r>
          </w:p>
        </w:tc>
        <w:tc>
          <w:tcPr>
            <w:tcW w:w="4253" w:type="dxa"/>
            <w:shd w:val="clear" w:color="auto" w:fill="A8D08D" w:themeFill="accent6" w:themeFillTint="99"/>
          </w:tcPr>
          <w:p w:rsidR="00AE0D93" w:rsidRPr="0084216F" w:rsidRDefault="00AE0D93" w:rsidP="00C67BEA">
            <w:pPr>
              <w:pStyle w:val="TableParagraph"/>
              <w:spacing w:line="234" w:lineRule="exact"/>
              <w:rPr>
                <w:rFonts w:ascii="Times New Roman" w:hAnsi="Times New Roman" w:cs="Times New Roman"/>
                <w:b/>
                <w:sz w:val="20"/>
                <w:lang w:val="tr-TR"/>
              </w:rPr>
            </w:pPr>
            <w:r w:rsidRPr="0084216F">
              <w:rPr>
                <w:rFonts w:ascii="Times New Roman" w:hAnsi="Times New Roman" w:cs="Times New Roman"/>
                <w:b/>
                <w:sz w:val="20"/>
                <w:lang w:val="tr-TR"/>
              </w:rPr>
              <w:t>Ekonomik etkenler</w:t>
            </w:r>
          </w:p>
        </w:tc>
      </w:tr>
      <w:tr w:rsidR="00AE0D93" w:rsidRPr="000F59F6" w:rsidTr="00E55516">
        <w:trPr>
          <w:trHeight w:val="2102"/>
        </w:trPr>
        <w:tc>
          <w:tcPr>
            <w:tcW w:w="5670" w:type="dxa"/>
          </w:tcPr>
          <w:p w:rsidR="00AE0D93" w:rsidRPr="0084216F" w:rsidRDefault="00AE0D93" w:rsidP="00C67BEA">
            <w:pPr>
              <w:pStyle w:val="TableParagraph"/>
              <w:rPr>
                <w:rFonts w:ascii="Times New Roman" w:hAnsi="Times New Roman" w:cs="Times New Roman"/>
                <w:sz w:val="20"/>
                <w:lang w:val="tr-TR"/>
              </w:rPr>
            </w:pPr>
            <w:r>
              <w:rPr>
                <w:rFonts w:ascii="Times New Roman" w:hAnsi="Times New Roman" w:cs="Times New Roman"/>
                <w:sz w:val="20"/>
                <w:lang w:val="tr-TR"/>
              </w:rPr>
              <w:t xml:space="preserve">1. </w:t>
            </w:r>
            <w:r w:rsidRPr="0084216F">
              <w:rPr>
                <w:rFonts w:ascii="Times New Roman" w:hAnsi="Times New Roman" w:cs="Times New Roman"/>
                <w:sz w:val="20"/>
                <w:lang w:val="tr-TR"/>
              </w:rPr>
              <w:t>Kalkınma Planı ve Orta Vadeli Program,</w:t>
            </w:r>
          </w:p>
          <w:p w:rsidR="00AE0D93" w:rsidRPr="0084216F" w:rsidRDefault="00AE0D93" w:rsidP="00C67BEA">
            <w:pPr>
              <w:pStyle w:val="TableParagraph"/>
              <w:spacing w:line="234" w:lineRule="exact"/>
              <w:ind w:left="-1"/>
              <w:rPr>
                <w:rFonts w:ascii="Times New Roman" w:hAnsi="Times New Roman" w:cs="Times New Roman"/>
                <w:sz w:val="20"/>
                <w:lang w:val="tr-TR"/>
              </w:rPr>
            </w:pPr>
            <w:r>
              <w:rPr>
                <w:rFonts w:ascii="Times New Roman" w:hAnsi="Times New Roman" w:cs="Times New Roman"/>
                <w:sz w:val="20"/>
                <w:lang w:val="tr-TR"/>
              </w:rPr>
              <w:t xml:space="preserve">2. </w:t>
            </w:r>
            <w:r w:rsidRPr="0084216F">
              <w:rPr>
                <w:rFonts w:ascii="Times New Roman" w:hAnsi="Times New Roman" w:cs="Times New Roman"/>
                <w:sz w:val="20"/>
                <w:lang w:val="tr-TR"/>
              </w:rPr>
              <w:t>Bakanlık, il ve ilçe stratejik planlarının incelenmesi,</w:t>
            </w:r>
          </w:p>
          <w:p w:rsidR="00AE0D93" w:rsidRPr="0084216F" w:rsidRDefault="00AE0D93" w:rsidP="00C67BEA">
            <w:pPr>
              <w:pStyle w:val="TableParagraph"/>
              <w:spacing w:line="234" w:lineRule="exact"/>
              <w:ind w:left="-1"/>
              <w:rPr>
                <w:rFonts w:ascii="Times New Roman" w:hAnsi="Times New Roman" w:cs="Times New Roman"/>
                <w:sz w:val="20"/>
                <w:lang w:val="tr-TR"/>
              </w:rPr>
            </w:pPr>
            <w:r>
              <w:rPr>
                <w:rFonts w:ascii="Times New Roman" w:hAnsi="Times New Roman" w:cs="Times New Roman"/>
                <w:sz w:val="20"/>
                <w:lang w:val="tr-TR"/>
              </w:rPr>
              <w:t xml:space="preserve">3. </w:t>
            </w:r>
            <w:r w:rsidRPr="0084216F">
              <w:rPr>
                <w:rFonts w:ascii="Times New Roman" w:hAnsi="Times New Roman" w:cs="Times New Roman"/>
                <w:sz w:val="20"/>
                <w:lang w:val="tr-TR"/>
              </w:rPr>
              <w:t>Yasal yükümlülüklerin belirlenmesi,</w:t>
            </w:r>
          </w:p>
          <w:p w:rsidR="00AE0D93" w:rsidRPr="0084216F" w:rsidRDefault="00AE0D93" w:rsidP="00C67BEA">
            <w:pPr>
              <w:pStyle w:val="TableParagraph"/>
              <w:spacing w:before="1"/>
              <w:ind w:left="-1"/>
              <w:rPr>
                <w:rFonts w:ascii="Times New Roman" w:hAnsi="Times New Roman" w:cs="Times New Roman"/>
                <w:sz w:val="20"/>
                <w:lang w:val="tr-TR"/>
              </w:rPr>
            </w:pPr>
            <w:r>
              <w:rPr>
                <w:rFonts w:ascii="Times New Roman" w:hAnsi="Times New Roman" w:cs="Times New Roman"/>
                <w:sz w:val="20"/>
                <w:lang w:val="tr-TR"/>
              </w:rPr>
              <w:t xml:space="preserve">4. </w:t>
            </w:r>
            <w:r w:rsidRPr="0084216F">
              <w:rPr>
                <w:rFonts w:ascii="Times New Roman" w:hAnsi="Times New Roman" w:cs="Times New Roman"/>
                <w:sz w:val="20"/>
                <w:lang w:val="tr-TR"/>
              </w:rPr>
              <w:t>Oluşturulması gereken kurul ve komisyonlar,</w:t>
            </w:r>
          </w:p>
          <w:p w:rsidR="00AE0D93" w:rsidRPr="0084216F" w:rsidRDefault="00AE0D93" w:rsidP="00C67BEA">
            <w:pPr>
              <w:pStyle w:val="TableParagraph"/>
              <w:spacing w:before="1"/>
              <w:ind w:left="-1"/>
              <w:rPr>
                <w:rFonts w:ascii="Times New Roman" w:hAnsi="Times New Roman" w:cs="Times New Roman"/>
                <w:sz w:val="20"/>
                <w:lang w:val="tr-TR"/>
              </w:rPr>
            </w:pPr>
            <w:r>
              <w:rPr>
                <w:rFonts w:ascii="Times New Roman" w:hAnsi="Times New Roman" w:cs="Times New Roman"/>
                <w:sz w:val="20"/>
                <w:lang w:val="tr-TR"/>
              </w:rPr>
              <w:t>5. Okul</w:t>
            </w:r>
            <w:r w:rsidRPr="0084216F">
              <w:rPr>
                <w:rFonts w:ascii="Times New Roman" w:hAnsi="Times New Roman" w:cs="Times New Roman"/>
                <w:sz w:val="20"/>
                <w:lang w:val="tr-TR"/>
              </w:rPr>
              <w:t xml:space="preserve"> çevresindeki politik durum.</w:t>
            </w:r>
          </w:p>
        </w:tc>
        <w:tc>
          <w:tcPr>
            <w:tcW w:w="4253" w:type="dxa"/>
          </w:tcPr>
          <w:p w:rsidR="00AE0D93" w:rsidRPr="0084216F" w:rsidRDefault="00AE0D93" w:rsidP="00C67BEA">
            <w:pPr>
              <w:pStyle w:val="TableParagraph"/>
              <w:ind w:right="341"/>
              <w:rPr>
                <w:rFonts w:ascii="Times New Roman" w:hAnsi="Times New Roman" w:cs="Times New Roman"/>
                <w:sz w:val="20"/>
                <w:lang w:val="tr-TR"/>
              </w:rPr>
            </w:pPr>
            <w:r>
              <w:rPr>
                <w:rFonts w:ascii="Times New Roman" w:hAnsi="Times New Roman" w:cs="Times New Roman"/>
                <w:sz w:val="20"/>
                <w:lang w:val="tr-TR"/>
              </w:rPr>
              <w:t>1. Okulun</w:t>
            </w:r>
            <w:r w:rsidRPr="0084216F">
              <w:rPr>
                <w:rFonts w:ascii="Times New Roman" w:hAnsi="Times New Roman" w:cs="Times New Roman"/>
                <w:sz w:val="20"/>
                <w:lang w:val="tr-TR"/>
              </w:rPr>
              <w:t xml:space="preserve"> bulunduğu çevrenin genel gelir durumu,</w:t>
            </w:r>
          </w:p>
          <w:p w:rsidR="00AE0D93" w:rsidRPr="0084216F" w:rsidRDefault="00AE0D93" w:rsidP="00C67BEA">
            <w:pPr>
              <w:pStyle w:val="TableParagraph"/>
              <w:spacing w:line="233" w:lineRule="exact"/>
              <w:ind w:left="-3"/>
              <w:rPr>
                <w:rFonts w:ascii="Times New Roman" w:hAnsi="Times New Roman" w:cs="Times New Roman"/>
                <w:sz w:val="20"/>
                <w:lang w:val="tr-TR"/>
              </w:rPr>
            </w:pPr>
            <w:r>
              <w:rPr>
                <w:rFonts w:ascii="Times New Roman" w:hAnsi="Times New Roman" w:cs="Times New Roman"/>
                <w:sz w:val="20"/>
                <w:lang w:val="tr-TR"/>
              </w:rPr>
              <w:t xml:space="preserve">2. </w:t>
            </w:r>
            <w:r w:rsidRPr="0084216F">
              <w:rPr>
                <w:rFonts w:ascii="Times New Roman" w:hAnsi="Times New Roman" w:cs="Times New Roman"/>
                <w:sz w:val="20"/>
                <w:lang w:val="tr-TR"/>
              </w:rPr>
              <w:t>İş kapasitesi,</w:t>
            </w:r>
          </w:p>
          <w:p w:rsidR="00AE0D93" w:rsidRPr="0084216F" w:rsidRDefault="00AE0D93" w:rsidP="00C67BEA">
            <w:pPr>
              <w:pStyle w:val="TableParagraph"/>
              <w:spacing w:before="1"/>
              <w:ind w:left="280" w:right="341" w:hanging="284"/>
              <w:rPr>
                <w:rFonts w:ascii="Times New Roman" w:hAnsi="Times New Roman" w:cs="Times New Roman"/>
                <w:sz w:val="20"/>
                <w:lang w:val="tr-TR"/>
              </w:rPr>
            </w:pPr>
            <w:r>
              <w:rPr>
                <w:rFonts w:ascii="Times New Roman" w:hAnsi="Times New Roman" w:cs="Times New Roman"/>
                <w:sz w:val="20"/>
                <w:lang w:val="tr-TR"/>
              </w:rPr>
              <w:t xml:space="preserve">3. Okulun </w:t>
            </w:r>
            <w:r w:rsidRPr="0084216F">
              <w:rPr>
                <w:rFonts w:ascii="Times New Roman" w:hAnsi="Times New Roman" w:cs="Times New Roman"/>
                <w:sz w:val="20"/>
                <w:lang w:val="tr-TR"/>
              </w:rPr>
              <w:t>gelirini arttırıcı unsurlar,</w:t>
            </w:r>
          </w:p>
          <w:p w:rsidR="00AE0D93" w:rsidRPr="0084216F" w:rsidRDefault="00AE0D93" w:rsidP="00C67BEA">
            <w:pPr>
              <w:pStyle w:val="TableParagraph"/>
              <w:ind w:left="280" w:hanging="284"/>
              <w:rPr>
                <w:rFonts w:ascii="Times New Roman" w:hAnsi="Times New Roman" w:cs="Times New Roman"/>
                <w:sz w:val="20"/>
                <w:lang w:val="tr-TR"/>
              </w:rPr>
            </w:pPr>
            <w:r>
              <w:rPr>
                <w:rFonts w:ascii="Times New Roman" w:hAnsi="Times New Roman" w:cs="Times New Roman"/>
                <w:sz w:val="20"/>
                <w:lang w:val="tr-TR"/>
              </w:rPr>
              <w:t>4. Okulun</w:t>
            </w:r>
            <w:r w:rsidRPr="0084216F">
              <w:rPr>
                <w:rFonts w:ascii="Times New Roman" w:hAnsi="Times New Roman" w:cs="Times New Roman"/>
                <w:sz w:val="20"/>
                <w:lang w:val="tr-TR"/>
              </w:rPr>
              <w:t xml:space="preserve"> giderlerini arttıran unsurlar,</w:t>
            </w:r>
          </w:p>
          <w:p w:rsidR="00AE0D93" w:rsidRPr="0084216F" w:rsidRDefault="00AE0D93" w:rsidP="00C67BEA">
            <w:pPr>
              <w:pStyle w:val="TableParagraph"/>
              <w:spacing w:before="2" w:line="234" w:lineRule="exact"/>
              <w:ind w:left="-3"/>
              <w:rPr>
                <w:rFonts w:ascii="Times New Roman" w:hAnsi="Times New Roman" w:cs="Times New Roman"/>
                <w:sz w:val="20"/>
                <w:lang w:val="tr-TR"/>
              </w:rPr>
            </w:pPr>
            <w:r>
              <w:rPr>
                <w:rFonts w:ascii="Times New Roman" w:hAnsi="Times New Roman" w:cs="Times New Roman"/>
                <w:sz w:val="20"/>
                <w:lang w:val="tr-TR"/>
              </w:rPr>
              <w:t xml:space="preserve">5. </w:t>
            </w:r>
            <w:r w:rsidRPr="0084216F">
              <w:rPr>
                <w:rFonts w:ascii="Times New Roman" w:hAnsi="Times New Roman" w:cs="Times New Roman"/>
                <w:sz w:val="20"/>
                <w:lang w:val="tr-TR"/>
              </w:rPr>
              <w:t>Tasarruf sağlama imkânları,</w:t>
            </w:r>
          </w:p>
          <w:p w:rsidR="00AE0D93" w:rsidRPr="0084216F" w:rsidRDefault="00AE0D93" w:rsidP="00C67BEA">
            <w:pPr>
              <w:pStyle w:val="TableParagraph"/>
              <w:spacing w:line="234" w:lineRule="exact"/>
              <w:ind w:left="-3"/>
              <w:rPr>
                <w:rFonts w:ascii="Times New Roman" w:hAnsi="Times New Roman" w:cs="Times New Roman"/>
                <w:sz w:val="20"/>
                <w:lang w:val="tr-TR"/>
              </w:rPr>
            </w:pPr>
            <w:r>
              <w:rPr>
                <w:rFonts w:ascii="Times New Roman" w:hAnsi="Times New Roman" w:cs="Times New Roman"/>
                <w:sz w:val="20"/>
                <w:lang w:val="tr-TR"/>
              </w:rPr>
              <w:t xml:space="preserve">6: </w:t>
            </w:r>
            <w:r w:rsidRPr="0084216F">
              <w:rPr>
                <w:rFonts w:ascii="Times New Roman" w:hAnsi="Times New Roman" w:cs="Times New Roman"/>
                <w:sz w:val="20"/>
                <w:lang w:val="tr-TR"/>
              </w:rPr>
              <w:t>İşsizlik durumu,</w:t>
            </w:r>
          </w:p>
          <w:p w:rsidR="00AE0D93" w:rsidRPr="0084216F" w:rsidRDefault="00AE0D93" w:rsidP="00C67BEA">
            <w:pPr>
              <w:pStyle w:val="TableParagraph"/>
              <w:spacing w:before="1"/>
              <w:ind w:left="280" w:right="248" w:hanging="284"/>
              <w:rPr>
                <w:rFonts w:ascii="Times New Roman" w:hAnsi="Times New Roman" w:cs="Times New Roman"/>
                <w:sz w:val="20"/>
                <w:lang w:val="tr-TR"/>
              </w:rPr>
            </w:pPr>
            <w:r>
              <w:rPr>
                <w:rFonts w:ascii="Times New Roman" w:hAnsi="Times New Roman" w:cs="Times New Roman"/>
                <w:sz w:val="20"/>
                <w:lang w:val="tr-TR"/>
              </w:rPr>
              <w:t xml:space="preserve">7. Mal-ürün ve hizmet satın alma </w:t>
            </w:r>
            <w:r w:rsidRPr="0084216F">
              <w:rPr>
                <w:rFonts w:ascii="Times New Roman" w:hAnsi="Times New Roman" w:cs="Times New Roman"/>
                <w:sz w:val="20"/>
                <w:lang w:val="tr-TR"/>
              </w:rPr>
              <w:t>imkânları,</w:t>
            </w:r>
          </w:p>
          <w:p w:rsidR="00AE0D93" w:rsidRPr="0084216F" w:rsidRDefault="00AE0D93" w:rsidP="00C67BEA">
            <w:pPr>
              <w:pStyle w:val="TableParagraph"/>
              <w:spacing w:line="214" w:lineRule="exact"/>
              <w:ind w:left="-3"/>
              <w:rPr>
                <w:rFonts w:ascii="Times New Roman" w:hAnsi="Times New Roman" w:cs="Times New Roman"/>
                <w:sz w:val="20"/>
                <w:lang w:val="tr-TR"/>
              </w:rPr>
            </w:pPr>
            <w:r>
              <w:rPr>
                <w:rFonts w:ascii="Times New Roman" w:hAnsi="Times New Roman" w:cs="Times New Roman"/>
                <w:sz w:val="20"/>
                <w:lang w:val="tr-TR"/>
              </w:rPr>
              <w:t xml:space="preserve">8. </w:t>
            </w:r>
            <w:r w:rsidRPr="0084216F">
              <w:rPr>
                <w:rFonts w:ascii="Times New Roman" w:hAnsi="Times New Roman" w:cs="Times New Roman"/>
                <w:sz w:val="20"/>
                <w:lang w:val="tr-TR"/>
              </w:rPr>
              <w:t>Kullanılabilir bütçe</w:t>
            </w:r>
            <w:r>
              <w:rPr>
                <w:rFonts w:ascii="Times New Roman" w:hAnsi="Times New Roman" w:cs="Times New Roman"/>
                <w:sz w:val="20"/>
                <w:lang w:val="tr-TR"/>
              </w:rPr>
              <w:t>.</w:t>
            </w:r>
          </w:p>
        </w:tc>
      </w:tr>
      <w:tr w:rsidR="00AE0D93" w:rsidRPr="000F59F6" w:rsidTr="00E55516">
        <w:trPr>
          <w:trHeight w:val="261"/>
        </w:trPr>
        <w:tc>
          <w:tcPr>
            <w:tcW w:w="5670" w:type="dxa"/>
            <w:shd w:val="clear" w:color="auto" w:fill="A8D08D" w:themeFill="accent6" w:themeFillTint="99"/>
          </w:tcPr>
          <w:p w:rsidR="00AE0D93" w:rsidRPr="0084216F" w:rsidRDefault="00AE0D93" w:rsidP="00C67BEA">
            <w:pPr>
              <w:pStyle w:val="TableParagraph"/>
              <w:rPr>
                <w:rFonts w:ascii="Times New Roman" w:hAnsi="Times New Roman" w:cs="Times New Roman"/>
                <w:b/>
                <w:sz w:val="20"/>
                <w:lang w:val="tr-TR"/>
              </w:rPr>
            </w:pPr>
            <w:r w:rsidRPr="0084216F">
              <w:rPr>
                <w:rFonts w:ascii="Times New Roman" w:hAnsi="Times New Roman" w:cs="Times New Roman"/>
                <w:b/>
                <w:sz w:val="20"/>
                <w:lang w:val="tr-TR"/>
              </w:rPr>
              <w:t>Sosyo</w:t>
            </w:r>
            <w:r>
              <w:rPr>
                <w:rFonts w:ascii="Times New Roman" w:hAnsi="Times New Roman" w:cs="Times New Roman"/>
                <w:b/>
                <w:sz w:val="20"/>
                <w:lang w:val="tr-TR"/>
              </w:rPr>
              <w:t xml:space="preserve"> </w:t>
            </w:r>
            <w:r w:rsidRPr="0084216F">
              <w:rPr>
                <w:rFonts w:ascii="Times New Roman" w:hAnsi="Times New Roman" w:cs="Times New Roman"/>
                <w:b/>
                <w:sz w:val="20"/>
                <w:lang w:val="tr-TR"/>
              </w:rPr>
              <w:t>kültürel etkenler</w:t>
            </w:r>
          </w:p>
        </w:tc>
        <w:tc>
          <w:tcPr>
            <w:tcW w:w="4253" w:type="dxa"/>
            <w:shd w:val="clear" w:color="auto" w:fill="A8D08D" w:themeFill="accent6" w:themeFillTint="99"/>
          </w:tcPr>
          <w:p w:rsidR="00AE0D93" w:rsidRPr="0084216F" w:rsidRDefault="00AE0D93" w:rsidP="00C67BEA">
            <w:pPr>
              <w:pStyle w:val="TableParagraph"/>
              <w:ind w:left="95"/>
              <w:rPr>
                <w:rFonts w:ascii="Times New Roman" w:hAnsi="Times New Roman" w:cs="Times New Roman"/>
                <w:b/>
                <w:sz w:val="20"/>
                <w:lang w:val="tr-TR"/>
              </w:rPr>
            </w:pPr>
            <w:r w:rsidRPr="0084216F">
              <w:rPr>
                <w:rFonts w:ascii="Times New Roman" w:hAnsi="Times New Roman" w:cs="Times New Roman"/>
                <w:b/>
                <w:sz w:val="20"/>
                <w:lang w:val="tr-TR"/>
              </w:rPr>
              <w:t>Teknolojik etkenler</w:t>
            </w:r>
          </w:p>
        </w:tc>
      </w:tr>
      <w:tr w:rsidR="00AE0D93" w:rsidRPr="000F59F6" w:rsidTr="00E55516">
        <w:trPr>
          <w:trHeight w:val="2673"/>
        </w:trPr>
        <w:tc>
          <w:tcPr>
            <w:tcW w:w="5670" w:type="dxa"/>
          </w:tcPr>
          <w:p w:rsidR="00AE0D93" w:rsidRPr="0084216F" w:rsidRDefault="00AE0D93" w:rsidP="00C67BEA">
            <w:pPr>
              <w:pStyle w:val="TableParagraph"/>
              <w:ind w:left="-1"/>
              <w:jc w:val="both"/>
              <w:rPr>
                <w:rFonts w:ascii="Times New Roman" w:hAnsi="Times New Roman" w:cs="Times New Roman"/>
                <w:sz w:val="20"/>
                <w:lang w:val="tr-TR"/>
              </w:rPr>
            </w:pPr>
            <w:r>
              <w:rPr>
                <w:rFonts w:ascii="Times New Roman" w:hAnsi="Times New Roman" w:cs="Times New Roman"/>
                <w:sz w:val="20"/>
                <w:lang w:val="tr-TR"/>
              </w:rPr>
              <w:t xml:space="preserve">1. </w:t>
            </w:r>
            <w:r w:rsidRPr="0084216F">
              <w:rPr>
                <w:rFonts w:ascii="Times New Roman" w:hAnsi="Times New Roman" w:cs="Times New Roman"/>
                <w:sz w:val="20"/>
                <w:lang w:val="tr-TR"/>
              </w:rPr>
              <w:t>Kariyer beklentileri,</w:t>
            </w:r>
          </w:p>
          <w:p w:rsidR="00AE0D93" w:rsidRPr="0084216F" w:rsidRDefault="00AE0D93" w:rsidP="00C67BEA">
            <w:pPr>
              <w:pStyle w:val="TableParagraph"/>
              <w:ind w:left="-1"/>
              <w:jc w:val="both"/>
              <w:rPr>
                <w:rFonts w:ascii="Times New Roman" w:hAnsi="Times New Roman" w:cs="Times New Roman"/>
                <w:sz w:val="20"/>
                <w:lang w:val="tr-TR"/>
              </w:rPr>
            </w:pPr>
            <w:r>
              <w:rPr>
                <w:rFonts w:ascii="Times New Roman" w:hAnsi="Times New Roman" w:cs="Times New Roman"/>
                <w:sz w:val="20"/>
                <w:lang w:val="tr-TR"/>
              </w:rPr>
              <w:t xml:space="preserve">2. </w:t>
            </w:r>
            <w:r w:rsidRPr="0084216F">
              <w:rPr>
                <w:rFonts w:ascii="Times New Roman" w:hAnsi="Times New Roman" w:cs="Times New Roman"/>
                <w:sz w:val="20"/>
                <w:lang w:val="tr-TR"/>
              </w:rPr>
              <w:t>Ailelerin ve öğrencilerin bilinçlenmeleri,</w:t>
            </w:r>
          </w:p>
          <w:p w:rsidR="00AE0D93" w:rsidRPr="0084216F" w:rsidRDefault="00AE0D93" w:rsidP="00C67BEA">
            <w:pPr>
              <w:pStyle w:val="TableParagraph"/>
              <w:ind w:left="36" w:hanging="38"/>
              <w:jc w:val="both"/>
              <w:rPr>
                <w:rFonts w:ascii="Times New Roman" w:hAnsi="Times New Roman" w:cs="Times New Roman"/>
                <w:sz w:val="20"/>
                <w:lang w:val="tr-TR"/>
              </w:rPr>
            </w:pPr>
            <w:r>
              <w:rPr>
                <w:rFonts w:ascii="Times New Roman" w:hAnsi="Times New Roman" w:cs="Times New Roman"/>
                <w:sz w:val="20"/>
                <w:lang w:val="tr-TR"/>
              </w:rPr>
              <w:t xml:space="preserve">3. </w:t>
            </w:r>
            <w:r w:rsidRPr="0084216F">
              <w:rPr>
                <w:rFonts w:ascii="Times New Roman" w:hAnsi="Times New Roman" w:cs="Times New Roman"/>
                <w:sz w:val="20"/>
                <w:lang w:val="tr-TR"/>
              </w:rPr>
              <w:t>Aile yapısındaki değişmeler</w:t>
            </w:r>
            <w:r>
              <w:rPr>
                <w:rFonts w:ascii="Times New Roman" w:hAnsi="Times New Roman" w:cs="Times New Roman"/>
                <w:sz w:val="20"/>
                <w:lang w:val="tr-TR"/>
              </w:rPr>
              <w:t xml:space="preserve"> (geniş aileden çekirdek aileye </w:t>
            </w:r>
            <w:r w:rsidRPr="0084216F">
              <w:rPr>
                <w:rFonts w:ascii="Times New Roman" w:hAnsi="Times New Roman" w:cs="Times New Roman"/>
                <w:sz w:val="20"/>
                <w:lang w:val="tr-TR"/>
              </w:rPr>
              <w:t>geçiş, erken yaşta evlenme vs.),</w:t>
            </w:r>
          </w:p>
          <w:p w:rsidR="00AE0D93" w:rsidRPr="0084216F" w:rsidRDefault="00AE0D93" w:rsidP="00C67BEA">
            <w:pPr>
              <w:pStyle w:val="TableParagraph"/>
              <w:ind w:left="-1"/>
              <w:jc w:val="both"/>
              <w:rPr>
                <w:rFonts w:ascii="Times New Roman" w:hAnsi="Times New Roman" w:cs="Times New Roman"/>
                <w:sz w:val="20"/>
                <w:lang w:val="tr-TR"/>
              </w:rPr>
            </w:pPr>
            <w:r>
              <w:rPr>
                <w:rFonts w:ascii="Times New Roman" w:hAnsi="Times New Roman" w:cs="Times New Roman"/>
                <w:sz w:val="20"/>
                <w:lang w:val="tr-TR"/>
              </w:rPr>
              <w:t xml:space="preserve">4. </w:t>
            </w:r>
            <w:r w:rsidRPr="0084216F">
              <w:rPr>
                <w:rFonts w:ascii="Times New Roman" w:hAnsi="Times New Roman" w:cs="Times New Roman"/>
                <w:sz w:val="20"/>
                <w:lang w:val="tr-TR"/>
              </w:rPr>
              <w:t>Nüfus artışı,</w:t>
            </w:r>
          </w:p>
          <w:p w:rsidR="00AE0D93" w:rsidRPr="0084216F" w:rsidRDefault="00AE0D93" w:rsidP="00C67BEA">
            <w:pPr>
              <w:pStyle w:val="TableParagraph"/>
              <w:spacing w:line="234" w:lineRule="exact"/>
              <w:ind w:left="-1"/>
              <w:jc w:val="both"/>
              <w:rPr>
                <w:rFonts w:ascii="Times New Roman" w:hAnsi="Times New Roman" w:cs="Times New Roman"/>
                <w:sz w:val="20"/>
                <w:lang w:val="tr-TR"/>
              </w:rPr>
            </w:pPr>
            <w:r>
              <w:rPr>
                <w:rFonts w:ascii="Times New Roman" w:hAnsi="Times New Roman" w:cs="Times New Roman"/>
                <w:sz w:val="20"/>
                <w:lang w:val="tr-TR"/>
              </w:rPr>
              <w:t xml:space="preserve">5. </w:t>
            </w:r>
            <w:r w:rsidRPr="0084216F">
              <w:rPr>
                <w:rFonts w:ascii="Times New Roman" w:hAnsi="Times New Roman" w:cs="Times New Roman"/>
                <w:sz w:val="20"/>
                <w:lang w:val="tr-TR"/>
              </w:rPr>
              <w:t>Göç,</w:t>
            </w:r>
          </w:p>
          <w:p w:rsidR="00AE0D93" w:rsidRPr="0084216F" w:rsidRDefault="00AE0D93" w:rsidP="00C67BEA">
            <w:pPr>
              <w:pStyle w:val="TableParagraph"/>
              <w:spacing w:line="234" w:lineRule="exact"/>
              <w:ind w:left="-1"/>
              <w:jc w:val="both"/>
              <w:rPr>
                <w:rFonts w:ascii="Times New Roman" w:hAnsi="Times New Roman" w:cs="Times New Roman"/>
                <w:sz w:val="20"/>
                <w:lang w:val="tr-TR"/>
              </w:rPr>
            </w:pPr>
            <w:r>
              <w:rPr>
                <w:rFonts w:ascii="Times New Roman" w:hAnsi="Times New Roman" w:cs="Times New Roman"/>
                <w:sz w:val="20"/>
                <w:lang w:val="tr-TR"/>
              </w:rPr>
              <w:t xml:space="preserve">6. </w:t>
            </w:r>
            <w:r w:rsidRPr="0084216F">
              <w:rPr>
                <w:rFonts w:ascii="Times New Roman" w:hAnsi="Times New Roman" w:cs="Times New Roman"/>
                <w:sz w:val="20"/>
                <w:lang w:val="tr-TR"/>
              </w:rPr>
              <w:t>Nüfusun yaş gruplarına göre dağılımı,</w:t>
            </w:r>
          </w:p>
          <w:p w:rsidR="00AE0D93" w:rsidRPr="0084216F" w:rsidRDefault="00AE0D93" w:rsidP="00C67BEA">
            <w:pPr>
              <w:pStyle w:val="TableParagraph"/>
              <w:spacing w:before="1"/>
              <w:ind w:left="36" w:right="127" w:hanging="38"/>
              <w:jc w:val="both"/>
              <w:rPr>
                <w:rFonts w:ascii="Times New Roman" w:hAnsi="Times New Roman" w:cs="Times New Roman"/>
                <w:sz w:val="20"/>
                <w:lang w:val="tr-TR"/>
              </w:rPr>
            </w:pPr>
            <w:r>
              <w:rPr>
                <w:rFonts w:ascii="Times New Roman" w:hAnsi="Times New Roman" w:cs="Times New Roman"/>
                <w:sz w:val="20"/>
                <w:lang w:val="tr-TR"/>
              </w:rPr>
              <w:t xml:space="preserve">7. </w:t>
            </w:r>
            <w:r w:rsidRPr="0084216F">
              <w:rPr>
                <w:rFonts w:ascii="Times New Roman" w:hAnsi="Times New Roman" w:cs="Times New Roman"/>
                <w:sz w:val="20"/>
                <w:lang w:val="tr-TR"/>
              </w:rPr>
              <w:t>Hayat beklentilerindeki değişi</w:t>
            </w:r>
            <w:r>
              <w:rPr>
                <w:rFonts w:ascii="Times New Roman" w:hAnsi="Times New Roman" w:cs="Times New Roman"/>
                <w:sz w:val="20"/>
                <w:lang w:val="tr-TR"/>
              </w:rPr>
              <w:t xml:space="preserve">mler (Hızlı para kazanma hırsı, </w:t>
            </w:r>
            <w:r w:rsidRPr="0084216F">
              <w:rPr>
                <w:rFonts w:ascii="Times New Roman" w:hAnsi="Times New Roman" w:cs="Times New Roman"/>
                <w:sz w:val="20"/>
                <w:lang w:val="tr-TR"/>
              </w:rPr>
              <w:t>lüks yaşama düşkünlük, kırsal alanda kentsel yaşam),</w:t>
            </w:r>
          </w:p>
          <w:p w:rsidR="00AE0D93" w:rsidRPr="0084216F" w:rsidRDefault="00AE0D93" w:rsidP="00C67BEA">
            <w:pPr>
              <w:pStyle w:val="TableParagraph"/>
              <w:ind w:left="-1"/>
              <w:jc w:val="both"/>
              <w:rPr>
                <w:rFonts w:ascii="Times New Roman" w:hAnsi="Times New Roman" w:cs="Times New Roman"/>
                <w:sz w:val="20"/>
                <w:lang w:val="tr-TR"/>
              </w:rPr>
            </w:pPr>
            <w:r>
              <w:rPr>
                <w:rFonts w:ascii="Times New Roman" w:hAnsi="Times New Roman" w:cs="Times New Roman"/>
                <w:sz w:val="20"/>
                <w:lang w:val="tr-TR"/>
              </w:rPr>
              <w:t xml:space="preserve">8. </w:t>
            </w:r>
            <w:r w:rsidRPr="0084216F">
              <w:rPr>
                <w:rFonts w:ascii="Times New Roman" w:hAnsi="Times New Roman" w:cs="Times New Roman"/>
                <w:sz w:val="20"/>
                <w:lang w:val="tr-TR"/>
              </w:rPr>
              <w:t>Beslenme alışkanlıkları,</w:t>
            </w:r>
          </w:p>
          <w:p w:rsidR="00AE0D93" w:rsidRPr="0084216F" w:rsidRDefault="00AE0D93" w:rsidP="00C67BEA">
            <w:pPr>
              <w:pStyle w:val="TableParagraph"/>
              <w:ind w:left="-1"/>
              <w:jc w:val="both"/>
              <w:rPr>
                <w:rFonts w:ascii="Times New Roman" w:hAnsi="Times New Roman" w:cs="Times New Roman"/>
                <w:sz w:val="20"/>
                <w:lang w:val="tr-TR"/>
              </w:rPr>
            </w:pPr>
            <w:r>
              <w:rPr>
                <w:rFonts w:ascii="Times New Roman" w:hAnsi="Times New Roman" w:cs="Times New Roman"/>
                <w:sz w:val="20"/>
                <w:lang w:val="tr-TR"/>
              </w:rPr>
              <w:t xml:space="preserve">9. </w:t>
            </w:r>
            <w:r w:rsidRPr="0084216F">
              <w:rPr>
                <w:rFonts w:ascii="Times New Roman" w:hAnsi="Times New Roman" w:cs="Times New Roman"/>
                <w:sz w:val="20"/>
                <w:lang w:val="tr-TR"/>
              </w:rPr>
              <w:t>Değerler, mesleki etik kuralları vb.</w:t>
            </w:r>
          </w:p>
        </w:tc>
        <w:tc>
          <w:tcPr>
            <w:tcW w:w="4253" w:type="dxa"/>
          </w:tcPr>
          <w:p w:rsidR="00AE0D93" w:rsidRPr="000A7D03" w:rsidRDefault="00AE0D93" w:rsidP="00C67BEA">
            <w:pPr>
              <w:pStyle w:val="TableParagraph"/>
              <w:ind w:left="342" w:right="341" w:hanging="360"/>
              <w:rPr>
                <w:rFonts w:ascii="Times New Roman" w:hAnsi="Times New Roman" w:cs="Times New Roman"/>
                <w:sz w:val="20"/>
                <w:lang w:val="tr-TR"/>
              </w:rPr>
            </w:pPr>
            <w:r>
              <w:rPr>
                <w:rFonts w:ascii="Times New Roman" w:hAnsi="Times New Roman" w:cs="Times New Roman"/>
                <w:sz w:val="20"/>
                <w:lang w:val="tr-TR"/>
              </w:rPr>
              <w:t>1. Okulun</w:t>
            </w:r>
            <w:r w:rsidRPr="000A7D03">
              <w:rPr>
                <w:rFonts w:ascii="Times New Roman" w:hAnsi="Times New Roman" w:cs="Times New Roman"/>
                <w:sz w:val="20"/>
                <w:lang w:val="tr-TR"/>
              </w:rPr>
              <w:t xml:space="preserve"> teknoloji kullanım durumu</w:t>
            </w:r>
            <w:r>
              <w:rPr>
                <w:rFonts w:ascii="Times New Roman" w:hAnsi="Times New Roman" w:cs="Times New Roman"/>
                <w:sz w:val="20"/>
                <w:lang w:val="tr-TR"/>
              </w:rPr>
              <w:t>,</w:t>
            </w:r>
          </w:p>
          <w:p w:rsidR="00AE0D93" w:rsidRPr="000A7D03" w:rsidRDefault="00AE0D93" w:rsidP="00C67BEA">
            <w:pPr>
              <w:pStyle w:val="TableParagraph"/>
              <w:spacing w:line="234" w:lineRule="exact"/>
              <w:ind w:left="-18"/>
              <w:rPr>
                <w:rFonts w:ascii="Times New Roman" w:hAnsi="Times New Roman" w:cs="Times New Roman"/>
                <w:sz w:val="20"/>
                <w:lang w:val="tr-TR"/>
              </w:rPr>
            </w:pPr>
            <w:r>
              <w:rPr>
                <w:rFonts w:ascii="Times New Roman" w:hAnsi="Times New Roman" w:cs="Times New Roman"/>
                <w:sz w:val="20"/>
                <w:lang w:val="tr-TR"/>
              </w:rPr>
              <w:t xml:space="preserve">2. </w:t>
            </w:r>
            <w:r w:rsidRPr="000A7D03">
              <w:rPr>
                <w:rFonts w:ascii="Times New Roman" w:hAnsi="Times New Roman" w:cs="Times New Roman"/>
                <w:sz w:val="20"/>
                <w:lang w:val="tr-TR"/>
              </w:rPr>
              <w:t>e- Devlet uygulamaları,</w:t>
            </w:r>
          </w:p>
          <w:p w:rsidR="00AE0D93" w:rsidRPr="000A7D03" w:rsidRDefault="00AE0D93" w:rsidP="00C67BEA">
            <w:pPr>
              <w:pStyle w:val="TableParagraph"/>
              <w:ind w:left="35" w:hanging="53"/>
              <w:rPr>
                <w:rFonts w:ascii="Times New Roman" w:hAnsi="Times New Roman" w:cs="Times New Roman"/>
                <w:sz w:val="20"/>
                <w:lang w:val="tr-TR"/>
              </w:rPr>
            </w:pPr>
            <w:r>
              <w:rPr>
                <w:rFonts w:ascii="Times New Roman" w:hAnsi="Times New Roman" w:cs="Times New Roman"/>
                <w:sz w:val="20"/>
                <w:lang w:val="tr-TR"/>
              </w:rPr>
              <w:t xml:space="preserve">3. </w:t>
            </w:r>
            <w:r w:rsidRPr="000A7D03">
              <w:rPr>
                <w:rFonts w:ascii="Times New Roman" w:hAnsi="Times New Roman" w:cs="Times New Roman"/>
                <w:sz w:val="20"/>
                <w:lang w:val="tr-TR"/>
              </w:rPr>
              <w:t>Dijital Platformlar üzerinden uzaktan eğitim imkânları,</w:t>
            </w:r>
          </w:p>
          <w:p w:rsidR="00AE0D93" w:rsidRPr="000A7D03" w:rsidRDefault="00AE0D93" w:rsidP="00C67BEA">
            <w:pPr>
              <w:pStyle w:val="TableParagraph"/>
              <w:spacing w:before="1"/>
              <w:ind w:left="35" w:right="248" w:hanging="53"/>
              <w:rPr>
                <w:rFonts w:ascii="Times New Roman" w:hAnsi="Times New Roman" w:cs="Times New Roman"/>
                <w:sz w:val="20"/>
                <w:lang w:val="tr-TR"/>
              </w:rPr>
            </w:pPr>
            <w:r>
              <w:rPr>
                <w:rFonts w:ascii="Times New Roman" w:hAnsi="Times New Roman" w:cs="Times New Roman"/>
                <w:sz w:val="20"/>
                <w:lang w:val="tr-TR"/>
              </w:rPr>
              <w:t xml:space="preserve">4. Okulun sahip olmadığı teknolojik </w:t>
            </w:r>
            <w:r w:rsidRPr="000A7D03">
              <w:rPr>
                <w:rFonts w:ascii="Times New Roman" w:hAnsi="Times New Roman" w:cs="Times New Roman"/>
                <w:sz w:val="20"/>
                <w:lang w:val="tr-TR"/>
              </w:rPr>
              <w:t>araçlar</w:t>
            </w:r>
            <w:r>
              <w:rPr>
                <w:rFonts w:ascii="Times New Roman" w:hAnsi="Times New Roman" w:cs="Times New Roman"/>
                <w:sz w:val="20"/>
                <w:lang w:val="tr-TR"/>
              </w:rPr>
              <w:t>,</w:t>
            </w:r>
          </w:p>
          <w:p w:rsidR="00AE0D93" w:rsidRDefault="00AE0D93" w:rsidP="00C67BEA">
            <w:pPr>
              <w:pStyle w:val="TableParagraph"/>
              <w:ind w:left="35" w:hanging="53"/>
              <w:rPr>
                <w:rFonts w:ascii="Times New Roman" w:hAnsi="Times New Roman" w:cs="Times New Roman"/>
                <w:sz w:val="20"/>
                <w:lang w:val="tr-TR"/>
              </w:rPr>
            </w:pPr>
            <w:r>
              <w:rPr>
                <w:rFonts w:ascii="Times New Roman" w:hAnsi="Times New Roman" w:cs="Times New Roman"/>
                <w:sz w:val="20"/>
                <w:lang w:val="tr-TR"/>
              </w:rPr>
              <w:t xml:space="preserve">5. </w:t>
            </w:r>
            <w:r w:rsidRPr="000A7D03">
              <w:rPr>
                <w:rFonts w:ascii="Times New Roman" w:hAnsi="Times New Roman" w:cs="Times New Roman"/>
                <w:sz w:val="20"/>
                <w:lang w:val="tr-TR"/>
              </w:rPr>
              <w:t xml:space="preserve">Personelin ve </w:t>
            </w:r>
            <w:r>
              <w:rPr>
                <w:rFonts w:ascii="Times New Roman" w:hAnsi="Times New Roman" w:cs="Times New Roman"/>
                <w:sz w:val="20"/>
                <w:lang w:val="tr-TR"/>
              </w:rPr>
              <w:t>öğrencilerin teknoloji kullanım</w:t>
            </w:r>
          </w:p>
          <w:p w:rsidR="00AE0D93" w:rsidRPr="000A7D03" w:rsidRDefault="00AE0D93" w:rsidP="00C67BEA">
            <w:pPr>
              <w:pStyle w:val="TableParagraph"/>
              <w:ind w:left="35" w:hanging="53"/>
              <w:rPr>
                <w:rFonts w:ascii="Times New Roman" w:hAnsi="Times New Roman" w:cs="Times New Roman"/>
                <w:sz w:val="20"/>
                <w:lang w:val="tr-TR"/>
              </w:rPr>
            </w:pPr>
            <w:r w:rsidRPr="000A7D03">
              <w:rPr>
                <w:rFonts w:ascii="Times New Roman" w:hAnsi="Times New Roman" w:cs="Times New Roman"/>
                <w:sz w:val="20"/>
                <w:lang w:val="tr-TR"/>
              </w:rPr>
              <w:t>kapasiteleri,</w:t>
            </w:r>
          </w:p>
          <w:p w:rsidR="00AE0D93" w:rsidRPr="000A7D03" w:rsidRDefault="00AE0D93" w:rsidP="00C67BEA">
            <w:pPr>
              <w:pStyle w:val="TableParagraph"/>
              <w:ind w:left="35" w:right="341" w:hanging="53"/>
              <w:rPr>
                <w:rFonts w:ascii="Times New Roman" w:hAnsi="Times New Roman" w:cs="Times New Roman"/>
                <w:sz w:val="20"/>
                <w:lang w:val="tr-TR"/>
              </w:rPr>
            </w:pPr>
            <w:r>
              <w:rPr>
                <w:rFonts w:ascii="Times New Roman" w:hAnsi="Times New Roman" w:cs="Times New Roman"/>
                <w:sz w:val="20"/>
                <w:lang w:val="tr-TR"/>
              </w:rPr>
              <w:t xml:space="preserve">6. </w:t>
            </w:r>
            <w:r w:rsidRPr="000A7D03">
              <w:rPr>
                <w:rFonts w:ascii="Times New Roman" w:hAnsi="Times New Roman" w:cs="Times New Roman"/>
                <w:sz w:val="20"/>
                <w:lang w:val="tr-TR"/>
              </w:rPr>
              <w:t>Personel</w:t>
            </w:r>
            <w:r>
              <w:rPr>
                <w:rFonts w:ascii="Times New Roman" w:hAnsi="Times New Roman" w:cs="Times New Roman"/>
                <w:sz w:val="20"/>
                <w:lang w:val="tr-TR"/>
              </w:rPr>
              <w:t xml:space="preserve">in ve öğrencilerin sahip olduğu </w:t>
            </w:r>
            <w:r w:rsidRPr="000A7D03">
              <w:rPr>
                <w:rFonts w:ascii="Times New Roman" w:hAnsi="Times New Roman" w:cs="Times New Roman"/>
                <w:sz w:val="20"/>
                <w:lang w:val="tr-TR"/>
              </w:rPr>
              <w:t>teknolojik araçlar,</w:t>
            </w:r>
          </w:p>
          <w:p w:rsidR="00AE0D93" w:rsidRPr="000A7D03" w:rsidRDefault="00AE0D93" w:rsidP="00C67BEA">
            <w:pPr>
              <w:pStyle w:val="TableParagraph"/>
              <w:spacing w:before="2"/>
              <w:ind w:left="-18"/>
              <w:rPr>
                <w:rFonts w:ascii="Times New Roman" w:hAnsi="Times New Roman" w:cs="Times New Roman"/>
                <w:sz w:val="20"/>
                <w:lang w:val="tr-TR"/>
              </w:rPr>
            </w:pPr>
            <w:r>
              <w:rPr>
                <w:rFonts w:ascii="Times New Roman" w:hAnsi="Times New Roman" w:cs="Times New Roman"/>
                <w:sz w:val="20"/>
                <w:lang w:val="tr-TR"/>
              </w:rPr>
              <w:t xml:space="preserve">7. </w:t>
            </w:r>
            <w:r w:rsidRPr="000A7D03">
              <w:rPr>
                <w:rFonts w:ascii="Times New Roman" w:hAnsi="Times New Roman" w:cs="Times New Roman"/>
                <w:sz w:val="20"/>
                <w:lang w:val="tr-TR"/>
              </w:rPr>
              <w:t>Teknoloji alanındaki gelişmeler</w:t>
            </w:r>
            <w:r>
              <w:rPr>
                <w:rFonts w:ascii="Times New Roman" w:hAnsi="Times New Roman" w:cs="Times New Roman"/>
                <w:sz w:val="20"/>
                <w:lang w:val="tr-TR"/>
              </w:rPr>
              <w:t>,</w:t>
            </w:r>
          </w:p>
          <w:p w:rsidR="00AE0D93" w:rsidRPr="000A7D03" w:rsidRDefault="00AE0D93" w:rsidP="00C67BEA">
            <w:pPr>
              <w:pStyle w:val="TableParagraph"/>
              <w:ind w:left="-18"/>
              <w:rPr>
                <w:rFonts w:ascii="Times New Roman" w:hAnsi="Times New Roman" w:cs="Times New Roman"/>
                <w:sz w:val="20"/>
                <w:lang w:val="tr-TR"/>
              </w:rPr>
            </w:pPr>
            <w:r>
              <w:rPr>
                <w:rFonts w:ascii="Times New Roman" w:hAnsi="Times New Roman" w:cs="Times New Roman"/>
                <w:sz w:val="20"/>
                <w:lang w:val="tr-TR"/>
              </w:rPr>
              <w:t>8. Teknolojinin eğitimde kullanımı.</w:t>
            </w:r>
          </w:p>
        </w:tc>
      </w:tr>
      <w:tr w:rsidR="00AE0D93" w:rsidRPr="000F59F6" w:rsidTr="00E55516">
        <w:trPr>
          <w:trHeight w:val="272"/>
        </w:trPr>
        <w:tc>
          <w:tcPr>
            <w:tcW w:w="9923" w:type="dxa"/>
            <w:gridSpan w:val="2"/>
            <w:shd w:val="clear" w:color="auto" w:fill="A8D08D" w:themeFill="accent6" w:themeFillTint="99"/>
          </w:tcPr>
          <w:p w:rsidR="00AE0D93" w:rsidRPr="0084216F" w:rsidRDefault="00AE0D93" w:rsidP="00C67BEA">
            <w:pPr>
              <w:pStyle w:val="TableParagraph"/>
              <w:spacing w:line="234" w:lineRule="exact"/>
              <w:rPr>
                <w:rFonts w:ascii="Times New Roman" w:hAnsi="Times New Roman" w:cs="Times New Roman"/>
                <w:b/>
                <w:sz w:val="20"/>
                <w:lang w:val="tr-TR"/>
              </w:rPr>
            </w:pPr>
            <w:r w:rsidRPr="0084216F">
              <w:rPr>
                <w:rFonts w:ascii="Times New Roman" w:hAnsi="Times New Roman" w:cs="Times New Roman"/>
                <w:b/>
                <w:sz w:val="20"/>
                <w:lang w:val="tr-TR"/>
              </w:rPr>
              <w:t>Çevresel Etkenler</w:t>
            </w:r>
          </w:p>
        </w:tc>
      </w:tr>
      <w:tr w:rsidR="00AE0D93" w:rsidRPr="000F59F6" w:rsidTr="00E55516">
        <w:trPr>
          <w:trHeight w:val="1406"/>
        </w:trPr>
        <w:tc>
          <w:tcPr>
            <w:tcW w:w="9923" w:type="dxa"/>
            <w:gridSpan w:val="2"/>
          </w:tcPr>
          <w:p w:rsidR="00AE0D93" w:rsidRPr="0084216F" w:rsidRDefault="00AE0D93" w:rsidP="00C67BEA">
            <w:pPr>
              <w:pStyle w:val="TableParagraph"/>
              <w:ind w:left="-1"/>
              <w:rPr>
                <w:rFonts w:ascii="Times New Roman" w:hAnsi="Times New Roman" w:cs="Times New Roman"/>
                <w:sz w:val="20"/>
                <w:lang w:val="tr-TR"/>
              </w:rPr>
            </w:pPr>
            <w:r>
              <w:rPr>
                <w:rFonts w:ascii="Times New Roman" w:hAnsi="Times New Roman" w:cs="Times New Roman"/>
                <w:sz w:val="20"/>
                <w:lang w:val="tr-TR"/>
              </w:rPr>
              <w:t xml:space="preserve">1. </w:t>
            </w:r>
            <w:r w:rsidRPr="0084216F">
              <w:rPr>
                <w:rFonts w:ascii="Times New Roman" w:hAnsi="Times New Roman" w:cs="Times New Roman"/>
                <w:sz w:val="20"/>
                <w:lang w:val="tr-TR"/>
              </w:rPr>
              <w:t>Hava ve su kirlenmesi,</w:t>
            </w:r>
          </w:p>
          <w:p w:rsidR="00AE0D93" w:rsidRPr="0084216F" w:rsidRDefault="00AE0D93" w:rsidP="00C67BEA">
            <w:pPr>
              <w:pStyle w:val="TableParagraph"/>
              <w:ind w:left="-1"/>
              <w:rPr>
                <w:rFonts w:ascii="Times New Roman" w:hAnsi="Times New Roman" w:cs="Times New Roman"/>
                <w:sz w:val="20"/>
                <w:lang w:val="tr-TR"/>
              </w:rPr>
            </w:pPr>
            <w:r>
              <w:rPr>
                <w:rFonts w:ascii="Times New Roman" w:hAnsi="Times New Roman" w:cs="Times New Roman"/>
                <w:sz w:val="20"/>
                <w:lang w:val="tr-TR"/>
              </w:rPr>
              <w:t xml:space="preserve">2. </w:t>
            </w:r>
            <w:r w:rsidRPr="0084216F">
              <w:rPr>
                <w:rFonts w:ascii="Times New Roman" w:hAnsi="Times New Roman" w:cs="Times New Roman"/>
                <w:sz w:val="20"/>
                <w:lang w:val="tr-TR"/>
              </w:rPr>
              <w:t>Toprak yapısı,</w:t>
            </w:r>
          </w:p>
          <w:p w:rsidR="00AE0D93" w:rsidRPr="0084216F" w:rsidRDefault="00AE0D93" w:rsidP="00C67BEA">
            <w:pPr>
              <w:pStyle w:val="TableParagraph"/>
              <w:spacing w:line="234" w:lineRule="exact"/>
              <w:ind w:left="-1"/>
              <w:rPr>
                <w:rFonts w:ascii="Times New Roman" w:hAnsi="Times New Roman" w:cs="Times New Roman"/>
                <w:sz w:val="20"/>
                <w:lang w:val="tr-TR"/>
              </w:rPr>
            </w:pPr>
            <w:r>
              <w:rPr>
                <w:rFonts w:ascii="Times New Roman" w:hAnsi="Times New Roman" w:cs="Times New Roman"/>
                <w:sz w:val="20"/>
                <w:lang w:val="tr-TR"/>
              </w:rPr>
              <w:t xml:space="preserve">3. </w:t>
            </w:r>
            <w:r w:rsidRPr="0084216F">
              <w:rPr>
                <w:rFonts w:ascii="Times New Roman" w:hAnsi="Times New Roman" w:cs="Times New Roman"/>
                <w:sz w:val="20"/>
                <w:lang w:val="tr-TR"/>
              </w:rPr>
              <w:t>Bitki örtüsü,</w:t>
            </w:r>
          </w:p>
          <w:p w:rsidR="00AE0D93" w:rsidRPr="0084216F" w:rsidRDefault="00AE0D93" w:rsidP="00C67BEA">
            <w:pPr>
              <w:pStyle w:val="TableParagraph"/>
              <w:spacing w:line="234" w:lineRule="exact"/>
              <w:ind w:left="-1"/>
              <w:rPr>
                <w:rFonts w:ascii="Times New Roman" w:hAnsi="Times New Roman" w:cs="Times New Roman"/>
                <w:sz w:val="20"/>
                <w:lang w:val="tr-TR"/>
              </w:rPr>
            </w:pPr>
            <w:r>
              <w:rPr>
                <w:rFonts w:ascii="Times New Roman" w:hAnsi="Times New Roman" w:cs="Times New Roman"/>
                <w:sz w:val="20"/>
                <w:lang w:val="tr-TR"/>
              </w:rPr>
              <w:t xml:space="preserve">4. </w:t>
            </w:r>
            <w:r w:rsidRPr="0084216F">
              <w:rPr>
                <w:rFonts w:ascii="Times New Roman" w:hAnsi="Times New Roman" w:cs="Times New Roman"/>
                <w:sz w:val="20"/>
                <w:lang w:val="tr-TR"/>
              </w:rPr>
              <w:t>Doğal kaynakların korunması için yapılan çalışmalar,</w:t>
            </w:r>
          </w:p>
          <w:p w:rsidR="00AE0D93" w:rsidRPr="0084216F" w:rsidRDefault="00AE0D93" w:rsidP="00C67BEA">
            <w:pPr>
              <w:pStyle w:val="TableParagraph"/>
              <w:spacing w:before="1"/>
              <w:ind w:left="-1"/>
              <w:rPr>
                <w:rFonts w:ascii="Times New Roman" w:hAnsi="Times New Roman" w:cs="Times New Roman"/>
                <w:sz w:val="20"/>
                <w:lang w:val="tr-TR"/>
              </w:rPr>
            </w:pPr>
            <w:r>
              <w:rPr>
                <w:rFonts w:ascii="Times New Roman" w:hAnsi="Times New Roman" w:cs="Times New Roman"/>
                <w:sz w:val="20"/>
                <w:lang w:val="tr-TR"/>
              </w:rPr>
              <w:t xml:space="preserve">5. </w:t>
            </w:r>
            <w:r w:rsidRPr="0084216F">
              <w:rPr>
                <w:rFonts w:ascii="Times New Roman" w:hAnsi="Times New Roman" w:cs="Times New Roman"/>
                <w:sz w:val="20"/>
                <w:lang w:val="tr-TR"/>
              </w:rPr>
              <w:t>Çevrede yoğunluk gösteren hastalıklar,</w:t>
            </w:r>
          </w:p>
          <w:p w:rsidR="00AE0D93" w:rsidRPr="0084216F" w:rsidRDefault="00AE0D93" w:rsidP="00C67BEA">
            <w:pPr>
              <w:pStyle w:val="TableParagraph"/>
              <w:ind w:left="-1"/>
              <w:rPr>
                <w:rFonts w:ascii="Times New Roman" w:hAnsi="Times New Roman" w:cs="Times New Roman"/>
                <w:sz w:val="20"/>
                <w:lang w:val="tr-TR"/>
              </w:rPr>
            </w:pPr>
            <w:r>
              <w:rPr>
                <w:rFonts w:ascii="Times New Roman" w:hAnsi="Times New Roman" w:cs="Times New Roman"/>
                <w:sz w:val="20"/>
                <w:lang w:val="tr-TR"/>
              </w:rPr>
              <w:t xml:space="preserve">6. </w:t>
            </w:r>
            <w:r w:rsidRPr="0084216F">
              <w:rPr>
                <w:rFonts w:ascii="Times New Roman" w:hAnsi="Times New Roman" w:cs="Times New Roman"/>
                <w:sz w:val="20"/>
                <w:lang w:val="tr-TR"/>
              </w:rPr>
              <w:t>Doğal afetler (deprem kuşağında bulunma, Covid 19, kene vakaları vb.)</w:t>
            </w:r>
          </w:p>
        </w:tc>
      </w:tr>
    </w:tbl>
    <w:p w:rsidR="00E45300" w:rsidRPr="00E45300" w:rsidRDefault="00E45300" w:rsidP="00AE0D93">
      <w:pPr>
        <w:pStyle w:val="AralkYok"/>
        <w:ind w:left="-284" w:right="-101"/>
        <w:jc w:val="both"/>
        <w:rPr>
          <w:rFonts w:ascii="Times New Roman" w:hAnsi="Times New Roman"/>
          <w:spacing w:val="1"/>
          <w:sz w:val="24"/>
          <w:szCs w:val="24"/>
        </w:rPr>
      </w:pPr>
      <w:r>
        <w:rPr>
          <w:rFonts w:ascii="Times New Roman" w:hAnsi="Times New Roman"/>
          <w:sz w:val="24"/>
          <w:szCs w:val="24"/>
        </w:rPr>
        <w:t xml:space="preserve"> </w:t>
      </w:r>
    </w:p>
    <w:p w:rsidR="00165CE2" w:rsidRPr="009A4516" w:rsidRDefault="00165CE2" w:rsidP="00165CE2">
      <w:pPr>
        <w:tabs>
          <w:tab w:val="left" w:pos="142"/>
          <w:tab w:val="left" w:pos="284"/>
        </w:tabs>
        <w:rPr>
          <w:rFonts w:ascii="Times New Roman" w:eastAsia="Cambria" w:hAnsi="Times New Roman" w:cs="Times New Roman"/>
          <w:b/>
          <w:bCs/>
          <w:kern w:val="0"/>
        </w:rPr>
      </w:pPr>
      <w:r>
        <w:rPr>
          <w:rFonts w:ascii="Times New Roman" w:hAnsi="Times New Roman" w:cs="Times New Roman"/>
          <w:b/>
          <w:sz w:val="24"/>
          <w:szCs w:val="24"/>
        </w:rPr>
        <w:t xml:space="preserve">    </w:t>
      </w:r>
    </w:p>
    <w:p w:rsidR="00273393" w:rsidRPr="00C56F07" w:rsidRDefault="00273393" w:rsidP="005C0ECA">
      <w:pPr>
        <w:tabs>
          <w:tab w:val="left" w:pos="1027"/>
        </w:tabs>
        <w:ind w:hanging="284"/>
        <w:sectPr w:rsidR="00273393" w:rsidRPr="00C56F07" w:rsidSect="0014799A">
          <w:pgSz w:w="11910" w:h="16840"/>
          <w:pgMar w:top="1320" w:right="853" w:bottom="1280" w:left="1418" w:header="0" w:footer="1037" w:gutter="0"/>
          <w:cols w:space="708"/>
        </w:sectPr>
      </w:pPr>
    </w:p>
    <w:p w:rsidR="00272413" w:rsidRPr="009A4516" w:rsidRDefault="003149C1" w:rsidP="00AE0D93">
      <w:pPr>
        <w:tabs>
          <w:tab w:val="left" w:pos="142"/>
          <w:tab w:val="left" w:pos="284"/>
        </w:tabs>
        <w:rPr>
          <w:rFonts w:ascii="Times New Roman" w:eastAsia="Cambria" w:hAnsi="Times New Roman" w:cs="Times New Roman"/>
          <w:b/>
          <w:bCs/>
          <w:kern w:val="0"/>
        </w:rPr>
      </w:pPr>
      <w:r>
        <w:rPr>
          <w:rFonts w:ascii="Times New Roman" w:eastAsia="Cambria" w:hAnsi="Times New Roman" w:cs="Times New Roman"/>
          <w:b/>
          <w:bCs/>
          <w:kern w:val="0"/>
        </w:rPr>
        <w:lastRenderedPageBreak/>
        <w:t>2.9</w:t>
      </w:r>
      <w:r w:rsidR="009A4516">
        <w:rPr>
          <w:rFonts w:ascii="Times New Roman" w:eastAsia="Cambria" w:hAnsi="Times New Roman" w:cs="Times New Roman"/>
          <w:b/>
          <w:bCs/>
          <w:kern w:val="0"/>
        </w:rPr>
        <w:t xml:space="preserve">. </w:t>
      </w:r>
      <w:r w:rsidR="00F83509" w:rsidRPr="00F83509">
        <w:rPr>
          <w:rFonts w:ascii="Times New Roman" w:hAnsi="Times New Roman"/>
          <w:b/>
          <w:sz w:val="24"/>
          <w:szCs w:val="24"/>
        </w:rPr>
        <w:t>Güçlü ve Zayıf Yönler ile Fırsatlar ve Tehditler (GZFT) Analizi</w:t>
      </w:r>
    </w:p>
    <w:p w:rsidR="007165C1" w:rsidRPr="007165C1" w:rsidRDefault="00165CE2" w:rsidP="00165CE2">
      <w:pPr>
        <w:pStyle w:val="AralkYok"/>
        <w:ind w:right="-108"/>
        <w:jc w:val="both"/>
        <w:rPr>
          <w:rFonts w:ascii="Times New Roman" w:hAnsi="Times New Roman"/>
          <w:sz w:val="24"/>
          <w:szCs w:val="24"/>
        </w:rPr>
      </w:pPr>
      <w:r>
        <w:t xml:space="preserve">    </w:t>
      </w:r>
      <w:r w:rsidR="00272413" w:rsidRPr="007165C1">
        <w:rPr>
          <w:rFonts w:ascii="Times New Roman" w:hAnsi="Times New Roman"/>
          <w:sz w:val="24"/>
          <w:szCs w:val="24"/>
        </w:rPr>
        <w:t>Durum</w:t>
      </w:r>
      <w:r w:rsidR="00452B2F" w:rsidRPr="007165C1">
        <w:rPr>
          <w:rFonts w:ascii="Times New Roman" w:hAnsi="Times New Roman"/>
          <w:sz w:val="24"/>
          <w:szCs w:val="24"/>
        </w:rPr>
        <w:t xml:space="preserve"> analizi kapsamında kullanılan</w:t>
      </w:r>
      <w:r w:rsidR="007165C1" w:rsidRPr="007165C1">
        <w:rPr>
          <w:rFonts w:ascii="Times New Roman" w:hAnsi="Times New Roman"/>
          <w:sz w:val="24"/>
          <w:szCs w:val="24"/>
        </w:rPr>
        <w:t xml:space="preserve"> </w:t>
      </w:r>
      <w:r w:rsidR="00272413" w:rsidRPr="007165C1">
        <w:rPr>
          <w:rFonts w:ascii="Times New Roman" w:hAnsi="Times New Roman"/>
          <w:sz w:val="24"/>
          <w:szCs w:val="24"/>
        </w:rPr>
        <w:t>temel yöntemlerden birisi de GZFT an</w:t>
      </w:r>
      <w:r w:rsidR="00F611FD">
        <w:rPr>
          <w:rFonts w:ascii="Times New Roman" w:hAnsi="Times New Roman"/>
          <w:sz w:val="24"/>
          <w:szCs w:val="24"/>
        </w:rPr>
        <w:t xml:space="preserve">alizidir. Bu analiz, okulumuzu </w:t>
      </w:r>
      <w:r w:rsidR="00272413" w:rsidRPr="007165C1">
        <w:rPr>
          <w:rFonts w:ascii="Times New Roman" w:hAnsi="Times New Roman"/>
          <w:sz w:val="24"/>
          <w:szCs w:val="24"/>
        </w:rPr>
        <w:t>etkileyen koşulların sistematik olarak incelendiği bir yönt</w:t>
      </w:r>
      <w:r w:rsidR="00F611FD">
        <w:rPr>
          <w:rFonts w:ascii="Times New Roman" w:hAnsi="Times New Roman"/>
          <w:sz w:val="24"/>
          <w:szCs w:val="24"/>
        </w:rPr>
        <w:t>emdir. Bu kapsamda, okulumuzun</w:t>
      </w:r>
      <w:r w:rsidR="00272413" w:rsidRPr="007165C1">
        <w:rPr>
          <w:rFonts w:ascii="Times New Roman" w:hAnsi="Times New Roman"/>
          <w:sz w:val="24"/>
          <w:szCs w:val="24"/>
        </w:rPr>
        <w:t xml:space="preserve"> güçlü</w:t>
      </w:r>
      <w:r w:rsidR="00F611FD">
        <w:rPr>
          <w:rFonts w:ascii="Times New Roman" w:hAnsi="Times New Roman"/>
          <w:sz w:val="24"/>
          <w:szCs w:val="24"/>
        </w:rPr>
        <w:t xml:space="preserve"> ve zayıf yönleri ile okulumuzun</w:t>
      </w:r>
      <w:r w:rsidR="00272413" w:rsidRPr="007165C1">
        <w:rPr>
          <w:rFonts w:ascii="Times New Roman" w:hAnsi="Times New Roman"/>
          <w:sz w:val="24"/>
          <w:szCs w:val="24"/>
        </w:rPr>
        <w:t xml:space="preserve"> dışında oluşabilecek fı</w:t>
      </w:r>
      <w:r w:rsidR="00F611FD">
        <w:rPr>
          <w:rFonts w:ascii="Times New Roman" w:hAnsi="Times New Roman"/>
          <w:sz w:val="24"/>
          <w:szCs w:val="24"/>
        </w:rPr>
        <w:t xml:space="preserve">rsatlar ve tehditler belirlenmiştir. </w:t>
      </w:r>
      <w:r w:rsidR="00272413" w:rsidRPr="007165C1">
        <w:rPr>
          <w:rFonts w:ascii="Times New Roman" w:hAnsi="Times New Roman"/>
          <w:sz w:val="24"/>
          <w:szCs w:val="24"/>
        </w:rPr>
        <w:t xml:space="preserve">Bu yaklaşım, </w:t>
      </w:r>
      <w:r w:rsidR="00F611FD">
        <w:rPr>
          <w:rFonts w:ascii="Times New Roman" w:hAnsi="Times New Roman"/>
          <w:sz w:val="24"/>
          <w:szCs w:val="24"/>
        </w:rPr>
        <w:t>planlama yapılırken okulumuzun</w:t>
      </w:r>
      <w:r w:rsidR="00272413" w:rsidRPr="007165C1">
        <w:rPr>
          <w:rFonts w:ascii="Times New Roman" w:hAnsi="Times New Roman"/>
          <w:sz w:val="24"/>
          <w:szCs w:val="24"/>
        </w:rPr>
        <w:t xml:space="preserve"> güçlü ve zayıf yönleri ile karşı karşıya olduğu fırsatları ve tehditleri analiz etmeye ve geleceğe dönük stratej</w:t>
      </w:r>
      <w:r w:rsidR="00F611FD">
        <w:rPr>
          <w:rFonts w:ascii="Times New Roman" w:hAnsi="Times New Roman"/>
          <w:sz w:val="24"/>
          <w:szCs w:val="24"/>
        </w:rPr>
        <w:t>iler g</w:t>
      </w:r>
      <w:r w:rsidR="00482358">
        <w:rPr>
          <w:rFonts w:ascii="Times New Roman" w:hAnsi="Times New Roman"/>
          <w:sz w:val="24"/>
          <w:szCs w:val="24"/>
        </w:rPr>
        <w:t xml:space="preserve">eliştirmeye yardımcı olmakta, </w:t>
      </w:r>
      <w:r w:rsidR="00272413" w:rsidRPr="007165C1">
        <w:rPr>
          <w:rFonts w:ascii="Times New Roman" w:hAnsi="Times New Roman"/>
          <w:sz w:val="24"/>
          <w:szCs w:val="24"/>
        </w:rPr>
        <w:t>stratejik planlama sürecinin diğer a</w:t>
      </w:r>
      <w:r w:rsidR="00F611FD">
        <w:rPr>
          <w:rFonts w:ascii="Times New Roman" w:hAnsi="Times New Roman"/>
          <w:sz w:val="24"/>
          <w:szCs w:val="24"/>
        </w:rPr>
        <w:t>şamaları için temel teşkil etmektedir.</w:t>
      </w:r>
      <w:r w:rsidR="00272413" w:rsidRPr="007165C1">
        <w:rPr>
          <w:rFonts w:ascii="Times New Roman" w:hAnsi="Times New Roman"/>
          <w:sz w:val="24"/>
          <w:szCs w:val="24"/>
        </w:rPr>
        <w:t xml:space="preserve"> Stratejik planın başarılı bir ş</w:t>
      </w:r>
      <w:r w:rsidR="00F611FD">
        <w:rPr>
          <w:rFonts w:ascii="Times New Roman" w:hAnsi="Times New Roman"/>
          <w:sz w:val="24"/>
          <w:szCs w:val="24"/>
        </w:rPr>
        <w:t>ekilde uygulanmasında okulumuz</w:t>
      </w:r>
      <w:r w:rsidR="00272413" w:rsidRPr="007165C1">
        <w:rPr>
          <w:rFonts w:ascii="Times New Roman" w:hAnsi="Times New Roman"/>
          <w:sz w:val="24"/>
          <w:szCs w:val="24"/>
        </w:rPr>
        <w:t xml:space="preserve"> tarafından belirlenen stratejilerin GZFT analizi sonuçlarıyla uyumlu olması önemlidir.</w:t>
      </w:r>
    </w:p>
    <w:p w:rsidR="00476C54" w:rsidRPr="007165C1" w:rsidRDefault="00165CE2" w:rsidP="00165CE2">
      <w:pPr>
        <w:pStyle w:val="AralkYok"/>
        <w:tabs>
          <w:tab w:val="left" w:pos="9923"/>
        </w:tabs>
        <w:ind w:right="-108"/>
        <w:jc w:val="both"/>
        <w:rPr>
          <w:rFonts w:ascii="Times New Roman" w:hAnsi="Times New Roman"/>
          <w:sz w:val="24"/>
          <w:szCs w:val="24"/>
        </w:rPr>
      </w:pPr>
      <w:r>
        <w:rPr>
          <w:rFonts w:ascii="Times New Roman" w:hAnsi="Times New Roman"/>
          <w:sz w:val="24"/>
          <w:szCs w:val="24"/>
        </w:rPr>
        <w:t xml:space="preserve">   </w:t>
      </w:r>
      <w:r w:rsidR="00476C54" w:rsidRPr="007165C1">
        <w:rPr>
          <w:rFonts w:ascii="Times New Roman" w:hAnsi="Times New Roman"/>
          <w:sz w:val="24"/>
          <w:szCs w:val="24"/>
        </w:rPr>
        <w:t>Stratejik planlamanın en önemli unsurlarından b</w:t>
      </w:r>
      <w:r w:rsidR="00F611FD">
        <w:rPr>
          <w:rFonts w:ascii="Times New Roman" w:hAnsi="Times New Roman"/>
          <w:sz w:val="24"/>
          <w:szCs w:val="24"/>
        </w:rPr>
        <w:t>iri GZFT</w:t>
      </w:r>
      <w:r w:rsidR="00476C54" w:rsidRPr="007165C1">
        <w:rPr>
          <w:rFonts w:ascii="Times New Roman" w:hAnsi="Times New Roman"/>
          <w:sz w:val="24"/>
          <w:szCs w:val="24"/>
        </w:rPr>
        <w:t>(SWOT) analizi</w:t>
      </w:r>
      <w:r w:rsidR="00470AE9">
        <w:rPr>
          <w:rFonts w:ascii="Times New Roman" w:hAnsi="Times New Roman"/>
          <w:sz w:val="24"/>
          <w:szCs w:val="24"/>
        </w:rPr>
        <w:t xml:space="preserve"> </w:t>
      </w:r>
      <w:r w:rsidR="00476C54" w:rsidRPr="007165C1">
        <w:rPr>
          <w:rFonts w:ascii="Times New Roman" w:hAnsi="Times New Roman"/>
          <w:sz w:val="24"/>
          <w:szCs w:val="24"/>
        </w:rPr>
        <w:t>kuruluşun kendisinin ve kuruluşu etkileyen koşulların</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sistemli olarak incelenmesidir.</w:t>
      </w:r>
      <w:r w:rsidR="00476C54" w:rsidRPr="007165C1">
        <w:rPr>
          <w:rFonts w:ascii="Times New Roman" w:hAnsi="Times New Roman"/>
          <w:spacing w:val="54"/>
          <w:sz w:val="24"/>
          <w:szCs w:val="24"/>
        </w:rPr>
        <w:t xml:space="preserve"> </w:t>
      </w:r>
      <w:r w:rsidR="00476C54" w:rsidRPr="007165C1">
        <w:rPr>
          <w:rFonts w:ascii="Times New Roman" w:hAnsi="Times New Roman"/>
          <w:sz w:val="24"/>
          <w:szCs w:val="24"/>
        </w:rPr>
        <w:t>GZ kuruluş</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içi</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analiz</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kısmını,</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FT</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ise</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çevre</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analizi</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kısımlarını</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oluşturur.</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GZFT</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analizinde</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iç</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paydaşların</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görüşlerine</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ağırlık</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verecek</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ve</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kurum</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içi</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katılımı</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en</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üst</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seviyede</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sağlayacak</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bir</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yöntem</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kullanılmıştır. Her birim için ayrı</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ayrı yapılan</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çalıştaylar</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çalışanların</w:t>
      </w:r>
      <w:r w:rsidR="00476C54" w:rsidRPr="007165C1">
        <w:rPr>
          <w:rFonts w:ascii="Times New Roman" w:hAnsi="Times New Roman"/>
          <w:spacing w:val="54"/>
          <w:sz w:val="24"/>
          <w:szCs w:val="24"/>
        </w:rPr>
        <w:t xml:space="preserve"> </w:t>
      </w:r>
      <w:r w:rsidR="00476C54" w:rsidRPr="007165C1">
        <w:rPr>
          <w:rFonts w:ascii="Times New Roman" w:hAnsi="Times New Roman"/>
          <w:sz w:val="24"/>
          <w:szCs w:val="24"/>
        </w:rPr>
        <w:t>kendi birimlerine</w:t>
      </w:r>
      <w:r w:rsidR="00476C54" w:rsidRPr="007165C1">
        <w:rPr>
          <w:rFonts w:ascii="Times New Roman" w:hAnsi="Times New Roman"/>
          <w:spacing w:val="54"/>
          <w:sz w:val="24"/>
          <w:szCs w:val="24"/>
        </w:rPr>
        <w:t xml:space="preserve"> </w:t>
      </w:r>
      <w:r w:rsidR="00476C54" w:rsidRPr="007165C1">
        <w:rPr>
          <w:rFonts w:ascii="Times New Roman" w:hAnsi="Times New Roman"/>
          <w:sz w:val="24"/>
          <w:szCs w:val="24"/>
        </w:rPr>
        <w:t>yönelik</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güçlü ve zayıf yanları fırsat ve tehditleri sıralamaları ve önceliklendirmeleri sağlanmıştır.</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Birim</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bazında oluşturulan</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GZFT</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listeleri Stratejik</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Plan</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Ekibi tarafından</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gözden</w:t>
      </w:r>
      <w:r w:rsidR="00476C54" w:rsidRPr="007165C1">
        <w:rPr>
          <w:rFonts w:ascii="Times New Roman" w:hAnsi="Times New Roman"/>
          <w:spacing w:val="54"/>
          <w:sz w:val="24"/>
          <w:szCs w:val="24"/>
        </w:rPr>
        <w:t xml:space="preserve"> </w:t>
      </w:r>
      <w:r w:rsidR="00476C54" w:rsidRPr="007165C1">
        <w:rPr>
          <w:rFonts w:ascii="Times New Roman" w:hAnsi="Times New Roman"/>
          <w:sz w:val="24"/>
          <w:szCs w:val="24"/>
        </w:rPr>
        <w:t>geçirilerek</w:t>
      </w:r>
      <w:r w:rsidR="00F611FD">
        <w:rPr>
          <w:rFonts w:ascii="Times New Roman" w:hAnsi="Times New Roman"/>
          <w:spacing w:val="54"/>
          <w:sz w:val="24"/>
          <w:szCs w:val="24"/>
        </w:rPr>
        <w:t xml:space="preserve"> </w:t>
      </w:r>
      <w:r w:rsidR="00476C54" w:rsidRPr="007165C1">
        <w:rPr>
          <w:rFonts w:ascii="Times New Roman" w:hAnsi="Times New Roman"/>
          <w:sz w:val="24"/>
          <w:szCs w:val="24"/>
        </w:rPr>
        <w:t>kurumsal</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GZFT analizi yapılmıştır.</w:t>
      </w:r>
      <w:r w:rsidR="00470AE9">
        <w:rPr>
          <w:rFonts w:ascii="Times New Roman" w:hAnsi="Times New Roman"/>
          <w:sz w:val="24"/>
          <w:szCs w:val="24"/>
        </w:rPr>
        <w:t xml:space="preserve"> </w:t>
      </w:r>
      <w:r w:rsidR="00476C54" w:rsidRPr="007165C1">
        <w:rPr>
          <w:rFonts w:ascii="Times New Roman" w:hAnsi="Times New Roman"/>
          <w:sz w:val="24"/>
          <w:szCs w:val="24"/>
        </w:rPr>
        <w:t>Stratejik</w:t>
      </w:r>
      <w:r w:rsidR="00476C54" w:rsidRPr="007165C1">
        <w:rPr>
          <w:rFonts w:ascii="Times New Roman" w:hAnsi="Times New Roman"/>
          <w:spacing w:val="1"/>
          <w:sz w:val="24"/>
          <w:szCs w:val="24"/>
        </w:rPr>
        <w:t xml:space="preserve"> </w:t>
      </w:r>
      <w:r w:rsidR="00470AE9">
        <w:rPr>
          <w:rFonts w:ascii="Times New Roman" w:hAnsi="Times New Roman"/>
          <w:sz w:val="24"/>
          <w:szCs w:val="24"/>
        </w:rPr>
        <w:t>p</w:t>
      </w:r>
      <w:r w:rsidR="00E406A7">
        <w:rPr>
          <w:rFonts w:ascii="Times New Roman" w:hAnsi="Times New Roman"/>
          <w:sz w:val="24"/>
          <w:szCs w:val="24"/>
        </w:rPr>
        <w:t>lanımızın</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 xml:space="preserve">dayanaklarından birisi </w:t>
      </w:r>
      <w:r w:rsidR="00E406A7">
        <w:rPr>
          <w:rFonts w:ascii="Times New Roman" w:hAnsi="Times New Roman"/>
          <w:sz w:val="24"/>
          <w:szCs w:val="24"/>
        </w:rPr>
        <w:t xml:space="preserve">okulumuzun </w:t>
      </w:r>
      <w:r w:rsidR="00476C54" w:rsidRPr="007165C1">
        <w:rPr>
          <w:rFonts w:ascii="Times New Roman" w:hAnsi="Times New Roman"/>
          <w:sz w:val="24"/>
          <w:szCs w:val="24"/>
        </w:rPr>
        <w:t>güçlü ve zayıf y</w:t>
      </w:r>
      <w:r w:rsidR="00E406A7">
        <w:rPr>
          <w:rFonts w:ascii="Times New Roman" w:hAnsi="Times New Roman"/>
          <w:sz w:val="24"/>
          <w:szCs w:val="24"/>
        </w:rPr>
        <w:t>anları</w:t>
      </w:r>
      <w:r w:rsidR="00476C54" w:rsidRPr="007165C1">
        <w:rPr>
          <w:rFonts w:ascii="Times New Roman" w:hAnsi="Times New Roman"/>
          <w:sz w:val="24"/>
          <w:szCs w:val="24"/>
        </w:rPr>
        <w:t xml:space="preserve"> ile karşı karşıya kaldığı fırsat ve</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tehdit</w:t>
      </w:r>
      <w:r w:rsidR="00476C54" w:rsidRPr="007165C1">
        <w:rPr>
          <w:rFonts w:ascii="Times New Roman" w:hAnsi="Times New Roman"/>
          <w:spacing w:val="2"/>
          <w:sz w:val="24"/>
          <w:szCs w:val="24"/>
        </w:rPr>
        <w:t xml:space="preserve"> </w:t>
      </w:r>
      <w:r w:rsidR="00476C54" w:rsidRPr="007165C1">
        <w:rPr>
          <w:rFonts w:ascii="Times New Roman" w:hAnsi="Times New Roman"/>
          <w:sz w:val="24"/>
          <w:szCs w:val="24"/>
        </w:rPr>
        <w:t>(GZFT)</w:t>
      </w:r>
      <w:r w:rsidR="00476C54" w:rsidRPr="007165C1">
        <w:rPr>
          <w:rFonts w:ascii="Times New Roman" w:hAnsi="Times New Roman"/>
          <w:spacing w:val="-4"/>
          <w:sz w:val="24"/>
          <w:szCs w:val="24"/>
        </w:rPr>
        <w:t xml:space="preserve"> </w:t>
      </w:r>
      <w:r w:rsidR="00476C54" w:rsidRPr="007165C1">
        <w:rPr>
          <w:rFonts w:ascii="Times New Roman" w:hAnsi="Times New Roman"/>
          <w:sz w:val="24"/>
          <w:szCs w:val="24"/>
        </w:rPr>
        <w:t>analizidir.</w:t>
      </w:r>
    </w:p>
    <w:p w:rsidR="00476C54" w:rsidRPr="007165C1" w:rsidRDefault="00165CE2" w:rsidP="00165CE2">
      <w:pPr>
        <w:pStyle w:val="AralkYok"/>
        <w:ind w:right="-108"/>
        <w:jc w:val="both"/>
        <w:rPr>
          <w:rFonts w:ascii="Times New Roman" w:hAnsi="Times New Roman"/>
          <w:sz w:val="24"/>
          <w:szCs w:val="24"/>
        </w:rPr>
      </w:pPr>
      <w:r>
        <w:rPr>
          <w:rFonts w:ascii="Times New Roman" w:hAnsi="Times New Roman"/>
          <w:sz w:val="24"/>
          <w:szCs w:val="24"/>
        </w:rPr>
        <w:t xml:space="preserve">   </w:t>
      </w:r>
      <w:r w:rsidR="00E406A7">
        <w:rPr>
          <w:rFonts w:ascii="Times New Roman" w:hAnsi="Times New Roman"/>
          <w:sz w:val="24"/>
          <w:szCs w:val="24"/>
        </w:rPr>
        <w:t>Çalışma takvimi sürecinde o</w:t>
      </w:r>
      <w:r w:rsidR="00476C54" w:rsidRPr="007165C1">
        <w:rPr>
          <w:rFonts w:ascii="Times New Roman" w:hAnsi="Times New Roman"/>
          <w:sz w:val="24"/>
          <w:szCs w:val="24"/>
        </w:rPr>
        <w:t>kulumuzun güçlü ve zayıf yanlarını, karşı karşıya olunan fırsat ve</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tehditleri</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belirlemeye</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yönelik</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olarak</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anket,</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yüz</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yüze</w:t>
      </w:r>
      <w:r w:rsidR="00476C54" w:rsidRPr="007165C1">
        <w:rPr>
          <w:rFonts w:ascii="Times New Roman" w:hAnsi="Times New Roman"/>
          <w:spacing w:val="1"/>
          <w:sz w:val="24"/>
          <w:szCs w:val="24"/>
        </w:rPr>
        <w:t xml:space="preserve"> </w:t>
      </w:r>
      <w:r w:rsidR="00470AE9">
        <w:rPr>
          <w:rFonts w:ascii="Times New Roman" w:hAnsi="Times New Roman"/>
          <w:sz w:val="24"/>
          <w:szCs w:val="24"/>
        </w:rPr>
        <w:t>görüşmeler</w:t>
      </w:r>
      <w:r w:rsidR="00470AE9">
        <w:rPr>
          <w:rFonts w:ascii="Times New Roman" w:hAnsi="Times New Roman"/>
          <w:spacing w:val="1"/>
          <w:sz w:val="24"/>
          <w:szCs w:val="24"/>
        </w:rPr>
        <w:t xml:space="preserve"> </w:t>
      </w:r>
      <w:r w:rsidR="00476C54" w:rsidRPr="007165C1">
        <w:rPr>
          <w:rFonts w:ascii="Times New Roman" w:hAnsi="Times New Roman"/>
          <w:sz w:val="24"/>
          <w:szCs w:val="24"/>
        </w:rPr>
        <w:t>ile</w:t>
      </w:r>
      <w:r w:rsidR="00476C54" w:rsidRPr="007165C1">
        <w:rPr>
          <w:rFonts w:ascii="Times New Roman" w:hAnsi="Times New Roman"/>
          <w:spacing w:val="1"/>
          <w:sz w:val="24"/>
          <w:szCs w:val="24"/>
        </w:rPr>
        <w:t xml:space="preserve"> </w:t>
      </w:r>
      <w:r w:rsidR="00E406A7">
        <w:rPr>
          <w:rFonts w:ascii="Times New Roman" w:hAnsi="Times New Roman"/>
          <w:sz w:val="24"/>
          <w:szCs w:val="24"/>
        </w:rPr>
        <w:t xml:space="preserve">paydaşlarımıza </w:t>
      </w:r>
      <w:r w:rsidR="00476C54" w:rsidRPr="007165C1">
        <w:rPr>
          <w:rFonts w:ascii="Times New Roman" w:hAnsi="Times New Roman"/>
          <w:sz w:val="24"/>
          <w:szCs w:val="24"/>
        </w:rPr>
        <w:t xml:space="preserve">GZFT ölçeği uygulanmıştır. </w:t>
      </w:r>
    </w:p>
    <w:p w:rsidR="00476C54" w:rsidRPr="007165C1" w:rsidRDefault="00165CE2" w:rsidP="00165CE2">
      <w:pPr>
        <w:pStyle w:val="AralkYok"/>
        <w:ind w:right="-108"/>
        <w:jc w:val="both"/>
        <w:rPr>
          <w:rFonts w:ascii="Times New Roman" w:hAnsi="Times New Roman"/>
          <w:sz w:val="24"/>
          <w:szCs w:val="24"/>
        </w:rPr>
      </w:pPr>
      <w:r>
        <w:rPr>
          <w:rFonts w:ascii="Times New Roman" w:hAnsi="Times New Roman"/>
          <w:sz w:val="24"/>
          <w:szCs w:val="24"/>
        </w:rPr>
        <w:t xml:space="preserve">   </w:t>
      </w:r>
      <w:r w:rsidR="00476C54" w:rsidRPr="007165C1">
        <w:rPr>
          <w:rFonts w:ascii="Times New Roman" w:hAnsi="Times New Roman"/>
          <w:sz w:val="24"/>
          <w:szCs w:val="24"/>
        </w:rPr>
        <w:t>GZFT analizi sonuçları okulumuz yönetici ve öğretmenleriyle yapılan çalışmalar sonucunda</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değerlendirilmiş ve önceliklendirilerek son şekli verilmiştir. Ayrıca GZFT Analizi bir önceki stratejik</w:t>
      </w:r>
      <w:r w:rsidR="00476C54" w:rsidRPr="007165C1">
        <w:rPr>
          <w:rFonts w:ascii="Times New Roman" w:hAnsi="Times New Roman"/>
          <w:spacing w:val="-52"/>
          <w:sz w:val="24"/>
          <w:szCs w:val="24"/>
        </w:rPr>
        <w:t xml:space="preserve"> </w:t>
      </w:r>
      <w:r w:rsidR="00476C54" w:rsidRPr="007165C1">
        <w:rPr>
          <w:rFonts w:ascii="Times New Roman" w:hAnsi="Times New Roman"/>
          <w:sz w:val="24"/>
          <w:szCs w:val="24"/>
        </w:rPr>
        <w:t>plan</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GZFT</w:t>
      </w:r>
      <w:r w:rsidR="00476C54" w:rsidRPr="007165C1">
        <w:rPr>
          <w:rFonts w:ascii="Times New Roman" w:hAnsi="Times New Roman"/>
          <w:spacing w:val="1"/>
          <w:sz w:val="24"/>
          <w:szCs w:val="24"/>
        </w:rPr>
        <w:t xml:space="preserve"> </w:t>
      </w:r>
      <w:r w:rsidR="00476C54" w:rsidRPr="007165C1">
        <w:rPr>
          <w:rFonts w:ascii="Times New Roman" w:hAnsi="Times New Roman"/>
          <w:sz w:val="24"/>
          <w:szCs w:val="24"/>
        </w:rPr>
        <w:t>Analizi ile karşılaştırılarak</w:t>
      </w:r>
      <w:r w:rsidR="00476C54" w:rsidRPr="007165C1">
        <w:rPr>
          <w:rFonts w:ascii="Times New Roman" w:hAnsi="Times New Roman"/>
          <w:spacing w:val="-2"/>
          <w:sz w:val="24"/>
          <w:szCs w:val="24"/>
        </w:rPr>
        <w:t xml:space="preserve"> </w:t>
      </w:r>
      <w:r w:rsidR="00476C54" w:rsidRPr="007165C1">
        <w:rPr>
          <w:rFonts w:ascii="Times New Roman" w:hAnsi="Times New Roman"/>
          <w:sz w:val="24"/>
          <w:szCs w:val="24"/>
        </w:rPr>
        <w:t>gözden</w:t>
      </w:r>
      <w:r w:rsidR="00476C54" w:rsidRPr="007165C1">
        <w:rPr>
          <w:rFonts w:ascii="Times New Roman" w:hAnsi="Times New Roman"/>
          <w:spacing w:val="3"/>
          <w:sz w:val="24"/>
          <w:szCs w:val="24"/>
        </w:rPr>
        <w:t xml:space="preserve"> </w:t>
      </w:r>
      <w:r w:rsidR="00476C54" w:rsidRPr="007165C1">
        <w:rPr>
          <w:rFonts w:ascii="Times New Roman" w:hAnsi="Times New Roman"/>
          <w:sz w:val="24"/>
          <w:szCs w:val="24"/>
        </w:rPr>
        <w:t>geçirilmiştir.</w:t>
      </w:r>
    </w:p>
    <w:p w:rsidR="007165C1" w:rsidRDefault="007165C1" w:rsidP="00AE0D93">
      <w:pPr>
        <w:pStyle w:val="AralkYok"/>
        <w:ind w:right="34"/>
      </w:pPr>
    </w:p>
    <w:p w:rsidR="00F611FD" w:rsidRDefault="003149C1" w:rsidP="00165CE2">
      <w:pPr>
        <w:pStyle w:val="GvdeMetni"/>
        <w:tabs>
          <w:tab w:val="left" w:pos="426"/>
        </w:tabs>
        <w:spacing w:line="360" w:lineRule="auto"/>
        <w:ind w:right="34"/>
        <w:jc w:val="both"/>
        <w:rPr>
          <w:rFonts w:ascii="Times New Roman" w:hAnsi="Times New Roman" w:cs="Times New Roman"/>
          <w:b/>
          <w:lang w:val="tr-TR"/>
        </w:rPr>
      </w:pPr>
      <w:r>
        <w:rPr>
          <w:rFonts w:ascii="Times New Roman" w:hAnsi="Times New Roman" w:cs="Times New Roman"/>
          <w:b/>
          <w:lang w:val="tr-TR"/>
        </w:rPr>
        <w:t>2.9</w:t>
      </w:r>
      <w:r w:rsidR="007165C1" w:rsidRPr="007165C1">
        <w:rPr>
          <w:rFonts w:ascii="Times New Roman" w:hAnsi="Times New Roman" w:cs="Times New Roman"/>
          <w:b/>
          <w:lang w:val="tr-TR"/>
        </w:rPr>
        <w:t xml:space="preserve">.1. </w:t>
      </w:r>
      <w:r w:rsidR="00272413" w:rsidRPr="007165C1">
        <w:rPr>
          <w:rFonts w:ascii="Times New Roman" w:hAnsi="Times New Roman" w:cs="Times New Roman"/>
          <w:b/>
          <w:bCs/>
          <w:iCs/>
        </w:rPr>
        <w:t>Güçlü ve Zayıf Yönler</w:t>
      </w:r>
    </w:p>
    <w:p w:rsidR="00272413" w:rsidRPr="00E45300" w:rsidRDefault="00F611FD" w:rsidP="00165CE2">
      <w:pPr>
        <w:pStyle w:val="AralkYok"/>
        <w:tabs>
          <w:tab w:val="left" w:pos="9923"/>
        </w:tabs>
        <w:ind w:right="-108" w:hanging="284"/>
        <w:jc w:val="both"/>
        <w:rPr>
          <w:rFonts w:ascii="Times New Roman" w:eastAsia="Cambria" w:hAnsi="Times New Roman"/>
          <w:sz w:val="24"/>
          <w:szCs w:val="24"/>
        </w:rPr>
      </w:pPr>
      <w:r>
        <w:rPr>
          <w:rFonts w:ascii="Times New Roman" w:eastAsia="Cambria" w:hAnsi="Times New Roman"/>
          <w:sz w:val="24"/>
          <w:szCs w:val="24"/>
        </w:rPr>
        <w:t xml:space="preserve">    </w:t>
      </w:r>
      <w:r w:rsidR="00165CE2">
        <w:rPr>
          <w:rFonts w:ascii="Times New Roman" w:eastAsia="Cambria" w:hAnsi="Times New Roman"/>
          <w:sz w:val="24"/>
          <w:szCs w:val="24"/>
        </w:rPr>
        <w:t xml:space="preserve">    </w:t>
      </w:r>
      <w:r>
        <w:rPr>
          <w:rFonts w:ascii="Times New Roman" w:eastAsia="Cambria" w:hAnsi="Times New Roman"/>
          <w:sz w:val="24"/>
          <w:szCs w:val="24"/>
        </w:rPr>
        <w:t>Güçlü yönler okulumuz</w:t>
      </w:r>
      <w:r w:rsidR="00272413" w:rsidRPr="00F611FD">
        <w:rPr>
          <w:rFonts w:ascii="Times New Roman" w:eastAsia="Cambria" w:hAnsi="Times New Roman"/>
          <w:sz w:val="24"/>
          <w:szCs w:val="24"/>
        </w:rPr>
        <w:t xml:space="preserve"> tarafından </w:t>
      </w:r>
      <w:r w:rsidR="00E406A7">
        <w:rPr>
          <w:rFonts w:ascii="Times New Roman" w:eastAsia="Cambria" w:hAnsi="Times New Roman"/>
          <w:sz w:val="24"/>
          <w:szCs w:val="24"/>
        </w:rPr>
        <w:t>kontrol edilebilen, okulumuzun</w:t>
      </w:r>
      <w:r w:rsidR="00E45300">
        <w:rPr>
          <w:rFonts w:ascii="Times New Roman" w:eastAsia="Cambria" w:hAnsi="Times New Roman"/>
          <w:sz w:val="24"/>
          <w:szCs w:val="24"/>
        </w:rPr>
        <w:t xml:space="preserve"> amaç ve hedeflerine ulaşırken</w:t>
      </w:r>
      <w:r w:rsidR="00272413" w:rsidRPr="00F611FD">
        <w:rPr>
          <w:rFonts w:ascii="Times New Roman" w:eastAsia="Cambria" w:hAnsi="Times New Roman"/>
          <w:sz w:val="24"/>
          <w:szCs w:val="24"/>
        </w:rPr>
        <w:t>yararlanabileceği, yüksek değer ürettiği ya da başarılı performans gösterdiği ve payd</w:t>
      </w:r>
      <w:r w:rsidR="00E45300">
        <w:rPr>
          <w:rFonts w:ascii="Times New Roman" w:eastAsia="Cambria" w:hAnsi="Times New Roman"/>
          <w:sz w:val="24"/>
          <w:szCs w:val="24"/>
        </w:rPr>
        <w:t>aşların</w:t>
      </w:r>
      <w:r w:rsidR="008C7C08">
        <w:rPr>
          <w:rFonts w:ascii="Times New Roman" w:eastAsia="Cambria" w:hAnsi="Times New Roman"/>
          <w:sz w:val="24"/>
          <w:szCs w:val="24"/>
        </w:rPr>
        <w:t xml:space="preserve"> </w:t>
      </w:r>
      <w:r w:rsidR="00E406A7">
        <w:rPr>
          <w:rFonts w:ascii="Times New Roman" w:eastAsia="Cambria" w:hAnsi="Times New Roman"/>
          <w:sz w:val="24"/>
          <w:szCs w:val="24"/>
        </w:rPr>
        <w:t>okulumuzun</w:t>
      </w:r>
      <w:r w:rsidR="00272413" w:rsidRPr="00F611FD">
        <w:rPr>
          <w:rFonts w:ascii="Times New Roman" w:eastAsia="Cambria" w:hAnsi="Times New Roman"/>
          <w:sz w:val="24"/>
          <w:szCs w:val="24"/>
        </w:rPr>
        <w:t xml:space="preserve"> olumlu içsel özellikleri olarak gördüğü hususlardır. Gü</w:t>
      </w:r>
      <w:r w:rsidR="00E45300">
        <w:rPr>
          <w:rFonts w:ascii="Times New Roman" w:eastAsia="Cambria" w:hAnsi="Times New Roman"/>
          <w:sz w:val="24"/>
          <w:szCs w:val="24"/>
        </w:rPr>
        <w:t>çlü yönler yetenekli iş gücü ve</w:t>
      </w:r>
      <w:r w:rsidR="008C7C08">
        <w:rPr>
          <w:rFonts w:ascii="Times New Roman" w:eastAsia="Cambria" w:hAnsi="Times New Roman"/>
          <w:sz w:val="24"/>
          <w:szCs w:val="24"/>
        </w:rPr>
        <w:t xml:space="preserve"> </w:t>
      </w:r>
      <w:r w:rsidR="00272413" w:rsidRPr="00F611FD">
        <w:rPr>
          <w:rFonts w:ascii="Times New Roman" w:eastAsia="Cambria" w:hAnsi="Times New Roman"/>
          <w:sz w:val="24"/>
          <w:szCs w:val="24"/>
        </w:rPr>
        <w:t>güçlü mali yapı gibi somut hususlar olabileceği gibi liderlik ya da destekleyici kurum kültürü g</w:t>
      </w:r>
      <w:r w:rsidR="00E45300">
        <w:rPr>
          <w:rFonts w:ascii="Times New Roman" w:eastAsia="Cambria" w:hAnsi="Times New Roman"/>
          <w:sz w:val="24"/>
          <w:szCs w:val="24"/>
        </w:rPr>
        <w:t>ibi</w:t>
      </w:r>
      <w:r w:rsidR="008C7C08">
        <w:rPr>
          <w:rFonts w:ascii="Times New Roman" w:eastAsia="Cambria" w:hAnsi="Times New Roman"/>
          <w:sz w:val="24"/>
          <w:szCs w:val="24"/>
        </w:rPr>
        <w:t xml:space="preserve"> </w:t>
      </w:r>
      <w:r w:rsidR="00E406A7">
        <w:rPr>
          <w:rFonts w:ascii="Times New Roman" w:eastAsia="Cambria" w:hAnsi="Times New Roman"/>
          <w:sz w:val="24"/>
          <w:szCs w:val="24"/>
        </w:rPr>
        <w:t xml:space="preserve">soyut hususlar da olabilir. </w:t>
      </w:r>
      <w:r w:rsidR="00272413" w:rsidRPr="00F611FD">
        <w:rPr>
          <w:rFonts w:ascii="Times New Roman" w:eastAsia="Cambria" w:hAnsi="Times New Roman"/>
          <w:sz w:val="24"/>
          <w:szCs w:val="24"/>
        </w:rPr>
        <w:t>Zayıfyönler</w:t>
      </w:r>
      <w:r w:rsidR="00E406A7">
        <w:rPr>
          <w:rFonts w:ascii="Times New Roman" w:eastAsia="Cambria" w:hAnsi="Times New Roman"/>
          <w:sz w:val="24"/>
          <w:szCs w:val="24"/>
        </w:rPr>
        <w:t xml:space="preserve"> </w:t>
      </w:r>
      <w:r w:rsidR="00272413" w:rsidRPr="00F611FD">
        <w:rPr>
          <w:rFonts w:ascii="Times New Roman" w:eastAsia="Cambria" w:hAnsi="Times New Roman"/>
          <w:sz w:val="24"/>
          <w:szCs w:val="24"/>
        </w:rPr>
        <w:t>ise</w:t>
      </w:r>
      <w:r w:rsidR="00E406A7">
        <w:rPr>
          <w:rFonts w:ascii="Times New Roman" w:eastAsia="Cambria" w:hAnsi="Times New Roman"/>
          <w:sz w:val="24"/>
          <w:szCs w:val="24"/>
        </w:rPr>
        <w:t xml:space="preserve"> okulumuzun </w:t>
      </w:r>
      <w:r w:rsidR="00272413" w:rsidRPr="00F611FD">
        <w:rPr>
          <w:rFonts w:ascii="Times New Roman" w:eastAsia="Cambria" w:hAnsi="Times New Roman"/>
          <w:sz w:val="24"/>
          <w:szCs w:val="24"/>
        </w:rPr>
        <w:t>başarısını</w:t>
      </w:r>
      <w:r w:rsidR="00E406A7">
        <w:rPr>
          <w:rFonts w:ascii="Times New Roman" w:eastAsia="Cambria" w:hAnsi="Times New Roman"/>
          <w:sz w:val="24"/>
          <w:szCs w:val="24"/>
        </w:rPr>
        <w:t xml:space="preserve"> </w:t>
      </w:r>
      <w:r w:rsidR="00272413" w:rsidRPr="00F611FD">
        <w:rPr>
          <w:rFonts w:ascii="Times New Roman" w:eastAsia="Cambria" w:hAnsi="Times New Roman"/>
          <w:sz w:val="24"/>
          <w:szCs w:val="24"/>
        </w:rPr>
        <w:t>etkileyebilecek</w:t>
      </w:r>
      <w:r w:rsidR="00E406A7">
        <w:rPr>
          <w:rFonts w:ascii="Times New Roman" w:eastAsia="Cambria" w:hAnsi="Times New Roman"/>
          <w:sz w:val="24"/>
          <w:szCs w:val="24"/>
        </w:rPr>
        <w:t xml:space="preserve"> </w:t>
      </w:r>
      <w:r w:rsidR="00272413" w:rsidRPr="00F611FD">
        <w:rPr>
          <w:rFonts w:ascii="Times New Roman" w:eastAsia="Cambria" w:hAnsi="Times New Roman"/>
          <w:sz w:val="24"/>
          <w:szCs w:val="24"/>
        </w:rPr>
        <w:t>eksiklikleri</w:t>
      </w:r>
      <w:r w:rsidR="00E406A7">
        <w:rPr>
          <w:rFonts w:ascii="Times New Roman" w:eastAsia="Cambria" w:hAnsi="Times New Roman"/>
          <w:sz w:val="24"/>
          <w:szCs w:val="24"/>
        </w:rPr>
        <w:t xml:space="preserve"> </w:t>
      </w:r>
      <w:r w:rsidR="00272413" w:rsidRPr="00F611FD">
        <w:rPr>
          <w:rFonts w:ascii="Times New Roman" w:eastAsia="Cambria" w:hAnsi="Times New Roman"/>
          <w:sz w:val="24"/>
          <w:szCs w:val="24"/>
        </w:rPr>
        <w:t>ya</w:t>
      </w:r>
      <w:r w:rsidR="00E406A7">
        <w:rPr>
          <w:rFonts w:ascii="Times New Roman" w:eastAsia="Cambria" w:hAnsi="Times New Roman"/>
          <w:sz w:val="24"/>
          <w:szCs w:val="24"/>
        </w:rPr>
        <w:t xml:space="preserve"> </w:t>
      </w:r>
      <w:r w:rsidR="00272413" w:rsidRPr="00F611FD">
        <w:rPr>
          <w:rFonts w:ascii="Times New Roman" w:eastAsia="Cambria" w:hAnsi="Times New Roman"/>
          <w:sz w:val="24"/>
          <w:szCs w:val="24"/>
        </w:rPr>
        <w:t>da</w:t>
      </w:r>
      <w:r w:rsidR="008C7C08">
        <w:rPr>
          <w:rFonts w:ascii="Times New Roman" w:eastAsia="Cambria" w:hAnsi="Times New Roman"/>
          <w:sz w:val="24"/>
          <w:szCs w:val="24"/>
        </w:rPr>
        <w:t xml:space="preserve"> </w:t>
      </w:r>
      <w:r w:rsidR="00272413" w:rsidRPr="00F611FD">
        <w:rPr>
          <w:rFonts w:ascii="Times New Roman" w:eastAsia="Cambria" w:hAnsi="Times New Roman"/>
          <w:sz w:val="24"/>
          <w:szCs w:val="24"/>
        </w:rPr>
        <w:t>gelişmeye</w:t>
      </w:r>
      <w:r w:rsidR="00E406A7">
        <w:rPr>
          <w:rFonts w:ascii="Times New Roman" w:eastAsia="Cambria" w:hAnsi="Times New Roman"/>
          <w:sz w:val="24"/>
          <w:szCs w:val="24"/>
        </w:rPr>
        <w:t xml:space="preserve"> </w:t>
      </w:r>
      <w:r w:rsidR="00272413" w:rsidRPr="00F611FD">
        <w:rPr>
          <w:rFonts w:ascii="Times New Roman" w:eastAsia="Cambria" w:hAnsi="Times New Roman"/>
          <w:sz w:val="24"/>
          <w:szCs w:val="24"/>
        </w:rPr>
        <w:t>açık alanlarıdır.</w:t>
      </w:r>
      <w:r w:rsidR="00E406A7">
        <w:rPr>
          <w:rFonts w:ascii="Times New Roman" w:eastAsia="Cambria" w:hAnsi="Times New Roman"/>
          <w:sz w:val="24"/>
          <w:szCs w:val="24"/>
        </w:rPr>
        <w:t xml:space="preserve"> Başka bir ifadeyle okulumuzun</w:t>
      </w:r>
      <w:r w:rsidR="00272413" w:rsidRPr="00F611FD">
        <w:rPr>
          <w:rFonts w:ascii="Times New Roman" w:eastAsia="Cambria" w:hAnsi="Times New Roman"/>
          <w:sz w:val="24"/>
          <w:szCs w:val="24"/>
        </w:rPr>
        <w:t xml:space="preserve"> üstesinden gelm</w:t>
      </w:r>
      <w:r w:rsidR="00E45300">
        <w:rPr>
          <w:rFonts w:ascii="Times New Roman" w:eastAsia="Cambria" w:hAnsi="Times New Roman"/>
          <w:sz w:val="24"/>
          <w:szCs w:val="24"/>
        </w:rPr>
        <w:t>esi gereken olumsuz</w:t>
      </w:r>
      <w:r w:rsidR="008C7C08">
        <w:rPr>
          <w:rFonts w:ascii="Times New Roman" w:eastAsia="Cambria" w:hAnsi="Times New Roman"/>
          <w:sz w:val="24"/>
          <w:szCs w:val="24"/>
        </w:rPr>
        <w:t xml:space="preserve"> </w:t>
      </w:r>
      <w:r w:rsidR="00E406A7">
        <w:rPr>
          <w:rFonts w:ascii="Times New Roman" w:eastAsia="Cambria" w:hAnsi="Times New Roman"/>
          <w:sz w:val="24"/>
          <w:szCs w:val="24"/>
        </w:rPr>
        <w:t xml:space="preserve">yönleridir. Zayıf yönlerin belirlenmesinde </w:t>
      </w:r>
      <w:r w:rsidR="00272413" w:rsidRPr="00F611FD">
        <w:rPr>
          <w:rFonts w:ascii="Times New Roman" w:eastAsia="Cambria" w:hAnsi="Times New Roman"/>
          <w:sz w:val="24"/>
          <w:szCs w:val="24"/>
        </w:rPr>
        <w:t>“Neleri</w:t>
      </w:r>
      <w:r w:rsidR="00E406A7">
        <w:rPr>
          <w:rFonts w:ascii="Times New Roman" w:eastAsia="Cambria" w:hAnsi="Times New Roman"/>
          <w:sz w:val="24"/>
          <w:szCs w:val="24"/>
        </w:rPr>
        <w:t xml:space="preserve"> iyileştirmeliyiz?” </w:t>
      </w:r>
      <w:r w:rsidR="00272413" w:rsidRPr="00F611FD">
        <w:rPr>
          <w:rFonts w:ascii="Times New Roman" w:eastAsia="Cambria" w:hAnsi="Times New Roman"/>
          <w:sz w:val="24"/>
          <w:szCs w:val="24"/>
        </w:rPr>
        <w:t>sorusuna odaklanılması</w:t>
      </w:r>
      <w:r w:rsidR="00E406A7">
        <w:rPr>
          <w:rFonts w:ascii="Times New Roman" w:eastAsia="Cambria" w:hAnsi="Times New Roman"/>
          <w:sz w:val="24"/>
          <w:szCs w:val="24"/>
        </w:rPr>
        <w:t xml:space="preserve"> </w:t>
      </w:r>
      <w:r w:rsidR="00272413" w:rsidRPr="00F611FD">
        <w:rPr>
          <w:rFonts w:ascii="Times New Roman" w:eastAsia="Cambria" w:hAnsi="Times New Roman"/>
          <w:sz w:val="24"/>
          <w:szCs w:val="24"/>
        </w:rPr>
        <w:t>gerekir</w:t>
      </w:r>
      <w:r w:rsidR="00272413" w:rsidRPr="00F611FD">
        <w:rPr>
          <w:rFonts w:ascii="Times New Roman" w:hAnsi="Times New Roman"/>
          <w:sz w:val="24"/>
          <w:szCs w:val="24"/>
        </w:rPr>
        <w:t>.</w:t>
      </w:r>
    </w:p>
    <w:p w:rsidR="00F611FD" w:rsidRDefault="00F611FD" w:rsidP="00165CE2">
      <w:pPr>
        <w:pStyle w:val="AralkYok"/>
        <w:ind w:right="34"/>
        <w:jc w:val="both"/>
        <w:rPr>
          <w:rFonts w:ascii="Times New Roman" w:hAnsi="Times New Roman"/>
          <w:sz w:val="24"/>
          <w:szCs w:val="24"/>
        </w:rPr>
      </w:pPr>
    </w:p>
    <w:p w:rsidR="00272413" w:rsidRDefault="003149C1" w:rsidP="00165CE2">
      <w:pPr>
        <w:pStyle w:val="AralkYok"/>
        <w:ind w:right="34"/>
        <w:jc w:val="both"/>
        <w:rPr>
          <w:rFonts w:ascii="Times New Roman" w:eastAsia="Cambria" w:hAnsi="Times New Roman"/>
          <w:b/>
          <w:bCs/>
          <w:iCs/>
          <w:sz w:val="24"/>
          <w:szCs w:val="24"/>
        </w:rPr>
      </w:pPr>
      <w:r w:rsidRPr="003149C1">
        <w:rPr>
          <w:rFonts w:ascii="Times New Roman" w:hAnsi="Times New Roman"/>
          <w:b/>
          <w:sz w:val="24"/>
          <w:szCs w:val="24"/>
        </w:rPr>
        <w:t xml:space="preserve">2.9.2. </w:t>
      </w:r>
      <w:r w:rsidR="00272413" w:rsidRPr="003149C1">
        <w:rPr>
          <w:rFonts w:ascii="Times New Roman" w:eastAsia="Cambria" w:hAnsi="Times New Roman"/>
          <w:b/>
          <w:bCs/>
          <w:iCs/>
          <w:sz w:val="24"/>
          <w:szCs w:val="24"/>
        </w:rPr>
        <w:t>Fırsatlar ve Tehditler</w:t>
      </w:r>
    </w:p>
    <w:p w:rsidR="00760A5B" w:rsidRPr="00760A5B" w:rsidRDefault="00760A5B" w:rsidP="00165CE2">
      <w:pPr>
        <w:pStyle w:val="AralkYok"/>
        <w:ind w:right="34"/>
        <w:rPr>
          <w:rFonts w:eastAsia="Cambria"/>
          <w:szCs w:val="28"/>
        </w:rPr>
      </w:pPr>
    </w:p>
    <w:p w:rsidR="00760A5B" w:rsidRDefault="008C7C08" w:rsidP="00165CE2">
      <w:pPr>
        <w:pStyle w:val="AralkYok"/>
        <w:ind w:right="-108" w:hanging="284"/>
        <w:jc w:val="both"/>
        <w:rPr>
          <w:rFonts w:ascii="Times New Roman" w:hAnsi="Times New Roman"/>
          <w:sz w:val="24"/>
          <w:szCs w:val="24"/>
        </w:rPr>
      </w:pPr>
      <w:r>
        <w:rPr>
          <w:rFonts w:ascii="Times New Roman" w:hAnsi="Times New Roman"/>
          <w:sz w:val="24"/>
          <w:szCs w:val="24"/>
        </w:rPr>
        <w:t xml:space="preserve">        </w:t>
      </w:r>
      <w:r w:rsidR="00760A5B">
        <w:rPr>
          <w:rFonts w:ascii="Times New Roman" w:hAnsi="Times New Roman"/>
          <w:sz w:val="24"/>
          <w:szCs w:val="24"/>
        </w:rPr>
        <w:t>Fırsatlar, okulumuzun</w:t>
      </w:r>
      <w:r w:rsidR="00272413" w:rsidRPr="00760A5B">
        <w:rPr>
          <w:rFonts w:ascii="Times New Roman" w:hAnsi="Times New Roman"/>
          <w:sz w:val="24"/>
          <w:szCs w:val="24"/>
        </w:rPr>
        <w:t xml:space="preserve"> kontrolü dı</w:t>
      </w:r>
      <w:r w:rsidR="00760A5B">
        <w:rPr>
          <w:rFonts w:ascii="Times New Roman" w:hAnsi="Times New Roman"/>
          <w:sz w:val="24"/>
          <w:szCs w:val="24"/>
        </w:rPr>
        <w:t>şında ortaya çıkan ve okulumuz</w:t>
      </w:r>
      <w:r w:rsidR="00272413" w:rsidRPr="00760A5B">
        <w:rPr>
          <w:rFonts w:ascii="Times New Roman" w:hAnsi="Times New Roman"/>
          <w:sz w:val="24"/>
          <w:szCs w:val="24"/>
        </w:rPr>
        <w:t xml:space="preserve"> için avantaj sağlaması muhtemel olan etken ya da durumla</w:t>
      </w:r>
      <w:r w:rsidR="00760A5B">
        <w:rPr>
          <w:rFonts w:ascii="Times New Roman" w:hAnsi="Times New Roman"/>
          <w:sz w:val="24"/>
          <w:szCs w:val="24"/>
        </w:rPr>
        <w:t>rdır. Tehditler ise okulumuzun</w:t>
      </w:r>
      <w:r w:rsidR="00272413" w:rsidRPr="00760A5B">
        <w:rPr>
          <w:rFonts w:ascii="Times New Roman" w:hAnsi="Times New Roman"/>
          <w:sz w:val="24"/>
          <w:szCs w:val="24"/>
        </w:rPr>
        <w:t xml:space="preserve"> kontrolü dışında gerçekleşen ve olumsuz etkilerinin önlenmesi ya da sınırlandırılması ger</w:t>
      </w:r>
      <w:r w:rsidR="00760A5B">
        <w:rPr>
          <w:rFonts w:ascii="Times New Roman" w:hAnsi="Times New Roman"/>
          <w:sz w:val="24"/>
          <w:szCs w:val="24"/>
        </w:rPr>
        <w:t>eken unsurlardır. Okulumuzu</w:t>
      </w:r>
      <w:r w:rsidR="00272413" w:rsidRPr="00760A5B">
        <w:rPr>
          <w:rFonts w:ascii="Times New Roman" w:hAnsi="Times New Roman"/>
          <w:sz w:val="24"/>
          <w:szCs w:val="24"/>
        </w:rPr>
        <w:t xml:space="preserve"> etkileyebilecek politik, ekonomik, sosyo</w:t>
      </w:r>
      <w:r w:rsidR="00760A5B">
        <w:rPr>
          <w:rFonts w:ascii="Times New Roman" w:hAnsi="Times New Roman"/>
          <w:sz w:val="24"/>
          <w:szCs w:val="24"/>
        </w:rPr>
        <w:t xml:space="preserve"> </w:t>
      </w:r>
      <w:r w:rsidR="00272413" w:rsidRPr="00760A5B">
        <w:rPr>
          <w:rFonts w:ascii="Times New Roman" w:hAnsi="Times New Roman"/>
          <w:sz w:val="24"/>
          <w:szCs w:val="24"/>
        </w:rPr>
        <w:t>kültürel, teknolojik ya da siyasi etkenlerin bu kapsamda değerlendirilmesi gerekir.</w:t>
      </w:r>
      <w:r w:rsidR="00165CE2">
        <w:rPr>
          <w:rFonts w:ascii="Times New Roman" w:hAnsi="Times New Roman"/>
          <w:sz w:val="24"/>
          <w:szCs w:val="24"/>
        </w:rPr>
        <w:t xml:space="preserve"> </w:t>
      </w:r>
      <w:r w:rsidR="00272413" w:rsidRPr="00760A5B">
        <w:rPr>
          <w:rFonts w:ascii="Times New Roman" w:hAnsi="Times New Roman"/>
          <w:sz w:val="24"/>
          <w:szCs w:val="24"/>
        </w:rPr>
        <w:t>Güçlü ve zayıf yönler ile fırsatlar ve tehditler arasında d</w:t>
      </w:r>
      <w:r w:rsidR="00760A5B">
        <w:rPr>
          <w:rFonts w:ascii="Times New Roman" w:hAnsi="Times New Roman"/>
          <w:sz w:val="24"/>
          <w:szCs w:val="24"/>
        </w:rPr>
        <w:t>uruma göre geçişkenlik olabilir.</w:t>
      </w:r>
    </w:p>
    <w:p w:rsidR="00760A5B" w:rsidRDefault="00760A5B" w:rsidP="00165CE2">
      <w:pPr>
        <w:pStyle w:val="AralkYok"/>
        <w:ind w:right="-108"/>
        <w:jc w:val="both"/>
        <w:rPr>
          <w:rFonts w:ascii="Times New Roman" w:hAnsi="Times New Roman"/>
          <w:sz w:val="24"/>
          <w:szCs w:val="24"/>
        </w:rPr>
      </w:pPr>
      <w:r>
        <w:rPr>
          <w:rFonts w:ascii="Times New Roman" w:hAnsi="Times New Roman"/>
          <w:sz w:val="24"/>
          <w:szCs w:val="24"/>
        </w:rPr>
        <w:t xml:space="preserve">    </w:t>
      </w:r>
      <w:r w:rsidRPr="00760A5B">
        <w:rPr>
          <w:rFonts w:ascii="Times New Roman" w:hAnsi="Times New Roman"/>
          <w:sz w:val="24"/>
          <w:szCs w:val="24"/>
        </w:rPr>
        <w:t>GZFT analizinde aşağıdaki faktörlerin dikkate alınması gerekir:</w:t>
      </w:r>
    </w:p>
    <w:p w:rsidR="00760A5B" w:rsidRPr="00760A5B" w:rsidRDefault="008C7C08" w:rsidP="00165CE2">
      <w:pPr>
        <w:pStyle w:val="AralkYok"/>
        <w:ind w:right="-108" w:hanging="284"/>
        <w:jc w:val="both"/>
        <w:rPr>
          <w:rFonts w:ascii="Times New Roman" w:hAnsi="Times New Roman"/>
          <w:sz w:val="24"/>
          <w:szCs w:val="24"/>
        </w:rPr>
      </w:pPr>
      <w:r>
        <w:rPr>
          <w:rFonts w:ascii="Times New Roman" w:hAnsi="Times New Roman"/>
          <w:sz w:val="24"/>
          <w:szCs w:val="24"/>
        </w:rPr>
        <w:t xml:space="preserve">    </w:t>
      </w:r>
      <w:r w:rsidR="00760A5B">
        <w:rPr>
          <w:rFonts w:ascii="Times New Roman" w:hAnsi="Times New Roman"/>
          <w:sz w:val="24"/>
          <w:szCs w:val="24"/>
        </w:rPr>
        <w:t xml:space="preserve">1. </w:t>
      </w:r>
      <w:r w:rsidR="00760A5B" w:rsidRPr="00760A5B">
        <w:rPr>
          <w:rFonts w:ascii="Times New Roman" w:hAnsi="Times New Roman"/>
          <w:sz w:val="24"/>
          <w:szCs w:val="24"/>
        </w:rPr>
        <w:t>Çevre analizi bulguları, üst politika belgelerinde yer alan amaçlar ve politikalar ile kurumsal sorumluluklar</w:t>
      </w:r>
      <w:r w:rsidR="00AE0D93">
        <w:rPr>
          <w:rFonts w:ascii="Times New Roman" w:hAnsi="Times New Roman"/>
          <w:sz w:val="24"/>
          <w:szCs w:val="24"/>
        </w:rPr>
        <w:t>,</w:t>
      </w:r>
    </w:p>
    <w:p w:rsidR="00760A5B" w:rsidRPr="00760A5B" w:rsidRDefault="008C7C08" w:rsidP="00165CE2">
      <w:pPr>
        <w:pStyle w:val="AralkYok"/>
        <w:ind w:right="-108" w:hanging="284"/>
        <w:jc w:val="both"/>
        <w:rPr>
          <w:rFonts w:ascii="Times New Roman" w:hAnsi="Times New Roman"/>
          <w:sz w:val="24"/>
          <w:szCs w:val="24"/>
        </w:rPr>
      </w:pPr>
      <w:r>
        <w:rPr>
          <w:rFonts w:ascii="Times New Roman" w:hAnsi="Times New Roman"/>
          <w:sz w:val="24"/>
          <w:szCs w:val="24"/>
        </w:rPr>
        <w:t xml:space="preserve">    </w:t>
      </w:r>
      <w:r w:rsidR="00760A5B">
        <w:rPr>
          <w:rFonts w:ascii="Times New Roman" w:hAnsi="Times New Roman"/>
          <w:sz w:val="24"/>
          <w:szCs w:val="24"/>
        </w:rPr>
        <w:t xml:space="preserve">2. </w:t>
      </w:r>
      <w:r w:rsidR="00760A5B" w:rsidRPr="00760A5B">
        <w:rPr>
          <w:rFonts w:ascii="Times New Roman" w:hAnsi="Times New Roman"/>
          <w:sz w:val="24"/>
          <w:szCs w:val="24"/>
        </w:rPr>
        <w:t>Okul/kurumların önceki dönem stratejik planında da yer alan ilgili amaç ve hedefleri</w:t>
      </w:r>
      <w:r w:rsidR="00AE0D93">
        <w:rPr>
          <w:rFonts w:ascii="Times New Roman" w:hAnsi="Times New Roman"/>
          <w:sz w:val="24"/>
          <w:szCs w:val="24"/>
        </w:rPr>
        <w:t>,</w:t>
      </w:r>
    </w:p>
    <w:p w:rsidR="00165CE2" w:rsidRDefault="008C7C08" w:rsidP="00165CE2">
      <w:pPr>
        <w:pStyle w:val="AralkYok"/>
        <w:ind w:right="-108" w:hanging="284"/>
        <w:jc w:val="both"/>
        <w:rPr>
          <w:rFonts w:ascii="Times New Roman" w:hAnsi="Times New Roman"/>
          <w:sz w:val="24"/>
          <w:szCs w:val="24"/>
        </w:rPr>
      </w:pPr>
      <w:r>
        <w:rPr>
          <w:rFonts w:ascii="Times New Roman" w:hAnsi="Times New Roman"/>
          <w:sz w:val="24"/>
          <w:szCs w:val="24"/>
        </w:rPr>
        <w:t xml:space="preserve">    </w:t>
      </w:r>
      <w:r w:rsidR="00760A5B">
        <w:rPr>
          <w:rFonts w:ascii="Times New Roman" w:hAnsi="Times New Roman"/>
          <w:sz w:val="24"/>
          <w:szCs w:val="24"/>
        </w:rPr>
        <w:t xml:space="preserve">3. </w:t>
      </w:r>
      <w:r w:rsidR="00760A5B" w:rsidRPr="00760A5B">
        <w:rPr>
          <w:rFonts w:ascii="Times New Roman" w:hAnsi="Times New Roman"/>
          <w:sz w:val="24"/>
          <w:szCs w:val="24"/>
        </w:rPr>
        <w:t>Toplantı Tutanakları (zümre toplantıları, veli toplantıları vd.)</w:t>
      </w:r>
      <w:r w:rsidR="00AE0D93">
        <w:rPr>
          <w:rFonts w:ascii="Times New Roman" w:hAnsi="Times New Roman"/>
          <w:sz w:val="24"/>
          <w:szCs w:val="24"/>
        </w:rPr>
        <w:t>,</w:t>
      </w:r>
    </w:p>
    <w:p w:rsidR="00760A5B" w:rsidRPr="00AE0D93" w:rsidRDefault="00165CE2" w:rsidP="00165CE2">
      <w:pPr>
        <w:pStyle w:val="AralkYok"/>
        <w:ind w:right="-108" w:hanging="284"/>
        <w:jc w:val="both"/>
        <w:rPr>
          <w:rFonts w:ascii="Times New Roman" w:hAnsi="Times New Roman"/>
          <w:sz w:val="24"/>
          <w:szCs w:val="24"/>
        </w:rPr>
      </w:pPr>
      <w:r>
        <w:rPr>
          <w:rFonts w:ascii="Times New Roman" w:hAnsi="Times New Roman"/>
          <w:sz w:val="24"/>
          <w:szCs w:val="24"/>
        </w:rPr>
        <w:t xml:space="preserve">    </w:t>
      </w:r>
      <w:r w:rsidR="00760A5B">
        <w:rPr>
          <w:rFonts w:ascii="Times New Roman" w:hAnsi="Times New Roman"/>
          <w:sz w:val="24"/>
          <w:szCs w:val="24"/>
        </w:rPr>
        <w:t xml:space="preserve">4. </w:t>
      </w:r>
      <w:r w:rsidR="00760A5B" w:rsidRPr="00760A5B">
        <w:rPr>
          <w:rFonts w:ascii="Times New Roman" w:hAnsi="Times New Roman"/>
          <w:sz w:val="24"/>
          <w:szCs w:val="24"/>
        </w:rPr>
        <w:t>Paydaş analizi sonuçları</w:t>
      </w:r>
      <w:r w:rsidR="00AE0D93">
        <w:rPr>
          <w:rFonts w:ascii="Times New Roman" w:hAnsi="Times New Roman"/>
          <w:sz w:val="24"/>
          <w:szCs w:val="24"/>
        </w:rPr>
        <w:t xml:space="preserve">. </w:t>
      </w:r>
      <w:r w:rsidR="00760A5B" w:rsidRPr="00760A5B">
        <w:rPr>
          <w:rFonts w:ascii="Times New Roman" w:hAnsi="Times New Roman"/>
          <w:sz w:val="24"/>
          <w:szCs w:val="24"/>
        </w:rPr>
        <w:t>GZFT analizi sonuçlarının değerlendirilm</w:t>
      </w:r>
      <w:r w:rsidR="00AE0D93">
        <w:rPr>
          <w:rFonts w:ascii="Times New Roman" w:hAnsi="Times New Roman"/>
          <w:sz w:val="24"/>
          <w:szCs w:val="24"/>
        </w:rPr>
        <w:t>esinin ilk aşamasında, güçlü ve</w:t>
      </w:r>
      <w:r>
        <w:rPr>
          <w:rFonts w:ascii="Times New Roman" w:hAnsi="Times New Roman"/>
          <w:sz w:val="24"/>
          <w:szCs w:val="24"/>
        </w:rPr>
        <w:t xml:space="preserve"> </w:t>
      </w:r>
      <w:r w:rsidR="00760A5B" w:rsidRPr="00760A5B">
        <w:rPr>
          <w:rFonts w:ascii="Times New Roman" w:hAnsi="Times New Roman"/>
          <w:sz w:val="24"/>
          <w:szCs w:val="24"/>
        </w:rPr>
        <w:t>zayıf yönler ile</w:t>
      </w:r>
      <w:r w:rsidR="00760A5B">
        <w:rPr>
          <w:rFonts w:ascii="Times New Roman" w:hAnsi="Times New Roman"/>
          <w:sz w:val="24"/>
          <w:szCs w:val="24"/>
        </w:rPr>
        <w:t xml:space="preserve"> </w:t>
      </w:r>
      <w:r w:rsidR="00760A5B" w:rsidRPr="00760A5B">
        <w:rPr>
          <w:rFonts w:ascii="Times New Roman" w:hAnsi="Times New Roman"/>
          <w:sz w:val="24"/>
          <w:szCs w:val="24"/>
        </w:rPr>
        <w:t>fırsatlar</w:t>
      </w:r>
      <w:r w:rsidR="00760A5B">
        <w:rPr>
          <w:rFonts w:ascii="Times New Roman" w:hAnsi="Times New Roman"/>
          <w:sz w:val="24"/>
          <w:szCs w:val="24"/>
        </w:rPr>
        <w:t xml:space="preserve"> </w:t>
      </w:r>
      <w:r w:rsidR="00760A5B" w:rsidRPr="00760A5B">
        <w:rPr>
          <w:rFonts w:ascii="Times New Roman" w:hAnsi="Times New Roman"/>
          <w:sz w:val="24"/>
          <w:szCs w:val="24"/>
        </w:rPr>
        <w:t>ve</w:t>
      </w:r>
      <w:r w:rsidR="00760A5B">
        <w:rPr>
          <w:rFonts w:ascii="Times New Roman" w:hAnsi="Times New Roman"/>
          <w:sz w:val="24"/>
          <w:szCs w:val="24"/>
        </w:rPr>
        <w:t xml:space="preserve"> </w:t>
      </w:r>
      <w:r w:rsidR="00760A5B" w:rsidRPr="00760A5B">
        <w:rPr>
          <w:rFonts w:ascii="Times New Roman" w:hAnsi="Times New Roman"/>
          <w:sz w:val="24"/>
          <w:szCs w:val="24"/>
        </w:rPr>
        <w:t>tehditler(Tablo</w:t>
      </w:r>
      <w:r w:rsidR="00760A5B">
        <w:rPr>
          <w:rFonts w:ascii="Times New Roman" w:hAnsi="Times New Roman"/>
          <w:sz w:val="24"/>
          <w:szCs w:val="24"/>
        </w:rPr>
        <w:t xml:space="preserve">: </w:t>
      </w:r>
      <w:r w:rsidR="00E45046">
        <w:rPr>
          <w:rFonts w:ascii="Times New Roman" w:hAnsi="Times New Roman"/>
          <w:sz w:val="24"/>
          <w:szCs w:val="24"/>
        </w:rPr>
        <w:t>4</w:t>
      </w:r>
      <w:r w:rsidR="00760A5B" w:rsidRPr="00760A5B">
        <w:rPr>
          <w:rFonts w:ascii="Times New Roman" w:hAnsi="Times New Roman"/>
          <w:sz w:val="24"/>
          <w:szCs w:val="24"/>
        </w:rPr>
        <w:t>1)</w:t>
      </w:r>
      <w:r w:rsidR="00760A5B">
        <w:rPr>
          <w:rFonts w:ascii="Times New Roman" w:hAnsi="Times New Roman"/>
          <w:sz w:val="24"/>
          <w:szCs w:val="24"/>
        </w:rPr>
        <w:t xml:space="preserve"> </w:t>
      </w:r>
      <w:r w:rsidR="00760A5B" w:rsidRPr="00760A5B">
        <w:rPr>
          <w:rFonts w:ascii="Times New Roman" w:hAnsi="Times New Roman"/>
          <w:sz w:val="24"/>
          <w:szCs w:val="24"/>
        </w:rPr>
        <w:t>kullanılarak</w:t>
      </w:r>
      <w:r w:rsidR="00760A5B">
        <w:rPr>
          <w:rFonts w:ascii="Times New Roman" w:hAnsi="Times New Roman"/>
          <w:sz w:val="24"/>
          <w:szCs w:val="24"/>
        </w:rPr>
        <w:t xml:space="preserve"> belirlenmiştir.</w:t>
      </w:r>
    </w:p>
    <w:p w:rsidR="00165CE2" w:rsidRDefault="00BF4329" w:rsidP="005D4817">
      <w:pPr>
        <w:rPr>
          <w:rFonts w:ascii="Times New Roman" w:hAnsi="Times New Roman" w:cs="Times New Roman"/>
          <w:b/>
          <w:sz w:val="24"/>
          <w:szCs w:val="24"/>
        </w:rPr>
      </w:pPr>
      <w:r>
        <w:rPr>
          <w:rFonts w:ascii="Times New Roman" w:hAnsi="Times New Roman" w:cs="Times New Roman"/>
          <w:b/>
          <w:sz w:val="24"/>
          <w:szCs w:val="24"/>
        </w:rPr>
        <w:t xml:space="preserve">    </w:t>
      </w:r>
    </w:p>
    <w:p w:rsidR="00A61972" w:rsidRPr="005D4817" w:rsidRDefault="005D596A" w:rsidP="005D4817">
      <w:pPr>
        <w:rPr>
          <w:rFonts w:ascii="Times New Roman" w:hAnsi="Times New Roman" w:cs="Times New Roman"/>
          <w:b/>
          <w:color w:val="FF0000"/>
          <w:sz w:val="24"/>
          <w:szCs w:val="24"/>
        </w:rPr>
      </w:pPr>
      <w:r>
        <w:rPr>
          <w:rFonts w:ascii="Times New Roman" w:hAnsi="Times New Roman" w:cs="Times New Roman"/>
          <w:b/>
          <w:sz w:val="24"/>
          <w:szCs w:val="24"/>
        </w:rPr>
        <w:lastRenderedPageBreak/>
        <w:t>Tablo 41</w:t>
      </w:r>
      <w:r w:rsidR="005D4817" w:rsidRPr="005D4817">
        <w:rPr>
          <w:rFonts w:ascii="Times New Roman" w:hAnsi="Times New Roman" w:cs="Times New Roman"/>
          <w:b/>
          <w:sz w:val="24"/>
          <w:szCs w:val="24"/>
        </w:rPr>
        <w:t>:</w:t>
      </w:r>
      <w:r w:rsidR="00272413" w:rsidRPr="005D4817">
        <w:rPr>
          <w:rFonts w:ascii="Times New Roman" w:hAnsi="Times New Roman" w:cs="Times New Roman"/>
          <w:b/>
          <w:sz w:val="24"/>
          <w:szCs w:val="24"/>
        </w:rPr>
        <w:t xml:space="preserve"> GZFT Listesi</w:t>
      </w:r>
      <w:r w:rsidR="009B164E" w:rsidRPr="005D4817">
        <w:rPr>
          <w:rFonts w:ascii="Times New Roman" w:hAnsi="Times New Roman" w:cs="Times New Roman"/>
          <w:b/>
          <w:color w:val="FF0000"/>
          <w:sz w:val="24"/>
          <w:szCs w:val="24"/>
        </w:rPr>
        <w:t xml:space="preserve"> </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62"/>
        <w:gridCol w:w="4961"/>
      </w:tblGrid>
      <w:tr w:rsidR="00527AD3" w:rsidRPr="00BF4329" w:rsidTr="00165CE2">
        <w:trPr>
          <w:trHeight w:val="220"/>
        </w:trPr>
        <w:tc>
          <w:tcPr>
            <w:tcW w:w="9923" w:type="dxa"/>
            <w:gridSpan w:val="2"/>
            <w:shd w:val="clear" w:color="auto" w:fill="A8D08D" w:themeFill="accent6" w:themeFillTint="99"/>
          </w:tcPr>
          <w:p w:rsidR="00527AD3" w:rsidRPr="00BF4329" w:rsidRDefault="00527AD3" w:rsidP="001E0D53">
            <w:pPr>
              <w:pStyle w:val="TableParagraph"/>
              <w:spacing w:line="215" w:lineRule="exact"/>
              <w:rPr>
                <w:rFonts w:ascii="Times New Roman" w:hAnsi="Times New Roman" w:cs="Times New Roman"/>
                <w:b/>
                <w:sz w:val="16"/>
                <w:szCs w:val="16"/>
                <w:lang w:val="tr-TR"/>
              </w:rPr>
            </w:pPr>
            <w:r w:rsidRPr="00BF4329">
              <w:rPr>
                <w:rFonts w:ascii="Times New Roman" w:hAnsi="Times New Roman" w:cs="Times New Roman"/>
                <w:b/>
                <w:sz w:val="16"/>
                <w:szCs w:val="16"/>
                <w:lang w:val="tr-TR"/>
              </w:rPr>
              <w:t>İç Çevre</w:t>
            </w:r>
          </w:p>
        </w:tc>
      </w:tr>
      <w:tr w:rsidR="00527AD3" w:rsidRPr="00BF4329" w:rsidTr="00165CE2">
        <w:trPr>
          <w:trHeight w:val="220"/>
        </w:trPr>
        <w:tc>
          <w:tcPr>
            <w:tcW w:w="4962" w:type="dxa"/>
            <w:shd w:val="clear" w:color="auto" w:fill="A8D08D" w:themeFill="accent6" w:themeFillTint="99"/>
          </w:tcPr>
          <w:p w:rsidR="00527AD3" w:rsidRPr="004D4229" w:rsidRDefault="00527AD3" w:rsidP="001E0D53">
            <w:pPr>
              <w:pStyle w:val="TableParagraph"/>
              <w:spacing w:line="215" w:lineRule="exact"/>
              <w:rPr>
                <w:rFonts w:ascii="Times New Roman" w:hAnsi="Times New Roman" w:cs="Times New Roman"/>
                <w:b/>
                <w:sz w:val="18"/>
                <w:szCs w:val="18"/>
                <w:lang w:val="tr-TR"/>
              </w:rPr>
            </w:pPr>
            <w:r w:rsidRPr="004D4229">
              <w:rPr>
                <w:rFonts w:ascii="Times New Roman" w:hAnsi="Times New Roman" w:cs="Times New Roman"/>
                <w:b/>
                <w:sz w:val="18"/>
                <w:szCs w:val="18"/>
                <w:lang w:val="tr-TR"/>
              </w:rPr>
              <w:t>Güçlü Yönler</w:t>
            </w:r>
          </w:p>
        </w:tc>
        <w:tc>
          <w:tcPr>
            <w:tcW w:w="4961" w:type="dxa"/>
            <w:shd w:val="clear" w:color="auto" w:fill="A8D08D" w:themeFill="accent6" w:themeFillTint="99"/>
          </w:tcPr>
          <w:p w:rsidR="00527AD3" w:rsidRPr="004D4229" w:rsidRDefault="00527AD3" w:rsidP="001E0D53">
            <w:pPr>
              <w:pStyle w:val="TableParagraph"/>
              <w:spacing w:line="215" w:lineRule="exact"/>
              <w:rPr>
                <w:rFonts w:ascii="Times New Roman" w:hAnsi="Times New Roman" w:cs="Times New Roman"/>
                <w:b/>
                <w:sz w:val="18"/>
                <w:szCs w:val="18"/>
                <w:lang w:val="tr-TR"/>
              </w:rPr>
            </w:pPr>
            <w:r w:rsidRPr="004D4229">
              <w:rPr>
                <w:rFonts w:ascii="Times New Roman" w:hAnsi="Times New Roman" w:cs="Times New Roman"/>
                <w:b/>
                <w:sz w:val="18"/>
                <w:szCs w:val="18"/>
                <w:lang w:val="tr-TR"/>
              </w:rPr>
              <w:t>Zayıf Yönler</w:t>
            </w:r>
          </w:p>
        </w:tc>
      </w:tr>
      <w:tr w:rsidR="00527AD3" w:rsidRPr="00BF4329" w:rsidTr="00165CE2">
        <w:trPr>
          <w:trHeight w:val="280"/>
        </w:trPr>
        <w:tc>
          <w:tcPr>
            <w:tcW w:w="4962" w:type="dxa"/>
          </w:tcPr>
          <w:p w:rsidR="00527AD3" w:rsidRPr="004D4229" w:rsidRDefault="00BE0C68" w:rsidP="00E177B9">
            <w:pPr>
              <w:pStyle w:val="AralkYok"/>
              <w:rPr>
                <w:rFonts w:ascii="Times New Roman" w:hAnsi="Times New Roman"/>
                <w:color w:val="000000" w:themeColor="text1"/>
                <w:sz w:val="18"/>
                <w:szCs w:val="18"/>
              </w:rPr>
            </w:pPr>
            <w:r w:rsidRPr="004D4229">
              <w:rPr>
                <w:rFonts w:ascii="Times New Roman" w:hAnsi="Times New Roman"/>
                <w:color w:val="000000" w:themeColor="text1"/>
                <w:sz w:val="18"/>
                <w:szCs w:val="18"/>
              </w:rPr>
              <w:t>Kurum çalışanlarının teknolojik ve mesleki donanıma sahip olması</w:t>
            </w:r>
            <w:r w:rsidR="00E177B9" w:rsidRPr="004D4229">
              <w:rPr>
                <w:rFonts w:ascii="Times New Roman" w:hAnsi="Times New Roman"/>
                <w:color w:val="000000" w:themeColor="text1"/>
                <w:sz w:val="18"/>
                <w:szCs w:val="18"/>
              </w:rPr>
              <w:t xml:space="preserve">, </w:t>
            </w:r>
            <w:r w:rsidR="00E177B9" w:rsidRPr="004D4229">
              <w:rPr>
                <w:rFonts w:ascii="Times New Roman" w:eastAsiaTheme="minorHAnsi" w:hAnsi="Times New Roman"/>
                <w:color w:val="000000" w:themeColor="text1"/>
                <w:sz w:val="18"/>
                <w:szCs w:val="18"/>
              </w:rPr>
              <w:t>genç, dinamik, yeniliğe, kendini geliştirmeye açık bir eğitim kadrosunun bulunması.</w:t>
            </w:r>
          </w:p>
        </w:tc>
        <w:tc>
          <w:tcPr>
            <w:tcW w:w="4961" w:type="dxa"/>
          </w:tcPr>
          <w:p w:rsidR="00527AD3" w:rsidRPr="004D4229" w:rsidRDefault="004D4229" w:rsidP="008B50D6">
            <w:pPr>
              <w:pStyle w:val="AralkYok"/>
              <w:rPr>
                <w:rFonts w:ascii="Times New Roman" w:hAnsi="Times New Roman"/>
                <w:sz w:val="18"/>
                <w:szCs w:val="18"/>
                <w:lang w:val="tr-TR"/>
              </w:rPr>
            </w:pPr>
            <w:r w:rsidRPr="004D4229">
              <w:rPr>
                <w:rFonts w:ascii="Times New Roman" w:eastAsia="Calibri" w:hAnsi="Times New Roman"/>
                <w:sz w:val="18"/>
                <w:szCs w:val="18"/>
              </w:rPr>
              <w:t>İngilizce öğretmen sayısının yetersiz oluşu.</w:t>
            </w:r>
          </w:p>
        </w:tc>
      </w:tr>
      <w:tr w:rsidR="00527AD3" w:rsidRPr="00BF4329" w:rsidTr="00165CE2">
        <w:trPr>
          <w:trHeight w:val="280"/>
        </w:trPr>
        <w:tc>
          <w:tcPr>
            <w:tcW w:w="4962" w:type="dxa"/>
          </w:tcPr>
          <w:p w:rsidR="00527AD3" w:rsidRPr="004D4229" w:rsidRDefault="00BE0C68" w:rsidP="00E177B9">
            <w:pPr>
              <w:pStyle w:val="AralkYok"/>
              <w:rPr>
                <w:rFonts w:ascii="Times New Roman" w:hAnsi="Times New Roman"/>
                <w:color w:val="000000" w:themeColor="text1"/>
                <w:sz w:val="18"/>
                <w:szCs w:val="18"/>
              </w:rPr>
            </w:pPr>
            <w:r w:rsidRPr="004D4229">
              <w:rPr>
                <w:rFonts w:ascii="Times New Roman" w:hAnsi="Times New Roman"/>
                <w:color w:val="000000" w:themeColor="text1"/>
                <w:sz w:val="18"/>
                <w:szCs w:val="18"/>
              </w:rPr>
              <w:t>Öğretmenlerin kendilerini okulun değerli bir üyesi olarak görmesi.</w:t>
            </w:r>
          </w:p>
        </w:tc>
        <w:tc>
          <w:tcPr>
            <w:tcW w:w="4961" w:type="dxa"/>
          </w:tcPr>
          <w:p w:rsidR="00527AD3" w:rsidRPr="004D4229" w:rsidRDefault="004D4229" w:rsidP="004D4229">
            <w:pPr>
              <w:pStyle w:val="AralkYok"/>
              <w:rPr>
                <w:rFonts w:ascii="Times New Roman" w:eastAsia="Calibri" w:hAnsi="Times New Roman"/>
                <w:b/>
                <w:bCs/>
                <w:sz w:val="18"/>
                <w:szCs w:val="18"/>
              </w:rPr>
            </w:pPr>
            <w:r w:rsidRPr="004D4229">
              <w:rPr>
                <w:rFonts w:ascii="Times New Roman" w:eastAsia="Calibri" w:hAnsi="Times New Roman"/>
                <w:sz w:val="18"/>
                <w:szCs w:val="18"/>
              </w:rPr>
              <w:t>Yardımcı personel yetersizliği.</w:t>
            </w:r>
          </w:p>
        </w:tc>
      </w:tr>
      <w:tr w:rsidR="00527AD3" w:rsidRPr="00BF4329" w:rsidTr="00165CE2">
        <w:trPr>
          <w:trHeight w:val="280"/>
        </w:trPr>
        <w:tc>
          <w:tcPr>
            <w:tcW w:w="4962" w:type="dxa"/>
          </w:tcPr>
          <w:p w:rsidR="00527AD3" w:rsidRPr="004D4229" w:rsidRDefault="00BE0C68" w:rsidP="00E177B9">
            <w:pPr>
              <w:pStyle w:val="AralkYok"/>
              <w:rPr>
                <w:rFonts w:ascii="Times New Roman" w:eastAsia="Calibri" w:hAnsi="Times New Roman"/>
                <w:color w:val="000000" w:themeColor="text1"/>
                <w:sz w:val="18"/>
                <w:szCs w:val="18"/>
              </w:rPr>
            </w:pPr>
            <w:r w:rsidRPr="004D4229">
              <w:rPr>
                <w:rFonts w:ascii="Times New Roman" w:hAnsi="Times New Roman"/>
                <w:color w:val="000000" w:themeColor="text1"/>
                <w:sz w:val="18"/>
                <w:szCs w:val="18"/>
              </w:rPr>
              <w:t>Kurum çalışanları arasında sağlıklı bir iletişim ve dayanışmanın olması</w:t>
            </w:r>
            <w:r w:rsidR="00E177B9" w:rsidRPr="004D4229">
              <w:rPr>
                <w:rFonts w:ascii="Times New Roman" w:hAnsi="Times New Roman"/>
                <w:color w:val="000000" w:themeColor="text1"/>
                <w:sz w:val="18"/>
                <w:szCs w:val="18"/>
              </w:rPr>
              <w:t xml:space="preserve">, </w:t>
            </w:r>
            <w:r w:rsidR="00E177B9" w:rsidRPr="004D4229">
              <w:rPr>
                <w:rFonts w:ascii="Times New Roman" w:eastAsiaTheme="minorHAnsi" w:hAnsi="Times New Roman"/>
                <w:color w:val="000000"/>
                <w:sz w:val="18"/>
                <w:szCs w:val="18"/>
              </w:rPr>
              <w:t>çalışanlarımızın ekip çalışmasına yatkın olması.</w:t>
            </w:r>
          </w:p>
        </w:tc>
        <w:tc>
          <w:tcPr>
            <w:tcW w:w="4961" w:type="dxa"/>
          </w:tcPr>
          <w:p w:rsidR="00527AD3" w:rsidRPr="004D4229" w:rsidRDefault="004D4229" w:rsidP="008B50D6">
            <w:pPr>
              <w:pStyle w:val="AralkYok"/>
              <w:rPr>
                <w:rFonts w:ascii="Times New Roman" w:eastAsia="Cambria" w:hAnsi="Times New Roman"/>
                <w:sz w:val="18"/>
                <w:szCs w:val="18"/>
              </w:rPr>
            </w:pPr>
            <w:r w:rsidRPr="004D4229">
              <w:rPr>
                <w:rFonts w:ascii="Times New Roman" w:hAnsi="Times New Roman"/>
                <w:sz w:val="18"/>
                <w:szCs w:val="18"/>
              </w:rPr>
              <w:t>İkili eğitim yapılması.</w:t>
            </w:r>
          </w:p>
        </w:tc>
      </w:tr>
      <w:tr w:rsidR="00527AD3" w:rsidRPr="00BF4329" w:rsidTr="00165CE2">
        <w:trPr>
          <w:trHeight w:val="280"/>
        </w:trPr>
        <w:tc>
          <w:tcPr>
            <w:tcW w:w="4962" w:type="dxa"/>
          </w:tcPr>
          <w:p w:rsidR="00527AD3" w:rsidRPr="004D4229" w:rsidRDefault="00BE0C68" w:rsidP="00E177B9">
            <w:pPr>
              <w:pStyle w:val="AralkYok"/>
              <w:rPr>
                <w:rFonts w:ascii="Times New Roman" w:hAnsi="Times New Roman"/>
                <w:color w:val="000000" w:themeColor="text1"/>
                <w:sz w:val="18"/>
                <w:szCs w:val="18"/>
              </w:rPr>
            </w:pPr>
            <w:r w:rsidRPr="004D4229">
              <w:rPr>
                <w:rFonts w:ascii="Times New Roman" w:eastAsia="Calibri" w:hAnsi="Times New Roman"/>
                <w:color w:val="000000" w:themeColor="text1"/>
                <w:sz w:val="18"/>
                <w:szCs w:val="18"/>
              </w:rPr>
              <w:t>Şeffaf, paylaşımcı, vizyon sahibi, değişime açık bir yönetim anlayışının bulunması.</w:t>
            </w:r>
          </w:p>
        </w:tc>
        <w:tc>
          <w:tcPr>
            <w:tcW w:w="4961" w:type="dxa"/>
          </w:tcPr>
          <w:p w:rsidR="004D4229" w:rsidRPr="004D4229" w:rsidRDefault="004D4229" w:rsidP="004D4229">
            <w:pPr>
              <w:pStyle w:val="AralkYok"/>
              <w:rPr>
                <w:rFonts w:ascii="Times New Roman" w:eastAsiaTheme="minorHAnsi" w:hAnsi="Times New Roman"/>
                <w:color w:val="000000"/>
                <w:sz w:val="18"/>
                <w:szCs w:val="18"/>
              </w:rPr>
            </w:pPr>
            <w:r w:rsidRPr="004D4229">
              <w:rPr>
                <w:rFonts w:ascii="Times New Roman" w:eastAsia="Calibri" w:hAnsi="Times New Roman"/>
                <w:sz w:val="18"/>
                <w:szCs w:val="18"/>
              </w:rPr>
              <w:t>İnternet yetersizliği</w:t>
            </w:r>
            <w:r w:rsidRPr="004D4229">
              <w:rPr>
                <w:rFonts w:eastAsiaTheme="minorHAnsi"/>
                <w:color w:val="000000"/>
                <w:sz w:val="18"/>
                <w:szCs w:val="18"/>
              </w:rPr>
              <w:t xml:space="preserve"> </w:t>
            </w:r>
            <w:r w:rsidRPr="004D4229">
              <w:rPr>
                <w:rFonts w:ascii="Times New Roman" w:eastAsiaTheme="minorHAnsi" w:hAnsi="Times New Roman"/>
                <w:color w:val="000000"/>
                <w:sz w:val="18"/>
                <w:szCs w:val="18"/>
              </w:rPr>
              <w:t xml:space="preserve">Fiber internet ağının olmayışı, </w:t>
            </w:r>
          </w:p>
          <w:p w:rsidR="00527AD3" w:rsidRPr="004D4229" w:rsidRDefault="004D4229" w:rsidP="004D4229">
            <w:pPr>
              <w:pStyle w:val="AralkYok"/>
              <w:rPr>
                <w:rFonts w:ascii="Times New Roman" w:hAnsi="Times New Roman"/>
                <w:sz w:val="18"/>
                <w:szCs w:val="18"/>
                <w:lang w:val="tr-TR"/>
              </w:rPr>
            </w:pPr>
            <w:r w:rsidRPr="004D4229">
              <w:rPr>
                <w:rFonts w:ascii="Times New Roman" w:eastAsiaTheme="minorHAnsi" w:hAnsi="Times New Roman"/>
                <w:color w:val="000000"/>
                <w:sz w:val="18"/>
                <w:szCs w:val="18"/>
              </w:rPr>
              <w:t>ADSL’nin yetersiz kalması.</w:t>
            </w:r>
          </w:p>
        </w:tc>
      </w:tr>
      <w:tr w:rsidR="00E177B9" w:rsidRPr="00BF4329" w:rsidTr="00165CE2">
        <w:trPr>
          <w:trHeight w:val="280"/>
        </w:trPr>
        <w:tc>
          <w:tcPr>
            <w:tcW w:w="4962" w:type="dxa"/>
          </w:tcPr>
          <w:p w:rsidR="00E177B9" w:rsidRPr="004D4229" w:rsidRDefault="00E177B9" w:rsidP="00E177B9">
            <w:pPr>
              <w:pStyle w:val="AralkYok"/>
              <w:rPr>
                <w:rFonts w:ascii="Times New Roman" w:eastAsia="Calibri" w:hAnsi="Times New Roman"/>
                <w:color w:val="000000" w:themeColor="text1"/>
                <w:sz w:val="18"/>
                <w:szCs w:val="18"/>
              </w:rPr>
            </w:pPr>
            <w:r w:rsidRPr="004D4229">
              <w:rPr>
                <w:rFonts w:ascii="Times New Roman" w:hAnsi="Times New Roman"/>
                <w:color w:val="000000" w:themeColor="text1"/>
                <w:sz w:val="18"/>
                <w:szCs w:val="18"/>
              </w:rPr>
              <w:t xml:space="preserve">Kurum yöneticilerinin deneyimli ve işbirliğine yatkın olması. </w:t>
            </w:r>
          </w:p>
        </w:tc>
        <w:tc>
          <w:tcPr>
            <w:tcW w:w="4961" w:type="dxa"/>
          </w:tcPr>
          <w:p w:rsidR="00E177B9" w:rsidRPr="004D4229" w:rsidRDefault="004D4229" w:rsidP="008B50D6">
            <w:pPr>
              <w:pStyle w:val="AralkYok"/>
              <w:rPr>
                <w:rFonts w:ascii="Times New Roman" w:eastAsia="Calibri" w:hAnsi="Times New Roman"/>
                <w:sz w:val="18"/>
                <w:szCs w:val="18"/>
              </w:rPr>
            </w:pPr>
            <w:r w:rsidRPr="004D4229">
              <w:rPr>
                <w:rFonts w:ascii="Times New Roman" w:eastAsia="Calibri" w:hAnsi="Times New Roman"/>
                <w:bCs/>
                <w:sz w:val="18"/>
                <w:szCs w:val="18"/>
              </w:rPr>
              <w:t>Teknolojik aletlere bağımlılığın artışı.</w:t>
            </w:r>
          </w:p>
        </w:tc>
      </w:tr>
      <w:tr w:rsidR="00343F6F" w:rsidRPr="00BF4329" w:rsidTr="00165CE2">
        <w:trPr>
          <w:trHeight w:val="280"/>
        </w:trPr>
        <w:tc>
          <w:tcPr>
            <w:tcW w:w="4962" w:type="dxa"/>
          </w:tcPr>
          <w:p w:rsidR="00BE0C68" w:rsidRPr="004D4229" w:rsidRDefault="00BE0C68" w:rsidP="00E177B9">
            <w:pPr>
              <w:pStyle w:val="AralkYok"/>
              <w:rPr>
                <w:rFonts w:ascii="Times New Roman" w:hAnsi="Times New Roman"/>
                <w:color w:val="000000" w:themeColor="text1"/>
                <w:sz w:val="18"/>
                <w:szCs w:val="18"/>
              </w:rPr>
            </w:pPr>
            <w:r w:rsidRPr="004D4229">
              <w:rPr>
                <w:rFonts w:ascii="Times New Roman" w:hAnsi="Times New Roman"/>
                <w:color w:val="000000" w:themeColor="text1"/>
                <w:sz w:val="18"/>
                <w:szCs w:val="18"/>
              </w:rPr>
              <w:t>Okul yönetiminin her konuda öğretmenleri desteklemesi</w:t>
            </w:r>
            <w:r w:rsidR="00E177B9" w:rsidRPr="004D4229">
              <w:rPr>
                <w:rFonts w:ascii="Times New Roman" w:hAnsi="Times New Roman"/>
                <w:color w:val="000000" w:themeColor="text1"/>
                <w:sz w:val="18"/>
                <w:szCs w:val="18"/>
              </w:rPr>
              <w:t xml:space="preserve">, </w:t>
            </w:r>
          </w:p>
        </w:tc>
        <w:tc>
          <w:tcPr>
            <w:tcW w:w="4961" w:type="dxa"/>
          </w:tcPr>
          <w:p w:rsidR="004D4229" w:rsidRPr="004D4229" w:rsidRDefault="004D4229" w:rsidP="008B50D6">
            <w:pPr>
              <w:pStyle w:val="AralkYok"/>
              <w:rPr>
                <w:rFonts w:ascii="Times New Roman" w:eastAsiaTheme="minorHAnsi" w:hAnsi="Times New Roman"/>
                <w:color w:val="000000"/>
                <w:sz w:val="18"/>
                <w:szCs w:val="18"/>
              </w:rPr>
            </w:pPr>
            <w:r w:rsidRPr="004D4229">
              <w:rPr>
                <w:rFonts w:ascii="Times New Roman" w:hAnsi="Times New Roman"/>
                <w:sz w:val="18"/>
                <w:szCs w:val="18"/>
                <w:lang w:val="tr-TR"/>
              </w:rPr>
              <w:t xml:space="preserve">Okul binasının ve fiziki yapısının yetersiz oluşu, </w:t>
            </w:r>
            <w:r w:rsidRPr="004D4229">
              <w:rPr>
                <w:rFonts w:ascii="Times New Roman" w:eastAsiaTheme="minorHAnsi" w:hAnsi="Times New Roman"/>
                <w:color w:val="000000"/>
                <w:sz w:val="18"/>
                <w:szCs w:val="18"/>
              </w:rPr>
              <w:t>Binanın eski olmasından dolayı bakım ve onarım masrafları.</w:t>
            </w:r>
          </w:p>
        </w:tc>
      </w:tr>
      <w:tr w:rsidR="00E177B9" w:rsidRPr="00BF4329" w:rsidTr="00165CE2">
        <w:trPr>
          <w:trHeight w:val="280"/>
        </w:trPr>
        <w:tc>
          <w:tcPr>
            <w:tcW w:w="4962" w:type="dxa"/>
          </w:tcPr>
          <w:p w:rsidR="00E177B9" w:rsidRPr="004D4229" w:rsidRDefault="00E177B9" w:rsidP="00E177B9">
            <w:pPr>
              <w:pStyle w:val="AralkYok"/>
              <w:rPr>
                <w:rFonts w:ascii="Times New Roman" w:eastAsiaTheme="minorHAnsi" w:hAnsi="Times New Roman"/>
                <w:color w:val="000000"/>
                <w:sz w:val="18"/>
                <w:szCs w:val="18"/>
              </w:rPr>
            </w:pPr>
            <w:r w:rsidRPr="004D4229">
              <w:rPr>
                <w:rFonts w:ascii="Times New Roman" w:eastAsiaTheme="minorHAnsi" w:hAnsi="Times New Roman"/>
                <w:color w:val="000000"/>
                <w:sz w:val="18"/>
                <w:szCs w:val="18"/>
              </w:rPr>
              <w:t>Demokratik, şeffaf ve eleştiriye açık okul ortamının olması.</w:t>
            </w:r>
          </w:p>
        </w:tc>
        <w:tc>
          <w:tcPr>
            <w:tcW w:w="4961" w:type="dxa"/>
          </w:tcPr>
          <w:p w:rsidR="00E177B9" w:rsidRPr="004D4229" w:rsidRDefault="004D4229" w:rsidP="004D4229">
            <w:pPr>
              <w:pStyle w:val="AralkYok"/>
              <w:rPr>
                <w:rFonts w:ascii="Times New Roman" w:eastAsia="Calibri" w:hAnsi="Times New Roman"/>
                <w:sz w:val="18"/>
                <w:szCs w:val="18"/>
              </w:rPr>
            </w:pPr>
            <w:r w:rsidRPr="004D4229">
              <w:rPr>
                <w:rFonts w:ascii="Times New Roman" w:hAnsi="Times New Roman"/>
                <w:sz w:val="18"/>
                <w:szCs w:val="18"/>
              </w:rPr>
              <w:t>Spor</w:t>
            </w:r>
            <w:r w:rsidRPr="004D4229">
              <w:rPr>
                <w:rFonts w:ascii="Times New Roman" w:hAnsi="Times New Roman"/>
                <w:spacing w:val="-4"/>
                <w:sz w:val="18"/>
                <w:szCs w:val="18"/>
              </w:rPr>
              <w:t xml:space="preserve"> </w:t>
            </w:r>
            <w:r w:rsidRPr="004D4229">
              <w:rPr>
                <w:rFonts w:ascii="Times New Roman" w:hAnsi="Times New Roman"/>
                <w:sz w:val="18"/>
                <w:szCs w:val="18"/>
              </w:rPr>
              <w:t>salonunun</w:t>
            </w:r>
            <w:r w:rsidRPr="004D4229">
              <w:rPr>
                <w:rFonts w:ascii="Times New Roman" w:hAnsi="Times New Roman"/>
                <w:spacing w:val="-4"/>
                <w:sz w:val="18"/>
                <w:szCs w:val="18"/>
              </w:rPr>
              <w:t xml:space="preserve"> </w:t>
            </w:r>
            <w:r w:rsidRPr="004D4229">
              <w:rPr>
                <w:rFonts w:ascii="Times New Roman" w:hAnsi="Times New Roman"/>
                <w:sz w:val="18"/>
                <w:szCs w:val="18"/>
              </w:rPr>
              <w:t>olmaması, kütüphanenin yetersiz kalışı.</w:t>
            </w:r>
          </w:p>
        </w:tc>
      </w:tr>
      <w:tr w:rsidR="00E177B9" w:rsidRPr="00BF4329" w:rsidTr="00165CE2">
        <w:trPr>
          <w:trHeight w:val="280"/>
        </w:trPr>
        <w:tc>
          <w:tcPr>
            <w:tcW w:w="4962" w:type="dxa"/>
          </w:tcPr>
          <w:p w:rsidR="00E177B9" w:rsidRPr="004D4229" w:rsidRDefault="00E177B9" w:rsidP="00E177B9">
            <w:pPr>
              <w:pStyle w:val="AralkYok"/>
              <w:rPr>
                <w:rFonts w:ascii="Times New Roman" w:hAnsi="Times New Roman"/>
                <w:color w:val="000000" w:themeColor="text1"/>
                <w:sz w:val="18"/>
                <w:szCs w:val="18"/>
              </w:rPr>
            </w:pPr>
            <w:r w:rsidRPr="004D4229">
              <w:rPr>
                <w:rFonts w:ascii="Times New Roman" w:hAnsi="Times New Roman"/>
                <w:color w:val="000000" w:themeColor="text1"/>
                <w:sz w:val="18"/>
                <w:szCs w:val="18"/>
              </w:rPr>
              <w:t>Yönetim süreçleri içerisinde öğretmenlerimizin, öğrencilerimizin ve velilerimizin görüşleri alınarak başarılı bir yönetim süreci olması.</w:t>
            </w:r>
          </w:p>
        </w:tc>
        <w:tc>
          <w:tcPr>
            <w:tcW w:w="4961" w:type="dxa"/>
          </w:tcPr>
          <w:p w:rsidR="003F28F3" w:rsidRPr="004D4229" w:rsidRDefault="003F28F3" w:rsidP="003F28F3">
            <w:pPr>
              <w:pStyle w:val="AralkYok"/>
              <w:rPr>
                <w:rFonts w:ascii="Times New Roman" w:hAnsi="Times New Roman"/>
                <w:sz w:val="18"/>
                <w:szCs w:val="18"/>
              </w:rPr>
            </w:pPr>
            <w:r w:rsidRPr="004D4229">
              <w:rPr>
                <w:rFonts w:ascii="Times New Roman" w:hAnsi="Times New Roman"/>
                <w:sz w:val="18"/>
                <w:szCs w:val="18"/>
              </w:rPr>
              <w:t>Veli- okul işbirliğinin istenilen düzeyde olmaması</w:t>
            </w:r>
          </w:p>
          <w:p w:rsidR="00E177B9" w:rsidRPr="004D4229" w:rsidRDefault="00E177B9" w:rsidP="004D4229">
            <w:pPr>
              <w:pStyle w:val="AralkYok"/>
              <w:rPr>
                <w:rFonts w:ascii="Times New Roman" w:eastAsia="Calibri" w:hAnsi="Times New Roman"/>
                <w:sz w:val="18"/>
                <w:szCs w:val="18"/>
              </w:rPr>
            </w:pPr>
          </w:p>
        </w:tc>
      </w:tr>
      <w:tr w:rsidR="00BE0C68" w:rsidRPr="00BF4329" w:rsidTr="00165CE2">
        <w:trPr>
          <w:trHeight w:val="280"/>
        </w:trPr>
        <w:tc>
          <w:tcPr>
            <w:tcW w:w="4962" w:type="dxa"/>
          </w:tcPr>
          <w:p w:rsidR="00BE0C68" w:rsidRPr="004D4229" w:rsidRDefault="00BE0C68" w:rsidP="00E177B9">
            <w:pPr>
              <w:pStyle w:val="AralkYok"/>
              <w:rPr>
                <w:rFonts w:ascii="Times New Roman" w:hAnsi="Times New Roman"/>
                <w:color w:val="000000" w:themeColor="text1"/>
                <w:sz w:val="18"/>
                <w:szCs w:val="18"/>
              </w:rPr>
            </w:pPr>
            <w:r w:rsidRPr="004D4229">
              <w:rPr>
                <w:rFonts w:ascii="Times New Roman" w:hAnsi="Times New Roman"/>
                <w:color w:val="000000" w:themeColor="text1"/>
                <w:sz w:val="18"/>
                <w:szCs w:val="18"/>
              </w:rPr>
              <w:t>Kurumdaki tüm duyuruların çalışanlara zamanında iletilmesi.</w:t>
            </w:r>
          </w:p>
        </w:tc>
        <w:tc>
          <w:tcPr>
            <w:tcW w:w="4961" w:type="dxa"/>
          </w:tcPr>
          <w:p w:rsidR="00BE0C68" w:rsidRPr="004D4229" w:rsidRDefault="003F28F3" w:rsidP="008B50D6">
            <w:pPr>
              <w:pStyle w:val="AralkYok"/>
              <w:rPr>
                <w:rFonts w:ascii="Times New Roman" w:eastAsiaTheme="minorHAnsi" w:hAnsi="Times New Roman"/>
                <w:color w:val="000000"/>
                <w:sz w:val="18"/>
                <w:szCs w:val="18"/>
              </w:rPr>
            </w:pPr>
            <w:r w:rsidRPr="004D4229">
              <w:rPr>
                <w:rFonts w:ascii="Times New Roman" w:eastAsiaTheme="minorHAnsi" w:hAnsi="Times New Roman"/>
                <w:color w:val="000000"/>
                <w:sz w:val="18"/>
                <w:szCs w:val="18"/>
              </w:rPr>
              <w:t xml:space="preserve">Toplantılara velilerin katılımının yetersiz </w:t>
            </w:r>
            <w:r w:rsidR="004D4229" w:rsidRPr="004D4229">
              <w:rPr>
                <w:rFonts w:ascii="Times New Roman" w:eastAsiaTheme="minorHAnsi" w:hAnsi="Times New Roman"/>
                <w:color w:val="000000"/>
                <w:sz w:val="18"/>
                <w:szCs w:val="18"/>
              </w:rPr>
              <w:t>olması.</w:t>
            </w:r>
          </w:p>
        </w:tc>
      </w:tr>
      <w:tr w:rsidR="00E177B9" w:rsidRPr="00BF4329" w:rsidTr="00165CE2">
        <w:trPr>
          <w:trHeight w:val="280"/>
        </w:trPr>
        <w:tc>
          <w:tcPr>
            <w:tcW w:w="4962" w:type="dxa"/>
          </w:tcPr>
          <w:p w:rsidR="00E177B9" w:rsidRPr="004D4229" w:rsidRDefault="00E177B9" w:rsidP="00E177B9">
            <w:pPr>
              <w:pStyle w:val="AralkYok"/>
              <w:rPr>
                <w:rFonts w:ascii="Times New Roman" w:hAnsi="Times New Roman"/>
                <w:color w:val="000000" w:themeColor="text1"/>
                <w:sz w:val="18"/>
                <w:szCs w:val="18"/>
              </w:rPr>
            </w:pPr>
            <w:r w:rsidRPr="004D4229">
              <w:rPr>
                <w:rFonts w:ascii="Times New Roman" w:hAnsi="Times New Roman"/>
                <w:color w:val="000000" w:themeColor="text1"/>
                <w:sz w:val="18"/>
                <w:szCs w:val="18"/>
                <w:shd w:val="clear" w:color="auto" w:fill="FFFFFF"/>
              </w:rPr>
              <w:t>Okul Aile Birliğinin okula karşı duyarlı olması.</w:t>
            </w:r>
          </w:p>
        </w:tc>
        <w:tc>
          <w:tcPr>
            <w:tcW w:w="4961" w:type="dxa"/>
          </w:tcPr>
          <w:p w:rsidR="00E177B9" w:rsidRPr="004D4229" w:rsidRDefault="004D4229" w:rsidP="008B50D6">
            <w:pPr>
              <w:pStyle w:val="AralkYok"/>
              <w:rPr>
                <w:rFonts w:ascii="Times New Roman" w:eastAsiaTheme="minorHAnsi" w:hAnsi="Times New Roman"/>
                <w:color w:val="000000"/>
                <w:sz w:val="18"/>
                <w:szCs w:val="18"/>
              </w:rPr>
            </w:pPr>
            <w:r w:rsidRPr="004D4229">
              <w:rPr>
                <w:rFonts w:ascii="Times New Roman" w:eastAsiaTheme="minorHAnsi" w:hAnsi="Times New Roman"/>
                <w:color w:val="000000"/>
                <w:sz w:val="18"/>
                <w:szCs w:val="18"/>
              </w:rPr>
              <w:t>Ailelerin sosyo</w:t>
            </w:r>
            <w:r w:rsidR="003F28F3" w:rsidRPr="004D4229">
              <w:rPr>
                <w:rFonts w:ascii="Times New Roman" w:eastAsiaTheme="minorHAnsi" w:hAnsi="Times New Roman"/>
                <w:color w:val="000000"/>
                <w:sz w:val="18"/>
                <w:szCs w:val="18"/>
              </w:rPr>
              <w:t xml:space="preserve">-ekonomik ve kültürel </w:t>
            </w:r>
            <w:r w:rsidRPr="004D4229">
              <w:rPr>
                <w:rFonts w:ascii="Times New Roman" w:eastAsiaTheme="minorHAnsi" w:hAnsi="Times New Roman"/>
                <w:color w:val="000000"/>
                <w:sz w:val="18"/>
                <w:szCs w:val="18"/>
              </w:rPr>
              <w:t>yapısından kaynaklanan neden</w:t>
            </w:r>
            <w:r w:rsidR="003F28F3" w:rsidRPr="004D4229">
              <w:rPr>
                <w:rFonts w:ascii="Times New Roman" w:eastAsiaTheme="minorHAnsi" w:hAnsi="Times New Roman"/>
                <w:color w:val="000000"/>
                <w:sz w:val="18"/>
                <w:szCs w:val="18"/>
              </w:rPr>
              <w:t xml:space="preserve">lerden dolayı aile eğitimlerinin istenen düzeyde </w:t>
            </w:r>
            <w:r w:rsidRPr="004D4229">
              <w:rPr>
                <w:rFonts w:ascii="Times New Roman" w:eastAsiaTheme="minorHAnsi" w:hAnsi="Times New Roman"/>
                <w:color w:val="000000"/>
                <w:sz w:val="18"/>
                <w:szCs w:val="18"/>
              </w:rPr>
              <w:t>olmaması.</w:t>
            </w:r>
          </w:p>
        </w:tc>
      </w:tr>
      <w:tr w:rsidR="00343F6F" w:rsidRPr="00BF4329" w:rsidTr="00165CE2">
        <w:trPr>
          <w:trHeight w:val="280"/>
        </w:trPr>
        <w:tc>
          <w:tcPr>
            <w:tcW w:w="4962" w:type="dxa"/>
          </w:tcPr>
          <w:p w:rsidR="00343F6F" w:rsidRPr="004D4229" w:rsidRDefault="00BE0C68" w:rsidP="00E177B9">
            <w:pPr>
              <w:pStyle w:val="AralkYok"/>
              <w:rPr>
                <w:rFonts w:ascii="Times New Roman" w:hAnsi="Times New Roman"/>
                <w:color w:val="000000" w:themeColor="text1"/>
                <w:sz w:val="18"/>
                <w:szCs w:val="18"/>
              </w:rPr>
            </w:pPr>
            <w:r w:rsidRPr="004D4229">
              <w:rPr>
                <w:rFonts w:ascii="Times New Roman" w:hAnsi="Times New Roman"/>
                <w:color w:val="000000" w:themeColor="text1"/>
                <w:sz w:val="18"/>
                <w:szCs w:val="18"/>
              </w:rPr>
              <w:t>Velilerin ihtiyaç duyduklarında okul çalışanlarıyla iletişime geçebilmesi.</w:t>
            </w:r>
          </w:p>
        </w:tc>
        <w:tc>
          <w:tcPr>
            <w:tcW w:w="4961" w:type="dxa"/>
          </w:tcPr>
          <w:p w:rsidR="00343F6F" w:rsidRPr="004D4229" w:rsidRDefault="004D4229" w:rsidP="003F28F3">
            <w:pPr>
              <w:pStyle w:val="AralkYok"/>
              <w:rPr>
                <w:rFonts w:ascii="Times New Roman" w:eastAsia="Calibri" w:hAnsi="Times New Roman"/>
                <w:sz w:val="18"/>
                <w:szCs w:val="18"/>
              </w:rPr>
            </w:pPr>
            <w:r w:rsidRPr="004D4229">
              <w:rPr>
                <w:rFonts w:ascii="Times New Roman" w:hAnsi="Times New Roman"/>
                <w:sz w:val="18"/>
                <w:szCs w:val="18"/>
              </w:rPr>
              <w:t>Okulun</w:t>
            </w:r>
            <w:r w:rsidRPr="004D4229">
              <w:rPr>
                <w:rFonts w:ascii="Times New Roman" w:hAnsi="Times New Roman"/>
                <w:spacing w:val="1"/>
                <w:sz w:val="18"/>
                <w:szCs w:val="18"/>
              </w:rPr>
              <w:t xml:space="preserve"> </w:t>
            </w:r>
            <w:r w:rsidRPr="004D4229">
              <w:rPr>
                <w:rFonts w:ascii="Times New Roman" w:hAnsi="Times New Roman"/>
                <w:sz w:val="18"/>
                <w:szCs w:val="18"/>
              </w:rPr>
              <w:t>çeşitli</w:t>
            </w:r>
            <w:r w:rsidRPr="004D4229">
              <w:rPr>
                <w:rFonts w:ascii="Times New Roman" w:hAnsi="Times New Roman"/>
                <w:spacing w:val="1"/>
                <w:sz w:val="18"/>
                <w:szCs w:val="18"/>
              </w:rPr>
              <w:t xml:space="preserve"> </w:t>
            </w:r>
            <w:r w:rsidRPr="004D4229">
              <w:rPr>
                <w:rFonts w:ascii="Times New Roman" w:hAnsi="Times New Roman"/>
                <w:sz w:val="18"/>
                <w:szCs w:val="18"/>
              </w:rPr>
              <w:t>çalışmalarına</w:t>
            </w:r>
            <w:r w:rsidRPr="004D4229">
              <w:rPr>
                <w:rFonts w:ascii="Times New Roman" w:hAnsi="Times New Roman"/>
                <w:spacing w:val="1"/>
                <w:sz w:val="18"/>
                <w:szCs w:val="18"/>
              </w:rPr>
              <w:t xml:space="preserve"> </w:t>
            </w:r>
            <w:r w:rsidRPr="004D4229">
              <w:rPr>
                <w:rFonts w:ascii="Times New Roman" w:hAnsi="Times New Roman"/>
                <w:sz w:val="18"/>
                <w:szCs w:val="18"/>
              </w:rPr>
              <w:t>destek</w:t>
            </w:r>
            <w:r w:rsidRPr="004D4229">
              <w:rPr>
                <w:rFonts w:ascii="Times New Roman" w:hAnsi="Times New Roman"/>
                <w:spacing w:val="1"/>
                <w:sz w:val="18"/>
                <w:szCs w:val="18"/>
              </w:rPr>
              <w:t xml:space="preserve"> </w:t>
            </w:r>
            <w:r w:rsidRPr="004D4229">
              <w:rPr>
                <w:rFonts w:ascii="Times New Roman" w:hAnsi="Times New Roman"/>
                <w:sz w:val="18"/>
                <w:szCs w:val="18"/>
              </w:rPr>
              <w:t>veren</w:t>
            </w:r>
            <w:r w:rsidRPr="004D4229">
              <w:rPr>
                <w:rFonts w:ascii="Times New Roman" w:hAnsi="Times New Roman"/>
                <w:spacing w:val="1"/>
                <w:sz w:val="18"/>
                <w:szCs w:val="18"/>
              </w:rPr>
              <w:t xml:space="preserve"> </w:t>
            </w:r>
            <w:r w:rsidRPr="004D4229">
              <w:rPr>
                <w:rFonts w:ascii="Times New Roman" w:hAnsi="Times New Roman"/>
                <w:sz w:val="18"/>
                <w:szCs w:val="18"/>
              </w:rPr>
              <w:t>veli</w:t>
            </w:r>
            <w:r w:rsidRPr="004D4229">
              <w:rPr>
                <w:rFonts w:ascii="Times New Roman" w:hAnsi="Times New Roman"/>
                <w:spacing w:val="1"/>
                <w:sz w:val="18"/>
                <w:szCs w:val="18"/>
              </w:rPr>
              <w:t xml:space="preserve"> </w:t>
            </w:r>
            <w:r w:rsidRPr="004D4229">
              <w:rPr>
                <w:rFonts w:ascii="Times New Roman" w:hAnsi="Times New Roman"/>
                <w:sz w:val="18"/>
                <w:szCs w:val="18"/>
              </w:rPr>
              <w:t>sayısının</w:t>
            </w:r>
            <w:r w:rsidRPr="004D4229">
              <w:rPr>
                <w:rFonts w:ascii="Times New Roman" w:hAnsi="Times New Roman"/>
                <w:spacing w:val="-1"/>
                <w:sz w:val="18"/>
                <w:szCs w:val="18"/>
              </w:rPr>
              <w:t xml:space="preserve"> </w:t>
            </w:r>
            <w:r w:rsidRPr="004D4229">
              <w:rPr>
                <w:rFonts w:ascii="Times New Roman" w:hAnsi="Times New Roman"/>
                <w:sz w:val="18"/>
                <w:szCs w:val="18"/>
              </w:rPr>
              <w:t>azlığı.</w:t>
            </w:r>
          </w:p>
        </w:tc>
      </w:tr>
      <w:tr w:rsidR="00343F6F" w:rsidRPr="00BF4329" w:rsidTr="00165CE2">
        <w:trPr>
          <w:trHeight w:val="280"/>
        </w:trPr>
        <w:tc>
          <w:tcPr>
            <w:tcW w:w="4962" w:type="dxa"/>
          </w:tcPr>
          <w:p w:rsidR="00343F6F" w:rsidRPr="004D4229" w:rsidRDefault="00BE0C68" w:rsidP="00E177B9">
            <w:pPr>
              <w:pStyle w:val="AralkYok"/>
              <w:rPr>
                <w:rFonts w:ascii="Times New Roman" w:hAnsi="Times New Roman"/>
                <w:color w:val="000000" w:themeColor="text1"/>
                <w:sz w:val="18"/>
                <w:szCs w:val="18"/>
              </w:rPr>
            </w:pPr>
            <w:r w:rsidRPr="004D4229">
              <w:rPr>
                <w:rFonts w:ascii="Times New Roman" w:hAnsi="Times New Roman"/>
                <w:color w:val="000000" w:themeColor="text1"/>
                <w:sz w:val="18"/>
                <w:szCs w:val="18"/>
              </w:rPr>
              <w:t>Öğrencilerin okulu sevmesi ve öğretmenlerle iyi anlaşması.</w:t>
            </w:r>
          </w:p>
        </w:tc>
        <w:tc>
          <w:tcPr>
            <w:tcW w:w="4961" w:type="dxa"/>
          </w:tcPr>
          <w:p w:rsidR="00343F6F" w:rsidRPr="004D4229" w:rsidRDefault="008B50D6" w:rsidP="008B50D6">
            <w:pPr>
              <w:pStyle w:val="AralkYok"/>
              <w:rPr>
                <w:rFonts w:ascii="Times New Roman" w:eastAsia="Calibri" w:hAnsi="Times New Roman"/>
                <w:sz w:val="18"/>
                <w:szCs w:val="18"/>
              </w:rPr>
            </w:pPr>
            <w:r w:rsidRPr="004D4229">
              <w:rPr>
                <w:rFonts w:ascii="Times New Roman" w:eastAsia="Calibri" w:hAnsi="Times New Roman"/>
                <w:sz w:val="18"/>
                <w:szCs w:val="18"/>
              </w:rPr>
              <w:t>Yarışmalara katılım sayısının yetersizliği.</w:t>
            </w:r>
          </w:p>
        </w:tc>
      </w:tr>
      <w:tr w:rsidR="00343F6F" w:rsidRPr="00BF4329" w:rsidTr="00165CE2">
        <w:trPr>
          <w:trHeight w:val="280"/>
        </w:trPr>
        <w:tc>
          <w:tcPr>
            <w:tcW w:w="4962" w:type="dxa"/>
          </w:tcPr>
          <w:p w:rsidR="00343F6F" w:rsidRPr="004D4229" w:rsidRDefault="00BE0C68" w:rsidP="00E177B9">
            <w:pPr>
              <w:pStyle w:val="AralkYok"/>
              <w:rPr>
                <w:rFonts w:ascii="Times New Roman" w:hAnsi="Times New Roman"/>
                <w:color w:val="000000" w:themeColor="text1"/>
                <w:sz w:val="18"/>
                <w:szCs w:val="18"/>
              </w:rPr>
            </w:pPr>
            <w:r w:rsidRPr="004D4229">
              <w:rPr>
                <w:rFonts w:ascii="Times New Roman" w:hAnsi="Times New Roman"/>
                <w:color w:val="000000" w:themeColor="text1"/>
                <w:sz w:val="18"/>
                <w:szCs w:val="18"/>
              </w:rPr>
              <w:t>Güvenli okul ortamının olması.</w:t>
            </w:r>
          </w:p>
        </w:tc>
        <w:tc>
          <w:tcPr>
            <w:tcW w:w="4961" w:type="dxa"/>
          </w:tcPr>
          <w:p w:rsidR="00343F6F" w:rsidRPr="004D4229" w:rsidRDefault="004D4229" w:rsidP="008B50D6">
            <w:pPr>
              <w:pStyle w:val="AralkYok"/>
              <w:rPr>
                <w:rFonts w:ascii="Times New Roman" w:eastAsia="Calibri" w:hAnsi="Times New Roman"/>
                <w:sz w:val="18"/>
                <w:szCs w:val="18"/>
              </w:rPr>
            </w:pPr>
            <w:r w:rsidRPr="004D4229">
              <w:rPr>
                <w:rFonts w:ascii="Times New Roman" w:hAnsi="Times New Roman"/>
                <w:sz w:val="18"/>
                <w:szCs w:val="18"/>
              </w:rPr>
              <w:t>Parçalanmış ailelerin çok fazla olması, bu yüzden</w:t>
            </w:r>
            <w:r w:rsidRPr="004D4229">
              <w:rPr>
                <w:rFonts w:ascii="Times New Roman" w:hAnsi="Times New Roman"/>
                <w:spacing w:val="-43"/>
                <w:sz w:val="18"/>
                <w:szCs w:val="18"/>
              </w:rPr>
              <w:t xml:space="preserve"> </w:t>
            </w:r>
            <w:r w:rsidRPr="004D4229">
              <w:rPr>
                <w:rFonts w:ascii="Times New Roman" w:hAnsi="Times New Roman"/>
                <w:sz w:val="18"/>
                <w:szCs w:val="18"/>
              </w:rPr>
              <w:t>okul</w:t>
            </w:r>
            <w:r w:rsidRPr="004D4229">
              <w:rPr>
                <w:rFonts w:ascii="Times New Roman" w:hAnsi="Times New Roman"/>
                <w:spacing w:val="1"/>
                <w:sz w:val="18"/>
                <w:szCs w:val="18"/>
              </w:rPr>
              <w:t xml:space="preserve"> </w:t>
            </w:r>
            <w:r w:rsidRPr="004D4229">
              <w:rPr>
                <w:rFonts w:ascii="Times New Roman" w:hAnsi="Times New Roman"/>
                <w:sz w:val="18"/>
                <w:szCs w:val="18"/>
              </w:rPr>
              <w:t>başarısını</w:t>
            </w:r>
            <w:r w:rsidRPr="004D4229">
              <w:rPr>
                <w:rFonts w:ascii="Times New Roman" w:hAnsi="Times New Roman"/>
                <w:spacing w:val="1"/>
                <w:sz w:val="18"/>
                <w:szCs w:val="18"/>
              </w:rPr>
              <w:t xml:space="preserve"> </w:t>
            </w:r>
            <w:r w:rsidRPr="004D4229">
              <w:rPr>
                <w:rFonts w:ascii="Times New Roman" w:hAnsi="Times New Roman"/>
                <w:sz w:val="18"/>
                <w:szCs w:val="18"/>
              </w:rPr>
              <w:t>ve</w:t>
            </w:r>
            <w:r w:rsidRPr="004D4229">
              <w:rPr>
                <w:rFonts w:ascii="Times New Roman" w:hAnsi="Times New Roman"/>
                <w:spacing w:val="1"/>
                <w:sz w:val="18"/>
                <w:szCs w:val="18"/>
              </w:rPr>
              <w:t xml:space="preserve"> </w:t>
            </w:r>
            <w:r w:rsidRPr="004D4229">
              <w:rPr>
                <w:rFonts w:ascii="Times New Roman" w:hAnsi="Times New Roman"/>
                <w:sz w:val="18"/>
                <w:szCs w:val="18"/>
              </w:rPr>
              <w:t>öğrenci</w:t>
            </w:r>
            <w:r w:rsidRPr="004D4229">
              <w:rPr>
                <w:rFonts w:ascii="Times New Roman" w:hAnsi="Times New Roman"/>
                <w:spacing w:val="1"/>
                <w:sz w:val="18"/>
                <w:szCs w:val="18"/>
              </w:rPr>
              <w:t xml:space="preserve"> </w:t>
            </w:r>
            <w:r w:rsidRPr="004D4229">
              <w:rPr>
                <w:rFonts w:ascii="Times New Roman" w:hAnsi="Times New Roman"/>
                <w:sz w:val="18"/>
                <w:szCs w:val="18"/>
              </w:rPr>
              <w:t>başarısını</w:t>
            </w:r>
            <w:r w:rsidRPr="004D4229">
              <w:rPr>
                <w:rFonts w:ascii="Times New Roman" w:hAnsi="Times New Roman"/>
                <w:spacing w:val="1"/>
                <w:sz w:val="18"/>
                <w:szCs w:val="18"/>
              </w:rPr>
              <w:t xml:space="preserve"> </w:t>
            </w:r>
            <w:r w:rsidRPr="004D4229">
              <w:rPr>
                <w:rFonts w:ascii="Times New Roman" w:hAnsi="Times New Roman"/>
                <w:sz w:val="18"/>
                <w:szCs w:val="18"/>
              </w:rPr>
              <w:t>olumsuz</w:t>
            </w:r>
            <w:r w:rsidRPr="004D4229">
              <w:rPr>
                <w:rFonts w:ascii="Times New Roman" w:hAnsi="Times New Roman"/>
                <w:spacing w:val="1"/>
                <w:sz w:val="18"/>
                <w:szCs w:val="18"/>
              </w:rPr>
              <w:t xml:space="preserve"> </w:t>
            </w:r>
            <w:r w:rsidRPr="004D4229">
              <w:rPr>
                <w:rFonts w:ascii="Times New Roman" w:hAnsi="Times New Roman"/>
                <w:sz w:val="18"/>
                <w:szCs w:val="18"/>
              </w:rPr>
              <w:t>etkilemesi.</w:t>
            </w:r>
          </w:p>
        </w:tc>
      </w:tr>
      <w:tr w:rsidR="00343F6F" w:rsidRPr="00BF4329" w:rsidTr="00165CE2">
        <w:trPr>
          <w:trHeight w:val="280"/>
        </w:trPr>
        <w:tc>
          <w:tcPr>
            <w:tcW w:w="4962" w:type="dxa"/>
          </w:tcPr>
          <w:p w:rsidR="00343F6F" w:rsidRPr="004D4229" w:rsidRDefault="00E177B9" w:rsidP="00E177B9">
            <w:pPr>
              <w:pStyle w:val="AralkYok"/>
              <w:rPr>
                <w:rFonts w:ascii="Times New Roman" w:hAnsi="Times New Roman"/>
                <w:color w:val="000000" w:themeColor="text1"/>
                <w:sz w:val="18"/>
                <w:szCs w:val="18"/>
              </w:rPr>
            </w:pPr>
            <w:r w:rsidRPr="004D4229">
              <w:rPr>
                <w:rFonts w:ascii="Times New Roman" w:eastAsiaTheme="minorHAnsi" w:hAnsi="Times New Roman"/>
                <w:color w:val="000000" w:themeColor="text1"/>
                <w:sz w:val="18"/>
                <w:szCs w:val="18"/>
              </w:rPr>
              <w:t>Okulumuzda eğitim-öğretim faaliyetlerini olumsuz yönde etkileyecek davranışların veya alışkanlıkların olmaması.</w:t>
            </w:r>
          </w:p>
        </w:tc>
        <w:tc>
          <w:tcPr>
            <w:tcW w:w="4961" w:type="dxa"/>
          </w:tcPr>
          <w:p w:rsidR="00343F6F" w:rsidRPr="004D4229" w:rsidRDefault="008B50D6" w:rsidP="008B50D6">
            <w:pPr>
              <w:pStyle w:val="AralkYok"/>
              <w:rPr>
                <w:rFonts w:ascii="Times New Roman" w:eastAsia="Calibri" w:hAnsi="Times New Roman"/>
                <w:sz w:val="18"/>
                <w:szCs w:val="18"/>
              </w:rPr>
            </w:pPr>
            <w:r w:rsidRPr="004D4229">
              <w:rPr>
                <w:rFonts w:ascii="Times New Roman" w:eastAsia="Calibri" w:hAnsi="Times New Roman"/>
                <w:bCs/>
                <w:sz w:val="18"/>
                <w:szCs w:val="18"/>
              </w:rPr>
              <w:t>Velilerin sürekli eğitim öğretim dışı hususlarda öğrencileri hakkında öğretmenlerden bilgi talep etmesi.</w:t>
            </w:r>
          </w:p>
        </w:tc>
      </w:tr>
      <w:tr w:rsidR="00343F6F" w:rsidRPr="00BF4329" w:rsidTr="00165CE2">
        <w:trPr>
          <w:trHeight w:val="280"/>
        </w:trPr>
        <w:tc>
          <w:tcPr>
            <w:tcW w:w="4962" w:type="dxa"/>
          </w:tcPr>
          <w:p w:rsidR="00343F6F" w:rsidRPr="004D4229" w:rsidRDefault="00BE0C68" w:rsidP="00E177B9">
            <w:pPr>
              <w:pStyle w:val="AralkYok"/>
              <w:rPr>
                <w:rFonts w:ascii="Times New Roman" w:hAnsi="Times New Roman"/>
                <w:color w:val="000000" w:themeColor="text1"/>
                <w:sz w:val="18"/>
                <w:szCs w:val="18"/>
              </w:rPr>
            </w:pPr>
            <w:r w:rsidRPr="004D4229">
              <w:rPr>
                <w:rFonts w:ascii="Times New Roman" w:hAnsi="Times New Roman"/>
                <w:color w:val="000000" w:themeColor="text1"/>
                <w:sz w:val="18"/>
                <w:szCs w:val="18"/>
              </w:rPr>
              <w:t>Okulun bağımsız bir binaya ve bahçeye sahip olması.</w:t>
            </w:r>
          </w:p>
        </w:tc>
        <w:tc>
          <w:tcPr>
            <w:tcW w:w="4961" w:type="dxa"/>
          </w:tcPr>
          <w:p w:rsidR="00343F6F" w:rsidRPr="004D4229" w:rsidRDefault="004D4229" w:rsidP="008B50D6">
            <w:pPr>
              <w:pStyle w:val="AralkYok"/>
              <w:rPr>
                <w:rFonts w:ascii="Times New Roman" w:hAnsi="Times New Roman"/>
                <w:sz w:val="18"/>
                <w:szCs w:val="18"/>
              </w:rPr>
            </w:pPr>
            <w:r w:rsidRPr="004D4229">
              <w:rPr>
                <w:rFonts w:ascii="Times New Roman" w:hAnsi="Times New Roman"/>
                <w:sz w:val="18"/>
                <w:szCs w:val="18"/>
              </w:rPr>
              <w:t>Okulun</w:t>
            </w:r>
            <w:r w:rsidRPr="004D4229">
              <w:rPr>
                <w:rFonts w:ascii="Times New Roman" w:hAnsi="Times New Roman"/>
                <w:spacing w:val="-3"/>
                <w:sz w:val="18"/>
                <w:szCs w:val="18"/>
              </w:rPr>
              <w:t xml:space="preserve"> </w:t>
            </w:r>
            <w:r w:rsidRPr="004D4229">
              <w:rPr>
                <w:rFonts w:ascii="Times New Roman" w:hAnsi="Times New Roman"/>
                <w:sz w:val="18"/>
                <w:szCs w:val="18"/>
              </w:rPr>
              <w:t>maddi</w:t>
            </w:r>
            <w:r w:rsidRPr="004D4229">
              <w:rPr>
                <w:rFonts w:ascii="Times New Roman" w:hAnsi="Times New Roman"/>
                <w:spacing w:val="-3"/>
                <w:sz w:val="18"/>
                <w:szCs w:val="18"/>
              </w:rPr>
              <w:t xml:space="preserve"> </w:t>
            </w:r>
            <w:r w:rsidRPr="004D4229">
              <w:rPr>
                <w:rFonts w:ascii="Times New Roman" w:hAnsi="Times New Roman"/>
                <w:sz w:val="18"/>
                <w:szCs w:val="18"/>
              </w:rPr>
              <w:t>kaynaklarının</w:t>
            </w:r>
            <w:r w:rsidRPr="004D4229">
              <w:rPr>
                <w:rFonts w:ascii="Times New Roman" w:hAnsi="Times New Roman"/>
                <w:spacing w:val="-3"/>
                <w:sz w:val="18"/>
                <w:szCs w:val="18"/>
              </w:rPr>
              <w:t xml:space="preserve"> </w:t>
            </w:r>
            <w:r w:rsidRPr="004D4229">
              <w:rPr>
                <w:rFonts w:ascii="Times New Roman" w:hAnsi="Times New Roman"/>
                <w:sz w:val="18"/>
                <w:szCs w:val="18"/>
              </w:rPr>
              <w:t>yetersiz</w:t>
            </w:r>
            <w:r w:rsidRPr="004D4229">
              <w:rPr>
                <w:rFonts w:ascii="Times New Roman" w:hAnsi="Times New Roman"/>
                <w:spacing w:val="-3"/>
                <w:sz w:val="18"/>
                <w:szCs w:val="18"/>
              </w:rPr>
              <w:t xml:space="preserve"> </w:t>
            </w:r>
            <w:r w:rsidRPr="004D4229">
              <w:rPr>
                <w:rFonts w:ascii="Times New Roman" w:hAnsi="Times New Roman"/>
                <w:sz w:val="18"/>
                <w:szCs w:val="18"/>
              </w:rPr>
              <w:t>olması.</w:t>
            </w:r>
          </w:p>
        </w:tc>
      </w:tr>
      <w:tr w:rsidR="00343F6F" w:rsidRPr="00BF4329" w:rsidTr="00165CE2">
        <w:trPr>
          <w:trHeight w:val="280"/>
        </w:trPr>
        <w:tc>
          <w:tcPr>
            <w:tcW w:w="4962" w:type="dxa"/>
          </w:tcPr>
          <w:p w:rsidR="00343F6F" w:rsidRPr="004D4229" w:rsidRDefault="00BE0C68" w:rsidP="00E177B9">
            <w:pPr>
              <w:pStyle w:val="AralkYok"/>
              <w:rPr>
                <w:rFonts w:ascii="Times New Roman" w:hAnsi="Times New Roman"/>
                <w:color w:val="000000" w:themeColor="text1"/>
                <w:sz w:val="18"/>
                <w:szCs w:val="18"/>
              </w:rPr>
            </w:pPr>
            <w:r w:rsidRPr="004D4229">
              <w:rPr>
                <w:rFonts w:ascii="Times New Roman" w:hAnsi="Times New Roman"/>
                <w:color w:val="000000" w:themeColor="text1"/>
                <w:sz w:val="18"/>
                <w:szCs w:val="18"/>
              </w:rPr>
              <w:t>Her sınıfta etkileşimli tahtanın bulunması.</w:t>
            </w:r>
          </w:p>
        </w:tc>
        <w:tc>
          <w:tcPr>
            <w:tcW w:w="4961" w:type="dxa"/>
          </w:tcPr>
          <w:p w:rsidR="00343F6F" w:rsidRPr="004D4229" w:rsidRDefault="004D4229" w:rsidP="004D4229">
            <w:pPr>
              <w:pStyle w:val="AralkYok"/>
              <w:rPr>
                <w:rFonts w:ascii="Times New Roman" w:eastAsia="Calibri" w:hAnsi="Times New Roman"/>
                <w:sz w:val="18"/>
                <w:szCs w:val="18"/>
              </w:rPr>
            </w:pPr>
            <w:r w:rsidRPr="004D4229">
              <w:rPr>
                <w:rFonts w:ascii="Times New Roman" w:hAnsi="Times New Roman"/>
                <w:sz w:val="18"/>
                <w:szCs w:val="18"/>
              </w:rPr>
              <w:t>Öğrenci</w:t>
            </w:r>
            <w:r w:rsidRPr="004D4229">
              <w:rPr>
                <w:rFonts w:ascii="Times New Roman" w:hAnsi="Times New Roman"/>
                <w:spacing w:val="1"/>
                <w:sz w:val="18"/>
                <w:szCs w:val="18"/>
              </w:rPr>
              <w:t xml:space="preserve"> </w:t>
            </w:r>
            <w:r w:rsidRPr="004D4229">
              <w:rPr>
                <w:rFonts w:ascii="Times New Roman" w:hAnsi="Times New Roman"/>
                <w:sz w:val="18"/>
                <w:szCs w:val="18"/>
              </w:rPr>
              <w:t>velilerinin</w:t>
            </w:r>
            <w:r w:rsidRPr="004D4229">
              <w:rPr>
                <w:rFonts w:ascii="Times New Roman" w:hAnsi="Times New Roman"/>
                <w:spacing w:val="1"/>
                <w:sz w:val="18"/>
                <w:szCs w:val="18"/>
              </w:rPr>
              <w:t xml:space="preserve"> </w:t>
            </w:r>
            <w:r w:rsidRPr="004D4229">
              <w:rPr>
                <w:rFonts w:ascii="Times New Roman" w:hAnsi="Times New Roman"/>
                <w:sz w:val="18"/>
                <w:szCs w:val="18"/>
              </w:rPr>
              <w:t>eğitimcilere yönelik</w:t>
            </w:r>
            <w:r w:rsidRPr="004D4229">
              <w:rPr>
                <w:rFonts w:ascii="Times New Roman" w:hAnsi="Times New Roman"/>
                <w:spacing w:val="1"/>
                <w:sz w:val="18"/>
                <w:szCs w:val="18"/>
              </w:rPr>
              <w:t xml:space="preserve"> </w:t>
            </w:r>
            <w:r w:rsidRPr="004D4229">
              <w:rPr>
                <w:rFonts w:ascii="Times New Roman" w:hAnsi="Times New Roman"/>
                <w:spacing w:val="-1"/>
                <w:sz w:val="18"/>
                <w:szCs w:val="18"/>
              </w:rPr>
              <w:t xml:space="preserve">müdahale </w:t>
            </w:r>
            <w:r w:rsidRPr="004D4229">
              <w:rPr>
                <w:rFonts w:ascii="Times New Roman" w:hAnsi="Times New Roman"/>
                <w:sz w:val="18"/>
                <w:szCs w:val="18"/>
              </w:rPr>
              <w:t>alanlarının</w:t>
            </w:r>
            <w:r w:rsidRPr="004D4229">
              <w:rPr>
                <w:rFonts w:ascii="Times New Roman" w:hAnsi="Times New Roman"/>
                <w:spacing w:val="-42"/>
                <w:sz w:val="18"/>
                <w:szCs w:val="18"/>
              </w:rPr>
              <w:t xml:space="preserve"> </w:t>
            </w:r>
            <w:r w:rsidRPr="004D4229">
              <w:rPr>
                <w:rFonts w:ascii="Times New Roman" w:hAnsi="Times New Roman"/>
                <w:sz w:val="18"/>
                <w:szCs w:val="18"/>
              </w:rPr>
              <w:t>fazla olması,</w:t>
            </w:r>
            <w:r w:rsidRPr="004D4229">
              <w:rPr>
                <w:rFonts w:ascii="Times New Roman" w:hAnsi="Times New Roman"/>
                <w:spacing w:val="1"/>
                <w:sz w:val="18"/>
                <w:szCs w:val="18"/>
              </w:rPr>
              <w:t xml:space="preserve"> </w:t>
            </w:r>
            <w:r w:rsidRPr="004D4229">
              <w:rPr>
                <w:rFonts w:ascii="Times New Roman" w:hAnsi="Times New Roman"/>
                <w:sz w:val="18"/>
                <w:szCs w:val="18"/>
              </w:rPr>
              <w:t>eğitimcilerde mental</w:t>
            </w:r>
            <w:r w:rsidRPr="004D4229">
              <w:rPr>
                <w:rFonts w:ascii="Times New Roman" w:hAnsi="Times New Roman"/>
                <w:spacing w:val="1"/>
                <w:sz w:val="18"/>
                <w:szCs w:val="18"/>
              </w:rPr>
              <w:t xml:space="preserve"> </w:t>
            </w:r>
            <w:r w:rsidRPr="004D4229">
              <w:rPr>
                <w:rFonts w:ascii="Times New Roman" w:hAnsi="Times New Roman"/>
                <w:sz w:val="18"/>
                <w:szCs w:val="18"/>
              </w:rPr>
              <w:t>yorgunluğa neden</w:t>
            </w:r>
            <w:r w:rsidRPr="004D4229">
              <w:rPr>
                <w:rFonts w:ascii="Times New Roman" w:hAnsi="Times New Roman"/>
                <w:spacing w:val="1"/>
                <w:sz w:val="18"/>
                <w:szCs w:val="18"/>
              </w:rPr>
              <w:t xml:space="preserve"> </w:t>
            </w:r>
            <w:r w:rsidRPr="004D4229">
              <w:rPr>
                <w:rFonts w:ascii="Times New Roman" w:hAnsi="Times New Roman"/>
                <w:sz w:val="18"/>
                <w:szCs w:val="18"/>
              </w:rPr>
              <w:t>olması.</w:t>
            </w:r>
          </w:p>
        </w:tc>
      </w:tr>
      <w:tr w:rsidR="00343F6F" w:rsidRPr="00BF4329" w:rsidTr="00165CE2">
        <w:trPr>
          <w:trHeight w:val="280"/>
        </w:trPr>
        <w:tc>
          <w:tcPr>
            <w:tcW w:w="4962" w:type="dxa"/>
          </w:tcPr>
          <w:p w:rsidR="00343F6F" w:rsidRPr="004D4229" w:rsidRDefault="00BE0C68" w:rsidP="00E177B9">
            <w:pPr>
              <w:pStyle w:val="AralkYok"/>
              <w:rPr>
                <w:rFonts w:ascii="Times New Roman" w:hAnsi="Times New Roman"/>
                <w:color w:val="000000" w:themeColor="text1"/>
                <w:sz w:val="18"/>
                <w:szCs w:val="18"/>
              </w:rPr>
            </w:pPr>
            <w:r w:rsidRPr="004D4229">
              <w:rPr>
                <w:rFonts w:ascii="Times New Roman" w:hAnsi="Times New Roman"/>
                <w:color w:val="000000" w:themeColor="text1"/>
                <w:sz w:val="18"/>
                <w:szCs w:val="18"/>
              </w:rPr>
              <w:t>Öğrencilerin okula ulaşımının kolay olması.</w:t>
            </w:r>
          </w:p>
        </w:tc>
        <w:tc>
          <w:tcPr>
            <w:tcW w:w="4961" w:type="dxa"/>
          </w:tcPr>
          <w:p w:rsidR="00343F6F" w:rsidRPr="004D4229" w:rsidRDefault="004D4229" w:rsidP="008B50D6">
            <w:pPr>
              <w:pStyle w:val="AralkYok"/>
              <w:rPr>
                <w:rFonts w:ascii="Times New Roman" w:eastAsia="Calibri" w:hAnsi="Times New Roman"/>
                <w:sz w:val="18"/>
                <w:szCs w:val="18"/>
              </w:rPr>
            </w:pPr>
            <w:r w:rsidRPr="004D4229">
              <w:rPr>
                <w:rFonts w:ascii="Times New Roman" w:hAnsi="Times New Roman"/>
                <w:sz w:val="18"/>
                <w:szCs w:val="18"/>
                <w:lang w:val="tr-TR"/>
              </w:rPr>
              <w:t>Yabancı uyruklu öğrenci sayısının fazla olması.</w:t>
            </w:r>
          </w:p>
        </w:tc>
      </w:tr>
      <w:tr w:rsidR="00343F6F" w:rsidRPr="00BF4329" w:rsidTr="00165CE2">
        <w:trPr>
          <w:trHeight w:val="280"/>
        </w:trPr>
        <w:tc>
          <w:tcPr>
            <w:tcW w:w="4962" w:type="dxa"/>
          </w:tcPr>
          <w:p w:rsidR="00343F6F" w:rsidRPr="004D4229" w:rsidRDefault="00BE0C68" w:rsidP="00E177B9">
            <w:pPr>
              <w:pStyle w:val="AralkYok"/>
              <w:rPr>
                <w:rFonts w:ascii="Times New Roman" w:hAnsi="Times New Roman"/>
                <w:color w:val="000000" w:themeColor="text1"/>
                <w:sz w:val="18"/>
                <w:szCs w:val="18"/>
              </w:rPr>
            </w:pPr>
            <w:r w:rsidRPr="004D4229">
              <w:rPr>
                <w:rFonts w:ascii="Times New Roman" w:hAnsi="Times New Roman"/>
                <w:color w:val="000000" w:themeColor="text1"/>
                <w:sz w:val="18"/>
                <w:szCs w:val="18"/>
              </w:rPr>
              <w:t>Sınıf mevcutlarının az olması ve öğrenci sayılarının sınıflarda dengeli dağılımı.</w:t>
            </w:r>
          </w:p>
        </w:tc>
        <w:tc>
          <w:tcPr>
            <w:tcW w:w="4961" w:type="dxa"/>
          </w:tcPr>
          <w:p w:rsidR="00343F6F" w:rsidRPr="004D4229" w:rsidRDefault="004D4229" w:rsidP="008B50D6">
            <w:pPr>
              <w:pStyle w:val="AralkYok"/>
              <w:rPr>
                <w:rFonts w:ascii="Times New Roman" w:eastAsia="Calibri" w:hAnsi="Times New Roman"/>
                <w:sz w:val="18"/>
                <w:szCs w:val="18"/>
              </w:rPr>
            </w:pPr>
            <w:r w:rsidRPr="004D4229">
              <w:rPr>
                <w:rFonts w:ascii="Times New Roman" w:hAnsi="Times New Roman"/>
                <w:sz w:val="18"/>
                <w:szCs w:val="18"/>
              </w:rPr>
              <w:t>Yönetici</w:t>
            </w:r>
            <w:r w:rsidRPr="004D4229">
              <w:rPr>
                <w:rFonts w:ascii="Times New Roman" w:hAnsi="Times New Roman"/>
                <w:spacing w:val="-2"/>
                <w:sz w:val="18"/>
                <w:szCs w:val="18"/>
              </w:rPr>
              <w:t xml:space="preserve"> </w:t>
            </w:r>
            <w:r w:rsidRPr="004D4229">
              <w:rPr>
                <w:rFonts w:ascii="Times New Roman" w:hAnsi="Times New Roman"/>
                <w:sz w:val="18"/>
                <w:szCs w:val="18"/>
              </w:rPr>
              <w:t>sayısının</w:t>
            </w:r>
            <w:r w:rsidRPr="004D4229">
              <w:rPr>
                <w:rFonts w:ascii="Times New Roman" w:hAnsi="Times New Roman"/>
                <w:spacing w:val="-4"/>
                <w:sz w:val="18"/>
                <w:szCs w:val="18"/>
              </w:rPr>
              <w:t xml:space="preserve"> </w:t>
            </w:r>
            <w:r w:rsidRPr="004D4229">
              <w:rPr>
                <w:rFonts w:ascii="Times New Roman" w:hAnsi="Times New Roman"/>
                <w:sz w:val="18"/>
                <w:szCs w:val="18"/>
              </w:rPr>
              <w:t>yeterli</w:t>
            </w:r>
            <w:r w:rsidRPr="004D4229">
              <w:rPr>
                <w:rFonts w:ascii="Times New Roman" w:hAnsi="Times New Roman"/>
                <w:spacing w:val="-3"/>
                <w:sz w:val="18"/>
                <w:szCs w:val="18"/>
              </w:rPr>
              <w:t xml:space="preserve"> </w:t>
            </w:r>
            <w:r w:rsidRPr="004D4229">
              <w:rPr>
                <w:rFonts w:ascii="Times New Roman" w:hAnsi="Times New Roman"/>
                <w:sz w:val="18"/>
                <w:szCs w:val="18"/>
              </w:rPr>
              <w:t>olmaması.</w:t>
            </w:r>
          </w:p>
        </w:tc>
      </w:tr>
      <w:tr w:rsidR="00343F6F" w:rsidRPr="00BF4329" w:rsidTr="00165CE2">
        <w:trPr>
          <w:trHeight w:val="280"/>
        </w:trPr>
        <w:tc>
          <w:tcPr>
            <w:tcW w:w="4962" w:type="dxa"/>
          </w:tcPr>
          <w:p w:rsidR="00343F6F" w:rsidRPr="004D4229" w:rsidRDefault="00BE0C68" w:rsidP="00E177B9">
            <w:pPr>
              <w:pStyle w:val="AralkYok"/>
              <w:rPr>
                <w:rFonts w:ascii="Times New Roman" w:hAnsi="Times New Roman"/>
                <w:color w:val="000000" w:themeColor="text1"/>
                <w:sz w:val="18"/>
                <w:szCs w:val="18"/>
              </w:rPr>
            </w:pPr>
            <w:r w:rsidRPr="004D4229">
              <w:rPr>
                <w:rFonts w:ascii="Times New Roman" w:eastAsia="Calibri" w:hAnsi="Times New Roman"/>
                <w:color w:val="000000" w:themeColor="text1"/>
                <w:sz w:val="18"/>
                <w:szCs w:val="18"/>
              </w:rPr>
              <w:t>Okulun diğer okul ve kurumlarla işbirliği içinde olması.</w:t>
            </w:r>
          </w:p>
        </w:tc>
        <w:tc>
          <w:tcPr>
            <w:tcW w:w="4961" w:type="dxa"/>
          </w:tcPr>
          <w:p w:rsidR="00343F6F" w:rsidRPr="004D4229" w:rsidRDefault="00343F6F" w:rsidP="008B50D6">
            <w:pPr>
              <w:pStyle w:val="AralkYok"/>
              <w:rPr>
                <w:rFonts w:ascii="Times New Roman" w:hAnsi="Times New Roman"/>
                <w:sz w:val="18"/>
                <w:szCs w:val="18"/>
              </w:rPr>
            </w:pPr>
          </w:p>
        </w:tc>
      </w:tr>
      <w:tr w:rsidR="00343F6F" w:rsidRPr="00BF4329" w:rsidTr="00165CE2">
        <w:trPr>
          <w:trHeight w:val="280"/>
        </w:trPr>
        <w:tc>
          <w:tcPr>
            <w:tcW w:w="4962" w:type="dxa"/>
          </w:tcPr>
          <w:p w:rsidR="00343F6F" w:rsidRPr="004D4229" w:rsidRDefault="00BE0C68" w:rsidP="00E177B9">
            <w:pPr>
              <w:pStyle w:val="AralkYok"/>
              <w:rPr>
                <w:rFonts w:ascii="Times New Roman" w:hAnsi="Times New Roman"/>
                <w:color w:val="000000" w:themeColor="text1"/>
                <w:sz w:val="18"/>
                <w:szCs w:val="18"/>
              </w:rPr>
            </w:pPr>
            <w:r w:rsidRPr="004D4229">
              <w:rPr>
                <w:rFonts w:ascii="Times New Roman" w:hAnsi="Times New Roman"/>
                <w:color w:val="000000" w:themeColor="text1"/>
                <w:sz w:val="18"/>
                <w:szCs w:val="18"/>
              </w:rPr>
              <w:t>Okul faaliyetlerinin mevzuata uygun olarak yapılması.</w:t>
            </w:r>
          </w:p>
        </w:tc>
        <w:tc>
          <w:tcPr>
            <w:tcW w:w="4961" w:type="dxa"/>
          </w:tcPr>
          <w:p w:rsidR="00343F6F" w:rsidRPr="004D4229" w:rsidRDefault="00343F6F" w:rsidP="008B50D6">
            <w:pPr>
              <w:pStyle w:val="AralkYok"/>
              <w:rPr>
                <w:rFonts w:ascii="Times New Roman" w:eastAsia="Calibri" w:hAnsi="Times New Roman"/>
                <w:sz w:val="18"/>
                <w:szCs w:val="18"/>
              </w:rPr>
            </w:pPr>
          </w:p>
        </w:tc>
      </w:tr>
      <w:tr w:rsidR="00527AD3" w:rsidRPr="00BF4329" w:rsidTr="00165CE2">
        <w:trPr>
          <w:trHeight w:val="220"/>
        </w:trPr>
        <w:tc>
          <w:tcPr>
            <w:tcW w:w="9923" w:type="dxa"/>
            <w:gridSpan w:val="2"/>
            <w:shd w:val="clear" w:color="auto" w:fill="A8D08D" w:themeFill="accent6" w:themeFillTint="99"/>
          </w:tcPr>
          <w:p w:rsidR="00527AD3" w:rsidRPr="004D4229" w:rsidRDefault="00527AD3" w:rsidP="008B50D6">
            <w:pPr>
              <w:pStyle w:val="AralkYok"/>
              <w:rPr>
                <w:rFonts w:ascii="Times New Roman" w:hAnsi="Times New Roman"/>
                <w:b/>
                <w:sz w:val="18"/>
                <w:szCs w:val="18"/>
                <w:lang w:val="tr-TR"/>
              </w:rPr>
            </w:pPr>
            <w:r w:rsidRPr="004D4229">
              <w:rPr>
                <w:rFonts w:ascii="Times New Roman" w:hAnsi="Times New Roman"/>
                <w:b/>
                <w:sz w:val="18"/>
                <w:szCs w:val="18"/>
                <w:lang w:val="tr-TR"/>
              </w:rPr>
              <w:t>Dış Çevre</w:t>
            </w:r>
          </w:p>
        </w:tc>
      </w:tr>
      <w:tr w:rsidR="00527AD3" w:rsidRPr="00BF4329" w:rsidTr="00165CE2">
        <w:trPr>
          <w:trHeight w:val="220"/>
        </w:trPr>
        <w:tc>
          <w:tcPr>
            <w:tcW w:w="4962" w:type="dxa"/>
            <w:shd w:val="clear" w:color="auto" w:fill="A8D08D" w:themeFill="accent6" w:themeFillTint="99"/>
          </w:tcPr>
          <w:p w:rsidR="00527AD3" w:rsidRPr="004D4229" w:rsidRDefault="00527AD3" w:rsidP="008B50D6">
            <w:pPr>
              <w:pStyle w:val="AralkYok"/>
              <w:rPr>
                <w:rFonts w:ascii="Times New Roman" w:hAnsi="Times New Roman"/>
                <w:b/>
                <w:sz w:val="18"/>
                <w:szCs w:val="18"/>
                <w:lang w:val="tr-TR"/>
              </w:rPr>
            </w:pPr>
            <w:r w:rsidRPr="004D4229">
              <w:rPr>
                <w:rFonts w:ascii="Times New Roman" w:hAnsi="Times New Roman"/>
                <w:b/>
                <w:sz w:val="18"/>
                <w:szCs w:val="18"/>
                <w:lang w:val="tr-TR"/>
              </w:rPr>
              <w:t>Fırsatlar</w:t>
            </w:r>
          </w:p>
        </w:tc>
        <w:tc>
          <w:tcPr>
            <w:tcW w:w="4961" w:type="dxa"/>
            <w:shd w:val="clear" w:color="auto" w:fill="A8D08D" w:themeFill="accent6" w:themeFillTint="99"/>
          </w:tcPr>
          <w:p w:rsidR="00527AD3" w:rsidRPr="004D4229" w:rsidRDefault="00527AD3" w:rsidP="008B50D6">
            <w:pPr>
              <w:pStyle w:val="AralkYok"/>
              <w:rPr>
                <w:rFonts w:ascii="Times New Roman" w:hAnsi="Times New Roman"/>
                <w:b/>
                <w:sz w:val="18"/>
                <w:szCs w:val="18"/>
                <w:lang w:val="tr-TR"/>
              </w:rPr>
            </w:pPr>
            <w:r w:rsidRPr="004D4229">
              <w:rPr>
                <w:rFonts w:ascii="Times New Roman" w:hAnsi="Times New Roman"/>
                <w:b/>
                <w:sz w:val="18"/>
                <w:szCs w:val="18"/>
                <w:lang w:val="tr-TR"/>
              </w:rPr>
              <w:t>Tehditler</w:t>
            </w:r>
          </w:p>
        </w:tc>
      </w:tr>
      <w:tr w:rsidR="00701A99" w:rsidRPr="00BF4329" w:rsidTr="00165CE2">
        <w:trPr>
          <w:trHeight w:val="280"/>
        </w:trPr>
        <w:tc>
          <w:tcPr>
            <w:tcW w:w="4962" w:type="dxa"/>
          </w:tcPr>
          <w:p w:rsidR="00701A99" w:rsidRPr="004D4229" w:rsidRDefault="00701A99" w:rsidP="008B50D6">
            <w:pPr>
              <w:pStyle w:val="AralkYok"/>
              <w:rPr>
                <w:rFonts w:ascii="Times New Roman" w:hAnsi="Times New Roman"/>
                <w:sz w:val="18"/>
                <w:szCs w:val="18"/>
                <w:lang w:val="tr-TR"/>
              </w:rPr>
            </w:pPr>
            <w:r w:rsidRPr="004D4229">
              <w:rPr>
                <w:rFonts w:ascii="Times New Roman" w:eastAsia="Calibri" w:hAnsi="Times New Roman"/>
                <w:sz w:val="18"/>
                <w:szCs w:val="18"/>
              </w:rPr>
              <w:t>Siyasi erkin, eğitim ve öğretime erişim hususunda yaşanan sıkıntıların çözümünde olumlu katkı sağlaması</w:t>
            </w:r>
            <w:r w:rsidR="004D4229" w:rsidRPr="004D4229">
              <w:rPr>
                <w:rFonts w:ascii="Times New Roman" w:eastAsia="Calibri" w:hAnsi="Times New Roman"/>
                <w:sz w:val="18"/>
                <w:szCs w:val="18"/>
              </w:rPr>
              <w:t>.</w:t>
            </w:r>
          </w:p>
        </w:tc>
        <w:tc>
          <w:tcPr>
            <w:tcW w:w="4961" w:type="dxa"/>
          </w:tcPr>
          <w:p w:rsidR="00701A99" w:rsidRPr="004D4229" w:rsidRDefault="00701A99" w:rsidP="008B50D6">
            <w:pPr>
              <w:pStyle w:val="AralkYok"/>
              <w:rPr>
                <w:rFonts w:ascii="Times New Roman" w:eastAsia="Calibri" w:hAnsi="Times New Roman"/>
                <w:sz w:val="18"/>
                <w:szCs w:val="18"/>
              </w:rPr>
            </w:pPr>
            <w:r w:rsidRPr="004D4229">
              <w:rPr>
                <w:rFonts w:ascii="Times New Roman" w:eastAsia="Calibri" w:hAnsi="Times New Roman"/>
                <w:sz w:val="18"/>
                <w:szCs w:val="18"/>
              </w:rPr>
              <w:t>Eğitim politikalarına ilişkin net bir uzlaşı olmaması</w:t>
            </w:r>
            <w:r w:rsidR="004D4229" w:rsidRPr="004D4229">
              <w:rPr>
                <w:rFonts w:ascii="Times New Roman" w:eastAsia="Calibri" w:hAnsi="Times New Roman"/>
                <w:sz w:val="18"/>
                <w:szCs w:val="18"/>
              </w:rPr>
              <w:t>.</w:t>
            </w:r>
          </w:p>
        </w:tc>
      </w:tr>
      <w:tr w:rsidR="00701A99" w:rsidRPr="00BF4329" w:rsidTr="00165CE2">
        <w:trPr>
          <w:trHeight w:val="280"/>
        </w:trPr>
        <w:tc>
          <w:tcPr>
            <w:tcW w:w="4962" w:type="dxa"/>
          </w:tcPr>
          <w:p w:rsidR="00701A99" w:rsidRPr="004D4229" w:rsidRDefault="00701A99" w:rsidP="008B50D6">
            <w:pPr>
              <w:pStyle w:val="AralkYok"/>
              <w:rPr>
                <w:rFonts w:ascii="Times New Roman" w:eastAsia="Calibri" w:hAnsi="Times New Roman"/>
                <w:sz w:val="18"/>
                <w:szCs w:val="18"/>
              </w:rPr>
            </w:pPr>
            <w:r w:rsidRPr="004D4229">
              <w:rPr>
                <w:rFonts w:ascii="Times New Roman" w:eastAsia="Calibri" w:hAnsi="Times New Roman"/>
                <w:sz w:val="18"/>
                <w:szCs w:val="18"/>
              </w:rPr>
              <w:t>Eğitim öğretim ortamları ile hizmet birimlerinin f</w:t>
            </w:r>
            <w:r w:rsidR="005A6B13" w:rsidRPr="004D4229">
              <w:rPr>
                <w:rFonts w:ascii="Times New Roman" w:eastAsia="Calibri" w:hAnsi="Times New Roman"/>
                <w:sz w:val="18"/>
                <w:szCs w:val="18"/>
              </w:rPr>
              <w:t>iziki yapının geliştirilmesin</w:t>
            </w:r>
            <w:r w:rsidRPr="004D4229">
              <w:rPr>
                <w:rFonts w:ascii="Times New Roman" w:eastAsia="Calibri" w:hAnsi="Times New Roman"/>
                <w:sz w:val="18"/>
                <w:szCs w:val="18"/>
              </w:rPr>
              <w:t>i ve</w:t>
            </w:r>
            <w:r w:rsidR="005A6B13" w:rsidRPr="004D4229">
              <w:rPr>
                <w:rFonts w:ascii="Times New Roman" w:eastAsia="Calibri" w:hAnsi="Times New Roman"/>
                <w:sz w:val="18"/>
                <w:szCs w:val="18"/>
              </w:rPr>
              <w:t xml:space="preserve"> eğitim yatırımlarının artmasını </w:t>
            </w:r>
            <w:r w:rsidRPr="004D4229">
              <w:rPr>
                <w:rFonts w:ascii="Times New Roman" w:eastAsia="Calibri" w:hAnsi="Times New Roman"/>
                <w:sz w:val="18"/>
                <w:szCs w:val="18"/>
              </w:rPr>
              <w:t>sağlaması</w:t>
            </w:r>
            <w:r w:rsidR="004D4229" w:rsidRPr="004D4229">
              <w:rPr>
                <w:rFonts w:ascii="Times New Roman" w:eastAsia="Calibri" w:hAnsi="Times New Roman"/>
                <w:sz w:val="18"/>
                <w:szCs w:val="18"/>
              </w:rPr>
              <w:t>.</w:t>
            </w:r>
          </w:p>
        </w:tc>
        <w:tc>
          <w:tcPr>
            <w:tcW w:w="4961" w:type="dxa"/>
          </w:tcPr>
          <w:p w:rsidR="00701A99" w:rsidRPr="004D4229" w:rsidRDefault="00701A99" w:rsidP="008B50D6">
            <w:pPr>
              <w:pStyle w:val="AralkYok"/>
              <w:rPr>
                <w:rFonts w:ascii="Times New Roman" w:eastAsia="Calibri" w:hAnsi="Times New Roman"/>
                <w:sz w:val="18"/>
                <w:szCs w:val="18"/>
              </w:rPr>
            </w:pPr>
            <w:r w:rsidRPr="004D4229">
              <w:rPr>
                <w:rFonts w:ascii="Times New Roman" w:eastAsia="Calibri" w:hAnsi="Times New Roman"/>
                <w:sz w:val="18"/>
                <w:szCs w:val="18"/>
              </w:rPr>
              <w:t>Eğitim kaynaklarının kullanımının etkili ve etkin planlanamaması, diğer kurumlar ve sivil toplumun eğitime finansal katkısının yetersizliği, bölgeler arası ekonomik gelişmişlik farklılığı</w:t>
            </w:r>
            <w:r w:rsidR="004D4229" w:rsidRPr="004D4229">
              <w:rPr>
                <w:rFonts w:ascii="Times New Roman" w:eastAsia="Calibri" w:hAnsi="Times New Roman"/>
                <w:sz w:val="18"/>
                <w:szCs w:val="18"/>
              </w:rPr>
              <w:t>.</w:t>
            </w:r>
          </w:p>
        </w:tc>
      </w:tr>
      <w:tr w:rsidR="00701A99" w:rsidRPr="00BF4329" w:rsidTr="00165CE2">
        <w:trPr>
          <w:trHeight w:val="280"/>
        </w:trPr>
        <w:tc>
          <w:tcPr>
            <w:tcW w:w="4962" w:type="dxa"/>
          </w:tcPr>
          <w:p w:rsidR="00701A99" w:rsidRPr="004D4229" w:rsidRDefault="00701A99" w:rsidP="008B50D6">
            <w:pPr>
              <w:pStyle w:val="AralkYok"/>
              <w:rPr>
                <w:rFonts w:ascii="Times New Roman" w:eastAsia="Calibri" w:hAnsi="Times New Roman"/>
                <w:sz w:val="18"/>
                <w:szCs w:val="18"/>
              </w:rPr>
            </w:pPr>
            <w:r w:rsidRPr="004D4229">
              <w:rPr>
                <w:rFonts w:ascii="Times New Roman" w:eastAsia="Calibri" w:hAnsi="Times New Roman"/>
                <w:sz w:val="18"/>
                <w:szCs w:val="18"/>
              </w:rPr>
              <w:t>Kitlesel göç ile gelen bireylerin topluma uyumunu kolaylaştıran sosyal yapı</w:t>
            </w:r>
            <w:r w:rsidR="004D4229" w:rsidRPr="004D4229">
              <w:rPr>
                <w:rFonts w:ascii="Times New Roman" w:eastAsia="Calibri" w:hAnsi="Times New Roman"/>
                <w:sz w:val="18"/>
                <w:szCs w:val="18"/>
              </w:rPr>
              <w:t>.</w:t>
            </w:r>
          </w:p>
        </w:tc>
        <w:tc>
          <w:tcPr>
            <w:tcW w:w="4961" w:type="dxa"/>
          </w:tcPr>
          <w:p w:rsidR="00701A99" w:rsidRPr="004D4229" w:rsidRDefault="00701A99" w:rsidP="008B50D6">
            <w:pPr>
              <w:pStyle w:val="AralkYok"/>
              <w:rPr>
                <w:rFonts w:ascii="Times New Roman" w:eastAsia="Calibri" w:hAnsi="Times New Roman"/>
                <w:sz w:val="18"/>
                <w:szCs w:val="18"/>
              </w:rPr>
            </w:pPr>
            <w:r w:rsidRPr="004D4229">
              <w:rPr>
                <w:rFonts w:ascii="Times New Roman" w:eastAsia="Calibri" w:hAnsi="Times New Roman"/>
                <w:sz w:val="18"/>
                <w:szCs w:val="18"/>
              </w:rPr>
              <w:t>Kamuoyunun eğitim öğretimin kalitesine ilişkin beklenti ve algısının farklı olması</w:t>
            </w:r>
            <w:r w:rsidR="004D4229" w:rsidRPr="004D4229">
              <w:rPr>
                <w:rFonts w:ascii="Times New Roman" w:eastAsia="Calibri" w:hAnsi="Times New Roman"/>
                <w:sz w:val="18"/>
                <w:szCs w:val="18"/>
              </w:rPr>
              <w:t>.</w:t>
            </w:r>
          </w:p>
        </w:tc>
      </w:tr>
      <w:tr w:rsidR="00701A99" w:rsidRPr="00BF4329" w:rsidTr="00165CE2">
        <w:trPr>
          <w:trHeight w:val="280"/>
        </w:trPr>
        <w:tc>
          <w:tcPr>
            <w:tcW w:w="4962" w:type="dxa"/>
          </w:tcPr>
          <w:p w:rsidR="00701A99" w:rsidRPr="004D4229" w:rsidRDefault="00701A99" w:rsidP="008B50D6">
            <w:pPr>
              <w:pStyle w:val="AralkYok"/>
              <w:rPr>
                <w:rFonts w:ascii="Times New Roman" w:eastAsia="Calibri" w:hAnsi="Times New Roman"/>
                <w:sz w:val="18"/>
                <w:szCs w:val="18"/>
              </w:rPr>
            </w:pPr>
            <w:r w:rsidRPr="004D4229">
              <w:rPr>
                <w:rFonts w:ascii="Times New Roman" w:eastAsia="Calibri" w:hAnsi="Times New Roman"/>
                <w:sz w:val="18"/>
                <w:szCs w:val="18"/>
              </w:rPr>
              <w:t>Teknoloji aracılığıyla eğitim öğretim faaliyetlerinde ihtiyaca göre altyapı, sistem ve donanımların geliştirilmesi ve kullanılması ile öğrenme süreçlerinde dijital içerik ve beceri destekli dönüşüm imkânlarına sahip olunması</w:t>
            </w:r>
            <w:r w:rsidR="004D4229" w:rsidRPr="004D4229">
              <w:rPr>
                <w:rFonts w:ascii="Times New Roman" w:eastAsia="Calibri" w:hAnsi="Times New Roman"/>
                <w:sz w:val="18"/>
                <w:szCs w:val="18"/>
              </w:rPr>
              <w:t>.</w:t>
            </w:r>
          </w:p>
        </w:tc>
        <w:tc>
          <w:tcPr>
            <w:tcW w:w="4961" w:type="dxa"/>
          </w:tcPr>
          <w:p w:rsidR="00701A99" w:rsidRPr="004D4229" w:rsidRDefault="00701A99" w:rsidP="008B50D6">
            <w:pPr>
              <w:pStyle w:val="AralkYok"/>
              <w:rPr>
                <w:rFonts w:ascii="Times New Roman" w:eastAsia="Calibri" w:hAnsi="Times New Roman"/>
                <w:sz w:val="18"/>
                <w:szCs w:val="18"/>
              </w:rPr>
            </w:pPr>
            <w:r w:rsidRPr="004D4229">
              <w:rPr>
                <w:rFonts w:ascii="Times New Roman" w:eastAsia="Calibri" w:hAnsi="Times New Roman"/>
                <w:sz w:val="18"/>
                <w:szCs w:val="18"/>
              </w:rPr>
              <w:t>Hızlı ve değişken teknolojik gelişmel</w:t>
            </w:r>
            <w:r w:rsidR="005A6B13" w:rsidRPr="004D4229">
              <w:rPr>
                <w:rFonts w:ascii="Times New Roman" w:eastAsia="Calibri" w:hAnsi="Times New Roman"/>
                <w:sz w:val="18"/>
                <w:szCs w:val="18"/>
              </w:rPr>
              <w:t xml:space="preserve">ere zamanında ayak uydurulmasının </w:t>
            </w:r>
            <w:r w:rsidRPr="004D4229">
              <w:rPr>
                <w:rFonts w:ascii="Times New Roman" w:eastAsia="Calibri" w:hAnsi="Times New Roman"/>
                <w:sz w:val="18"/>
                <w:szCs w:val="18"/>
              </w:rPr>
              <w:t>zorluğu, öğretmenler ile öğrencilerin teknolojik cihazları kullanma becerisinin istenilen düzeyde olmaması, öğretmen ve öğrencilerin okul dışında teknolojik araçlara erişiminin yetersizliği</w:t>
            </w:r>
            <w:r w:rsidR="004D4229" w:rsidRPr="004D4229">
              <w:rPr>
                <w:rFonts w:ascii="Times New Roman" w:eastAsia="Calibri" w:hAnsi="Times New Roman"/>
                <w:sz w:val="18"/>
                <w:szCs w:val="18"/>
              </w:rPr>
              <w:t>.</w:t>
            </w:r>
          </w:p>
        </w:tc>
      </w:tr>
      <w:tr w:rsidR="00701A99" w:rsidRPr="00BF4329" w:rsidTr="00165CE2">
        <w:trPr>
          <w:trHeight w:val="280"/>
        </w:trPr>
        <w:tc>
          <w:tcPr>
            <w:tcW w:w="4962" w:type="dxa"/>
          </w:tcPr>
          <w:p w:rsidR="00701A99" w:rsidRPr="004D4229" w:rsidRDefault="00701A99" w:rsidP="008B50D6">
            <w:pPr>
              <w:pStyle w:val="AralkYok"/>
              <w:rPr>
                <w:rFonts w:ascii="Times New Roman" w:eastAsia="Calibri" w:hAnsi="Times New Roman"/>
                <w:sz w:val="18"/>
                <w:szCs w:val="18"/>
              </w:rPr>
            </w:pPr>
            <w:r w:rsidRPr="004D4229">
              <w:rPr>
                <w:rFonts w:ascii="Times New Roman" w:eastAsia="Calibri" w:hAnsi="Times New Roman"/>
                <w:sz w:val="18"/>
                <w:szCs w:val="18"/>
              </w:rPr>
              <w:t>Bakanlığın mevzuat çalışmalarında yeni sisteme uyum sağlamada yasal dayanaklara sahip olması</w:t>
            </w:r>
            <w:r w:rsidR="004D4229" w:rsidRPr="004D4229">
              <w:rPr>
                <w:rFonts w:ascii="Times New Roman" w:eastAsia="Calibri" w:hAnsi="Times New Roman"/>
                <w:sz w:val="18"/>
                <w:szCs w:val="18"/>
              </w:rPr>
              <w:t>.</w:t>
            </w:r>
          </w:p>
        </w:tc>
        <w:tc>
          <w:tcPr>
            <w:tcW w:w="4961" w:type="dxa"/>
          </w:tcPr>
          <w:p w:rsidR="00701A99" w:rsidRPr="004D4229" w:rsidRDefault="00701A99" w:rsidP="008B50D6">
            <w:pPr>
              <w:pStyle w:val="AralkYok"/>
              <w:rPr>
                <w:rFonts w:ascii="Times New Roman" w:eastAsia="Calibri" w:hAnsi="Times New Roman"/>
                <w:sz w:val="18"/>
                <w:szCs w:val="18"/>
              </w:rPr>
            </w:pPr>
            <w:r w:rsidRPr="004D4229">
              <w:rPr>
                <w:rFonts w:ascii="Times New Roman" w:eastAsia="Calibri" w:hAnsi="Times New Roman"/>
                <w:sz w:val="18"/>
                <w:szCs w:val="18"/>
              </w:rPr>
              <w:t>Değişen mevzuatı uyumlaştırmak için sürenin sınırlı oluşu</w:t>
            </w:r>
            <w:r w:rsidR="004D4229" w:rsidRPr="004D4229">
              <w:rPr>
                <w:rFonts w:ascii="Times New Roman" w:eastAsia="Calibri" w:hAnsi="Times New Roman"/>
                <w:sz w:val="18"/>
                <w:szCs w:val="18"/>
              </w:rPr>
              <w:t>.</w:t>
            </w:r>
            <w:r w:rsidRPr="004D4229">
              <w:rPr>
                <w:rFonts w:ascii="Times New Roman" w:eastAsia="Calibri" w:hAnsi="Times New Roman"/>
                <w:sz w:val="18"/>
                <w:szCs w:val="18"/>
              </w:rPr>
              <w:t xml:space="preserve"> </w:t>
            </w:r>
          </w:p>
        </w:tc>
      </w:tr>
      <w:tr w:rsidR="00701A99" w:rsidRPr="00BF4329" w:rsidTr="00165CE2">
        <w:trPr>
          <w:trHeight w:val="280"/>
        </w:trPr>
        <w:tc>
          <w:tcPr>
            <w:tcW w:w="4962" w:type="dxa"/>
          </w:tcPr>
          <w:p w:rsidR="00701A99" w:rsidRPr="004D4229" w:rsidRDefault="00701A99" w:rsidP="008B50D6">
            <w:pPr>
              <w:pStyle w:val="AralkYok"/>
              <w:rPr>
                <w:rFonts w:ascii="Times New Roman" w:eastAsia="Calibri" w:hAnsi="Times New Roman"/>
                <w:sz w:val="18"/>
                <w:szCs w:val="18"/>
              </w:rPr>
            </w:pPr>
            <w:r w:rsidRPr="004D4229">
              <w:rPr>
                <w:rFonts w:ascii="Times New Roman" w:eastAsia="Calibri" w:hAnsi="Times New Roman"/>
                <w:sz w:val="18"/>
                <w:szCs w:val="18"/>
              </w:rPr>
              <w:t>Çevre</w:t>
            </w:r>
            <w:r w:rsidR="005A6B13" w:rsidRPr="004D4229">
              <w:rPr>
                <w:rFonts w:ascii="Times New Roman" w:eastAsia="Calibri" w:hAnsi="Times New Roman"/>
                <w:sz w:val="18"/>
                <w:szCs w:val="18"/>
              </w:rPr>
              <w:t xml:space="preserve"> duyarlılığı olan kuramların Milli Eğitim Bakanlığı</w:t>
            </w:r>
            <w:r w:rsidRPr="004D4229">
              <w:rPr>
                <w:rFonts w:ascii="Times New Roman" w:eastAsia="Calibri" w:hAnsi="Times New Roman"/>
                <w:sz w:val="18"/>
                <w:szCs w:val="18"/>
              </w:rPr>
              <w:t xml:space="preserve"> ile iş birliği yapması, uygulanan müfredatta çevreye yönelik tema ve kazanımların bulunması</w:t>
            </w:r>
            <w:r w:rsidR="004D4229" w:rsidRPr="004D4229">
              <w:rPr>
                <w:rFonts w:ascii="Times New Roman" w:eastAsia="Calibri" w:hAnsi="Times New Roman"/>
                <w:sz w:val="18"/>
                <w:szCs w:val="18"/>
              </w:rPr>
              <w:t>.</w:t>
            </w:r>
          </w:p>
        </w:tc>
        <w:tc>
          <w:tcPr>
            <w:tcW w:w="4961" w:type="dxa"/>
          </w:tcPr>
          <w:p w:rsidR="00701A99" w:rsidRPr="004D4229" w:rsidRDefault="00701A99" w:rsidP="008B50D6">
            <w:pPr>
              <w:pStyle w:val="AralkYok"/>
              <w:rPr>
                <w:rFonts w:ascii="Times New Roman" w:eastAsia="Calibri" w:hAnsi="Times New Roman"/>
                <w:sz w:val="18"/>
                <w:szCs w:val="18"/>
              </w:rPr>
            </w:pPr>
            <w:r w:rsidRPr="004D4229">
              <w:rPr>
                <w:rFonts w:ascii="Times New Roman" w:eastAsia="Calibri" w:hAnsi="Times New Roman"/>
                <w:sz w:val="18"/>
                <w:szCs w:val="18"/>
              </w:rPr>
              <w:t>Toplumun çevresel risk faktörleri konusunda kısmi duyarsızlığı, çevre farkındalığının azlığı</w:t>
            </w:r>
            <w:r w:rsidR="004D4229" w:rsidRPr="004D4229">
              <w:rPr>
                <w:rFonts w:ascii="Times New Roman" w:eastAsia="Calibri" w:hAnsi="Times New Roman"/>
                <w:sz w:val="18"/>
                <w:szCs w:val="18"/>
              </w:rPr>
              <w:t>.</w:t>
            </w:r>
          </w:p>
        </w:tc>
      </w:tr>
    </w:tbl>
    <w:p w:rsidR="00165CE2" w:rsidRDefault="00165CE2" w:rsidP="00BF4329">
      <w:pPr>
        <w:pStyle w:val="AralkYok"/>
        <w:ind w:right="-336"/>
        <w:jc w:val="both"/>
        <w:rPr>
          <w:rFonts w:ascii="Cambria" w:eastAsia="Cambria" w:hAnsi="Cambria" w:cs="Cambria"/>
          <w:b/>
          <w:sz w:val="25"/>
          <w:szCs w:val="24"/>
        </w:rPr>
      </w:pPr>
    </w:p>
    <w:p w:rsidR="004D4229" w:rsidRDefault="004D4229" w:rsidP="00BF4329">
      <w:pPr>
        <w:pStyle w:val="AralkYok"/>
        <w:ind w:right="-336"/>
        <w:jc w:val="both"/>
        <w:rPr>
          <w:rFonts w:ascii="Cambria" w:eastAsia="Cambria" w:hAnsi="Cambria" w:cs="Cambria"/>
          <w:b/>
          <w:sz w:val="25"/>
          <w:szCs w:val="24"/>
        </w:rPr>
      </w:pPr>
    </w:p>
    <w:p w:rsidR="004D4229" w:rsidRDefault="004D4229" w:rsidP="00BF4329">
      <w:pPr>
        <w:pStyle w:val="AralkYok"/>
        <w:ind w:right="-336"/>
        <w:jc w:val="both"/>
        <w:rPr>
          <w:rFonts w:ascii="Cambria" w:eastAsia="Cambria" w:hAnsi="Cambria" w:cs="Cambria"/>
          <w:b/>
          <w:sz w:val="25"/>
          <w:szCs w:val="24"/>
        </w:rPr>
      </w:pPr>
    </w:p>
    <w:p w:rsidR="004D4229" w:rsidRDefault="004D4229" w:rsidP="00BF4329">
      <w:pPr>
        <w:pStyle w:val="AralkYok"/>
        <w:ind w:right="-336"/>
        <w:jc w:val="both"/>
        <w:rPr>
          <w:rFonts w:ascii="Cambria" w:eastAsia="Cambria" w:hAnsi="Cambria" w:cs="Cambria"/>
          <w:b/>
          <w:sz w:val="25"/>
          <w:szCs w:val="24"/>
        </w:rPr>
      </w:pPr>
    </w:p>
    <w:p w:rsidR="0025485B" w:rsidRDefault="008C7C08" w:rsidP="00BF4329">
      <w:pPr>
        <w:pStyle w:val="AralkYok"/>
        <w:ind w:right="-336"/>
        <w:jc w:val="both"/>
        <w:rPr>
          <w:rFonts w:ascii="Times New Roman" w:hAnsi="Times New Roman"/>
          <w:b/>
          <w:color w:val="FF0000"/>
          <w:sz w:val="24"/>
          <w:szCs w:val="24"/>
        </w:rPr>
      </w:pPr>
      <w:r>
        <w:rPr>
          <w:rFonts w:ascii="Times New Roman" w:hAnsi="Times New Roman"/>
          <w:b/>
          <w:sz w:val="24"/>
          <w:szCs w:val="24"/>
        </w:rPr>
        <w:lastRenderedPageBreak/>
        <w:t>Ta</w:t>
      </w:r>
      <w:r w:rsidR="005D596A">
        <w:rPr>
          <w:rFonts w:ascii="Times New Roman" w:hAnsi="Times New Roman"/>
          <w:b/>
          <w:sz w:val="24"/>
          <w:szCs w:val="24"/>
        </w:rPr>
        <w:t>blo 42</w:t>
      </w:r>
      <w:r>
        <w:rPr>
          <w:rFonts w:ascii="Times New Roman" w:hAnsi="Times New Roman"/>
          <w:b/>
          <w:sz w:val="24"/>
          <w:szCs w:val="24"/>
        </w:rPr>
        <w:t>:</w:t>
      </w:r>
      <w:r w:rsidR="0025485B" w:rsidRPr="008B50D6">
        <w:rPr>
          <w:rFonts w:ascii="Times New Roman" w:hAnsi="Times New Roman"/>
          <w:b/>
          <w:sz w:val="24"/>
          <w:szCs w:val="24"/>
        </w:rPr>
        <w:t xml:space="preserve"> GZFT Stratejileri</w:t>
      </w:r>
      <w:r w:rsidR="0025485B" w:rsidRPr="008B50D6">
        <w:rPr>
          <w:rFonts w:ascii="Times New Roman" w:hAnsi="Times New Roman"/>
          <w:b/>
          <w:color w:val="FF0000"/>
          <w:sz w:val="24"/>
          <w:szCs w:val="24"/>
        </w:rPr>
        <w:t xml:space="preserve"> </w:t>
      </w:r>
    </w:p>
    <w:p w:rsidR="008B50D6" w:rsidRPr="008B50D6" w:rsidRDefault="008B50D6" w:rsidP="008B50D6">
      <w:pPr>
        <w:pStyle w:val="AralkYok"/>
        <w:ind w:right="-336"/>
        <w:jc w:val="both"/>
        <w:rPr>
          <w:rFonts w:ascii="Times New Roman" w:hAnsi="Times New Roman"/>
          <w:b/>
          <w:color w:val="FF0000"/>
          <w:sz w:val="24"/>
          <w:szCs w:val="24"/>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92"/>
        <w:gridCol w:w="4246"/>
        <w:gridCol w:w="4085"/>
      </w:tblGrid>
      <w:tr w:rsidR="0025485B" w:rsidRPr="008B50D6" w:rsidTr="00165CE2">
        <w:trPr>
          <w:trHeight w:val="280"/>
        </w:trPr>
        <w:tc>
          <w:tcPr>
            <w:tcW w:w="1592" w:type="dxa"/>
            <w:shd w:val="clear" w:color="auto" w:fill="A8D08D" w:themeFill="accent6" w:themeFillTint="99"/>
          </w:tcPr>
          <w:p w:rsidR="0025485B" w:rsidRPr="008B50D6" w:rsidRDefault="0025485B" w:rsidP="00391EB9">
            <w:pPr>
              <w:pStyle w:val="TableParagraph"/>
              <w:rPr>
                <w:rFonts w:ascii="Times New Roman" w:hAnsi="Times New Roman" w:cs="Times New Roman"/>
                <w:sz w:val="20"/>
                <w:lang w:val="tr-TR"/>
              </w:rPr>
            </w:pPr>
          </w:p>
        </w:tc>
        <w:tc>
          <w:tcPr>
            <w:tcW w:w="4246" w:type="dxa"/>
            <w:shd w:val="clear" w:color="auto" w:fill="A8D08D" w:themeFill="accent6" w:themeFillTint="99"/>
          </w:tcPr>
          <w:p w:rsidR="0025485B" w:rsidRPr="008B50D6" w:rsidRDefault="0025485B" w:rsidP="00391EB9">
            <w:pPr>
              <w:pStyle w:val="TableParagraph"/>
              <w:spacing w:before="1"/>
              <w:ind w:left="100"/>
              <w:rPr>
                <w:rFonts w:ascii="Times New Roman" w:hAnsi="Times New Roman" w:cs="Times New Roman"/>
                <w:b/>
                <w:sz w:val="20"/>
                <w:lang w:val="tr-TR"/>
              </w:rPr>
            </w:pPr>
            <w:r w:rsidRPr="008B50D6">
              <w:rPr>
                <w:rFonts w:ascii="Times New Roman" w:hAnsi="Times New Roman" w:cs="Times New Roman"/>
                <w:b/>
                <w:sz w:val="20"/>
                <w:lang w:val="tr-TR"/>
              </w:rPr>
              <w:t>Fırsatlar</w:t>
            </w:r>
          </w:p>
        </w:tc>
        <w:tc>
          <w:tcPr>
            <w:tcW w:w="4085" w:type="dxa"/>
            <w:shd w:val="clear" w:color="auto" w:fill="A8D08D" w:themeFill="accent6" w:themeFillTint="99"/>
          </w:tcPr>
          <w:p w:rsidR="0025485B" w:rsidRPr="008B50D6" w:rsidRDefault="0025485B" w:rsidP="00391EB9">
            <w:pPr>
              <w:pStyle w:val="TableParagraph"/>
              <w:spacing w:before="1"/>
              <w:ind w:left="102"/>
              <w:rPr>
                <w:rFonts w:ascii="Times New Roman" w:hAnsi="Times New Roman" w:cs="Times New Roman"/>
                <w:b/>
                <w:sz w:val="20"/>
                <w:lang w:val="tr-TR"/>
              </w:rPr>
            </w:pPr>
            <w:r w:rsidRPr="008B50D6">
              <w:rPr>
                <w:rFonts w:ascii="Times New Roman" w:hAnsi="Times New Roman" w:cs="Times New Roman"/>
                <w:b/>
                <w:sz w:val="20"/>
                <w:lang w:val="tr-TR"/>
              </w:rPr>
              <w:t>Tehditler</w:t>
            </w:r>
          </w:p>
        </w:tc>
      </w:tr>
      <w:tr w:rsidR="0025485B" w:rsidRPr="008B50D6" w:rsidTr="00165CE2">
        <w:trPr>
          <w:trHeight w:val="1740"/>
        </w:trPr>
        <w:tc>
          <w:tcPr>
            <w:tcW w:w="1592" w:type="dxa"/>
            <w:shd w:val="clear" w:color="auto" w:fill="A8D08D" w:themeFill="accent6" w:themeFillTint="99"/>
          </w:tcPr>
          <w:p w:rsidR="0025485B" w:rsidRPr="008C7C08" w:rsidRDefault="0025485B" w:rsidP="00065496">
            <w:pPr>
              <w:pStyle w:val="TableParagraph"/>
              <w:rPr>
                <w:rFonts w:ascii="Times New Roman" w:hAnsi="Times New Roman" w:cs="Times New Roman"/>
                <w:b/>
                <w:sz w:val="18"/>
                <w:szCs w:val="18"/>
                <w:lang w:val="tr-TR"/>
              </w:rPr>
            </w:pPr>
            <w:r w:rsidRPr="008C7C08">
              <w:rPr>
                <w:rFonts w:ascii="Times New Roman" w:hAnsi="Times New Roman" w:cs="Times New Roman"/>
                <w:b/>
                <w:sz w:val="18"/>
                <w:szCs w:val="18"/>
                <w:lang w:val="tr-TR"/>
              </w:rPr>
              <w:t>Güçlü Yönler</w:t>
            </w:r>
          </w:p>
        </w:tc>
        <w:tc>
          <w:tcPr>
            <w:tcW w:w="4246" w:type="dxa"/>
            <w:shd w:val="clear" w:color="auto" w:fill="FFFFFF" w:themeFill="background1"/>
          </w:tcPr>
          <w:p w:rsidR="00065496" w:rsidRPr="008C7C08" w:rsidRDefault="00065496" w:rsidP="00065496">
            <w:pPr>
              <w:pStyle w:val="TableParagraph"/>
              <w:spacing w:line="300" w:lineRule="auto"/>
              <w:ind w:right="323"/>
              <w:rPr>
                <w:rFonts w:ascii="Times New Roman" w:hAnsi="Times New Roman" w:cs="Times New Roman"/>
                <w:sz w:val="18"/>
                <w:szCs w:val="18"/>
              </w:rPr>
            </w:pPr>
            <w:r w:rsidRPr="008C7C08">
              <w:rPr>
                <w:rFonts w:ascii="Times New Roman" w:hAnsi="Times New Roman" w:cs="Times New Roman"/>
                <w:sz w:val="18"/>
                <w:szCs w:val="18"/>
              </w:rPr>
              <w:t>1. Deneyimli, uyum sağlama kapasitesi yüksek bir yönetim kadrosunun oluşu.</w:t>
            </w:r>
          </w:p>
          <w:p w:rsidR="00065496" w:rsidRPr="008C7C08" w:rsidRDefault="00065496" w:rsidP="00065496">
            <w:pPr>
              <w:pStyle w:val="TableParagraph"/>
              <w:spacing w:line="300" w:lineRule="auto"/>
              <w:ind w:right="323"/>
              <w:rPr>
                <w:rFonts w:ascii="Times New Roman" w:hAnsi="Times New Roman" w:cs="Times New Roman"/>
                <w:sz w:val="18"/>
                <w:szCs w:val="18"/>
              </w:rPr>
            </w:pPr>
            <w:r w:rsidRPr="008C7C08">
              <w:rPr>
                <w:rFonts w:ascii="Times New Roman" w:hAnsi="Times New Roman" w:cs="Times New Roman"/>
                <w:sz w:val="18"/>
                <w:szCs w:val="18"/>
              </w:rPr>
              <w:t>2. Yönetim kadromuzun yeniliklere açık olması, okulumuza değer katacak tüm çalışmalarda koşulsuz destek vermesi.</w:t>
            </w:r>
          </w:p>
          <w:p w:rsidR="00065496" w:rsidRPr="008C7C08" w:rsidRDefault="00065496" w:rsidP="00065496">
            <w:pPr>
              <w:pStyle w:val="TableParagraph"/>
              <w:spacing w:line="300" w:lineRule="auto"/>
              <w:ind w:right="323"/>
              <w:rPr>
                <w:rFonts w:ascii="Times New Roman" w:hAnsi="Times New Roman" w:cs="Times New Roman"/>
                <w:sz w:val="18"/>
                <w:szCs w:val="18"/>
              </w:rPr>
            </w:pPr>
            <w:r w:rsidRPr="008C7C08">
              <w:rPr>
                <w:rFonts w:ascii="Times New Roman" w:hAnsi="Times New Roman" w:cs="Times New Roman"/>
                <w:sz w:val="18"/>
                <w:szCs w:val="18"/>
              </w:rPr>
              <w:t xml:space="preserve">3.  Çalışanlarımızın dinamik, paylaşımcı ve özverili olması. </w:t>
            </w:r>
          </w:p>
          <w:p w:rsidR="00065496" w:rsidRPr="008C7C08" w:rsidRDefault="00065496" w:rsidP="00065496">
            <w:pPr>
              <w:pStyle w:val="TableParagraph"/>
              <w:spacing w:line="300" w:lineRule="auto"/>
              <w:ind w:right="323"/>
              <w:rPr>
                <w:rFonts w:ascii="Times New Roman" w:hAnsi="Times New Roman" w:cs="Times New Roman"/>
                <w:sz w:val="18"/>
                <w:szCs w:val="18"/>
              </w:rPr>
            </w:pPr>
            <w:r w:rsidRPr="008C7C08">
              <w:rPr>
                <w:rFonts w:ascii="Times New Roman" w:hAnsi="Times New Roman" w:cs="Times New Roman"/>
                <w:sz w:val="18"/>
                <w:szCs w:val="18"/>
              </w:rPr>
              <w:t>4. Kanunlara ve yönetmeliklere titizlikle uyulması.</w:t>
            </w:r>
          </w:p>
          <w:p w:rsidR="00065496" w:rsidRPr="008C7C08" w:rsidRDefault="00065496" w:rsidP="00065496">
            <w:pPr>
              <w:pStyle w:val="TableParagraph"/>
              <w:spacing w:line="300" w:lineRule="auto"/>
              <w:ind w:right="323"/>
              <w:rPr>
                <w:rFonts w:ascii="Times New Roman" w:hAnsi="Times New Roman" w:cs="Times New Roman"/>
                <w:sz w:val="18"/>
                <w:szCs w:val="18"/>
              </w:rPr>
            </w:pPr>
            <w:r w:rsidRPr="008C7C08">
              <w:rPr>
                <w:rFonts w:ascii="Times New Roman" w:hAnsi="Times New Roman" w:cs="Times New Roman"/>
                <w:sz w:val="18"/>
                <w:szCs w:val="18"/>
              </w:rPr>
              <w:t>5. Yönetimin öğretmenlerle koordineli çalışması ve diyalog halinde olması.</w:t>
            </w:r>
          </w:p>
          <w:p w:rsidR="00065496" w:rsidRPr="008C7C08" w:rsidRDefault="00065496" w:rsidP="00065496">
            <w:pPr>
              <w:pStyle w:val="TableParagraph"/>
              <w:spacing w:line="300" w:lineRule="auto"/>
              <w:ind w:right="323"/>
              <w:rPr>
                <w:rFonts w:ascii="Times New Roman" w:hAnsi="Times New Roman" w:cs="Times New Roman"/>
                <w:sz w:val="18"/>
                <w:szCs w:val="18"/>
              </w:rPr>
            </w:pPr>
            <w:r w:rsidRPr="008C7C08">
              <w:rPr>
                <w:rFonts w:ascii="Times New Roman" w:hAnsi="Times New Roman" w:cs="Times New Roman"/>
                <w:sz w:val="18"/>
                <w:szCs w:val="18"/>
              </w:rPr>
              <w:t>6. Yapılan faaliyetlerin biz odaklı takım ruhu ile yapılması.</w:t>
            </w:r>
          </w:p>
          <w:p w:rsidR="0025485B" w:rsidRPr="008C7C08" w:rsidRDefault="00065496" w:rsidP="00065496">
            <w:pPr>
              <w:pStyle w:val="TableParagraph"/>
              <w:spacing w:line="300" w:lineRule="auto"/>
              <w:ind w:right="323"/>
              <w:rPr>
                <w:rFonts w:ascii="Times New Roman" w:hAnsi="Times New Roman" w:cs="Times New Roman"/>
                <w:sz w:val="18"/>
                <w:szCs w:val="18"/>
                <w:lang w:val="tr-TR"/>
              </w:rPr>
            </w:pPr>
            <w:r w:rsidRPr="008C7C08">
              <w:rPr>
                <w:rFonts w:ascii="Times New Roman" w:hAnsi="Times New Roman" w:cs="Times New Roman"/>
                <w:sz w:val="18"/>
                <w:szCs w:val="18"/>
              </w:rPr>
              <w:t>7. Okulumuzun teknolojik gelişmelere ve inovasyona açık olması.</w:t>
            </w:r>
          </w:p>
        </w:tc>
        <w:tc>
          <w:tcPr>
            <w:tcW w:w="4085" w:type="dxa"/>
            <w:shd w:val="clear" w:color="auto" w:fill="FFFFFF" w:themeFill="background1"/>
          </w:tcPr>
          <w:p w:rsidR="00065496" w:rsidRPr="008C7C08" w:rsidRDefault="00065496" w:rsidP="00065496">
            <w:pPr>
              <w:pStyle w:val="TableParagraph"/>
              <w:spacing w:line="300" w:lineRule="auto"/>
              <w:ind w:right="311"/>
              <w:rPr>
                <w:rFonts w:ascii="Times New Roman" w:hAnsi="Times New Roman" w:cs="Times New Roman"/>
                <w:sz w:val="18"/>
                <w:szCs w:val="18"/>
              </w:rPr>
            </w:pPr>
            <w:r w:rsidRPr="008C7C08">
              <w:rPr>
                <w:rFonts w:ascii="Times New Roman" w:hAnsi="Times New Roman" w:cs="Times New Roman"/>
                <w:sz w:val="18"/>
                <w:szCs w:val="18"/>
              </w:rPr>
              <w:t>1. Kurumsal yönetim sisteminin oluşmaması.</w:t>
            </w:r>
          </w:p>
          <w:p w:rsidR="00065496" w:rsidRPr="008C7C08" w:rsidRDefault="00065496" w:rsidP="00065496">
            <w:pPr>
              <w:pStyle w:val="TableParagraph"/>
              <w:spacing w:line="300" w:lineRule="auto"/>
              <w:ind w:right="311"/>
              <w:rPr>
                <w:rFonts w:ascii="Times New Roman" w:hAnsi="Times New Roman" w:cs="Times New Roman"/>
                <w:sz w:val="18"/>
                <w:szCs w:val="18"/>
              </w:rPr>
            </w:pPr>
            <w:r w:rsidRPr="008C7C08">
              <w:rPr>
                <w:rFonts w:ascii="Times New Roman" w:hAnsi="Times New Roman" w:cs="Times New Roman"/>
                <w:sz w:val="18"/>
                <w:szCs w:val="18"/>
              </w:rPr>
              <w:t xml:space="preserve">2. Okulun bütçe kaynaklarının daralması. </w:t>
            </w:r>
          </w:p>
          <w:p w:rsidR="0025485B" w:rsidRPr="008C7C08" w:rsidRDefault="0025485B" w:rsidP="00065496">
            <w:pPr>
              <w:pStyle w:val="TableParagraph"/>
              <w:spacing w:line="300" w:lineRule="auto"/>
              <w:ind w:right="311"/>
              <w:rPr>
                <w:rFonts w:ascii="Times New Roman" w:hAnsi="Times New Roman" w:cs="Times New Roman"/>
                <w:sz w:val="18"/>
                <w:szCs w:val="18"/>
                <w:lang w:val="tr-TR"/>
              </w:rPr>
            </w:pPr>
          </w:p>
        </w:tc>
      </w:tr>
      <w:tr w:rsidR="0025485B" w:rsidRPr="008B50D6" w:rsidTr="00165CE2">
        <w:trPr>
          <w:trHeight w:val="780"/>
        </w:trPr>
        <w:tc>
          <w:tcPr>
            <w:tcW w:w="1592" w:type="dxa"/>
            <w:shd w:val="clear" w:color="auto" w:fill="A8D08D" w:themeFill="accent6" w:themeFillTint="99"/>
          </w:tcPr>
          <w:p w:rsidR="0025485B" w:rsidRPr="008C7C08" w:rsidRDefault="0025485B" w:rsidP="00391EB9">
            <w:pPr>
              <w:pStyle w:val="TableParagraph"/>
              <w:spacing w:before="1"/>
              <w:rPr>
                <w:rFonts w:ascii="Times New Roman" w:hAnsi="Times New Roman" w:cs="Times New Roman"/>
                <w:b/>
                <w:sz w:val="18"/>
                <w:szCs w:val="18"/>
                <w:lang w:val="tr-TR"/>
              </w:rPr>
            </w:pPr>
          </w:p>
          <w:p w:rsidR="0025485B" w:rsidRPr="008C7C08" w:rsidRDefault="0025485B" w:rsidP="00065496">
            <w:pPr>
              <w:pStyle w:val="TableParagraph"/>
              <w:rPr>
                <w:rFonts w:ascii="Times New Roman" w:hAnsi="Times New Roman" w:cs="Times New Roman"/>
                <w:b/>
                <w:sz w:val="18"/>
                <w:szCs w:val="18"/>
                <w:lang w:val="tr-TR"/>
              </w:rPr>
            </w:pPr>
            <w:r w:rsidRPr="008C7C08">
              <w:rPr>
                <w:rFonts w:ascii="Times New Roman" w:hAnsi="Times New Roman" w:cs="Times New Roman"/>
                <w:b/>
                <w:sz w:val="18"/>
                <w:szCs w:val="18"/>
                <w:lang w:val="tr-TR"/>
              </w:rPr>
              <w:t>Zayıf Yönler</w:t>
            </w:r>
          </w:p>
        </w:tc>
        <w:tc>
          <w:tcPr>
            <w:tcW w:w="4246" w:type="dxa"/>
            <w:shd w:val="clear" w:color="auto" w:fill="FFFFFF" w:themeFill="background1"/>
          </w:tcPr>
          <w:p w:rsidR="0025485B" w:rsidRPr="008C7C08" w:rsidRDefault="00BD3348" w:rsidP="00391EB9">
            <w:pPr>
              <w:pStyle w:val="TableParagraph"/>
              <w:spacing w:before="1"/>
              <w:rPr>
                <w:rFonts w:ascii="Times New Roman" w:hAnsi="Times New Roman" w:cs="Times New Roman"/>
                <w:b/>
                <w:sz w:val="18"/>
                <w:szCs w:val="18"/>
                <w:lang w:val="tr-TR"/>
              </w:rPr>
            </w:pPr>
            <w:r w:rsidRPr="008C7C08">
              <w:rPr>
                <w:rFonts w:ascii="Times New Roman" w:hAnsi="Times New Roman" w:cs="Times New Roman"/>
                <w:sz w:val="18"/>
                <w:szCs w:val="18"/>
              </w:rPr>
              <w:t>1. Sınırlı personel okulumuzun ihtiyaçları doğrultusunda ekonomik, etkin ve verimli bir şekilde değerlendirilmelidir.</w:t>
            </w:r>
          </w:p>
          <w:p w:rsidR="0025485B" w:rsidRPr="008C7C08" w:rsidRDefault="0025485B" w:rsidP="00391EB9">
            <w:pPr>
              <w:pStyle w:val="TableParagraph"/>
              <w:spacing w:line="300" w:lineRule="auto"/>
              <w:ind w:left="100" w:right="115"/>
              <w:rPr>
                <w:rFonts w:ascii="Times New Roman" w:hAnsi="Times New Roman" w:cs="Times New Roman"/>
                <w:sz w:val="18"/>
                <w:szCs w:val="18"/>
                <w:lang w:val="tr-TR"/>
              </w:rPr>
            </w:pPr>
          </w:p>
        </w:tc>
        <w:tc>
          <w:tcPr>
            <w:tcW w:w="4085" w:type="dxa"/>
            <w:shd w:val="clear" w:color="auto" w:fill="FFFFFF" w:themeFill="background1"/>
          </w:tcPr>
          <w:p w:rsidR="0025485B" w:rsidRPr="008C7C08" w:rsidRDefault="00BD3348" w:rsidP="00BD3348">
            <w:pPr>
              <w:pStyle w:val="TableParagraph"/>
              <w:spacing w:before="1"/>
              <w:rPr>
                <w:rFonts w:ascii="Times New Roman" w:hAnsi="Times New Roman" w:cs="Times New Roman"/>
                <w:b/>
                <w:sz w:val="18"/>
                <w:szCs w:val="18"/>
                <w:lang w:val="tr-TR"/>
              </w:rPr>
            </w:pPr>
            <w:r w:rsidRPr="008C7C08">
              <w:rPr>
                <w:rFonts w:ascii="Times New Roman" w:hAnsi="Times New Roman" w:cs="Times New Roman"/>
                <w:sz w:val="18"/>
                <w:szCs w:val="18"/>
              </w:rPr>
              <w:t>1. Okulumuzun alanında öncü rolü üstlenmesi, personel devamlılığı sorununun önüne geçebileceği gibi personelin devamlılığı ve yeni istihdamla birlikte iş yükünün daha dengeli dağılmasına etki edebilir</w:t>
            </w:r>
            <w:r w:rsidRPr="008C7C08">
              <w:rPr>
                <w:rFonts w:ascii="Times New Roman" w:hAnsi="Times New Roman" w:cs="Times New Roman"/>
                <w:b/>
                <w:sz w:val="18"/>
                <w:szCs w:val="18"/>
                <w:lang w:val="tr-TR"/>
              </w:rPr>
              <w:t>.</w:t>
            </w:r>
          </w:p>
        </w:tc>
      </w:tr>
    </w:tbl>
    <w:p w:rsidR="0025485B" w:rsidRDefault="0025485B" w:rsidP="00E45046">
      <w:pPr>
        <w:pStyle w:val="AralkYok"/>
        <w:ind w:right="-336"/>
        <w:jc w:val="both"/>
        <w:rPr>
          <w:rFonts w:ascii="Times New Roman" w:hAnsi="Times New Roman"/>
          <w:sz w:val="24"/>
          <w:szCs w:val="24"/>
        </w:rPr>
      </w:pPr>
    </w:p>
    <w:p w:rsidR="007666AC" w:rsidRDefault="007666AC" w:rsidP="00E45046">
      <w:pPr>
        <w:pStyle w:val="AralkYok"/>
        <w:ind w:right="-336"/>
        <w:jc w:val="both"/>
        <w:rPr>
          <w:rFonts w:ascii="Times New Roman" w:hAnsi="Times New Roman"/>
          <w:sz w:val="24"/>
          <w:szCs w:val="24"/>
        </w:rPr>
      </w:pPr>
    </w:p>
    <w:p w:rsidR="00272413" w:rsidRPr="001E035A" w:rsidRDefault="00272413" w:rsidP="00165CE2">
      <w:pPr>
        <w:pStyle w:val="AralkYok"/>
        <w:jc w:val="both"/>
        <w:rPr>
          <w:rFonts w:ascii="Times New Roman" w:eastAsia="Cambria" w:hAnsi="Times New Roman"/>
          <w:b/>
          <w:sz w:val="24"/>
          <w:szCs w:val="24"/>
        </w:rPr>
      </w:pPr>
      <w:r w:rsidRPr="001E035A">
        <w:rPr>
          <w:rFonts w:ascii="Times New Roman" w:eastAsia="Cambria" w:hAnsi="Times New Roman"/>
          <w:b/>
          <w:sz w:val="24"/>
          <w:szCs w:val="24"/>
        </w:rPr>
        <w:t>2.10. Tespit ve İhtiyaçların Belirlenmesi</w:t>
      </w:r>
    </w:p>
    <w:p w:rsidR="001E035A" w:rsidRPr="001E035A" w:rsidRDefault="001E035A" w:rsidP="00AE0D93">
      <w:pPr>
        <w:pStyle w:val="AralkYok"/>
        <w:jc w:val="both"/>
        <w:rPr>
          <w:rFonts w:ascii="Times New Roman" w:eastAsia="Cambria" w:hAnsi="Times New Roman"/>
          <w:sz w:val="24"/>
          <w:szCs w:val="24"/>
        </w:rPr>
      </w:pPr>
    </w:p>
    <w:p w:rsidR="00272413" w:rsidRPr="001E035A" w:rsidRDefault="00165CE2" w:rsidP="00165CE2">
      <w:pPr>
        <w:pStyle w:val="AralkYok"/>
        <w:tabs>
          <w:tab w:val="left" w:pos="284"/>
        </w:tabs>
        <w:ind w:right="-108"/>
        <w:jc w:val="both"/>
        <w:rPr>
          <w:rFonts w:ascii="Times New Roman" w:hAnsi="Times New Roman"/>
          <w:sz w:val="24"/>
          <w:szCs w:val="24"/>
        </w:rPr>
      </w:pPr>
      <w:r>
        <w:rPr>
          <w:rFonts w:ascii="Times New Roman" w:hAnsi="Times New Roman"/>
          <w:sz w:val="24"/>
          <w:szCs w:val="24"/>
        </w:rPr>
        <w:t xml:space="preserve">    </w:t>
      </w:r>
      <w:r w:rsidR="00272413" w:rsidRPr="001E035A">
        <w:rPr>
          <w:rFonts w:ascii="Times New Roman" w:hAnsi="Times New Roman"/>
          <w:sz w:val="24"/>
          <w:szCs w:val="24"/>
        </w:rPr>
        <w:t xml:space="preserve">Durum analizi çerçevesinde gerçekleştirilen tüm çalışmalardan elde edilen veriler; paydaş anketleri, toplantı tutanakları vs. göz önünde bulundurularak özet bir bakış geliştirilmesi sürecidir. Oluşturulan tablo amaç ve hedeflere ulaşmak için temel yapıyı oluşturacaktır. Tablo 23’te farklı durum analizi bulguları için birer örnek tespit ve ihtiyaçlar alanı örneklendirilmiştir </w:t>
      </w:r>
    </w:p>
    <w:p w:rsidR="00272413" w:rsidRPr="000F59F6" w:rsidRDefault="00272413" w:rsidP="008C7C08">
      <w:pPr>
        <w:pStyle w:val="GvdeMetni"/>
        <w:ind w:left="284" w:hanging="284"/>
        <w:rPr>
          <w:b/>
          <w:sz w:val="36"/>
          <w:lang w:val="tr-TR"/>
        </w:rPr>
      </w:pPr>
    </w:p>
    <w:p w:rsidR="008C7C08" w:rsidRDefault="008C7C08" w:rsidP="001E035A">
      <w:pPr>
        <w:rPr>
          <w:rFonts w:ascii="Times New Roman" w:hAnsi="Times New Roman" w:cs="Times New Roman"/>
          <w:b/>
          <w:sz w:val="24"/>
          <w:szCs w:val="24"/>
        </w:rPr>
      </w:pPr>
      <w:r>
        <w:rPr>
          <w:rFonts w:ascii="Times New Roman" w:hAnsi="Times New Roman" w:cs="Times New Roman"/>
          <w:b/>
          <w:sz w:val="24"/>
          <w:szCs w:val="24"/>
        </w:rPr>
        <w:t xml:space="preserve">    </w:t>
      </w:r>
    </w:p>
    <w:p w:rsidR="008C7C08" w:rsidRDefault="008C7C08" w:rsidP="001E035A">
      <w:pPr>
        <w:rPr>
          <w:rFonts w:ascii="Times New Roman" w:hAnsi="Times New Roman" w:cs="Times New Roman"/>
          <w:b/>
          <w:sz w:val="24"/>
          <w:szCs w:val="24"/>
        </w:rPr>
      </w:pPr>
    </w:p>
    <w:p w:rsidR="008C7C08" w:rsidRDefault="008C7C08" w:rsidP="001E035A">
      <w:pPr>
        <w:rPr>
          <w:rFonts w:ascii="Times New Roman" w:hAnsi="Times New Roman" w:cs="Times New Roman"/>
          <w:b/>
          <w:sz w:val="24"/>
          <w:szCs w:val="24"/>
        </w:rPr>
      </w:pPr>
    </w:p>
    <w:p w:rsidR="008C7C08" w:rsidRDefault="008C7C08" w:rsidP="001E035A">
      <w:pPr>
        <w:rPr>
          <w:rFonts w:ascii="Times New Roman" w:hAnsi="Times New Roman" w:cs="Times New Roman"/>
          <w:b/>
          <w:sz w:val="24"/>
          <w:szCs w:val="24"/>
        </w:rPr>
      </w:pPr>
    </w:p>
    <w:p w:rsidR="008C7C08" w:rsidRDefault="008C7C08" w:rsidP="001E035A">
      <w:pPr>
        <w:rPr>
          <w:rFonts w:ascii="Times New Roman" w:hAnsi="Times New Roman" w:cs="Times New Roman"/>
          <w:b/>
          <w:sz w:val="24"/>
          <w:szCs w:val="24"/>
        </w:rPr>
      </w:pPr>
    </w:p>
    <w:p w:rsidR="008C7C08" w:rsidRDefault="008C7C08" w:rsidP="001E035A">
      <w:pPr>
        <w:rPr>
          <w:rFonts w:ascii="Times New Roman" w:hAnsi="Times New Roman" w:cs="Times New Roman"/>
          <w:b/>
          <w:sz w:val="24"/>
          <w:szCs w:val="24"/>
        </w:rPr>
      </w:pPr>
    </w:p>
    <w:p w:rsidR="008C7C08" w:rsidRDefault="008C7C08" w:rsidP="001E035A">
      <w:pPr>
        <w:rPr>
          <w:rFonts w:ascii="Times New Roman" w:hAnsi="Times New Roman" w:cs="Times New Roman"/>
          <w:b/>
          <w:sz w:val="24"/>
          <w:szCs w:val="24"/>
        </w:rPr>
      </w:pPr>
    </w:p>
    <w:p w:rsidR="00165CE2" w:rsidRDefault="00165CE2" w:rsidP="001E035A">
      <w:pPr>
        <w:rPr>
          <w:rFonts w:ascii="Times New Roman" w:hAnsi="Times New Roman" w:cs="Times New Roman"/>
          <w:b/>
          <w:sz w:val="24"/>
          <w:szCs w:val="24"/>
        </w:rPr>
      </w:pPr>
    </w:p>
    <w:p w:rsidR="00165CE2" w:rsidRDefault="00165CE2" w:rsidP="001E035A">
      <w:pPr>
        <w:rPr>
          <w:rFonts w:ascii="Times New Roman" w:hAnsi="Times New Roman" w:cs="Times New Roman"/>
          <w:b/>
          <w:sz w:val="24"/>
          <w:szCs w:val="24"/>
        </w:rPr>
      </w:pPr>
    </w:p>
    <w:p w:rsidR="00AE0D93" w:rsidRDefault="00AE0D93" w:rsidP="001E035A">
      <w:pPr>
        <w:rPr>
          <w:rFonts w:ascii="Times New Roman" w:hAnsi="Times New Roman" w:cs="Times New Roman"/>
          <w:b/>
          <w:sz w:val="24"/>
          <w:szCs w:val="24"/>
        </w:rPr>
      </w:pPr>
    </w:p>
    <w:p w:rsidR="008C7C08" w:rsidRDefault="008C7C08" w:rsidP="001E035A">
      <w:pPr>
        <w:rPr>
          <w:rFonts w:ascii="Times New Roman" w:hAnsi="Times New Roman" w:cs="Times New Roman"/>
          <w:b/>
          <w:sz w:val="24"/>
          <w:szCs w:val="24"/>
        </w:rPr>
      </w:pPr>
    </w:p>
    <w:p w:rsidR="00165CE2" w:rsidRDefault="00165CE2" w:rsidP="001E035A">
      <w:pPr>
        <w:rPr>
          <w:rFonts w:ascii="Times New Roman" w:hAnsi="Times New Roman" w:cs="Times New Roman"/>
          <w:b/>
          <w:sz w:val="24"/>
          <w:szCs w:val="24"/>
        </w:rPr>
      </w:pPr>
    </w:p>
    <w:p w:rsidR="00165CE2" w:rsidRDefault="00165CE2" w:rsidP="001E035A">
      <w:pPr>
        <w:rPr>
          <w:rFonts w:ascii="Times New Roman" w:hAnsi="Times New Roman" w:cs="Times New Roman"/>
          <w:b/>
          <w:sz w:val="24"/>
          <w:szCs w:val="24"/>
        </w:rPr>
      </w:pPr>
    </w:p>
    <w:p w:rsidR="00456F9D" w:rsidRPr="001E035A" w:rsidRDefault="005D596A" w:rsidP="00E55516">
      <w:pPr>
        <w:ind w:right="-108"/>
        <w:rPr>
          <w:rFonts w:ascii="Times New Roman" w:hAnsi="Times New Roman" w:cs="Times New Roman"/>
          <w:b/>
          <w:color w:val="FF0000"/>
          <w:sz w:val="24"/>
          <w:szCs w:val="24"/>
        </w:rPr>
      </w:pPr>
      <w:r>
        <w:rPr>
          <w:rFonts w:ascii="Times New Roman" w:hAnsi="Times New Roman" w:cs="Times New Roman"/>
          <w:b/>
          <w:sz w:val="24"/>
          <w:szCs w:val="24"/>
        </w:rPr>
        <w:lastRenderedPageBreak/>
        <w:t>Tablo 43</w:t>
      </w:r>
      <w:r w:rsidR="001E035A">
        <w:rPr>
          <w:rFonts w:ascii="Times New Roman" w:hAnsi="Times New Roman" w:cs="Times New Roman"/>
          <w:b/>
          <w:sz w:val="24"/>
          <w:szCs w:val="24"/>
        </w:rPr>
        <w:t>:</w:t>
      </w:r>
      <w:r w:rsidR="00272413" w:rsidRPr="001E035A">
        <w:rPr>
          <w:rFonts w:ascii="Times New Roman" w:hAnsi="Times New Roman" w:cs="Times New Roman"/>
          <w:b/>
          <w:sz w:val="24"/>
          <w:szCs w:val="24"/>
        </w:rPr>
        <w:t xml:space="preserve"> Tespit ve İhtiyaçları Belirlenmesi</w:t>
      </w:r>
      <w:r w:rsidR="009B164E" w:rsidRPr="001E035A">
        <w:rPr>
          <w:rFonts w:ascii="Times New Roman" w:hAnsi="Times New Roman" w:cs="Times New Roman"/>
          <w:b/>
          <w:sz w:val="24"/>
          <w:szCs w:val="24"/>
        </w:rPr>
        <w:t xml:space="preserve"> </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02"/>
        <w:gridCol w:w="2835"/>
        <w:gridCol w:w="3686"/>
      </w:tblGrid>
      <w:tr w:rsidR="00272413" w:rsidRPr="000F59F6" w:rsidTr="00165CE2">
        <w:trPr>
          <w:trHeight w:val="151"/>
        </w:trPr>
        <w:tc>
          <w:tcPr>
            <w:tcW w:w="3402" w:type="dxa"/>
            <w:shd w:val="clear" w:color="auto" w:fill="A8D08D"/>
          </w:tcPr>
          <w:p w:rsidR="00272413" w:rsidRPr="008C7C08" w:rsidRDefault="00272413" w:rsidP="001E035A">
            <w:pPr>
              <w:pStyle w:val="AralkYok"/>
              <w:rPr>
                <w:rFonts w:ascii="Times New Roman" w:hAnsi="Times New Roman"/>
                <w:b/>
                <w:sz w:val="20"/>
                <w:szCs w:val="20"/>
                <w:lang w:val="tr-TR"/>
              </w:rPr>
            </w:pPr>
            <w:r w:rsidRPr="008C7C08">
              <w:rPr>
                <w:rFonts w:ascii="Times New Roman" w:hAnsi="Times New Roman"/>
                <w:b/>
                <w:sz w:val="20"/>
                <w:szCs w:val="20"/>
                <w:lang w:val="tr-TR"/>
              </w:rPr>
              <w:t>Durum Analizi Aşamaları</w:t>
            </w:r>
          </w:p>
        </w:tc>
        <w:tc>
          <w:tcPr>
            <w:tcW w:w="2835" w:type="dxa"/>
            <w:shd w:val="clear" w:color="auto" w:fill="A8D08D"/>
          </w:tcPr>
          <w:p w:rsidR="00272413" w:rsidRPr="008C7C08" w:rsidRDefault="00272413" w:rsidP="001E035A">
            <w:pPr>
              <w:pStyle w:val="AralkYok"/>
              <w:rPr>
                <w:rFonts w:ascii="Times New Roman" w:hAnsi="Times New Roman"/>
                <w:b/>
                <w:sz w:val="20"/>
                <w:szCs w:val="20"/>
                <w:lang w:val="tr-TR"/>
              </w:rPr>
            </w:pPr>
            <w:r w:rsidRPr="008C7C08">
              <w:rPr>
                <w:rFonts w:ascii="Times New Roman" w:hAnsi="Times New Roman"/>
                <w:b/>
                <w:sz w:val="20"/>
                <w:szCs w:val="20"/>
                <w:lang w:val="tr-TR"/>
              </w:rPr>
              <w:t>Tespitler</w:t>
            </w:r>
          </w:p>
        </w:tc>
        <w:tc>
          <w:tcPr>
            <w:tcW w:w="3686" w:type="dxa"/>
            <w:shd w:val="clear" w:color="auto" w:fill="A8D08D"/>
          </w:tcPr>
          <w:p w:rsidR="00272413" w:rsidRPr="008C7C08" w:rsidRDefault="00272413" w:rsidP="001E035A">
            <w:pPr>
              <w:pStyle w:val="AralkYok"/>
              <w:rPr>
                <w:rFonts w:ascii="Times New Roman" w:hAnsi="Times New Roman"/>
                <w:b/>
                <w:sz w:val="20"/>
                <w:szCs w:val="20"/>
                <w:lang w:val="tr-TR"/>
              </w:rPr>
            </w:pPr>
            <w:r w:rsidRPr="008C7C08">
              <w:rPr>
                <w:rFonts w:ascii="Times New Roman" w:hAnsi="Times New Roman"/>
                <w:b/>
                <w:sz w:val="20"/>
                <w:szCs w:val="20"/>
                <w:lang w:val="tr-TR"/>
              </w:rPr>
              <w:t>İhtiyaçlar</w:t>
            </w:r>
          </w:p>
        </w:tc>
      </w:tr>
      <w:tr w:rsidR="00E03644" w:rsidRPr="000F59F6" w:rsidTr="00165CE2">
        <w:trPr>
          <w:trHeight w:val="625"/>
        </w:trPr>
        <w:tc>
          <w:tcPr>
            <w:tcW w:w="3402" w:type="dxa"/>
            <w:shd w:val="clear" w:color="auto" w:fill="E2EFD9"/>
          </w:tcPr>
          <w:p w:rsidR="00E03644" w:rsidRPr="008C7C08" w:rsidRDefault="00482358" w:rsidP="00E03644">
            <w:pPr>
              <w:pStyle w:val="AralkYok"/>
              <w:rPr>
                <w:rFonts w:ascii="Times New Roman" w:hAnsi="Times New Roman"/>
                <w:b/>
                <w:sz w:val="20"/>
                <w:szCs w:val="20"/>
              </w:rPr>
            </w:pPr>
            <w:r w:rsidRPr="008C7C08">
              <w:rPr>
                <w:rFonts w:ascii="Times New Roman" w:hAnsi="Times New Roman"/>
                <w:sz w:val="20"/>
                <w:szCs w:val="20"/>
              </w:rPr>
              <w:t>Uygulanmakta Olan Stratejik Planın Değerlendirilmesi</w:t>
            </w:r>
          </w:p>
        </w:tc>
        <w:tc>
          <w:tcPr>
            <w:tcW w:w="2835" w:type="dxa"/>
            <w:shd w:val="clear" w:color="auto" w:fill="E2EFD9"/>
          </w:tcPr>
          <w:p w:rsidR="00E03644" w:rsidRPr="008C7C08" w:rsidRDefault="008B50D6" w:rsidP="00E03644">
            <w:pPr>
              <w:pStyle w:val="AralkYok"/>
              <w:rPr>
                <w:rFonts w:ascii="Times New Roman" w:hAnsi="Times New Roman"/>
                <w:sz w:val="20"/>
                <w:szCs w:val="20"/>
              </w:rPr>
            </w:pPr>
            <w:r w:rsidRPr="008C7C08">
              <w:rPr>
                <w:rFonts w:ascii="Times New Roman" w:hAnsi="Times New Roman"/>
                <w:sz w:val="20"/>
                <w:szCs w:val="20"/>
              </w:rPr>
              <w:t xml:space="preserve">1. </w:t>
            </w:r>
            <w:r w:rsidR="000F241A" w:rsidRPr="008C7C08">
              <w:rPr>
                <w:rFonts w:ascii="Times New Roman" w:hAnsi="Times New Roman"/>
                <w:sz w:val="20"/>
                <w:szCs w:val="20"/>
              </w:rPr>
              <w:t>İl Milli Eğitim Müdürlüğü, İlçe Milli Eğit</w:t>
            </w:r>
            <w:r w:rsidRPr="008C7C08">
              <w:rPr>
                <w:rFonts w:ascii="Times New Roman" w:hAnsi="Times New Roman"/>
                <w:sz w:val="20"/>
                <w:szCs w:val="20"/>
              </w:rPr>
              <w:t xml:space="preserve">im Müdürlüğü </w:t>
            </w:r>
            <w:r w:rsidR="000F241A" w:rsidRPr="008C7C08">
              <w:rPr>
                <w:rFonts w:ascii="Times New Roman" w:hAnsi="Times New Roman"/>
                <w:sz w:val="20"/>
                <w:szCs w:val="20"/>
              </w:rPr>
              <w:t xml:space="preserve">ve okul stratejik </w:t>
            </w:r>
            <w:r w:rsidRPr="008C7C08">
              <w:rPr>
                <w:rFonts w:ascii="Times New Roman" w:hAnsi="Times New Roman"/>
                <w:sz w:val="20"/>
                <w:szCs w:val="20"/>
              </w:rPr>
              <w:t>planlarında bütünlük</w:t>
            </w:r>
            <w:r w:rsidR="00482358" w:rsidRPr="008C7C08">
              <w:rPr>
                <w:rFonts w:ascii="Times New Roman" w:hAnsi="Times New Roman"/>
                <w:sz w:val="20"/>
                <w:szCs w:val="20"/>
              </w:rPr>
              <w:t xml:space="preserve"> olmaması</w:t>
            </w:r>
            <w:r w:rsidR="000F241A" w:rsidRPr="008C7C08">
              <w:rPr>
                <w:rFonts w:ascii="Times New Roman" w:hAnsi="Times New Roman"/>
                <w:sz w:val="20"/>
                <w:szCs w:val="20"/>
              </w:rPr>
              <w:t>.</w:t>
            </w:r>
          </w:p>
        </w:tc>
        <w:tc>
          <w:tcPr>
            <w:tcW w:w="3686" w:type="dxa"/>
            <w:shd w:val="clear" w:color="auto" w:fill="E2EFD9"/>
          </w:tcPr>
          <w:p w:rsidR="00E03644" w:rsidRPr="008C7C08" w:rsidRDefault="000F241A" w:rsidP="008B50D6">
            <w:pPr>
              <w:pStyle w:val="AralkYok"/>
              <w:rPr>
                <w:rFonts w:ascii="Times New Roman" w:hAnsi="Times New Roman"/>
                <w:sz w:val="20"/>
                <w:szCs w:val="20"/>
              </w:rPr>
            </w:pPr>
            <w:r w:rsidRPr="008C7C08">
              <w:rPr>
                <w:rFonts w:ascii="Times New Roman" w:hAnsi="Times New Roman"/>
                <w:sz w:val="20"/>
                <w:szCs w:val="20"/>
              </w:rPr>
              <w:t>.</w:t>
            </w:r>
            <w:r w:rsidR="008B50D6" w:rsidRPr="008C7C08">
              <w:rPr>
                <w:rFonts w:ascii="Times New Roman" w:hAnsi="Times New Roman"/>
                <w:sz w:val="20"/>
                <w:szCs w:val="20"/>
              </w:rPr>
              <w:t xml:space="preserve"> 1. İl Milli Eğitim Müdürlüğü, İlçe Milli Eğitim Müdürlüğü ve okul stratejik planlarında bütünlük sağlanması.</w:t>
            </w:r>
          </w:p>
        </w:tc>
      </w:tr>
      <w:tr w:rsidR="00E03644" w:rsidRPr="000F59F6" w:rsidTr="00165CE2">
        <w:trPr>
          <w:trHeight w:val="1040"/>
        </w:trPr>
        <w:tc>
          <w:tcPr>
            <w:tcW w:w="3402" w:type="dxa"/>
            <w:shd w:val="clear" w:color="auto" w:fill="E2EFD9"/>
          </w:tcPr>
          <w:p w:rsidR="00E03644" w:rsidRPr="008C7C08" w:rsidRDefault="00482358" w:rsidP="00E03644">
            <w:pPr>
              <w:pStyle w:val="AralkYok"/>
              <w:rPr>
                <w:rFonts w:ascii="Times New Roman" w:hAnsi="Times New Roman"/>
                <w:b/>
                <w:sz w:val="20"/>
                <w:szCs w:val="20"/>
              </w:rPr>
            </w:pPr>
            <w:r w:rsidRPr="008C7C08">
              <w:rPr>
                <w:rFonts w:ascii="Times New Roman" w:hAnsi="Times New Roman"/>
                <w:sz w:val="20"/>
                <w:szCs w:val="20"/>
              </w:rPr>
              <w:t>Mevzuat Analizi</w:t>
            </w:r>
          </w:p>
        </w:tc>
        <w:tc>
          <w:tcPr>
            <w:tcW w:w="2835" w:type="dxa"/>
            <w:shd w:val="clear" w:color="auto" w:fill="E2EFD9"/>
          </w:tcPr>
          <w:p w:rsidR="000F241A" w:rsidRPr="008C7C08" w:rsidRDefault="008B50D6" w:rsidP="00E03644">
            <w:pPr>
              <w:pStyle w:val="AralkYok"/>
              <w:rPr>
                <w:rFonts w:ascii="Times New Roman" w:hAnsi="Times New Roman"/>
                <w:sz w:val="20"/>
                <w:szCs w:val="20"/>
              </w:rPr>
            </w:pPr>
            <w:r w:rsidRPr="008C7C08">
              <w:rPr>
                <w:rFonts w:ascii="Times New Roman" w:hAnsi="Times New Roman"/>
                <w:sz w:val="20"/>
                <w:szCs w:val="20"/>
              </w:rPr>
              <w:t xml:space="preserve">1. Okulumuz </w:t>
            </w:r>
            <w:r w:rsidR="00482358" w:rsidRPr="008C7C08">
              <w:rPr>
                <w:rFonts w:ascii="Times New Roman" w:hAnsi="Times New Roman"/>
                <w:sz w:val="20"/>
                <w:szCs w:val="20"/>
              </w:rPr>
              <w:t>hizmetlerini mevzuattaki hükümler</w:t>
            </w:r>
            <w:r w:rsidR="000F241A" w:rsidRPr="008C7C08">
              <w:rPr>
                <w:rFonts w:ascii="Times New Roman" w:hAnsi="Times New Roman"/>
                <w:sz w:val="20"/>
                <w:szCs w:val="20"/>
              </w:rPr>
              <w:t xml:space="preserve">e uygun olarak yürütmektedir. </w:t>
            </w:r>
          </w:p>
          <w:p w:rsidR="000F241A" w:rsidRPr="008C7C08" w:rsidRDefault="008B50D6" w:rsidP="00E03644">
            <w:pPr>
              <w:pStyle w:val="AralkYok"/>
              <w:rPr>
                <w:rFonts w:ascii="Times New Roman" w:hAnsi="Times New Roman"/>
                <w:sz w:val="20"/>
                <w:szCs w:val="20"/>
              </w:rPr>
            </w:pPr>
            <w:r w:rsidRPr="008C7C08">
              <w:rPr>
                <w:rFonts w:ascii="Times New Roman" w:hAnsi="Times New Roman"/>
                <w:sz w:val="20"/>
                <w:szCs w:val="20"/>
              </w:rPr>
              <w:t xml:space="preserve">2. </w:t>
            </w:r>
            <w:r w:rsidR="00482358" w:rsidRPr="008C7C08">
              <w:rPr>
                <w:rFonts w:ascii="Times New Roman" w:hAnsi="Times New Roman"/>
                <w:sz w:val="20"/>
                <w:szCs w:val="20"/>
              </w:rPr>
              <w:t>Tabi ol</w:t>
            </w:r>
            <w:r w:rsidRPr="008C7C08">
              <w:rPr>
                <w:rFonts w:ascii="Times New Roman" w:hAnsi="Times New Roman"/>
                <w:sz w:val="20"/>
                <w:szCs w:val="20"/>
              </w:rPr>
              <w:t>duğumuz mevzuatın kapsamı, okulumuzun</w:t>
            </w:r>
            <w:r w:rsidR="00482358" w:rsidRPr="008C7C08">
              <w:rPr>
                <w:rFonts w:ascii="Times New Roman" w:hAnsi="Times New Roman"/>
                <w:sz w:val="20"/>
                <w:szCs w:val="20"/>
              </w:rPr>
              <w:t xml:space="preserve"> yetkilerini çeşitlendirme</w:t>
            </w:r>
            <w:r w:rsidR="000F241A" w:rsidRPr="008C7C08">
              <w:rPr>
                <w:rFonts w:ascii="Times New Roman" w:hAnsi="Times New Roman"/>
                <w:sz w:val="20"/>
                <w:szCs w:val="20"/>
              </w:rPr>
              <w:t xml:space="preserve">kle birlikte sınırlamaktadır. </w:t>
            </w:r>
          </w:p>
          <w:p w:rsidR="000F241A" w:rsidRPr="008C7C08" w:rsidRDefault="008B50D6" w:rsidP="00E03644">
            <w:pPr>
              <w:pStyle w:val="AralkYok"/>
              <w:rPr>
                <w:rFonts w:ascii="Times New Roman" w:hAnsi="Times New Roman"/>
                <w:sz w:val="20"/>
                <w:szCs w:val="20"/>
              </w:rPr>
            </w:pPr>
            <w:r w:rsidRPr="008C7C08">
              <w:rPr>
                <w:rFonts w:ascii="Times New Roman" w:hAnsi="Times New Roman"/>
                <w:sz w:val="20"/>
                <w:szCs w:val="20"/>
              </w:rPr>
              <w:t xml:space="preserve">3. </w:t>
            </w:r>
            <w:r w:rsidR="00482358" w:rsidRPr="008C7C08">
              <w:rPr>
                <w:rFonts w:ascii="Times New Roman" w:hAnsi="Times New Roman"/>
                <w:sz w:val="20"/>
                <w:szCs w:val="20"/>
              </w:rPr>
              <w:t>Kurumsal kültürümüz, mevzuatta sık yaşanan değişikliklere hazırlıklı olmasına rağmen öğrenci ve velilerimizden oluşan paydaşlarımız, yeni ve farklı çalışmalara</w:t>
            </w:r>
            <w:r w:rsidR="000F241A" w:rsidRPr="008C7C08">
              <w:rPr>
                <w:rFonts w:ascii="Times New Roman" w:hAnsi="Times New Roman"/>
                <w:sz w:val="20"/>
                <w:szCs w:val="20"/>
              </w:rPr>
              <w:t xml:space="preserve"> uyuma direnç göstermektedir. </w:t>
            </w:r>
          </w:p>
          <w:p w:rsidR="00E03644" w:rsidRPr="008C7C08" w:rsidRDefault="008B50D6" w:rsidP="00E03644">
            <w:pPr>
              <w:pStyle w:val="AralkYok"/>
              <w:rPr>
                <w:rFonts w:ascii="Times New Roman" w:hAnsi="Times New Roman"/>
                <w:sz w:val="20"/>
                <w:szCs w:val="20"/>
              </w:rPr>
            </w:pPr>
            <w:r w:rsidRPr="008C7C08">
              <w:rPr>
                <w:rFonts w:ascii="Times New Roman" w:hAnsi="Times New Roman"/>
                <w:sz w:val="20"/>
                <w:szCs w:val="20"/>
              </w:rPr>
              <w:t xml:space="preserve">4. </w:t>
            </w:r>
            <w:r w:rsidR="00482358" w:rsidRPr="008C7C08">
              <w:rPr>
                <w:rFonts w:ascii="Times New Roman" w:hAnsi="Times New Roman"/>
                <w:sz w:val="20"/>
                <w:szCs w:val="20"/>
              </w:rPr>
              <w:t>Mevzuat itibariyle öğrenci velilerinin eğitim faaliyetlerine müdahale alanını sınırlandıran herhangi bir mekanizma bulunmamaktadır.</w:t>
            </w:r>
          </w:p>
        </w:tc>
        <w:tc>
          <w:tcPr>
            <w:tcW w:w="3686" w:type="dxa"/>
            <w:shd w:val="clear" w:color="auto" w:fill="E2EFD9"/>
          </w:tcPr>
          <w:p w:rsidR="008B50D6" w:rsidRPr="008C7C08" w:rsidRDefault="008B50D6" w:rsidP="00E03644">
            <w:pPr>
              <w:pStyle w:val="AralkYok"/>
              <w:rPr>
                <w:rFonts w:ascii="Times New Roman" w:hAnsi="Times New Roman"/>
                <w:sz w:val="20"/>
                <w:szCs w:val="20"/>
              </w:rPr>
            </w:pPr>
            <w:r w:rsidRPr="008C7C08">
              <w:rPr>
                <w:rFonts w:ascii="Times New Roman" w:hAnsi="Times New Roman"/>
                <w:sz w:val="20"/>
                <w:szCs w:val="20"/>
              </w:rPr>
              <w:t xml:space="preserve">1. </w:t>
            </w:r>
            <w:r w:rsidR="00482358" w:rsidRPr="008C7C08">
              <w:rPr>
                <w:rFonts w:ascii="Times New Roman" w:hAnsi="Times New Roman"/>
                <w:sz w:val="20"/>
                <w:szCs w:val="20"/>
              </w:rPr>
              <w:t>Diğer kurumlarla işbirliğinde,</w:t>
            </w:r>
            <w:r w:rsidRPr="008C7C08">
              <w:rPr>
                <w:rFonts w:ascii="Times New Roman" w:hAnsi="Times New Roman"/>
                <w:sz w:val="20"/>
                <w:szCs w:val="20"/>
              </w:rPr>
              <w:t xml:space="preserve"> yetki alanının genişletilmesi. </w:t>
            </w:r>
          </w:p>
          <w:p w:rsidR="008B50D6" w:rsidRPr="008C7C08" w:rsidRDefault="008B50D6" w:rsidP="00E03644">
            <w:pPr>
              <w:pStyle w:val="AralkYok"/>
              <w:rPr>
                <w:rFonts w:ascii="Times New Roman" w:hAnsi="Times New Roman"/>
                <w:sz w:val="20"/>
                <w:szCs w:val="20"/>
              </w:rPr>
            </w:pPr>
            <w:r w:rsidRPr="008C7C08">
              <w:rPr>
                <w:rFonts w:ascii="Times New Roman" w:hAnsi="Times New Roman"/>
                <w:sz w:val="20"/>
                <w:szCs w:val="20"/>
              </w:rPr>
              <w:t>2.</w:t>
            </w:r>
            <w:r w:rsidR="00482358" w:rsidRPr="008C7C08">
              <w:rPr>
                <w:rFonts w:ascii="Times New Roman" w:hAnsi="Times New Roman"/>
                <w:sz w:val="20"/>
                <w:szCs w:val="20"/>
              </w:rPr>
              <w:t xml:space="preserve"> Mevzuat itibariyle Okul Müdürlerinin yetkilerinin artırılması</w:t>
            </w:r>
            <w:r w:rsidRPr="008C7C08">
              <w:rPr>
                <w:rFonts w:ascii="Times New Roman" w:hAnsi="Times New Roman"/>
                <w:sz w:val="20"/>
                <w:szCs w:val="20"/>
              </w:rPr>
              <w:t>.</w:t>
            </w:r>
            <w:r w:rsidR="00482358" w:rsidRPr="008C7C08">
              <w:rPr>
                <w:rFonts w:ascii="Times New Roman" w:hAnsi="Times New Roman"/>
                <w:sz w:val="20"/>
                <w:szCs w:val="20"/>
              </w:rPr>
              <w:t xml:space="preserve"> </w:t>
            </w:r>
          </w:p>
          <w:p w:rsidR="008B50D6" w:rsidRPr="008C7C08" w:rsidRDefault="008B50D6" w:rsidP="00E03644">
            <w:pPr>
              <w:pStyle w:val="AralkYok"/>
              <w:rPr>
                <w:rFonts w:ascii="Times New Roman" w:hAnsi="Times New Roman"/>
                <w:sz w:val="20"/>
                <w:szCs w:val="20"/>
              </w:rPr>
            </w:pPr>
            <w:r w:rsidRPr="008C7C08">
              <w:rPr>
                <w:rFonts w:ascii="Times New Roman" w:hAnsi="Times New Roman"/>
                <w:sz w:val="20"/>
                <w:szCs w:val="20"/>
              </w:rPr>
              <w:t xml:space="preserve">3. </w:t>
            </w:r>
            <w:r w:rsidR="00482358" w:rsidRPr="008C7C08">
              <w:rPr>
                <w:rFonts w:ascii="Times New Roman" w:hAnsi="Times New Roman"/>
                <w:sz w:val="20"/>
                <w:szCs w:val="20"/>
              </w:rPr>
              <w:t>Eğitim uygulamaları konusunda ulusal düz</w:t>
            </w:r>
            <w:r w:rsidRPr="008C7C08">
              <w:rPr>
                <w:rFonts w:ascii="Times New Roman" w:hAnsi="Times New Roman"/>
                <w:sz w:val="20"/>
                <w:szCs w:val="20"/>
              </w:rPr>
              <w:t>eyde tanıtım çalışmaları yapılarak</w:t>
            </w:r>
            <w:r w:rsidR="00482358" w:rsidRPr="008C7C08">
              <w:rPr>
                <w:rFonts w:ascii="Times New Roman" w:hAnsi="Times New Roman"/>
                <w:sz w:val="20"/>
                <w:szCs w:val="20"/>
              </w:rPr>
              <w:t xml:space="preserve"> öğrenci ve velilerinin bilgilendirilmesi</w:t>
            </w:r>
            <w:r w:rsidRPr="008C7C08">
              <w:rPr>
                <w:rFonts w:ascii="Times New Roman" w:hAnsi="Times New Roman"/>
                <w:sz w:val="20"/>
                <w:szCs w:val="20"/>
              </w:rPr>
              <w:t>.</w:t>
            </w:r>
            <w:r w:rsidR="00482358" w:rsidRPr="008C7C08">
              <w:rPr>
                <w:rFonts w:ascii="Times New Roman" w:hAnsi="Times New Roman"/>
                <w:sz w:val="20"/>
                <w:szCs w:val="20"/>
              </w:rPr>
              <w:t xml:space="preserve"> </w:t>
            </w:r>
          </w:p>
          <w:p w:rsidR="008B50D6" w:rsidRPr="008C7C08" w:rsidRDefault="008B50D6" w:rsidP="00E03644">
            <w:pPr>
              <w:pStyle w:val="AralkYok"/>
              <w:rPr>
                <w:rFonts w:ascii="Times New Roman" w:hAnsi="Times New Roman"/>
                <w:sz w:val="20"/>
                <w:szCs w:val="20"/>
              </w:rPr>
            </w:pPr>
            <w:r w:rsidRPr="008C7C08">
              <w:rPr>
                <w:rFonts w:ascii="Times New Roman" w:hAnsi="Times New Roman"/>
                <w:sz w:val="20"/>
                <w:szCs w:val="20"/>
              </w:rPr>
              <w:t xml:space="preserve">4. </w:t>
            </w:r>
            <w:r w:rsidR="00482358" w:rsidRPr="008C7C08">
              <w:rPr>
                <w:rFonts w:ascii="Times New Roman" w:hAnsi="Times New Roman"/>
                <w:sz w:val="20"/>
                <w:szCs w:val="20"/>
              </w:rPr>
              <w:t>Mevzuatta ihtiyaç duyulan değişikliklerde “yenileme” çalışmaları yerine “güncelleme” çalışmalarına yer</w:t>
            </w:r>
            <w:r w:rsidRPr="008C7C08">
              <w:rPr>
                <w:rFonts w:ascii="Times New Roman" w:hAnsi="Times New Roman"/>
                <w:sz w:val="20"/>
                <w:szCs w:val="20"/>
              </w:rPr>
              <w:t xml:space="preserve"> verilmesi. </w:t>
            </w:r>
          </w:p>
          <w:p w:rsidR="008B50D6" w:rsidRPr="008C7C08" w:rsidRDefault="008B50D6" w:rsidP="00E03644">
            <w:pPr>
              <w:pStyle w:val="AralkYok"/>
              <w:rPr>
                <w:rFonts w:ascii="Times New Roman" w:hAnsi="Times New Roman"/>
                <w:sz w:val="20"/>
                <w:szCs w:val="20"/>
              </w:rPr>
            </w:pPr>
            <w:r w:rsidRPr="008C7C08">
              <w:rPr>
                <w:rFonts w:ascii="Times New Roman" w:hAnsi="Times New Roman"/>
                <w:sz w:val="20"/>
                <w:szCs w:val="20"/>
              </w:rPr>
              <w:t xml:space="preserve">5. </w:t>
            </w:r>
            <w:r w:rsidR="00482358" w:rsidRPr="008C7C08">
              <w:rPr>
                <w:rFonts w:ascii="Times New Roman" w:hAnsi="Times New Roman"/>
                <w:sz w:val="20"/>
                <w:szCs w:val="20"/>
              </w:rPr>
              <w:t>Öğrenci velilerinin eğitim faaliyetlerine müdahale alanlarının sınırlandırılması i</w:t>
            </w:r>
            <w:r w:rsidRPr="008C7C08">
              <w:rPr>
                <w:rFonts w:ascii="Times New Roman" w:hAnsi="Times New Roman"/>
                <w:sz w:val="20"/>
                <w:szCs w:val="20"/>
              </w:rPr>
              <w:t xml:space="preserve">çin yasal tedbirlerin alınması. </w:t>
            </w:r>
          </w:p>
          <w:p w:rsidR="00E03644" w:rsidRPr="008C7C08" w:rsidRDefault="008B50D6" w:rsidP="00E03644">
            <w:pPr>
              <w:pStyle w:val="AralkYok"/>
              <w:rPr>
                <w:rFonts w:ascii="Times New Roman" w:hAnsi="Times New Roman"/>
                <w:sz w:val="20"/>
                <w:szCs w:val="20"/>
              </w:rPr>
            </w:pPr>
            <w:r w:rsidRPr="008C7C08">
              <w:rPr>
                <w:rFonts w:ascii="Times New Roman" w:hAnsi="Times New Roman"/>
                <w:sz w:val="20"/>
                <w:szCs w:val="20"/>
              </w:rPr>
              <w:t xml:space="preserve">6. </w:t>
            </w:r>
            <w:r w:rsidR="00482358" w:rsidRPr="008C7C08">
              <w:rPr>
                <w:rFonts w:ascii="Times New Roman" w:hAnsi="Times New Roman"/>
                <w:sz w:val="20"/>
                <w:szCs w:val="20"/>
              </w:rPr>
              <w:t xml:space="preserve"> Mevzuatın, çalışanların kendilerini güvende hissedebileceği şekilde yeniden düzenlenmesi</w:t>
            </w:r>
            <w:r w:rsidRPr="008C7C08">
              <w:rPr>
                <w:rFonts w:ascii="Times New Roman" w:hAnsi="Times New Roman"/>
                <w:sz w:val="20"/>
                <w:szCs w:val="20"/>
              </w:rPr>
              <w:t>.</w:t>
            </w:r>
          </w:p>
        </w:tc>
      </w:tr>
      <w:tr w:rsidR="00E03644" w:rsidRPr="000F59F6" w:rsidTr="00165CE2">
        <w:trPr>
          <w:trHeight w:val="684"/>
        </w:trPr>
        <w:tc>
          <w:tcPr>
            <w:tcW w:w="3402" w:type="dxa"/>
            <w:shd w:val="clear" w:color="auto" w:fill="E2EFD9"/>
          </w:tcPr>
          <w:p w:rsidR="00E03644" w:rsidRPr="008C7C08" w:rsidRDefault="00482358" w:rsidP="00E03644">
            <w:pPr>
              <w:pStyle w:val="AralkYok"/>
              <w:rPr>
                <w:rFonts w:ascii="Times New Roman" w:hAnsi="Times New Roman"/>
                <w:sz w:val="20"/>
                <w:szCs w:val="20"/>
              </w:rPr>
            </w:pPr>
            <w:r w:rsidRPr="008C7C08">
              <w:rPr>
                <w:rFonts w:ascii="Times New Roman" w:hAnsi="Times New Roman"/>
                <w:sz w:val="20"/>
                <w:szCs w:val="20"/>
              </w:rPr>
              <w:t>Üst Politika Belgeleri Analizi</w:t>
            </w:r>
          </w:p>
        </w:tc>
        <w:tc>
          <w:tcPr>
            <w:tcW w:w="2835" w:type="dxa"/>
            <w:shd w:val="clear" w:color="auto" w:fill="E2EFD9"/>
          </w:tcPr>
          <w:p w:rsidR="00E03644" w:rsidRPr="008C7C08" w:rsidRDefault="00E03644" w:rsidP="00E03644">
            <w:pPr>
              <w:pStyle w:val="AralkYok"/>
              <w:rPr>
                <w:rFonts w:ascii="Times New Roman" w:hAnsi="Times New Roman"/>
                <w:sz w:val="20"/>
                <w:szCs w:val="20"/>
              </w:rPr>
            </w:pPr>
          </w:p>
        </w:tc>
        <w:tc>
          <w:tcPr>
            <w:tcW w:w="3686" w:type="dxa"/>
            <w:shd w:val="clear" w:color="auto" w:fill="E2EFD9"/>
          </w:tcPr>
          <w:p w:rsidR="008B50D6" w:rsidRPr="008C7C08" w:rsidRDefault="008B50D6" w:rsidP="00E03644">
            <w:pPr>
              <w:pStyle w:val="AralkYok"/>
              <w:rPr>
                <w:rFonts w:ascii="Times New Roman" w:hAnsi="Times New Roman"/>
                <w:sz w:val="20"/>
                <w:szCs w:val="20"/>
              </w:rPr>
            </w:pPr>
            <w:r w:rsidRPr="008C7C08">
              <w:rPr>
                <w:rFonts w:ascii="Times New Roman" w:hAnsi="Times New Roman"/>
                <w:sz w:val="20"/>
                <w:szCs w:val="20"/>
              </w:rPr>
              <w:t xml:space="preserve">1. </w:t>
            </w:r>
            <w:r w:rsidR="00482358" w:rsidRPr="008C7C08">
              <w:rPr>
                <w:rFonts w:ascii="Times New Roman" w:hAnsi="Times New Roman"/>
                <w:sz w:val="20"/>
                <w:szCs w:val="20"/>
              </w:rPr>
              <w:t>Stratejik Plan Hazırlama, Stratejik Yönetim Süreci il</w:t>
            </w:r>
            <w:r w:rsidRPr="008C7C08">
              <w:rPr>
                <w:rFonts w:ascii="Times New Roman" w:hAnsi="Times New Roman"/>
                <w:sz w:val="20"/>
                <w:szCs w:val="20"/>
              </w:rPr>
              <w:t xml:space="preserve">e ilgili diğer iş ve işlemler. </w:t>
            </w:r>
          </w:p>
          <w:p w:rsidR="00E03644" w:rsidRPr="008C7C08" w:rsidRDefault="008B50D6" w:rsidP="00E03644">
            <w:pPr>
              <w:pStyle w:val="AralkYok"/>
              <w:rPr>
                <w:rFonts w:ascii="Times New Roman" w:hAnsi="Times New Roman"/>
                <w:sz w:val="20"/>
                <w:szCs w:val="20"/>
              </w:rPr>
            </w:pPr>
            <w:r w:rsidRPr="008C7C08">
              <w:rPr>
                <w:rFonts w:ascii="Times New Roman" w:hAnsi="Times New Roman"/>
                <w:sz w:val="20"/>
                <w:szCs w:val="20"/>
              </w:rPr>
              <w:t xml:space="preserve">2. </w:t>
            </w:r>
            <w:r w:rsidR="00482358" w:rsidRPr="008C7C08">
              <w:rPr>
                <w:rFonts w:ascii="Times New Roman" w:hAnsi="Times New Roman"/>
                <w:sz w:val="20"/>
                <w:szCs w:val="20"/>
              </w:rPr>
              <w:t>Stratejik Plan hedef ve göstergelerinin üst politika belgelerindeki ilke ve prensiplere uygun hazırlanmas</w:t>
            </w:r>
            <w:r w:rsidRPr="008C7C08">
              <w:rPr>
                <w:rFonts w:ascii="Times New Roman" w:hAnsi="Times New Roman"/>
                <w:sz w:val="20"/>
                <w:szCs w:val="20"/>
              </w:rPr>
              <w:t>ı.</w:t>
            </w:r>
          </w:p>
        </w:tc>
      </w:tr>
      <w:tr w:rsidR="00E03644" w:rsidRPr="000F59F6" w:rsidTr="00165CE2">
        <w:trPr>
          <w:trHeight w:val="700"/>
        </w:trPr>
        <w:tc>
          <w:tcPr>
            <w:tcW w:w="3402" w:type="dxa"/>
            <w:shd w:val="clear" w:color="auto" w:fill="E2EFD9"/>
          </w:tcPr>
          <w:p w:rsidR="00E03644" w:rsidRPr="008C7C08" w:rsidRDefault="00482358" w:rsidP="00E03644">
            <w:pPr>
              <w:pStyle w:val="AralkYok"/>
              <w:rPr>
                <w:rFonts w:ascii="Times New Roman" w:hAnsi="Times New Roman"/>
                <w:sz w:val="20"/>
                <w:szCs w:val="20"/>
              </w:rPr>
            </w:pPr>
            <w:r w:rsidRPr="008C7C08">
              <w:rPr>
                <w:rFonts w:ascii="Times New Roman" w:hAnsi="Times New Roman"/>
                <w:sz w:val="20"/>
                <w:szCs w:val="20"/>
              </w:rPr>
              <w:t>Paydaş Analizi</w:t>
            </w:r>
          </w:p>
        </w:tc>
        <w:tc>
          <w:tcPr>
            <w:tcW w:w="2835" w:type="dxa"/>
            <w:shd w:val="clear" w:color="auto" w:fill="E2EFD9"/>
          </w:tcPr>
          <w:p w:rsidR="00E03644" w:rsidRPr="008C7C08" w:rsidRDefault="008B50D6" w:rsidP="00E03644">
            <w:pPr>
              <w:pStyle w:val="AralkYok"/>
              <w:rPr>
                <w:rFonts w:ascii="Times New Roman" w:hAnsi="Times New Roman"/>
                <w:sz w:val="20"/>
                <w:szCs w:val="20"/>
              </w:rPr>
            </w:pPr>
            <w:r w:rsidRPr="008C7C08">
              <w:rPr>
                <w:rFonts w:ascii="Times New Roman" w:hAnsi="Times New Roman"/>
                <w:sz w:val="20"/>
                <w:szCs w:val="20"/>
              </w:rPr>
              <w:t xml:space="preserve">1. </w:t>
            </w:r>
            <w:r w:rsidR="008C7C08" w:rsidRPr="008C7C08">
              <w:rPr>
                <w:rFonts w:ascii="Times New Roman" w:hAnsi="Times New Roman"/>
                <w:sz w:val="20"/>
                <w:szCs w:val="20"/>
              </w:rPr>
              <w:t xml:space="preserve">Paydaş türü fazladır, </w:t>
            </w:r>
            <w:r w:rsidR="00482358" w:rsidRPr="008C7C08">
              <w:rPr>
                <w:rFonts w:ascii="Times New Roman" w:hAnsi="Times New Roman"/>
                <w:sz w:val="20"/>
                <w:szCs w:val="20"/>
              </w:rPr>
              <w:t>paydaşlarımızın kurumumuzdan beklentileri farklı ve çok çeşitlidir</w:t>
            </w:r>
            <w:r w:rsidRPr="008C7C08">
              <w:rPr>
                <w:rFonts w:ascii="Times New Roman" w:hAnsi="Times New Roman"/>
                <w:sz w:val="20"/>
                <w:szCs w:val="20"/>
              </w:rPr>
              <w:t>.</w:t>
            </w:r>
          </w:p>
        </w:tc>
        <w:tc>
          <w:tcPr>
            <w:tcW w:w="3686" w:type="dxa"/>
            <w:shd w:val="clear" w:color="auto" w:fill="E2EFD9"/>
          </w:tcPr>
          <w:p w:rsidR="00E03644" w:rsidRPr="008C7C08" w:rsidRDefault="008C7C08" w:rsidP="00E03644">
            <w:pPr>
              <w:pStyle w:val="AralkYok"/>
              <w:rPr>
                <w:rFonts w:ascii="Times New Roman" w:hAnsi="Times New Roman"/>
                <w:sz w:val="20"/>
                <w:szCs w:val="20"/>
              </w:rPr>
            </w:pPr>
            <w:r w:rsidRPr="008C7C08">
              <w:rPr>
                <w:rFonts w:ascii="Times New Roman" w:hAnsi="Times New Roman"/>
                <w:sz w:val="20"/>
                <w:szCs w:val="20"/>
              </w:rPr>
              <w:t xml:space="preserve">1. </w:t>
            </w:r>
            <w:r w:rsidR="00482358" w:rsidRPr="008C7C08">
              <w:rPr>
                <w:rFonts w:ascii="Times New Roman" w:hAnsi="Times New Roman"/>
                <w:sz w:val="20"/>
                <w:szCs w:val="20"/>
              </w:rPr>
              <w:t>Paydaşların idareden beklentilerinin faaliyet alanlarıyla uyumu sağlanmalı, plan döneminde kurumsal faaliyetler hakkında paydaşlara düzenli bilgilendirme yapılması</w:t>
            </w:r>
            <w:r w:rsidRPr="008C7C08">
              <w:rPr>
                <w:rFonts w:ascii="Times New Roman" w:hAnsi="Times New Roman"/>
                <w:sz w:val="20"/>
                <w:szCs w:val="20"/>
              </w:rPr>
              <w:t>.</w:t>
            </w:r>
          </w:p>
        </w:tc>
      </w:tr>
      <w:tr w:rsidR="00E03644" w:rsidRPr="000F59F6" w:rsidTr="00165CE2">
        <w:trPr>
          <w:trHeight w:val="491"/>
        </w:trPr>
        <w:tc>
          <w:tcPr>
            <w:tcW w:w="3402" w:type="dxa"/>
            <w:shd w:val="clear" w:color="auto" w:fill="E2EFD9"/>
          </w:tcPr>
          <w:p w:rsidR="00E03644" w:rsidRPr="008C7C08" w:rsidRDefault="00482358" w:rsidP="00E03644">
            <w:pPr>
              <w:pStyle w:val="AralkYok"/>
              <w:rPr>
                <w:rFonts w:ascii="Times New Roman" w:hAnsi="Times New Roman"/>
                <w:sz w:val="20"/>
                <w:szCs w:val="20"/>
              </w:rPr>
            </w:pPr>
            <w:r w:rsidRPr="008C7C08">
              <w:rPr>
                <w:rFonts w:ascii="Times New Roman" w:hAnsi="Times New Roman"/>
                <w:sz w:val="20"/>
                <w:szCs w:val="20"/>
              </w:rPr>
              <w:t>İnsan Kaynakları Yetkinlik Analizi</w:t>
            </w:r>
          </w:p>
        </w:tc>
        <w:tc>
          <w:tcPr>
            <w:tcW w:w="2835" w:type="dxa"/>
            <w:shd w:val="clear" w:color="auto" w:fill="E2EFD9"/>
          </w:tcPr>
          <w:p w:rsidR="00E03644" w:rsidRPr="008C7C08" w:rsidRDefault="008B50D6" w:rsidP="00A23714">
            <w:pPr>
              <w:pStyle w:val="AralkYok"/>
              <w:rPr>
                <w:rFonts w:ascii="Times New Roman" w:hAnsi="Times New Roman"/>
                <w:sz w:val="20"/>
                <w:szCs w:val="20"/>
              </w:rPr>
            </w:pPr>
            <w:r w:rsidRPr="008C7C08">
              <w:rPr>
                <w:rFonts w:ascii="Times New Roman" w:hAnsi="Times New Roman"/>
                <w:sz w:val="20"/>
                <w:szCs w:val="20"/>
              </w:rPr>
              <w:t xml:space="preserve">1. </w:t>
            </w:r>
            <w:r w:rsidR="00482358" w:rsidRPr="008C7C08">
              <w:rPr>
                <w:rFonts w:ascii="Times New Roman" w:hAnsi="Times New Roman"/>
                <w:sz w:val="20"/>
                <w:szCs w:val="20"/>
              </w:rPr>
              <w:t>Çalışanlarımızın her biri türden yeterliliklere sahiptir</w:t>
            </w:r>
            <w:r w:rsidRPr="008C7C08">
              <w:rPr>
                <w:rFonts w:ascii="Times New Roman" w:hAnsi="Times New Roman"/>
                <w:sz w:val="20"/>
                <w:szCs w:val="20"/>
              </w:rPr>
              <w:t>.</w:t>
            </w:r>
          </w:p>
        </w:tc>
        <w:tc>
          <w:tcPr>
            <w:tcW w:w="3686" w:type="dxa"/>
            <w:shd w:val="clear" w:color="auto" w:fill="E2EFD9"/>
          </w:tcPr>
          <w:p w:rsidR="00E03644" w:rsidRPr="008C7C08" w:rsidRDefault="008C7C08" w:rsidP="00E03644">
            <w:pPr>
              <w:pStyle w:val="AralkYok"/>
              <w:rPr>
                <w:rFonts w:ascii="Times New Roman" w:hAnsi="Times New Roman"/>
                <w:sz w:val="20"/>
                <w:szCs w:val="20"/>
              </w:rPr>
            </w:pPr>
            <w:r w:rsidRPr="008C7C08">
              <w:rPr>
                <w:rFonts w:ascii="Times New Roman" w:hAnsi="Times New Roman"/>
                <w:sz w:val="20"/>
                <w:szCs w:val="20"/>
              </w:rPr>
              <w:t xml:space="preserve">1. </w:t>
            </w:r>
            <w:r w:rsidR="00482358" w:rsidRPr="008C7C08">
              <w:rPr>
                <w:rFonts w:ascii="Times New Roman" w:hAnsi="Times New Roman"/>
                <w:sz w:val="20"/>
                <w:szCs w:val="20"/>
              </w:rPr>
              <w:t>Çalışanlarımızın her alanda bilgi sahibi olması için hizmet içi eğitim faaliyetleri düzenlenmesi</w:t>
            </w:r>
            <w:r w:rsidRPr="008C7C08">
              <w:rPr>
                <w:rFonts w:ascii="Times New Roman" w:hAnsi="Times New Roman"/>
                <w:sz w:val="20"/>
                <w:szCs w:val="20"/>
              </w:rPr>
              <w:t>.</w:t>
            </w:r>
          </w:p>
        </w:tc>
      </w:tr>
      <w:tr w:rsidR="00E03644" w:rsidRPr="000F59F6" w:rsidTr="00165CE2">
        <w:trPr>
          <w:trHeight w:val="609"/>
        </w:trPr>
        <w:tc>
          <w:tcPr>
            <w:tcW w:w="3402" w:type="dxa"/>
            <w:shd w:val="clear" w:color="auto" w:fill="E2EFD9"/>
          </w:tcPr>
          <w:p w:rsidR="00E03644" w:rsidRPr="008C7C08" w:rsidRDefault="00482358" w:rsidP="00E03644">
            <w:pPr>
              <w:pStyle w:val="AralkYok"/>
              <w:rPr>
                <w:rFonts w:ascii="Times New Roman" w:hAnsi="Times New Roman"/>
                <w:sz w:val="20"/>
                <w:szCs w:val="20"/>
              </w:rPr>
            </w:pPr>
            <w:r w:rsidRPr="008C7C08">
              <w:rPr>
                <w:rFonts w:ascii="Times New Roman" w:hAnsi="Times New Roman"/>
                <w:sz w:val="20"/>
                <w:szCs w:val="20"/>
              </w:rPr>
              <w:t>Kurum Kültürü Analizi</w:t>
            </w:r>
          </w:p>
        </w:tc>
        <w:tc>
          <w:tcPr>
            <w:tcW w:w="2835" w:type="dxa"/>
            <w:shd w:val="clear" w:color="auto" w:fill="E2EFD9"/>
          </w:tcPr>
          <w:p w:rsidR="00065496" w:rsidRPr="008C7C08" w:rsidRDefault="008B50D6" w:rsidP="00E03644">
            <w:pPr>
              <w:pStyle w:val="AralkYok"/>
              <w:rPr>
                <w:rFonts w:ascii="Times New Roman" w:hAnsi="Times New Roman"/>
                <w:sz w:val="20"/>
                <w:szCs w:val="20"/>
              </w:rPr>
            </w:pPr>
            <w:r w:rsidRPr="008C7C08">
              <w:rPr>
                <w:rFonts w:ascii="Times New Roman" w:hAnsi="Times New Roman"/>
                <w:sz w:val="20"/>
                <w:szCs w:val="20"/>
              </w:rPr>
              <w:t xml:space="preserve">1. </w:t>
            </w:r>
            <w:r w:rsidR="00482358" w:rsidRPr="008C7C08">
              <w:rPr>
                <w:rFonts w:ascii="Times New Roman" w:hAnsi="Times New Roman"/>
                <w:sz w:val="20"/>
                <w:szCs w:val="20"/>
              </w:rPr>
              <w:t>Kurumsal kültürümüz gelişmiş durumdadır. Kurum içi iletişim gelişmiştir, halkla ilişkiler sağlıklı bir şekilde yürütülmektedir</w:t>
            </w:r>
          </w:p>
          <w:p w:rsidR="00E03644" w:rsidRPr="008C7C08" w:rsidRDefault="00065496" w:rsidP="00065496">
            <w:pPr>
              <w:pStyle w:val="AralkYok"/>
              <w:rPr>
                <w:rFonts w:ascii="Times New Roman" w:hAnsi="Times New Roman"/>
                <w:sz w:val="20"/>
                <w:szCs w:val="20"/>
              </w:rPr>
            </w:pPr>
            <w:r w:rsidRPr="008C7C08">
              <w:rPr>
                <w:rFonts w:ascii="Times New Roman" w:hAnsi="Times New Roman"/>
                <w:sz w:val="20"/>
                <w:szCs w:val="20"/>
              </w:rPr>
              <w:t xml:space="preserve">2. </w:t>
            </w:r>
            <w:r w:rsidR="00482358" w:rsidRPr="008C7C08">
              <w:rPr>
                <w:rFonts w:ascii="Times New Roman" w:hAnsi="Times New Roman"/>
                <w:sz w:val="20"/>
                <w:szCs w:val="20"/>
              </w:rPr>
              <w:t>Eğitim faaliyetlerine kadın velilerimizin katılım oranları yüksektir</w:t>
            </w:r>
            <w:r w:rsidRPr="008C7C08">
              <w:rPr>
                <w:rFonts w:ascii="Times New Roman" w:hAnsi="Times New Roman"/>
                <w:sz w:val="20"/>
                <w:szCs w:val="20"/>
              </w:rPr>
              <w:t xml:space="preserve">, </w:t>
            </w:r>
            <w:r w:rsidR="00482358" w:rsidRPr="008C7C08">
              <w:rPr>
                <w:rFonts w:ascii="Times New Roman" w:hAnsi="Times New Roman"/>
                <w:sz w:val="20"/>
                <w:szCs w:val="20"/>
              </w:rPr>
              <w:t>fakat genel katılım oranları beklenen düzeyde değildir</w:t>
            </w:r>
            <w:r w:rsidRPr="008C7C08">
              <w:rPr>
                <w:rFonts w:ascii="Times New Roman" w:hAnsi="Times New Roman"/>
                <w:sz w:val="20"/>
                <w:szCs w:val="20"/>
              </w:rPr>
              <w:t>.</w:t>
            </w:r>
          </w:p>
        </w:tc>
        <w:tc>
          <w:tcPr>
            <w:tcW w:w="3686" w:type="dxa"/>
            <w:shd w:val="clear" w:color="auto" w:fill="E2EFD9"/>
          </w:tcPr>
          <w:p w:rsidR="00E03644" w:rsidRPr="008C7C08" w:rsidRDefault="008C7C08" w:rsidP="00E03644">
            <w:pPr>
              <w:pStyle w:val="AralkYok"/>
              <w:rPr>
                <w:rFonts w:ascii="Times New Roman" w:hAnsi="Times New Roman"/>
                <w:sz w:val="20"/>
                <w:szCs w:val="20"/>
              </w:rPr>
            </w:pPr>
            <w:r w:rsidRPr="008C7C08">
              <w:rPr>
                <w:rFonts w:ascii="Times New Roman" w:hAnsi="Times New Roman"/>
                <w:sz w:val="20"/>
                <w:szCs w:val="20"/>
              </w:rPr>
              <w:t xml:space="preserve">1. </w:t>
            </w:r>
            <w:r w:rsidR="00482358" w:rsidRPr="008C7C08">
              <w:rPr>
                <w:rFonts w:ascii="Times New Roman" w:hAnsi="Times New Roman"/>
                <w:sz w:val="20"/>
                <w:szCs w:val="20"/>
              </w:rPr>
              <w:t>Eğitim-öğretim faaliyetlerine genel katılım oranlarının yükseltilmesi</w:t>
            </w:r>
          </w:p>
        </w:tc>
      </w:tr>
      <w:tr w:rsidR="00E03644" w:rsidRPr="000F59F6" w:rsidTr="00165CE2">
        <w:trPr>
          <w:trHeight w:val="451"/>
        </w:trPr>
        <w:tc>
          <w:tcPr>
            <w:tcW w:w="3402" w:type="dxa"/>
            <w:shd w:val="clear" w:color="auto" w:fill="E2EFD9"/>
          </w:tcPr>
          <w:p w:rsidR="00E03644" w:rsidRPr="008C7C08" w:rsidRDefault="00482358" w:rsidP="00E03644">
            <w:pPr>
              <w:pStyle w:val="AralkYok"/>
              <w:rPr>
                <w:rFonts w:ascii="Times New Roman" w:hAnsi="Times New Roman"/>
                <w:sz w:val="20"/>
                <w:szCs w:val="20"/>
              </w:rPr>
            </w:pPr>
            <w:r w:rsidRPr="008C7C08">
              <w:rPr>
                <w:rFonts w:ascii="Times New Roman" w:hAnsi="Times New Roman"/>
                <w:sz w:val="20"/>
                <w:szCs w:val="20"/>
              </w:rPr>
              <w:t>Fiziki Kaynak Analizi</w:t>
            </w:r>
          </w:p>
        </w:tc>
        <w:tc>
          <w:tcPr>
            <w:tcW w:w="2835" w:type="dxa"/>
            <w:shd w:val="clear" w:color="auto" w:fill="E2EFD9"/>
          </w:tcPr>
          <w:p w:rsidR="00E03644" w:rsidRPr="008C7C08" w:rsidRDefault="00065496" w:rsidP="00065496">
            <w:pPr>
              <w:pStyle w:val="AralkYok"/>
              <w:rPr>
                <w:rFonts w:ascii="Times New Roman" w:hAnsi="Times New Roman"/>
                <w:sz w:val="20"/>
                <w:szCs w:val="20"/>
              </w:rPr>
            </w:pPr>
            <w:r w:rsidRPr="008C7C08">
              <w:rPr>
                <w:rFonts w:ascii="Times New Roman" w:hAnsi="Times New Roman"/>
                <w:sz w:val="20"/>
                <w:szCs w:val="20"/>
              </w:rPr>
              <w:t>1. Derslik sayıları yeterli değildir.</w:t>
            </w:r>
          </w:p>
        </w:tc>
        <w:tc>
          <w:tcPr>
            <w:tcW w:w="3686" w:type="dxa"/>
            <w:shd w:val="clear" w:color="auto" w:fill="E2EFD9"/>
          </w:tcPr>
          <w:p w:rsidR="00E03644" w:rsidRPr="008C7C08" w:rsidRDefault="00065496" w:rsidP="00E03644">
            <w:pPr>
              <w:pStyle w:val="AralkYok"/>
              <w:rPr>
                <w:rFonts w:ascii="Times New Roman" w:hAnsi="Times New Roman"/>
                <w:sz w:val="20"/>
                <w:szCs w:val="20"/>
              </w:rPr>
            </w:pPr>
            <w:r w:rsidRPr="008C7C08">
              <w:rPr>
                <w:rFonts w:ascii="Times New Roman" w:hAnsi="Times New Roman"/>
                <w:sz w:val="20"/>
                <w:szCs w:val="20"/>
              </w:rPr>
              <w:t xml:space="preserve">1. </w:t>
            </w:r>
            <w:r w:rsidR="00482358" w:rsidRPr="008C7C08">
              <w:rPr>
                <w:rFonts w:ascii="Times New Roman" w:hAnsi="Times New Roman"/>
                <w:sz w:val="20"/>
                <w:szCs w:val="20"/>
              </w:rPr>
              <w:t>Mevcut hizmet binası yerine yeni bir hizmet binası yapılması</w:t>
            </w:r>
            <w:r w:rsidRPr="008C7C08">
              <w:rPr>
                <w:rFonts w:ascii="Times New Roman" w:hAnsi="Times New Roman"/>
                <w:sz w:val="20"/>
                <w:szCs w:val="20"/>
              </w:rPr>
              <w:t>.</w:t>
            </w:r>
          </w:p>
        </w:tc>
      </w:tr>
      <w:tr w:rsidR="00E03644" w:rsidRPr="000F59F6" w:rsidTr="00165CE2">
        <w:trPr>
          <w:trHeight w:val="543"/>
        </w:trPr>
        <w:tc>
          <w:tcPr>
            <w:tcW w:w="3402" w:type="dxa"/>
            <w:shd w:val="clear" w:color="auto" w:fill="E2EFD9"/>
          </w:tcPr>
          <w:p w:rsidR="00E03644" w:rsidRPr="008C7C08" w:rsidRDefault="00482358" w:rsidP="00E03644">
            <w:pPr>
              <w:pStyle w:val="AralkYok"/>
              <w:rPr>
                <w:rFonts w:ascii="Times New Roman" w:hAnsi="Times New Roman"/>
                <w:sz w:val="20"/>
                <w:szCs w:val="20"/>
              </w:rPr>
            </w:pPr>
            <w:r w:rsidRPr="008C7C08">
              <w:rPr>
                <w:rFonts w:ascii="Times New Roman" w:hAnsi="Times New Roman"/>
                <w:sz w:val="20"/>
                <w:szCs w:val="20"/>
              </w:rPr>
              <w:t>Teknoloji ve Bilişim Altyapısı Analizi</w:t>
            </w:r>
          </w:p>
        </w:tc>
        <w:tc>
          <w:tcPr>
            <w:tcW w:w="2835" w:type="dxa"/>
            <w:shd w:val="clear" w:color="auto" w:fill="E2EFD9"/>
          </w:tcPr>
          <w:p w:rsidR="00E03644" w:rsidRPr="008C7C08" w:rsidRDefault="00065496" w:rsidP="00065496">
            <w:pPr>
              <w:pStyle w:val="AralkYok"/>
              <w:rPr>
                <w:rFonts w:ascii="Times New Roman" w:hAnsi="Times New Roman"/>
                <w:sz w:val="20"/>
                <w:szCs w:val="20"/>
              </w:rPr>
            </w:pPr>
            <w:r w:rsidRPr="008C7C08">
              <w:rPr>
                <w:rFonts w:ascii="Times New Roman" w:hAnsi="Times New Roman"/>
                <w:sz w:val="20"/>
                <w:szCs w:val="20"/>
              </w:rPr>
              <w:t xml:space="preserve">1. </w:t>
            </w:r>
            <w:r w:rsidR="00482358" w:rsidRPr="008C7C08">
              <w:rPr>
                <w:rFonts w:ascii="Times New Roman" w:hAnsi="Times New Roman"/>
                <w:sz w:val="20"/>
                <w:szCs w:val="20"/>
              </w:rPr>
              <w:t xml:space="preserve">Bilişim Teknolojileri </w:t>
            </w:r>
            <w:r w:rsidRPr="008C7C08">
              <w:rPr>
                <w:rFonts w:ascii="Times New Roman" w:hAnsi="Times New Roman"/>
                <w:sz w:val="20"/>
                <w:szCs w:val="20"/>
              </w:rPr>
              <w:t>Öğretmeni</w:t>
            </w:r>
            <w:r w:rsidR="00482358" w:rsidRPr="008C7C08">
              <w:rPr>
                <w:rFonts w:ascii="Times New Roman" w:hAnsi="Times New Roman"/>
                <w:sz w:val="20"/>
                <w:szCs w:val="20"/>
              </w:rPr>
              <w:t xml:space="preserve"> bulunmamaktadır</w:t>
            </w:r>
            <w:r w:rsidRPr="008C7C08">
              <w:rPr>
                <w:rFonts w:ascii="Times New Roman" w:hAnsi="Times New Roman"/>
                <w:sz w:val="20"/>
                <w:szCs w:val="20"/>
              </w:rPr>
              <w:t>.</w:t>
            </w:r>
          </w:p>
          <w:p w:rsidR="00065496" w:rsidRPr="008C7C08" w:rsidRDefault="00065496" w:rsidP="00065496">
            <w:pPr>
              <w:pStyle w:val="AralkYok"/>
              <w:rPr>
                <w:rFonts w:ascii="Times New Roman" w:hAnsi="Times New Roman"/>
                <w:sz w:val="20"/>
                <w:szCs w:val="20"/>
              </w:rPr>
            </w:pPr>
            <w:r w:rsidRPr="008C7C08">
              <w:rPr>
                <w:rFonts w:ascii="Times New Roman" w:hAnsi="Times New Roman"/>
                <w:sz w:val="20"/>
                <w:szCs w:val="20"/>
              </w:rPr>
              <w:t>2. İnternet alt yapısı yetersizdir.</w:t>
            </w:r>
          </w:p>
        </w:tc>
        <w:tc>
          <w:tcPr>
            <w:tcW w:w="3686" w:type="dxa"/>
            <w:shd w:val="clear" w:color="auto" w:fill="E2EFD9"/>
          </w:tcPr>
          <w:p w:rsidR="00E03644" w:rsidRPr="008C7C08" w:rsidRDefault="00482358" w:rsidP="00065496">
            <w:pPr>
              <w:pStyle w:val="AralkYok"/>
              <w:rPr>
                <w:rFonts w:ascii="Times New Roman" w:hAnsi="Times New Roman"/>
                <w:sz w:val="20"/>
                <w:szCs w:val="20"/>
              </w:rPr>
            </w:pPr>
            <w:r w:rsidRPr="008C7C08">
              <w:rPr>
                <w:rFonts w:ascii="Times New Roman" w:hAnsi="Times New Roman"/>
                <w:sz w:val="20"/>
                <w:szCs w:val="20"/>
              </w:rPr>
              <w:t xml:space="preserve"> </w:t>
            </w:r>
            <w:r w:rsidR="00065496" w:rsidRPr="008C7C08">
              <w:rPr>
                <w:rFonts w:ascii="Times New Roman" w:hAnsi="Times New Roman"/>
                <w:sz w:val="20"/>
                <w:szCs w:val="20"/>
              </w:rPr>
              <w:t xml:space="preserve">1. </w:t>
            </w:r>
            <w:r w:rsidRPr="008C7C08">
              <w:rPr>
                <w:rFonts w:ascii="Times New Roman" w:hAnsi="Times New Roman"/>
                <w:sz w:val="20"/>
                <w:szCs w:val="20"/>
              </w:rPr>
              <w:t>Kadrolu Bilişim Teknolojileri Öğretmeni ihtiyacı</w:t>
            </w:r>
            <w:r w:rsidR="00065496" w:rsidRPr="008C7C08">
              <w:rPr>
                <w:rFonts w:ascii="Times New Roman" w:hAnsi="Times New Roman"/>
                <w:sz w:val="20"/>
                <w:szCs w:val="20"/>
              </w:rPr>
              <w:t>nın giderilmesi.</w:t>
            </w:r>
          </w:p>
          <w:p w:rsidR="00065496" w:rsidRPr="008C7C08" w:rsidRDefault="00065496" w:rsidP="00065496">
            <w:pPr>
              <w:pStyle w:val="AralkYok"/>
              <w:rPr>
                <w:rFonts w:ascii="Times New Roman" w:hAnsi="Times New Roman"/>
                <w:sz w:val="20"/>
                <w:szCs w:val="20"/>
              </w:rPr>
            </w:pPr>
            <w:r w:rsidRPr="008C7C08">
              <w:rPr>
                <w:rFonts w:ascii="Times New Roman" w:hAnsi="Times New Roman"/>
                <w:sz w:val="20"/>
                <w:szCs w:val="20"/>
              </w:rPr>
              <w:t>2. İnternet alt yapısının kurulması.</w:t>
            </w:r>
          </w:p>
        </w:tc>
      </w:tr>
      <w:tr w:rsidR="00E03644" w:rsidRPr="000F59F6" w:rsidTr="00165CE2">
        <w:trPr>
          <w:trHeight w:val="1640"/>
        </w:trPr>
        <w:tc>
          <w:tcPr>
            <w:tcW w:w="3402" w:type="dxa"/>
            <w:shd w:val="clear" w:color="auto" w:fill="E2EFD9"/>
          </w:tcPr>
          <w:p w:rsidR="00E03644" w:rsidRPr="008C7C08" w:rsidRDefault="00482358" w:rsidP="00E03644">
            <w:pPr>
              <w:pStyle w:val="AralkYok"/>
              <w:rPr>
                <w:rFonts w:ascii="Times New Roman" w:hAnsi="Times New Roman"/>
                <w:sz w:val="20"/>
                <w:szCs w:val="20"/>
              </w:rPr>
            </w:pPr>
            <w:r w:rsidRPr="008C7C08">
              <w:rPr>
                <w:rFonts w:ascii="Times New Roman" w:hAnsi="Times New Roman"/>
                <w:sz w:val="20"/>
                <w:szCs w:val="20"/>
              </w:rPr>
              <w:t>Mali Kaynak Analizi</w:t>
            </w:r>
          </w:p>
        </w:tc>
        <w:tc>
          <w:tcPr>
            <w:tcW w:w="2835" w:type="dxa"/>
            <w:shd w:val="clear" w:color="auto" w:fill="E2EFD9"/>
          </w:tcPr>
          <w:p w:rsidR="00065496" w:rsidRPr="008C7C08" w:rsidRDefault="00065496" w:rsidP="00065496">
            <w:pPr>
              <w:pStyle w:val="AralkYok"/>
              <w:rPr>
                <w:rFonts w:ascii="Times New Roman" w:hAnsi="Times New Roman"/>
                <w:sz w:val="20"/>
                <w:szCs w:val="20"/>
              </w:rPr>
            </w:pPr>
            <w:r w:rsidRPr="008C7C08">
              <w:rPr>
                <w:rFonts w:ascii="Times New Roman" w:hAnsi="Times New Roman"/>
                <w:sz w:val="20"/>
                <w:szCs w:val="20"/>
              </w:rPr>
              <w:t xml:space="preserve">1. Okulumuza </w:t>
            </w:r>
            <w:r w:rsidR="00482358" w:rsidRPr="008C7C08">
              <w:rPr>
                <w:rFonts w:ascii="Times New Roman" w:hAnsi="Times New Roman"/>
                <w:sz w:val="20"/>
                <w:szCs w:val="20"/>
              </w:rPr>
              <w:t xml:space="preserve"> ait ödenek kaleminin yeterli olmaması </w:t>
            </w:r>
          </w:p>
          <w:p w:rsidR="00E03644" w:rsidRPr="008C7C08" w:rsidRDefault="00065496" w:rsidP="00065496">
            <w:pPr>
              <w:pStyle w:val="AralkYok"/>
              <w:rPr>
                <w:rFonts w:ascii="Times New Roman" w:hAnsi="Times New Roman"/>
                <w:sz w:val="20"/>
                <w:szCs w:val="20"/>
              </w:rPr>
            </w:pPr>
            <w:r w:rsidRPr="008C7C08">
              <w:rPr>
                <w:rFonts w:ascii="Times New Roman" w:hAnsi="Times New Roman"/>
                <w:sz w:val="20"/>
                <w:szCs w:val="20"/>
              </w:rPr>
              <w:t>2.</w:t>
            </w:r>
            <w:r w:rsidR="00482358" w:rsidRPr="008C7C08">
              <w:rPr>
                <w:rFonts w:ascii="Times New Roman" w:hAnsi="Times New Roman"/>
                <w:sz w:val="20"/>
                <w:szCs w:val="20"/>
              </w:rPr>
              <w:t xml:space="preserve"> Ailelerin gelir düzeyi düşük olduğundan okul-aile birliğine az miktarda bağış yapılmaktadır </w:t>
            </w:r>
          </w:p>
        </w:tc>
        <w:tc>
          <w:tcPr>
            <w:tcW w:w="3686" w:type="dxa"/>
            <w:shd w:val="clear" w:color="auto" w:fill="E2EFD9"/>
          </w:tcPr>
          <w:p w:rsidR="00065496" w:rsidRPr="008C7C08" w:rsidRDefault="00065496" w:rsidP="00E03644">
            <w:pPr>
              <w:pStyle w:val="AralkYok"/>
              <w:rPr>
                <w:rFonts w:ascii="Times New Roman" w:hAnsi="Times New Roman"/>
                <w:sz w:val="20"/>
                <w:szCs w:val="20"/>
              </w:rPr>
            </w:pPr>
            <w:r w:rsidRPr="008C7C08">
              <w:rPr>
                <w:rFonts w:ascii="Times New Roman" w:hAnsi="Times New Roman"/>
                <w:sz w:val="20"/>
                <w:szCs w:val="20"/>
              </w:rPr>
              <w:t xml:space="preserve">1. </w:t>
            </w:r>
            <w:r w:rsidR="00482358" w:rsidRPr="008C7C08">
              <w:rPr>
                <w:rFonts w:ascii="Times New Roman" w:hAnsi="Times New Roman"/>
                <w:sz w:val="20"/>
                <w:szCs w:val="20"/>
              </w:rPr>
              <w:t>Harcama planlamalarında mali kaynaklarda meydana gelecek öngörülemeyen de</w:t>
            </w:r>
            <w:r w:rsidRPr="008C7C08">
              <w:rPr>
                <w:rFonts w:ascii="Times New Roman" w:hAnsi="Times New Roman"/>
                <w:sz w:val="20"/>
                <w:szCs w:val="20"/>
              </w:rPr>
              <w:t>ğişikliklerin dikkate alınması.</w:t>
            </w:r>
          </w:p>
          <w:p w:rsidR="00E03644" w:rsidRPr="008C7C08" w:rsidRDefault="00065496" w:rsidP="00E03644">
            <w:pPr>
              <w:pStyle w:val="AralkYok"/>
              <w:rPr>
                <w:rFonts w:ascii="Times New Roman" w:hAnsi="Times New Roman"/>
                <w:sz w:val="20"/>
                <w:szCs w:val="20"/>
              </w:rPr>
            </w:pPr>
            <w:r w:rsidRPr="008C7C08">
              <w:rPr>
                <w:rFonts w:ascii="Times New Roman" w:hAnsi="Times New Roman"/>
                <w:sz w:val="20"/>
                <w:szCs w:val="20"/>
              </w:rPr>
              <w:t xml:space="preserve">2. </w:t>
            </w:r>
            <w:r w:rsidR="00482358" w:rsidRPr="008C7C08">
              <w:rPr>
                <w:rFonts w:ascii="Times New Roman" w:hAnsi="Times New Roman"/>
                <w:sz w:val="20"/>
                <w:szCs w:val="20"/>
              </w:rPr>
              <w:t>Okullara yeterli ödenek ayrılması</w:t>
            </w:r>
            <w:r w:rsidRPr="008C7C08">
              <w:rPr>
                <w:rFonts w:ascii="Times New Roman" w:hAnsi="Times New Roman"/>
                <w:sz w:val="20"/>
                <w:szCs w:val="20"/>
              </w:rPr>
              <w:t>.</w:t>
            </w:r>
          </w:p>
        </w:tc>
      </w:tr>
    </w:tbl>
    <w:p w:rsidR="00D171C7" w:rsidRDefault="00D171C7" w:rsidP="00C91BF2">
      <w:pPr>
        <w:spacing w:after="0"/>
        <w:jc w:val="both"/>
        <w:rPr>
          <w:rFonts w:ascii="Times New Roman" w:hAnsi="Times New Roman"/>
          <w:b/>
          <w:color w:val="000000" w:themeColor="text1"/>
          <w:sz w:val="24"/>
          <w:szCs w:val="24"/>
          <w:lang w:eastAsia="tr-TR"/>
        </w:rPr>
      </w:pPr>
      <w:r w:rsidRPr="00D171C7">
        <w:rPr>
          <w:rFonts w:ascii="Times New Roman" w:hAnsi="Times New Roman"/>
          <w:b/>
          <w:color w:val="000000" w:themeColor="text1"/>
          <w:sz w:val="24"/>
          <w:szCs w:val="24"/>
          <w:lang w:eastAsia="tr-TR"/>
        </w:rPr>
        <w:lastRenderedPageBreak/>
        <w:t>Gelişim ve Sorun Alanları</w:t>
      </w:r>
    </w:p>
    <w:p w:rsidR="00D171C7" w:rsidRPr="00D171C7" w:rsidRDefault="00D171C7" w:rsidP="00AE0D93">
      <w:pPr>
        <w:spacing w:after="0"/>
        <w:ind w:firstLine="284"/>
        <w:jc w:val="both"/>
        <w:rPr>
          <w:rFonts w:ascii="Times New Roman" w:hAnsi="Times New Roman"/>
          <w:b/>
          <w:color w:val="000000" w:themeColor="text1"/>
          <w:sz w:val="24"/>
          <w:szCs w:val="24"/>
          <w:lang w:eastAsia="tr-TR"/>
        </w:rPr>
      </w:pPr>
    </w:p>
    <w:p w:rsidR="00D171C7" w:rsidRPr="00D171C7" w:rsidRDefault="00C91BF2" w:rsidP="00C91BF2">
      <w:pPr>
        <w:pStyle w:val="AralkYok"/>
        <w:ind w:right="-108"/>
        <w:jc w:val="both"/>
        <w:rPr>
          <w:rFonts w:ascii="Times New Roman" w:hAnsi="Times New Roman"/>
          <w:sz w:val="24"/>
          <w:szCs w:val="24"/>
        </w:rPr>
      </w:pPr>
      <w:r>
        <w:rPr>
          <w:rFonts w:ascii="Times New Roman" w:hAnsi="Times New Roman"/>
          <w:sz w:val="24"/>
          <w:szCs w:val="24"/>
        </w:rPr>
        <w:t xml:space="preserve">    </w:t>
      </w:r>
      <w:r w:rsidR="00D171C7" w:rsidRPr="00D171C7">
        <w:rPr>
          <w:rFonts w:ascii="Times New Roman" w:hAnsi="Times New Roman"/>
          <w:sz w:val="24"/>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D171C7" w:rsidRDefault="00C91BF2" w:rsidP="00C91BF2">
      <w:pPr>
        <w:pStyle w:val="AralkYok"/>
        <w:ind w:right="-108"/>
        <w:jc w:val="both"/>
        <w:rPr>
          <w:rFonts w:ascii="Times New Roman" w:hAnsi="Times New Roman"/>
          <w:sz w:val="24"/>
          <w:szCs w:val="24"/>
        </w:rPr>
      </w:pPr>
      <w:r>
        <w:rPr>
          <w:rFonts w:ascii="Times New Roman" w:hAnsi="Times New Roman"/>
          <w:sz w:val="24"/>
          <w:szCs w:val="24"/>
        </w:rPr>
        <w:t xml:space="preserve">    </w:t>
      </w:r>
      <w:r w:rsidR="00D171C7" w:rsidRPr="00D171C7">
        <w:rPr>
          <w:rFonts w:ascii="Times New Roman" w:hAnsi="Times New Roman"/>
          <w:sz w:val="24"/>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D171C7" w:rsidRPr="00D171C7" w:rsidRDefault="00D171C7" w:rsidP="00D171C7">
      <w:pPr>
        <w:pStyle w:val="AralkYok"/>
        <w:rPr>
          <w:rFonts w:ascii="Times New Roman" w:hAnsi="Times New Roman"/>
          <w:sz w:val="24"/>
          <w:szCs w:val="24"/>
        </w:r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3220"/>
        <w:gridCol w:w="2799"/>
        <w:gridCol w:w="3904"/>
      </w:tblGrid>
      <w:tr w:rsidR="00D171C7" w:rsidRPr="00F97394" w:rsidTr="00C91BF2">
        <w:trPr>
          <w:trHeight w:val="387"/>
        </w:trPr>
        <w:tc>
          <w:tcPr>
            <w:tcW w:w="3220" w:type="dxa"/>
            <w:shd w:val="clear" w:color="auto" w:fill="A8D08D" w:themeFill="accent6" w:themeFillTint="99"/>
          </w:tcPr>
          <w:p w:rsidR="00D171C7" w:rsidRPr="00D171C7" w:rsidRDefault="00D171C7" w:rsidP="00C43307">
            <w:pPr>
              <w:spacing w:after="0"/>
              <w:rPr>
                <w:rFonts w:ascii="Times New Roman" w:eastAsia="Calibri" w:hAnsi="Times New Roman"/>
                <w:b/>
                <w:bCs/>
                <w:color w:val="000000" w:themeColor="text1"/>
              </w:rPr>
            </w:pPr>
            <w:r w:rsidRPr="00D171C7">
              <w:rPr>
                <w:rFonts w:ascii="Times New Roman" w:eastAsia="Calibri" w:hAnsi="Times New Roman"/>
                <w:b/>
                <w:bCs/>
                <w:color w:val="000000" w:themeColor="text1"/>
              </w:rPr>
              <w:t>Eğitime Erişim</w:t>
            </w:r>
          </w:p>
        </w:tc>
        <w:tc>
          <w:tcPr>
            <w:tcW w:w="2799" w:type="dxa"/>
            <w:shd w:val="clear" w:color="auto" w:fill="A8D08D" w:themeFill="accent6" w:themeFillTint="99"/>
          </w:tcPr>
          <w:p w:rsidR="00D171C7" w:rsidRPr="00D171C7" w:rsidRDefault="00D171C7" w:rsidP="00C43307">
            <w:pPr>
              <w:spacing w:after="0"/>
              <w:rPr>
                <w:rFonts w:ascii="Times New Roman" w:eastAsia="Calibri" w:hAnsi="Times New Roman"/>
                <w:b/>
                <w:bCs/>
                <w:color w:val="000000" w:themeColor="text1"/>
              </w:rPr>
            </w:pPr>
            <w:r w:rsidRPr="00D171C7">
              <w:rPr>
                <w:rFonts w:ascii="Times New Roman" w:eastAsia="Calibri" w:hAnsi="Times New Roman"/>
                <w:b/>
                <w:bCs/>
                <w:color w:val="000000" w:themeColor="text1"/>
              </w:rPr>
              <w:t>Eğitimde Kalite</w:t>
            </w:r>
          </w:p>
        </w:tc>
        <w:tc>
          <w:tcPr>
            <w:tcW w:w="3904" w:type="dxa"/>
            <w:shd w:val="clear" w:color="auto" w:fill="A8D08D" w:themeFill="accent6" w:themeFillTint="99"/>
          </w:tcPr>
          <w:p w:rsidR="00D171C7" w:rsidRPr="00D171C7" w:rsidRDefault="00D171C7" w:rsidP="00C43307">
            <w:pPr>
              <w:spacing w:after="0"/>
              <w:rPr>
                <w:rFonts w:ascii="Times New Roman" w:eastAsia="Calibri" w:hAnsi="Times New Roman"/>
                <w:b/>
                <w:bCs/>
                <w:color w:val="000000" w:themeColor="text1"/>
              </w:rPr>
            </w:pPr>
            <w:r w:rsidRPr="00D171C7">
              <w:rPr>
                <w:rFonts w:ascii="Times New Roman" w:eastAsia="Calibri" w:hAnsi="Times New Roman"/>
                <w:b/>
                <w:bCs/>
                <w:color w:val="000000" w:themeColor="text1"/>
              </w:rPr>
              <w:t>Kurumsal Kapasite</w:t>
            </w:r>
          </w:p>
        </w:tc>
      </w:tr>
      <w:tr w:rsidR="00D171C7" w:rsidRPr="00F97394" w:rsidTr="00C91BF2">
        <w:trPr>
          <w:trHeight w:val="374"/>
        </w:trPr>
        <w:tc>
          <w:tcPr>
            <w:tcW w:w="3220" w:type="dxa"/>
            <w:shd w:val="clear" w:color="auto" w:fill="FFFFFF" w:themeFill="background1"/>
          </w:tcPr>
          <w:p w:rsidR="00D171C7" w:rsidRPr="00AE0D93" w:rsidRDefault="00D171C7" w:rsidP="00D171C7">
            <w:pPr>
              <w:pStyle w:val="AralkYok"/>
              <w:rPr>
                <w:rFonts w:ascii="Times New Roman" w:eastAsia="Calibri" w:hAnsi="Times New Roman"/>
                <w:sz w:val="20"/>
                <w:szCs w:val="20"/>
              </w:rPr>
            </w:pPr>
            <w:r w:rsidRPr="00AE0D93">
              <w:rPr>
                <w:rFonts w:ascii="Times New Roman" w:eastAsia="Calibri" w:hAnsi="Times New Roman"/>
                <w:sz w:val="20"/>
                <w:szCs w:val="20"/>
              </w:rPr>
              <w:t>Okullaşma Oranı</w:t>
            </w:r>
          </w:p>
        </w:tc>
        <w:tc>
          <w:tcPr>
            <w:tcW w:w="2799" w:type="dxa"/>
            <w:shd w:val="clear" w:color="auto" w:fill="FFFFFF" w:themeFill="background1"/>
          </w:tcPr>
          <w:p w:rsidR="00D171C7" w:rsidRPr="00AE0D93" w:rsidRDefault="00D171C7" w:rsidP="00D171C7">
            <w:pPr>
              <w:pStyle w:val="AralkYok"/>
              <w:rPr>
                <w:rFonts w:ascii="Times New Roman" w:eastAsia="Calibri" w:hAnsi="Times New Roman"/>
                <w:sz w:val="20"/>
                <w:szCs w:val="20"/>
              </w:rPr>
            </w:pPr>
            <w:r w:rsidRPr="00AE0D93">
              <w:rPr>
                <w:rFonts w:ascii="Times New Roman" w:eastAsia="Calibri" w:hAnsi="Times New Roman"/>
                <w:sz w:val="20"/>
                <w:szCs w:val="20"/>
              </w:rPr>
              <w:t>Akademik Başarı</w:t>
            </w:r>
          </w:p>
        </w:tc>
        <w:tc>
          <w:tcPr>
            <w:tcW w:w="3904" w:type="dxa"/>
            <w:shd w:val="clear" w:color="auto" w:fill="FFFFFF" w:themeFill="background1"/>
          </w:tcPr>
          <w:p w:rsidR="00D171C7" w:rsidRPr="00AE0D93" w:rsidRDefault="00D171C7" w:rsidP="00D171C7">
            <w:pPr>
              <w:pStyle w:val="AralkYok"/>
              <w:rPr>
                <w:rFonts w:ascii="Times New Roman" w:eastAsia="Calibri" w:hAnsi="Times New Roman"/>
                <w:sz w:val="20"/>
                <w:szCs w:val="20"/>
              </w:rPr>
            </w:pPr>
            <w:r w:rsidRPr="00AE0D93">
              <w:rPr>
                <w:rFonts w:ascii="Times New Roman" w:eastAsia="Calibri" w:hAnsi="Times New Roman"/>
                <w:sz w:val="20"/>
                <w:szCs w:val="20"/>
              </w:rPr>
              <w:t>Kurumsal İletişim</w:t>
            </w:r>
          </w:p>
        </w:tc>
      </w:tr>
      <w:tr w:rsidR="00D171C7" w:rsidRPr="00F97394" w:rsidTr="00C91BF2">
        <w:trPr>
          <w:trHeight w:val="612"/>
        </w:trPr>
        <w:tc>
          <w:tcPr>
            <w:tcW w:w="3220" w:type="dxa"/>
            <w:shd w:val="clear" w:color="auto" w:fill="FFFFFF" w:themeFill="background1"/>
          </w:tcPr>
          <w:p w:rsidR="00D171C7" w:rsidRPr="00AE0D93" w:rsidRDefault="00D171C7" w:rsidP="00D171C7">
            <w:pPr>
              <w:pStyle w:val="AralkYok"/>
              <w:rPr>
                <w:rFonts w:ascii="Times New Roman" w:eastAsia="Calibri" w:hAnsi="Times New Roman"/>
                <w:sz w:val="20"/>
                <w:szCs w:val="20"/>
              </w:rPr>
            </w:pPr>
            <w:r w:rsidRPr="00AE0D93">
              <w:rPr>
                <w:rFonts w:ascii="Times New Roman" w:eastAsia="Calibri" w:hAnsi="Times New Roman"/>
                <w:sz w:val="20"/>
                <w:szCs w:val="20"/>
              </w:rPr>
              <w:t>Okula Devam/ Devamsızlık</w:t>
            </w:r>
          </w:p>
        </w:tc>
        <w:tc>
          <w:tcPr>
            <w:tcW w:w="2799" w:type="dxa"/>
            <w:shd w:val="clear" w:color="auto" w:fill="FFFFFF" w:themeFill="background1"/>
          </w:tcPr>
          <w:p w:rsidR="00D171C7" w:rsidRPr="00AE0D93" w:rsidRDefault="00D171C7" w:rsidP="00D171C7">
            <w:pPr>
              <w:pStyle w:val="AralkYok"/>
              <w:rPr>
                <w:rFonts w:ascii="Times New Roman" w:eastAsia="Calibri" w:hAnsi="Times New Roman"/>
                <w:sz w:val="20"/>
                <w:szCs w:val="20"/>
              </w:rPr>
            </w:pPr>
            <w:r w:rsidRPr="00AE0D93">
              <w:rPr>
                <w:rFonts w:ascii="Times New Roman" w:eastAsia="Calibri" w:hAnsi="Times New Roman"/>
                <w:sz w:val="20"/>
                <w:szCs w:val="20"/>
              </w:rPr>
              <w:t>Sosyal, Kültürel ve Fiziksel Gelişim</w:t>
            </w:r>
          </w:p>
        </w:tc>
        <w:tc>
          <w:tcPr>
            <w:tcW w:w="3904" w:type="dxa"/>
            <w:shd w:val="clear" w:color="auto" w:fill="FFFFFF" w:themeFill="background1"/>
          </w:tcPr>
          <w:p w:rsidR="00D171C7" w:rsidRPr="00AE0D93" w:rsidRDefault="00D171C7" w:rsidP="00D171C7">
            <w:pPr>
              <w:pStyle w:val="AralkYok"/>
              <w:rPr>
                <w:rFonts w:ascii="Times New Roman" w:eastAsia="Calibri" w:hAnsi="Times New Roman"/>
                <w:sz w:val="20"/>
                <w:szCs w:val="20"/>
              </w:rPr>
            </w:pPr>
            <w:r w:rsidRPr="00AE0D93">
              <w:rPr>
                <w:rFonts w:ascii="Times New Roman" w:eastAsia="Calibri" w:hAnsi="Times New Roman"/>
                <w:sz w:val="20"/>
                <w:szCs w:val="20"/>
              </w:rPr>
              <w:t>Kurumsal Yönetim</w:t>
            </w:r>
          </w:p>
        </w:tc>
      </w:tr>
      <w:tr w:rsidR="00D171C7" w:rsidRPr="00F97394" w:rsidTr="00C91BF2">
        <w:trPr>
          <w:trHeight w:val="374"/>
        </w:trPr>
        <w:tc>
          <w:tcPr>
            <w:tcW w:w="3220" w:type="dxa"/>
            <w:shd w:val="clear" w:color="auto" w:fill="FFFFFF" w:themeFill="background1"/>
          </w:tcPr>
          <w:p w:rsidR="00D171C7" w:rsidRPr="00AE0D93" w:rsidRDefault="00D171C7" w:rsidP="00D171C7">
            <w:pPr>
              <w:pStyle w:val="AralkYok"/>
              <w:rPr>
                <w:rFonts w:ascii="Times New Roman" w:eastAsia="Calibri" w:hAnsi="Times New Roman"/>
                <w:sz w:val="20"/>
                <w:szCs w:val="20"/>
              </w:rPr>
            </w:pPr>
            <w:r w:rsidRPr="00AE0D93">
              <w:rPr>
                <w:rFonts w:ascii="Times New Roman" w:eastAsia="Calibri" w:hAnsi="Times New Roman"/>
                <w:sz w:val="20"/>
                <w:szCs w:val="20"/>
              </w:rPr>
              <w:t>Okula Uyum</w:t>
            </w:r>
          </w:p>
        </w:tc>
        <w:tc>
          <w:tcPr>
            <w:tcW w:w="2799" w:type="dxa"/>
            <w:shd w:val="clear" w:color="auto" w:fill="FFFFFF" w:themeFill="background1"/>
          </w:tcPr>
          <w:p w:rsidR="00D171C7" w:rsidRPr="00AE0D93" w:rsidRDefault="00D171C7" w:rsidP="00D171C7">
            <w:pPr>
              <w:pStyle w:val="AralkYok"/>
              <w:rPr>
                <w:rFonts w:ascii="Times New Roman" w:eastAsia="Calibri" w:hAnsi="Times New Roman"/>
                <w:sz w:val="20"/>
                <w:szCs w:val="20"/>
              </w:rPr>
            </w:pPr>
            <w:r w:rsidRPr="00AE0D93">
              <w:rPr>
                <w:rFonts w:ascii="Times New Roman" w:eastAsia="Calibri" w:hAnsi="Times New Roman"/>
                <w:sz w:val="20"/>
                <w:szCs w:val="20"/>
              </w:rPr>
              <w:t>Değerler Eğitimi</w:t>
            </w:r>
          </w:p>
        </w:tc>
        <w:tc>
          <w:tcPr>
            <w:tcW w:w="3904" w:type="dxa"/>
            <w:shd w:val="clear" w:color="auto" w:fill="FFFFFF" w:themeFill="background1"/>
          </w:tcPr>
          <w:p w:rsidR="00D171C7" w:rsidRPr="00AE0D93" w:rsidRDefault="00D171C7" w:rsidP="00D171C7">
            <w:pPr>
              <w:pStyle w:val="AralkYok"/>
              <w:rPr>
                <w:rFonts w:ascii="Times New Roman" w:eastAsia="Calibri" w:hAnsi="Times New Roman"/>
                <w:sz w:val="20"/>
                <w:szCs w:val="20"/>
              </w:rPr>
            </w:pPr>
            <w:r w:rsidRPr="00AE0D93">
              <w:rPr>
                <w:rFonts w:ascii="Times New Roman" w:eastAsia="Calibri" w:hAnsi="Times New Roman"/>
                <w:sz w:val="20"/>
                <w:szCs w:val="20"/>
              </w:rPr>
              <w:t>Bina ve Yerleşke</w:t>
            </w:r>
          </w:p>
        </w:tc>
      </w:tr>
      <w:tr w:rsidR="00D171C7" w:rsidRPr="00F97394" w:rsidTr="00C91BF2">
        <w:trPr>
          <w:trHeight w:val="612"/>
        </w:trPr>
        <w:tc>
          <w:tcPr>
            <w:tcW w:w="3220" w:type="dxa"/>
            <w:shd w:val="clear" w:color="auto" w:fill="FFFFFF" w:themeFill="background1"/>
          </w:tcPr>
          <w:p w:rsidR="00D171C7" w:rsidRPr="00AE0D93" w:rsidRDefault="00D171C7" w:rsidP="00D171C7">
            <w:pPr>
              <w:pStyle w:val="AralkYok"/>
              <w:rPr>
                <w:rFonts w:ascii="Times New Roman" w:eastAsia="Calibri" w:hAnsi="Times New Roman"/>
                <w:sz w:val="20"/>
                <w:szCs w:val="20"/>
              </w:rPr>
            </w:pPr>
            <w:r w:rsidRPr="00AE0D93">
              <w:rPr>
                <w:rFonts w:ascii="Times New Roman" w:eastAsia="Calibri" w:hAnsi="Times New Roman"/>
                <w:sz w:val="20"/>
                <w:szCs w:val="20"/>
              </w:rPr>
              <w:t>Özel Eğitime İhtiyaç Duyan Bireyler</w:t>
            </w:r>
          </w:p>
        </w:tc>
        <w:tc>
          <w:tcPr>
            <w:tcW w:w="2799" w:type="dxa"/>
            <w:shd w:val="clear" w:color="auto" w:fill="FFFFFF" w:themeFill="background1"/>
          </w:tcPr>
          <w:p w:rsidR="00D171C7" w:rsidRPr="00AE0D93" w:rsidRDefault="00D171C7" w:rsidP="00D171C7">
            <w:pPr>
              <w:pStyle w:val="AralkYok"/>
              <w:rPr>
                <w:rFonts w:ascii="Times New Roman" w:eastAsia="Calibri" w:hAnsi="Times New Roman"/>
                <w:sz w:val="20"/>
                <w:szCs w:val="20"/>
              </w:rPr>
            </w:pPr>
            <w:r w:rsidRPr="00AE0D93">
              <w:rPr>
                <w:rFonts w:ascii="Times New Roman" w:eastAsia="Calibri" w:hAnsi="Times New Roman"/>
                <w:sz w:val="20"/>
                <w:szCs w:val="20"/>
              </w:rPr>
              <w:t>Sınıf Tekrarı</w:t>
            </w:r>
          </w:p>
        </w:tc>
        <w:tc>
          <w:tcPr>
            <w:tcW w:w="3904" w:type="dxa"/>
            <w:shd w:val="clear" w:color="auto" w:fill="FFFFFF" w:themeFill="background1"/>
          </w:tcPr>
          <w:p w:rsidR="00D171C7" w:rsidRPr="00AE0D93" w:rsidRDefault="00D171C7" w:rsidP="00D171C7">
            <w:pPr>
              <w:pStyle w:val="AralkYok"/>
              <w:rPr>
                <w:rFonts w:ascii="Times New Roman" w:eastAsia="Calibri" w:hAnsi="Times New Roman"/>
                <w:sz w:val="20"/>
                <w:szCs w:val="20"/>
              </w:rPr>
            </w:pPr>
            <w:r w:rsidRPr="00AE0D93">
              <w:rPr>
                <w:rFonts w:ascii="Times New Roman" w:eastAsia="Calibri" w:hAnsi="Times New Roman"/>
                <w:sz w:val="20"/>
                <w:szCs w:val="20"/>
              </w:rPr>
              <w:t>Donanım</w:t>
            </w:r>
          </w:p>
        </w:tc>
      </w:tr>
      <w:tr w:rsidR="00D171C7" w:rsidRPr="00F97394" w:rsidTr="00C91BF2">
        <w:trPr>
          <w:trHeight w:val="599"/>
        </w:trPr>
        <w:tc>
          <w:tcPr>
            <w:tcW w:w="3220" w:type="dxa"/>
            <w:shd w:val="clear" w:color="auto" w:fill="FFFFFF" w:themeFill="background1"/>
          </w:tcPr>
          <w:p w:rsidR="00D171C7" w:rsidRPr="00AE0D93" w:rsidRDefault="00D171C7" w:rsidP="00D171C7">
            <w:pPr>
              <w:pStyle w:val="AralkYok"/>
              <w:rPr>
                <w:rFonts w:ascii="Times New Roman" w:eastAsia="Calibri" w:hAnsi="Times New Roman"/>
                <w:sz w:val="20"/>
                <w:szCs w:val="20"/>
              </w:rPr>
            </w:pPr>
            <w:r w:rsidRPr="00AE0D93">
              <w:rPr>
                <w:rFonts w:ascii="Times New Roman" w:eastAsia="Calibri" w:hAnsi="Times New Roman"/>
                <w:sz w:val="20"/>
                <w:szCs w:val="20"/>
              </w:rPr>
              <w:t>Yabancı Öğrenciler</w:t>
            </w:r>
          </w:p>
        </w:tc>
        <w:tc>
          <w:tcPr>
            <w:tcW w:w="2799" w:type="dxa"/>
            <w:shd w:val="clear" w:color="auto" w:fill="FFFFFF" w:themeFill="background1"/>
          </w:tcPr>
          <w:p w:rsidR="00D171C7" w:rsidRPr="00AE0D93" w:rsidRDefault="00D171C7" w:rsidP="00D171C7">
            <w:pPr>
              <w:pStyle w:val="AralkYok"/>
              <w:rPr>
                <w:rFonts w:ascii="Times New Roman" w:eastAsia="Calibri" w:hAnsi="Times New Roman"/>
                <w:sz w:val="20"/>
                <w:szCs w:val="20"/>
              </w:rPr>
            </w:pPr>
            <w:r w:rsidRPr="00AE0D93">
              <w:rPr>
                <w:rFonts w:ascii="Times New Roman" w:eastAsia="Calibri" w:hAnsi="Times New Roman"/>
                <w:sz w:val="20"/>
                <w:szCs w:val="20"/>
              </w:rPr>
              <w:t>İstihdam Edilebilirlik ve Yönlendirme</w:t>
            </w:r>
          </w:p>
        </w:tc>
        <w:tc>
          <w:tcPr>
            <w:tcW w:w="3904" w:type="dxa"/>
            <w:shd w:val="clear" w:color="auto" w:fill="FFFFFF" w:themeFill="background1"/>
          </w:tcPr>
          <w:p w:rsidR="00D171C7" w:rsidRPr="00AE0D93" w:rsidRDefault="00D171C7" w:rsidP="00D171C7">
            <w:pPr>
              <w:pStyle w:val="AralkYok"/>
              <w:rPr>
                <w:rFonts w:ascii="Times New Roman" w:eastAsia="Calibri" w:hAnsi="Times New Roman"/>
                <w:sz w:val="20"/>
                <w:szCs w:val="20"/>
              </w:rPr>
            </w:pPr>
            <w:r w:rsidRPr="00AE0D93">
              <w:rPr>
                <w:rFonts w:ascii="Times New Roman" w:eastAsia="Calibri" w:hAnsi="Times New Roman"/>
                <w:sz w:val="20"/>
                <w:szCs w:val="20"/>
              </w:rPr>
              <w:t>Temizlik, Hijyen</w:t>
            </w:r>
          </w:p>
        </w:tc>
      </w:tr>
      <w:tr w:rsidR="00D171C7" w:rsidRPr="00F97394" w:rsidTr="00C91BF2">
        <w:trPr>
          <w:trHeight w:val="387"/>
        </w:trPr>
        <w:tc>
          <w:tcPr>
            <w:tcW w:w="3220" w:type="dxa"/>
            <w:shd w:val="clear" w:color="auto" w:fill="FFFFFF" w:themeFill="background1"/>
          </w:tcPr>
          <w:p w:rsidR="00D171C7" w:rsidRPr="00AE0D93" w:rsidRDefault="00D171C7" w:rsidP="00D171C7">
            <w:pPr>
              <w:pStyle w:val="AralkYok"/>
              <w:rPr>
                <w:rFonts w:ascii="Times New Roman" w:eastAsia="Calibri" w:hAnsi="Times New Roman"/>
                <w:sz w:val="20"/>
                <w:szCs w:val="20"/>
              </w:rPr>
            </w:pPr>
            <w:r w:rsidRPr="00AE0D93">
              <w:rPr>
                <w:rFonts w:ascii="Times New Roman" w:eastAsia="Calibri" w:hAnsi="Times New Roman"/>
                <w:sz w:val="20"/>
                <w:szCs w:val="20"/>
              </w:rPr>
              <w:t>Hayat Boyu Öğrenme</w:t>
            </w:r>
          </w:p>
        </w:tc>
        <w:tc>
          <w:tcPr>
            <w:tcW w:w="2799" w:type="dxa"/>
            <w:shd w:val="clear" w:color="auto" w:fill="FFFFFF" w:themeFill="background1"/>
          </w:tcPr>
          <w:p w:rsidR="00D171C7" w:rsidRPr="00AE0D93" w:rsidRDefault="00D171C7" w:rsidP="00D171C7">
            <w:pPr>
              <w:pStyle w:val="AralkYok"/>
              <w:rPr>
                <w:rFonts w:ascii="Times New Roman" w:eastAsia="Calibri" w:hAnsi="Times New Roman"/>
                <w:sz w:val="20"/>
                <w:szCs w:val="20"/>
              </w:rPr>
            </w:pPr>
            <w:r w:rsidRPr="00AE0D93">
              <w:rPr>
                <w:rFonts w:ascii="Times New Roman" w:eastAsia="Calibri" w:hAnsi="Times New Roman"/>
                <w:sz w:val="20"/>
                <w:szCs w:val="20"/>
              </w:rPr>
              <w:t>Öğretim Yöntemleri</w:t>
            </w:r>
          </w:p>
        </w:tc>
        <w:tc>
          <w:tcPr>
            <w:tcW w:w="3904" w:type="dxa"/>
            <w:shd w:val="clear" w:color="auto" w:fill="FFFFFF" w:themeFill="background1"/>
          </w:tcPr>
          <w:p w:rsidR="00D171C7" w:rsidRPr="00AE0D93" w:rsidRDefault="00D171C7" w:rsidP="00D171C7">
            <w:pPr>
              <w:pStyle w:val="AralkYok"/>
              <w:rPr>
                <w:rFonts w:ascii="Times New Roman" w:eastAsia="Calibri" w:hAnsi="Times New Roman"/>
                <w:sz w:val="20"/>
                <w:szCs w:val="20"/>
              </w:rPr>
            </w:pPr>
            <w:r w:rsidRPr="00AE0D93">
              <w:rPr>
                <w:rFonts w:ascii="Times New Roman" w:eastAsia="Calibri" w:hAnsi="Times New Roman"/>
                <w:sz w:val="20"/>
                <w:szCs w:val="20"/>
              </w:rPr>
              <w:t>İş Güvenliği, Okul Güvenliği</w:t>
            </w:r>
          </w:p>
        </w:tc>
      </w:tr>
      <w:tr w:rsidR="00D171C7" w:rsidRPr="00F97394" w:rsidTr="00C91BF2">
        <w:trPr>
          <w:trHeight w:val="374"/>
        </w:trPr>
        <w:tc>
          <w:tcPr>
            <w:tcW w:w="3220" w:type="dxa"/>
            <w:shd w:val="clear" w:color="auto" w:fill="FFFFFF" w:themeFill="background1"/>
          </w:tcPr>
          <w:p w:rsidR="00D171C7" w:rsidRPr="00AE0D93" w:rsidRDefault="00D171C7" w:rsidP="00D171C7">
            <w:pPr>
              <w:pStyle w:val="AralkYok"/>
              <w:rPr>
                <w:rFonts w:ascii="Times New Roman" w:eastAsia="Calibri" w:hAnsi="Times New Roman"/>
                <w:sz w:val="20"/>
                <w:szCs w:val="20"/>
              </w:rPr>
            </w:pPr>
            <w:r w:rsidRPr="00AE0D93">
              <w:rPr>
                <w:rFonts w:ascii="Times New Roman" w:eastAsia="Calibri" w:hAnsi="Times New Roman"/>
                <w:sz w:val="20"/>
                <w:szCs w:val="20"/>
              </w:rPr>
              <w:t>Okul Kontenjanı</w:t>
            </w:r>
          </w:p>
        </w:tc>
        <w:tc>
          <w:tcPr>
            <w:tcW w:w="2799" w:type="dxa"/>
            <w:shd w:val="clear" w:color="auto" w:fill="FFFFFF" w:themeFill="background1"/>
          </w:tcPr>
          <w:p w:rsidR="00D171C7" w:rsidRPr="00AE0D93" w:rsidRDefault="00D171C7" w:rsidP="00D171C7">
            <w:pPr>
              <w:pStyle w:val="AralkYok"/>
              <w:rPr>
                <w:rFonts w:ascii="Times New Roman" w:eastAsia="Calibri" w:hAnsi="Times New Roman"/>
                <w:sz w:val="20"/>
                <w:szCs w:val="20"/>
              </w:rPr>
            </w:pPr>
            <w:r w:rsidRPr="00AE0D93">
              <w:rPr>
                <w:rFonts w:ascii="Times New Roman" w:eastAsia="Calibri" w:hAnsi="Times New Roman"/>
                <w:sz w:val="20"/>
                <w:szCs w:val="20"/>
              </w:rPr>
              <w:t>Ders Araç Gereçleri</w:t>
            </w:r>
          </w:p>
        </w:tc>
        <w:tc>
          <w:tcPr>
            <w:tcW w:w="3904" w:type="dxa"/>
            <w:shd w:val="clear" w:color="auto" w:fill="FFFFFF" w:themeFill="background1"/>
          </w:tcPr>
          <w:p w:rsidR="00D171C7" w:rsidRPr="00AE0D93" w:rsidRDefault="00D171C7" w:rsidP="00D171C7">
            <w:pPr>
              <w:pStyle w:val="AralkYok"/>
              <w:rPr>
                <w:rFonts w:ascii="Times New Roman" w:eastAsia="Calibri" w:hAnsi="Times New Roman"/>
                <w:sz w:val="20"/>
                <w:szCs w:val="20"/>
              </w:rPr>
            </w:pPr>
            <w:r w:rsidRPr="00AE0D93">
              <w:rPr>
                <w:rFonts w:ascii="Times New Roman" w:eastAsia="Calibri" w:hAnsi="Times New Roman"/>
                <w:sz w:val="20"/>
                <w:szCs w:val="20"/>
              </w:rPr>
              <w:t>Taşıma ve servis</w:t>
            </w:r>
          </w:p>
        </w:tc>
      </w:tr>
      <w:tr w:rsidR="00D171C7" w:rsidRPr="00F97394" w:rsidTr="00C91BF2">
        <w:trPr>
          <w:trHeight w:val="387"/>
        </w:trPr>
        <w:tc>
          <w:tcPr>
            <w:tcW w:w="3220" w:type="dxa"/>
            <w:shd w:val="clear" w:color="auto" w:fill="FFFFFF" w:themeFill="background1"/>
          </w:tcPr>
          <w:p w:rsidR="00D171C7" w:rsidRPr="00AE0D93" w:rsidRDefault="00D171C7" w:rsidP="00D171C7">
            <w:pPr>
              <w:pStyle w:val="AralkYok"/>
              <w:rPr>
                <w:rFonts w:ascii="Times New Roman" w:eastAsia="Calibri" w:hAnsi="Times New Roman"/>
                <w:sz w:val="20"/>
                <w:szCs w:val="20"/>
              </w:rPr>
            </w:pPr>
          </w:p>
        </w:tc>
        <w:tc>
          <w:tcPr>
            <w:tcW w:w="2799" w:type="dxa"/>
            <w:shd w:val="clear" w:color="auto" w:fill="FFFFFF" w:themeFill="background1"/>
          </w:tcPr>
          <w:p w:rsidR="00D171C7" w:rsidRPr="00AE0D93" w:rsidRDefault="00D171C7" w:rsidP="00D171C7">
            <w:pPr>
              <w:pStyle w:val="AralkYok"/>
              <w:rPr>
                <w:rFonts w:ascii="Times New Roman" w:eastAsia="Calibri" w:hAnsi="Times New Roman"/>
                <w:sz w:val="20"/>
                <w:szCs w:val="20"/>
              </w:rPr>
            </w:pPr>
            <w:r w:rsidRPr="00AE0D93">
              <w:rPr>
                <w:rFonts w:ascii="Times New Roman" w:eastAsia="Calibri" w:hAnsi="Times New Roman"/>
                <w:sz w:val="20"/>
                <w:szCs w:val="20"/>
              </w:rPr>
              <w:t>Paydaş Memnuniyeti</w:t>
            </w:r>
          </w:p>
        </w:tc>
        <w:tc>
          <w:tcPr>
            <w:tcW w:w="3904" w:type="dxa"/>
            <w:shd w:val="clear" w:color="auto" w:fill="FFFFFF" w:themeFill="background1"/>
          </w:tcPr>
          <w:p w:rsidR="00D171C7" w:rsidRPr="00AE0D93" w:rsidRDefault="00D171C7" w:rsidP="00D171C7">
            <w:pPr>
              <w:pStyle w:val="AralkYok"/>
              <w:rPr>
                <w:rFonts w:ascii="Times New Roman" w:eastAsia="Calibri" w:hAnsi="Times New Roman"/>
                <w:sz w:val="20"/>
                <w:szCs w:val="20"/>
              </w:rPr>
            </w:pPr>
          </w:p>
        </w:tc>
      </w:tr>
      <w:tr w:rsidR="00D171C7" w:rsidRPr="00F97394" w:rsidTr="00C91BF2">
        <w:trPr>
          <w:trHeight w:val="599"/>
        </w:trPr>
        <w:tc>
          <w:tcPr>
            <w:tcW w:w="3220" w:type="dxa"/>
            <w:shd w:val="clear" w:color="auto" w:fill="FFFFFF" w:themeFill="background1"/>
          </w:tcPr>
          <w:p w:rsidR="00D171C7" w:rsidRPr="00AE0D93" w:rsidRDefault="00D171C7" w:rsidP="00D171C7">
            <w:pPr>
              <w:pStyle w:val="AralkYok"/>
              <w:rPr>
                <w:rFonts w:ascii="Times New Roman" w:eastAsia="Calibri" w:hAnsi="Times New Roman"/>
                <w:sz w:val="20"/>
                <w:szCs w:val="20"/>
              </w:rPr>
            </w:pPr>
          </w:p>
        </w:tc>
        <w:tc>
          <w:tcPr>
            <w:tcW w:w="2799" w:type="dxa"/>
            <w:shd w:val="clear" w:color="auto" w:fill="FFFFFF" w:themeFill="background1"/>
          </w:tcPr>
          <w:p w:rsidR="00D171C7" w:rsidRPr="00AE0D93" w:rsidRDefault="00D171C7" w:rsidP="00D171C7">
            <w:pPr>
              <w:pStyle w:val="AralkYok"/>
              <w:rPr>
                <w:rFonts w:ascii="Times New Roman" w:eastAsia="Calibri" w:hAnsi="Times New Roman"/>
                <w:sz w:val="20"/>
                <w:szCs w:val="20"/>
              </w:rPr>
            </w:pPr>
            <w:r w:rsidRPr="00AE0D93">
              <w:rPr>
                <w:rFonts w:ascii="Times New Roman" w:eastAsia="Calibri" w:hAnsi="Times New Roman"/>
                <w:sz w:val="20"/>
                <w:szCs w:val="20"/>
              </w:rPr>
              <w:t>Ulusal ve Uluslar Arası Yarışmalar, Projeler</w:t>
            </w:r>
          </w:p>
        </w:tc>
        <w:tc>
          <w:tcPr>
            <w:tcW w:w="3904" w:type="dxa"/>
            <w:shd w:val="clear" w:color="auto" w:fill="FFFFFF" w:themeFill="background1"/>
          </w:tcPr>
          <w:p w:rsidR="00D171C7" w:rsidRPr="00AE0D93" w:rsidRDefault="00D171C7" w:rsidP="00D171C7">
            <w:pPr>
              <w:pStyle w:val="AralkYok"/>
              <w:rPr>
                <w:rFonts w:ascii="Times New Roman" w:eastAsia="Calibri" w:hAnsi="Times New Roman"/>
                <w:sz w:val="20"/>
                <w:szCs w:val="20"/>
              </w:rPr>
            </w:pPr>
          </w:p>
        </w:tc>
      </w:tr>
      <w:tr w:rsidR="00D171C7" w:rsidRPr="00F97394" w:rsidTr="00C91BF2">
        <w:trPr>
          <w:trHeight w:val="387"/>
        </w:trPr>
        <w:tc>
          <w:tcPr>
            <w:tcW w:w="3220" w:type="dxa"/>
            <w:shd w:val="clear" w:color="auto" w:fill="FFFFFF" w:themeFill="background1"/>
          </w:tcPr>
          <w:p w:rsidR="00D171C7" w:rsidRPr="00AE0D93" w:rsidRDefault="00D171C7" w:rsidP="00D171C7">
            <w:pPr>
              <w:pStyle w:val="AralkYok"/>
              <w:rPr>
                <w:rFonts w:ascii="Times New Roman" w:eastAsia="Calibri" w:hAnsi="Times New Roman"/>
                <w:sz w:val="20"/>
                <w:szCs w:val="20"/>
              </w:rPr>
            </w:pPr>
          </w:p>
        </w:tc>
        <w:tc>
          <w:tcPr>
            <w:tcW w:w="2799" w:type="dxa"/>
            <w:shd w:val="clear" w:color="auto" w:fill="FFFFFF" w:themeFill="background1"/>
          </w:tcPr>
          <w:p w:rsidR="00D171C7" w:rsidRPr="00AE0D93" w:rsidRDefault="00D171C7" w:rsidP="00D171C7">
            <w:pPr>
              <w:pStyle w:val="AralkYok"/>
              <w:rPr>
                <w:rFonts w:ascii="Times New Roman" w:eastAsia="Calibri" w:hAnsi="Times New Roman"/>
                <w:sz w:val="20"/>
                <w:szCs w:val="20"/>
              </w:rPr>
            </w:pPr>
            <w:r w:rsidRPr="00AE0D93">
              <w:rPr>
                <w:rFonts w:ascii="Times New Roman" w:eastAsia="Calibri" w:hAnsi="Times New Roman"/>
                <w:sz w:val="20"/>
                <w:szCs w:val="20"/>
              </w:rPr>
              <w:t>Okul Dışı Öğrenme Ortamları</w:t>
            </w:r>
          </w:p>
        </w:tc>
        <w:tc>
          <w:tcPr>
            <w:tcW w:w="3904" w:type="dxa"/>
            <w:shd w:val="clear" w:color="auto" w:fill="FFFFFF" w:themeFill="background1"/>
          </w:tcPr>
          <w:p w:rsidR="00D171C7" w:rsidRPr="00AE0D93" w:rsidRDefault="00D171C7" w:rsidP="00D171C7">
            <w:pPr>
              <w:pStyle w:val="AralkYok"/>
              <w:rPr>
                <w:rFonts w:ascii="Times New Roman" w:eastAsia="Calibri" w:hAnsi="Times New Roman"/>
                <w:sz w:val="20"/>
                <w:szCs w:val="20"/>
              </w:rPr>
            </w:pPr>
          </w:p>
        </w:tc>
      </w:tr>
      <w:tr w:rsidR="00D171C7" w:rsidRPr="00F97394" w:rsidTr="00C91BF2">
        <w:trPr>
          <w:trHeight w:val="387"/>
        </w:trPr>
        <w:tc>
          <w:tcPr>
            <w:tcW w:w="3220" w:type="dxa"/>
            <w:shd w:val="clear" w:color="auto" w:fill="FFFFFF" w:themeFill="background1"/>
          </w:tcPr>
          <w:p w:rsidR="00D171C7" w:rsidRPr="00AE0D93" w:rsidRDefault="00D171C7" w:rsidP="00D171C7">
            <w:pPr>
              <w:pStyle w:val="AralkYok"/>
              <w:rPr>
                <w:rFonts w:ascii="Times New Roman" w:eastAsia="Calibri" w:hAnsi="Times New Roman"/>
                <w:sz w:val="20"/>
                <w:szCs w:val="20"/>
              </w:rPr>
            </w:pPr>
          </w:p>
        </w:tc>
        <w:tc>
          <w:tcPr>
            <w:tcW w:w="2799" w:type="dxa"/>
            <w:shd w:val="clear" w:color="auto" w:fill="FFFFFF" w:themeFill="background1"/>
          </w:tcPr>
          <w:p w:rsidR="00D171C7" w:rsidRPr="00AE0D93" w:rsidRDefault="00D171C7" w:rsidP="00D171C7">
            <w:pPr>
              <w:pStyle w:val="AralkYok"/>
              <w:rPr>
                <w:rFonts w:ascii="Times New Roman" w:eastAsia="Calibri" w:hAnsi="Times New Roman"/>
                <w:sz w:val="20"/>
                <w:szCs w:val="20"/>
              </w:rPr>
            </w:pPr>
            <w:r w:rsidRPr="00AE0D93">
              <w:rPr>
                <w:rFonts w:ascii="Times New Roman" w:eastAsia="Calibri" w:hAnsi="Times New Roman"/>
                <w:sz w:val="20"/>
                <w:szCs w:val="20"/>
              </w:rPr>
              <w:t>Sportif Faaliyetler</w:t>
            </w:r>
          </w:p>
        </w:tc>
        <w:tc>
          <w:tcPr>
            <w:tcW w:w="3904" w:type="dxa"/>
            <w:shd w:val="clear" w:color="auto" w:fill="FFFFFF" w:themeFill="background1"/>
          </w:tcPr>
          <w:p w:rsidR="00D171C7" w:rsidRPr="00AE0D93" w:rsidRDefault="00D171C7" w:rsidP="00D171C7">
            <w:pPr>
              <w:pStyle w:val="AralkYok"/>
              <w:rPr>
                <w:rFonts w:ascii="Times New Roman" w:eastAsia="Calibri" w:hAnsi="Times New Roman"/>
                <w:sz w:val="20"/>
                <w:szCs w:val="20"/>
              </w:rPr>
            </w:pPr>
          </w:p>
        </w:tc>
      </w:tr>
    </w:tbl>
    <w:p w:rsidR="00AE0D93" w:rsidRDefault="00AE0D93" w:rsidP="00AE0D93">
      <w:pPr>
        <w:pStyle w:val="AralkYok"/>
        <w:ind w:left="284"/>
        <w:jc w:val="both"/>
        <w:rPr>
          <w:rFonts w:ascii="Times New Roman" w:hAnsi="Times New Roman"/>
          <w:sz w:val="24"/>
          <w:szCs w:val="24"/>
        </w:rPr>
      </w:pPr>
    </w:p>
    <w:p w:rsidR="00D171C7" w:rsidRDefault="00C91BF2" w:rsidP="00C91BF2">
      <w:pPr>
        <w:pStyle w:val="AralkYok"/>
        <w:ind w:right="-108"/>
        <w:jc w:val="both"/>
        <w:rPr>
          <w:rFonts w:ascii="Times New Roman" w:hAnsi="Times New Roman"/>
          <w:sz w:val="24"/>
          <w:szCs w:val="24"/>
        </w:rPr>
      </w:pPr>
      <w:r>
        <w:rPr>
          <w:rFonts w:ascii="Times New Roman" w:hAnsi="Times New Roman"/>
          <w:sz w:val="24"/>
          <w:szCs w:val="24"/>
        </w:rPr>
        <w:t xml:space="preserve">    </w:t>
      </w:r>
      <w:r w:rsidR="00D171C7" w:rsidRPr="00D171C7">
        <w:rPr>
          <w:rFonts w:ascii="Times New Roman" w:hAnsi="Times New Roman"/>
          <w:sz w:val="24"/>
          <w:szCs w:val="24"/>
        </w:rPr>
        <w:t>Gelişim ve sorun alanlarına ilişkin GZFT analizinden yola çıkılarak saptamalar yapılırken yukarıdaki tabloda yer alan ayrımda belirtilen temel sorun alanlarına dikkat edilmesi gerekmektedir.</w:t>
      </w:r>
    </w:p>
    <w:p w:rsidR="00D171C7" w:rsidRDefault="00D171C7" w:rsidP="00D171C7">
      <w:pPr>
        <w:spacing w:after="0"/>
        <w:jc w:val="both"/>
        <w:rPr>
          <w:rFonts w:ascii="Times New Roman" w:eastAsia="Times New Roman" w:hAnsi="Times New Roman" w:cs="Times New Roman"/>
          <w:kern w:val="0"/>
          <w:sz w:val="24"/>
          <w:szCs w:val="24"/>
        </w:rPr>
      </w:pPr>
    </w:p>
    <w:p w:rsidR="00D171C7" w:rsidRPr="00D171C7" w:rsidRDefault="00D171C7" w:rsidP="00C91BF2">
      <w:pPr>
        <w:spacing w:after="0"/>
        <w:jc w:val="both"/>
        <w:rPr>
          <w:rFonts w:ascii="Times New Roman" w:hAnsi="Times New Roman"/>
          <w:b/>
          <w:color w:val="000000" w:themeColor="text1"/>
          <w:sz w:val="24"/>
          <w:szCs w:val="24"/>
          <w:lang w:eastAsia="tr-TR"/>
        </w:rPr>
      </w:pPr>
      <w:r w:rsidRPr="00D171C7">
        <w:rPr>
          <w:rFonts w:ascii="Times New Roman" w:hAnsi="Times New Roman"/>
          <w:b/>
          <w:color w:val="000000" w:themeColor="text1"/>
          <w:sz w:val="24"/>
          <w:szCs w:val="24"/>
          <w:lang w:eastAsia="tr-TR"/>
        </w:rPr>
        <w:t>Gelişim ve Sorun Alanlarımız</w:t>
      </w:r>
    </w:p>
    <w:p w:rsidR="00D171C7" w:rsidRPr="00DA2F6D" w:rsidRDefault="00D171C7" w:rsidP="00D171C7">
      <w:pPr>
        <w:shd w:val="clear" w:color="auto" w:fill="FFFFFF" w:themeFill="background1"/>
        <w:spacing w:after="0"/>
        <w:jc w:val="both"/>
        <w:rPr>
          <w:rFonts w:ascii="Times New Roman" w:hAnsi="Times New Roman"/>
        </w:rPr>
      </w:pPr>
    </w:p>
    <w:tbl>
      <w:tblPr>
        <w:tblW w:w="9923"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8EAADB"/>
        </w:tblBorders>
        <w:tblLook w:val="04A0"/>
      </w:tblPr>
      <w:tblGrid>
        <w:gridCol w:w="610"/>
        <w:gridCol w:w="9313"/>
      </w:tblGrid>
      <w:tr w:rsidR="00D171C7" w:rsidRPr="00F97394" w:rsidTr="00C91BF2">
        <w:trPr>
          <w:trHeight w:val="232"/>
        </w:trPr>
        <w:tc>
          <w:tcPr>
            <w:tcW w:w="9923" w:type="dxa"/>
            <w:gridSpan w:val="2"/>
            <w:shd w:val="clear" w:color="auto" w:fill="FFFFFF" w:themeFill="background1"/>
            <w:hideMark/>
          </w:tcPr>
          <w:p w:rsidR="00D171C7" w:rsidRPr="00F97394" w:rsidRDefault="00D171C7" w:rsidP="00D171C7">
            <w:pPr>
              <w:shd w:val="clear" w:color="auto" w:fill="FFFFFF" w:themeFill="background1"/>
              <w:rPr>
                <w:rFonts w:ascii="Times New Roman" w:eastAsia="Calibri" w:hAnsi="Times New Roman"/>
                <w:b/>
                <w:bCs/>
                <w:color w:val="FFFFFF"/>
              </w:rPr>
            </w:pPr>
            <w:r w:rsidRPr="00D171C7">
              <w:rPr>
                <w:rFonts w:ascii="Times New Roman" w:eastAsia="Calibri" w:hAnsi="Times New Roman"/>
                <w:b/>
                <w:bCs/>
                <w:color w:val="000000" w:themeColor="text1"/>
              </w:rPr>
              <w:t xml:space="preserve"> 1.</w:t>
            </w:r>
            <w:r w:rsidRPr="00F97394">
              <w:rPr>
                <w:rFonts w:ascii="Times New Roman" w:eastAsia="Calibri" w:hAnsi="Times New Roman"/>
                <w:b/>
                <w:bCs/>
                <w:color w:val="FFFFFF"/>
              </w:rPr>
              <w:t xml:space="preserve"> </w:t>
            </w:r>
            <w:r w:rsidRPr="00D171C7">
              <w:rPr>
                <w:rFonts w:ascii="Times New Roman" w:eastAsia="Calibri" w:hAnsi="Times New Roman"/>
                <w:b/>
                <w:bCs/>
                <w:color w:val="000000" w:themeColor="text1"/>
              </w:rPr>
              <w:t>TEMA: EĞİTİM VE ÖĞRETİME ERİŞİM</w:t>
            </w:r>
          </w:p>
        </w:tc>
      </w:tr>
      <w:tr w:rsidR="00D171C7" w:rsidRPr="00F97394" w:rsidTr="00C91BF2">
        <w:trPr>
          <w:trHeight w:val="255"/>
        </w:trPr>
        <w:tc>
          <w:tcPr>
            <w:tcW w:w="610" w:type="dxa"/>
            <w:tcBorders>
              <w:right w:val="single" w:sz="4" w:space="0" w:color="000000" w:themeColor="text1"/>
            </w:tcBorders>
            <w:shd w:val="clear" w:color="auto" w:fill="FFFFFF" w:themeFill="background1"/>
            <w:hideMark/>
          </w:tcPr>
          <w:p w:rsidR="00D171C7" w:rsidRPr="00F97394" w:rsidRDefault="00D171C7" w:rsidP="00D171C7">
            <w:pPr>
              <w:shd w:val="clear" w:color="auto" w:fill="FFFFFF" w:themeFill="background1"/>
              <w:spacing w:after="0"/>
              <w:jc w:val="center"/>
              <w:rPr>
                <w:rFonts w:ascii="Times New Roman" w:eastAsia="Calibri" w:hAnsi="Times New Roman"/>
                <w:b/>
                <w:bCs/>
              </w:rPr>
            </w:pPr>
            <w:r w:rsidRPr="00F97394">
              <w:rPr>
                <w:rFonts w:ascii="Times New Roman" w:eastAsia="Calibri" w:hAnsi="Times New Roman"/>
                <w:b/>
                <w:bCs/>
              </w:rPr>
              <w:t>1</w:t>
            </w:r>
          </w:p>
        </w:tc>
        <w:tc>
          <w:tcPr>
            <w:tcW w:w="9313" w:type="dxa"/>
            <w:tcBorders>
              <w:left w:val="single" w:sz="4" w:space="0" w:color="000000" w:themeColor="text1"/>
            </w:tcBorders>
            <w:shd w:val="clear" w:color="auto" w:fill="FFFFFF" w:themeFill="background1"/>
            <w:hideMark/>
          </w:tcPr>
          <w:p w:rsidR="00D171C7" w:rsidRPr="00F97394" w:rsidRDefault="00D171C7" w:rsidP="00D171C7">
            <w:pPr>
              <w:shd w:val="clear" w:color="auto" w:fill="FFFFFF" w:themeFill="background1"/>
              <w:spacing w:after="0"/>
              <w:rPr>
                <w:rFonts w:ascii="Times New Roman" w:eastAsia="Calibri" w:hAnsi="Times New Roman"/>
              </w:rPr>
            </w:pPr>
            <w:r w:rsidRPr="00F97394">
              <w:rPr>
                <w:rFonts w:ascii="Times New Roman" w:eastAsia="Calibri" w:hAnsi="Times New Roman"/>
              </w:rPr>
              <w:t>Kayıt bölgesindeki öğrencilerin kayıt durumu</w:t>
            </w:r>
          </w:p>
        </w:tc>
      </w:tr>
      <w:tr w:rsidR="00D171C7" w:rsidRPr="00F97394" w:rsidTr="00C91BF2">
        <w:trPr>
          <w:trHeight w:val="255"/>
        </w:trPr>
        <w:tc>
          <w:tcPr>
            <w:tcW w:w="610" w:type="dxa"/>
            <w:tcBorders>
              <w:right w:val="single" w:sz="4" w:space="0" w:color="000000" w:themeColor="text1"/>
            </w:tcBorders>
            <w:shd w:val="clear" w:color="auto" w:fill="FFFFFF" w:themeFill="background1"/>
            <w:hideMark/>
          </w:tcPr>
          <w:p w:rsidR="00D171C7" w:rsidRPr="00F97394" w:rsidRDefault="00D171C7" w:rsidP="00D171C7">
            <w:pPr>
              <w:shd w:val="clear" w:color="auto" w:fill="FFFFFF" w:themeFill="background1"/>
              <w:spacing w:after="0"/>
              <w:jc w:val="center"/>
              <w:rPr>
                <w:rFonts w:ascii="Times New Roman" w:eastAsia="Calibri" w:hAnsi="Times New Roman"/>
                <w:b/>
                <w:bCs/>
              </w:rPr>
            </w:pPr>
            <w:r w:rsidRPr="00F97394">
              <w:rPr>
                <w:rFonts w:ascii="Times New Roman" w:eastAsia="Calibri" w:hAnsi="Times New Roman"/>
                <w:b/>
                <w:bCs/>
              </w:rPr>
              <w:t>2</w:t>
            </w:r>
          </w:p>
        </w:tc>
        <w:tc>
          <w:tcPr>
            <w:tcW w:w="9313" w:type="dxa"/>
            <w:tcBorders>
              <w:left w:val="single" w:sz="4" w:space="0" w:color="000000" w:themeColor="text1"/>
            </w:tcBorders>
            <w:shd w:val="clear" w:color="auto" w:fill="FFFFFF" w:themeFill="background1"/>
            <w:hideMark/>
          </w:tcPr>
          <w:p w:rsidR="00D171C7" w:rsidRPr="00F97394" w:rsidRDefault="00D171C7" w:rsidP="00D171C7">
            <w:pPr>
              <w:shd w:val="clear" w:color="auto" w:fill="FFFFFF" w:themeFill="background1"/>
              <w:spacing w:after="0"/>
              <w:rPr>
                <w:rFonts w:ascii="Times New Roman" w:eastAsia="Calibri" w:hAnsi="Times New Roman"/>
              </w:rPr>
            </w:pPr>
            <w:r w:rsidRPr="00F97394">
              <w:rPr>
                <w:rFonts w:ascii="Times New Roman" w:eastAsia="Calibri" w:hAnsi="Times New Roman"/>
              </w:rPr>
              <w:t>Devam devamsızlık</w:t>
            </w:r>
          </w:p>
        </w:tc>
      </w:tr>
      <w:tr w:rsidR="00D171C7" w:rsidRPr="00F97394" w:rsidTr="00C91BF2">
        <w:trPr>
          <w:trHeight w:val="255"/>
        </w:trPr>
        <w:tc>
          <w:tcPr>
            <w:tcW w:w="610" w:type="dxa"/>
            <w:tcBorders>
              <w:right w:val="single" w:sz="4" w:space="0" w:color="000000" w:themeColor="text1"/>
            </w:tcBorders>
            <w:shd w:val="clear" w:color="auto" w:fill="FFFFFF" w:themeFill="background1"/>
            <w:hideMark/>
          </w:tcPr>
          <w:p w:rsidR="00D171C7" w:rsidRPr="00F97394" w:rsidRDefault="00D171C7" w:rsidP="00D171C7">
            <w:pPr>
              <w:shd w:val="clear" w:color="auto" w:fill="FFFFFF" w:themeFill="background1"/>
              <w:spacing w:after="0"/>
              <w:jc w:val="center"/>
              <w:rPr>
                <w:rFonts w:ascii="Times New Roman" w:eastAsia="Calibri" w:hAnsi="Times New Roman"/>
                <w:b/>
                <w:bCs/>
              </w:rPr>
            </w:pPr>
            <w:r w:rsidRPr="00F97394">
              <w:rPr>
                <w:rFonts w:ascii="Times New Roman" w:eastAsia="Calibri" w:hAnsi="Times New Roman"/>
                <w:b/>
                <w:bCs/>
              </w:rPr>
              <w:t>3</w:t>
            </w:r>
          </w:p>
        </w:tc>
        <w:tc>
          <w:tcPr>
            <w:tcW w:w="9313" w:type="dxa"/>
            <w:tcBorders>
              <w:left w:val="single" w:sz="4" w:space="0" w:color="000000" w:themeColor="text1"/>
            </w:tcBorders>
            <w:shd w:val="clear" w:color="auto" w:fill="FFFFFF" w:themeFill="background1"/>
          </w:tcPr>
          <w:p w:rsidR="00D171C7" w:rsidRPr="00F97394" w:rsidRDefault="00D171C7" w:rsidP="00D171C7">
            <w:pPr>
              <w:shd w:val="clear" w:color="auto" w:fill="FFFFFF" w:themeFill="background1"/>
              <w:spacing w:after="0"/>
              <w:rPr>
                <w:rFonts w:ascii="Times New Roman" w:eastAsia="Wingdings" w:hAnsi="Times New Roman"/>
                <w:b/>
              </w:rPr>
            </w:pPr>
            <w:r w:rsidRPr="00F97394">
              <w:rPr>
                <w:rFonts w:ascii="Times New Roman" w:eastAsia="Calibri" w:hAnsi="Times New Roman"/>
              </w:rPr>
              <w:t>Özel eğitime ihtiyaç duyan bireylerin uygun eğitime erişimi</w:t>
            </w:r>
          </w:p>
        </w:tc>
      </w:tr>
      <w:tr w:rsidR="00D171C7" w:rsidRPr="00F97394" w:rsidTr="00C91BF2">
        <w:trPr>
          <w:trHeight w:val="311"/>
        </w:trPr>
        <w:tc>
          <w:tcPr>
            <w:tcW w:w="610" w:type="dxa"/>
            <w:tcBorders>
              <w:right w:val="single" w:sz="4" w:space="0" w:color="000000" w:themeColor="text1"/>
            </w:tcBorders>
            <w:shd w:val="clear" w:color="auto" w:fill="FFFFFF" w:themeFill="background1"/>
            <w:hideMark/>
          </w:tcPr>
          <w:p w:rsidR="00D171C7" w:rsidRPr="00F97394" w:rsidRDefault="00D171C7" w:rsidP="00D171C7">
            <w:pPr>
              <w:shd w:val="clear" w:color="auto" w:fill="FFFFFF" w:themeFill="background1"/>
              <w:spacing w:after="0"/>
              <w:jc w:val="center"/>
              <w:rPr>
                <w:rFonts w:ascii="Times New Roman" w:eastAsia="Calibri" w:hAnsi="Times New Roman"/>
                <w:b/>
                <w:bCs/>
              </w:rPr>
            </w:pPr>
            <w:r w:rsidRPr="00F97394">
              <w:rPr>
                <w:rFonts w:ascii="Times New Roman" w:eastAsia="Calibri" w:hAnsi="Times New Roman"/>
                <w:b/>
                <w:bCs/>
              </w:rPr>
              <w:t>4</w:t>
            </w:r>
          </w:p>
        </w:tc>
        <w:tc>
          <w:tcPr>
            <w:tcW w:w="9313" w:type="dxa"/>
            <w:tcBorders>
              <w:left w:val="single" w:sz="4" w:space="0" w:color="000000" w:themeColor="text1"/>
            </w:tcBorders>
            <w:shd w:val="clear" w:color="auto" w:fill="FFFFFF" w:themeFill="background1"/>
          </w:tcPr>
          <w:p w:rsidR="00D171C7" w:rsidRPr="00F97394" w:rsidRDefault="00D171C7" w:rsidP="00D171C7">
            <w:pPr>
              <w:shd w:val="clear" w:color="auto" w:fill="FFFFFF" w:themeFill="background1"/>
              <w:spacing w:after="0"/>
              <w:rPr>
                <w:rFonts w:ascii="Times New Roman" w:eastAsia="Calibri" w:hAnsi="Times New Roman"/>
              </w:rPr>
            </w:pPr>
            <w:r w:rsidRPr="00F97394">
              <w:rPr>
                <w:rFonts w:ascii="Times New Roman" w:eastAsia="Calibri" w:hAnsi="Times New Roman"/>
              </w:rPr>
              <w:t>Yabancı uyruklu öğrencilerin eğitimi</w:t>
            </w:r>
          </w:p>
        </w:tc>
      </w:tr>
      <w:tr w:rsidR="00D171C7" w:rsidRPr="00F97394" w:rsidTr="00C91BF2">
        <w:trPr>
          <w:trHeight w:val="255"/>
        </w:trPr>
        <w:tc>
          <w:tcPr>
            <w:tcW w:w="610" w:type="dxa"/>
            <w:tcBorders>
              <w:right w:val="single" w:sz="4" w:space="0" w:color="000000" w:themeColor="text1"/>
            </w:tcBorders>
            <w:shd w:val="clear" w:color="auto" w:fill="FFFFFF" w:themeFill="background1"/>
            <w:hideMark/>
          </w:tcPr>
          <w:p w:rsidR="00D171C7" w:rsidRPr="00F97394" w:rsidRDefault="00D171C7" w:rsidP="00D171C7">
            <w:pPr>
              <w:shd w:val="clear" w:color="auto" w:fill="FFFFFF" w:themeFill="background1"/>
              <w:spacing w:after="0"/>
              <w:jc w:val="center"/>
              <w:rPr>
                <w:rFonts w:ascii="Times New Roman" w:eastAsia="Calibri" w:hAnsi="Times New Roman"/>
                <w:b/>
                <w:bCs/>
              </w:rPr>
            </w:pPr>
            <w:r w:rsidRPr="00F97394">
              <w:rPr>
                <w:rFonts w:ascii="Times New Roman" w:eastAsia="Calibri" w:hAnsi="Times New Roman"/>
                <w:b/>
                <w:bCs/>
              </w:rPr>
              <w:t>5</w:t>
            </w:r>
          </w:p>
        </w:tc>
        <w:tc>
          <w:tcPr>
            <w:tcW w:w="9313" w:type="dxa"/>
            <w:tcBorders>
              <w:left w:val="single" w:sz="4" w:space="0" w:color="000000" w:themeColor="text1"/>
            </w:tcBorders>
            <w:shd w:val="clear" w:color="auto" w:fill="FFFFFF" w:themeFill="background1"/>
          </w:tcPr>
          <w:p w:rsidR="00D171C7" w:rsidRPr="00F97394" w:rsidRDefault="00D171C7" w:rsidP="00D171C7">
            <w:pPr>
              <w:shd w:val="clear" w:color="auto" w:fill="FFFFFF" w:themeFill="background1"/>
              <w:spacing w:after="0"/>
              <w:rPr>
                <w:rFonts w:ascii="Times New Roman" w:eastAsia="Calibri" w:hAnsi="Times New Roman"/>
              </w:rPr>
            </w:pPr>
            <w:r w:rsidRPr="00F97394">
              <w:rPr>
                <w:rFonts w:ascii="Times New Roman" w:eastAsia="Calibri" w:hAnsi="Times New Roman"/>
              </w:rPr>
              <w:t>Sınıf tekrarı ve eğitim öğretim süreçlerini tamamlama</w:t>
            </w:r>
          </w:p>
        </w:tc>
      </w:tr>
      <w:tr w:rsidR="00D171C7" w:rsidRPr="00F97394" w:rsidTr="00C91BF2">
        <w:trPr>
          <w:trHeight w:val="255"/>
        </w:trPr>
        <w:tc>
          <w:tcPr>
            <w:tcW w:w="610" w:type="dxa"/>
            <w:tcBorders>
              <w:right w:val="single" w:sz="4" w:space="0" w:color="000000" w:themeColor="text1"/>
            </w:tcBorders>
            <w:shd w:val="clear" w:color="auto" w:fill="FFFFFF" w:themeFill="background1"/>
          </w:tcPr>
          <w:p w:rsidR="00D171C7" w:rsidRPr="00F97394" w:rsidRDefault="00D171C7" w:rsidP="00D171C7">
            <w:pPr>
              <w:shd w:val="clear" w:color="auto" w:fill="FFFFFF" w:themeFill="background1"/>
              <w:spacing w:after="0"/>
              <w:jc w:val="center"/>
              <w:rPr>
                <w:rFonts w:ascii="Times New Roman" w:eastAsia="Calibri" w:hAnsi="Times New Roman"/>
                <w:b/>
                <w:bCs/>
              </w:rPr>
            </w:pPr>
            <w:r w:rsidRPr="00F97394">
              <w:rPr>
                <w:rFonts w:ascii="Times New Roman" w:eastAsia="Calibri" w:hAnsi="Times New Roman"/>
                <w:b/>
                <w:bCs/>
              </w:rPr>
              <w:t>6</w:t>
            </w:r>
          </w:p>
        </w:tc>
        <w:tc>
          <w:tcPr>
            <w:tcW w:w="9313" w:type="dxa"/>
            <w:tcBorders>
              <w:left w:val="single" w:sz="4" w:space="0" w:color="000000" w:themeColor="text1"/>
            </w:tcBorders>
            <w:shd w:val="clear" w:color="auto" w:fill="FFFFFF" w:themeFill="background1"/>
          </w:tcPr>
          <w:p w:rsidR="00D171C7" w:rsidRPr="00F97394" w:rsidRDefault="00D171C7" w:rsidP="00D171C7">
            <w:pPr>
              <w:shd w:val="clear" w:color="auto" w:fill="FFFFFF" w:themeFill="background1"/>
              <w:spacing w:after="0"/>
              <w:rPr>
                <w:rFonts w:ascii="Times New Roman" w:eastAsia="Calibri" w:hAnsi="Times New Roman"/>
              </w:rPr>
            </w:pPr>
            <w:r w:rsidRPr="00F97394">
              <w:rPr>
                <w:rFonts w:ascii="Times New Roman" w:eastAsia="Calibri" w:hAnsi="Times New Roman"/>
              </w:rPr>
              <w:t>Uyum çalışmalarının çeşitlendirilmesi</w:t>
            </w:r>
          </w:p>
        </w:tc>
      </w:tr>
    </w:tbl>
    <w:p w:rsidR="00D171C7" w:rsidRDefault="00D171C7" w:rsidP="00D171C7">
      <w:pPr>
        <w:spacing w:after="0"/>
        <w:rPr>
          <w:rFonts w:ascii="Times New Roman" w:hAnsi="Times New Roman"/>
        </w:rPr>
      </w:pPr>
    </w:p>
    <w:p w:rsidR="00D171C7" w:rsidRDefault="00D171C7" w:rsidP="00D171C7">
      <w:pPr>
        <w:spacing w:after="0"/>
        <w:rPr>
          <w:rFonts w:ascii="Times New Roman" w:hAnsi="Times New Roman"/>
        </w:rPr>
      </w:pPr>
    </w:p>
    <w:p w:rsidR="00AE0D93" w:rsidRDefault="00AE0D93" w:rsidP="00D171C7">
      <w:pPr>
        <w:spacing w:after="0"/>
        <w:rPr>
          <w:rFonts w:ascii="Times New Roman" w:hAnsi="Times New Roman"/>
        </w:rPr>
      </w:pPr>
    </w:p>
    <w:tbl>
      <w:tblPr>
        <w:tblW w:w="9923"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8EAADB"/>
        </w:tblBorders>
        <w:tblLook w:val="04A0"/>
      </w:tblPr>
      <w:tblGrid>
        <w:gridCol w:w="610"/>
        <w:gridCol w:w="9313"/>
      </w:tblGrid>
      <w:tr w:rsidR="00D171C7" w:rsidRPr="00F97394" w:rsidTr="00C91BF2">
        <w:trPr>
          <w:trHeight w:val="232"/>
        </w:trPr>
        <w:tc>
          <w:tcPr>
            <w:tcW w:w="9923" w:type="dxa"/>
            <w:gridSpan w:val="2"/>
            <w:shd w:val="clear" w:color="auto" w:fill="FFFFFF" w:themeFill="background1"/>
            <w:hideMark/>
          </w:tcPr>
          <w:p w:rsidR="00D171C7" w:rsidRPr="00F97394" w:rsidRDefault="00E55705" w:rsidP="00C43307">
            <w:pPr>
              <w:shd w:val="clear" w:color="auto" w:fill="FFFFFF" w:themeFill="background1"/>
              <w:rPr>
                <w:rFonts w:ascii="Times New Roman" w:eastAsia="Calibri" w:hAnsi="Times New Roman"/>
                <w:b/>
                <w:bCs/>
                <w:color w:val="FFFFFF"/>
              </w:rPr>
            </w:pPr>
            <w:r>
              <w:rPr>
                <w:rFonts w:ascii="Times New Roman" w:eastAsia="Calibri" w:hAnsi="Times New Roman"/>
                <w:b/>
                <w:bCs/>
                <w:color w:val="000000" w:themeColor="text1"/>
              </w:rPr>
              <w:lastRenderedPageBreak/>
              <w:t>2</w:t>
            </w:r>
            <w:r w:rsidR="00D171C7" w:rsidRPr="00D171C7">
              <w:rPr>
                <w:rFonts w:ascii="Times New Roman" w:eastAsia="Calibri" w:hAnsi="Times New Roman"/>
                <w:b/>
                <w:bCs/>
                <w:color w:val="000000" w:themeColor="text1"/>
              </w:rPr>
              <w:t>.</w:t>
            </w:r>
            <w:r w:rsidR="00D171C7" w:rsidRPr="00F97394">
              <w:rPr>
                <w:rFonts w:ascii="Times New Roman" w:eastAsia="Calibri" w:hAnsi="Times New Roman"/>
                <w:b/>
                <w:bCs/>
                <w:color w:val="FFFFFF"/>
              </w:rPr>
              <w:t xml:space="preserve"> </w:t>
            </w:r>
            <w:r w:rsidR="00D171C7" w:rsidRPr="00D171C7">
              <w:rPr>
                <w:rFonts w:ascii="Times New Roman" w:eastAsia="Calibri" w:hAnsi="Times New Roman"/>
                <w:b/>
                <w:bCs/>
                <w:color w:val="000000" w:themeColor="text1"/>
              </w:rPr>
              <w:t>TEMA: EĞİTİM VE ÖĞRETİM</w:t>
            </w:r>
            <w:r>
              <w:rPr>
                <w:rFonts w:ascii="Times New Roman" w:eastAsia="Calibri" w:hAnsi="Times New Roman"/>
                <w:b/>
                <w:bCs/>
                <w:color w:val="000000" w:themeColor="text1"/>
              </w:rPr>
              <w:t>DE KALİTE</w:t>
            </w:r>
          </w:p>
        </w:tc>
      </w:tr>
      <w:tr w:rsidR="00E55705" w:rsidRPr="00F97394" w:rsidTr="00C91BF2">
        <w:trPr>
          <w:trHeight w:val="255"/>
        </w:trPr>
        <w:tc>
          <w:tcPr>
            <w:tcW w:w="610" w:type="dxa"/>
            <w:tcBorders>
              <w:right w:val="single" w:sz="4" w:space="0" w:color="000000" w:themeColor="text1"/>
            </w:tcBorders>
            <w:shd w:val="clear" w:color="auto" w:fill="FFFFFF" w:themeFill="background1"/>
            <w:hideMark/>
          </w:tcPr>
          <w:p w:rsidR="00E55705" w:rsidRPr="00F97394" w:rsidRDefault="00E55705" w:rsidP="00C43307">
            <w:pPr>
              <w:shd w:val="clear" w:color="auto" w:fill="FFFFFF" w:themeFill="background1"/>
              <w:spacing w:after="0"/>
              <w:jc w:val="center"/>
              <w:rPr>
                <w:rFonts w:ascii="Times New Roman" w:eastAsia="Calibri" w:hAnsi="Times New Roman"/>
                <w:b/>
                <w:bCs/>
              </w:rPr>
            </w:pPr>
            <w:r w:rsidRPr="00F97394">
              <w:rPr>
                <w:rFonts w:ascii="Times New Roman" w:eastAsia="Calibri" w:hAnsi="Times New Roman"/>
                <w:b/>
                <w:bCs/>
              </w:rPr>
              <w:t>1</w:t>
            </w:r>
          </w:p>
        </w:tc>
        <w:tc>
          <w:tcPr>
            <w:tcW w:w="9313" w:type="dxa"/>
            <w:tcBorders>
              <w:left w:val="single" w:sz="4" w:space="0" w:color="000000" w:themeColor="text1"/>
            </w:tcBorders>
            <w:shd w:val="clear" w:color="auto" w:fill="FFFFFF" w:themeFill="background1"/>
            <w:hideMark/>
          </w:tcPr>
          <w:p w:rsidR="00E55705" w:rsidRPr="00F97394" w:rsidRDefault="00E55705" w:rsidP="00C43307">
            <w:pPr>
              <w:spacing w:after="0"/>
              <w:rPr>
                <w:rFonts w:ascii="Times New Roman" w:eastAsia="Calibri" w:hAnsi="Times New Roman"/>
              </w:rPr>
            </w:pPr>
            <w:r w:rsidRPr="00F97394">
              <w:rPr>
                <w:rFonts w:ascii="Times New Roman" w:eastAsia="Calibri" w:hAnsi="Times New Roman"/>
              </w:rPr>
              <w:t xml:space="preserve">Öğrencilerin akademik başarı düzeylerinin geliştirilmesi </w:t>
            </w:r>
          </w:p>
        </w:tc>
      </w:tr>
      <w:tr w:rsidR="00E55705" w:rsidRPr="00F97394" w:rsidTr="00C91BF2">
        <w:trPr>
          <w:trHeight w:val="255"/>
        </w:trPr>
        <w:tc>
          <w:tcPr>
            <w:tcW w:w="610" w:type="dxa"/>
            <w:tcBorders>
              <w:right w:val="single" w:sz="4" w:space="0" w:color="000000" w:themeColor="text1"/>
            </w:tcBorders>
            <w:shd w:val="clear" w:color="auto" w:fill="FFFFFF" w:themeFill="background1"/>
            <w:hideMark/>
          </w:tcPr>
          <w:p w:rsidR="00E55705" w:rsidRPr="00F97394" w:rsidRDefault="00E55705" w:rsidP="00C43307">
            <w:pPr>
              <w:shd w:val="clear" w:color="auto" w:fill="FFFFFF" w:themeFill="background1"/>
              <w:spacing w:after="0"/>
              <w:jc w:val="center"/>
              <w:rPr>
                <w:rFonts w:ascii="Times New Roman" w:eastAsia="Calibri" w:hAnsi="Times New Roman"/>
                <w:b/>
                <w:bCs/>
              </w:rPr>
            </w:pPr>
            <w:r w:rsidRPr="00F97394">
              <w:rPr>
                <w:rFonts w:ascii="Times New Roman" w:eastAsia="Calibri" w:hAnsi="Times New Roman"/>
                <w:b/>
                <w:bCs/>
              </w:rPr>
              <w:t>2</w:t>
            </w:r>
          </w:p>
        </w:tc>
        <w:tc>
          <w:tcPr>
            <w:tcW w:w="9313" w:type="dxa"/>
            <w:tcBorders>
              <w:left w:val="single" w:sz="4" w:space="0" w:color="000000" w:themeColor="text1"/>
            </w:tcBorders>
            <w:shd w:val="clear" w:color="auto" w:fill="FFFFFF" w:themeFill="background1"/>
            <w:hideMark/>
          </w:tcPr>
          <w:p w:rsidR="00E55705" w:rsidRPr="00F97394" w:rsidRDefault="00E55705" w:rsidP="00C43307">
            <w:pPr>
              <w:spacing w:after="0"/>
              <w:rPr>
                <w:rFonts w:ascii="Times New Roman" w:eastAsia="Calibri" w:hAnsi="Times New Roman"/>
              </w:rPr>
            </w:pPr>
            <w:r w:rsidRPr="00F97394">
              <w:rPr>
                <w:rFonts w:ascii="Times New Roman" w:eastAsia="Calibri" w:hAnsi="Times New Roman"/>
              </w:rPr>
              <w:t>Öğrencilerin bireysel gelişimlerine yönelik faaliyetlerin arttırılması</w:t>
            </w:r>
          </w:p>
        </w:tc>
      </w:tr>
      <w:tr w:rsidR="00E55705" w:rsidRPr="00F97394" w:rsidTr="00C91BF2">
        <w:trPr>
          <w:trHeight w:val="255"/>
        </w:trPr>
        <w:tc>
          <w:tcPr>
            <w:tcW w:w="610" w:type="dxa"/>
            <w:tcBorders>
              <w:right w:val="single" w:sz="4" w:space="0" w:color="000000" w:themeColor="text1"/>
            </w:tcBorders>
            <w:shd w:val="clear" w:color="auto" w:fill="FFFFFF" w:themeFill="background1"/>
            <w:hideMark/>
          </w:tcPr>
          <w:p w:rsidR="00E55705" w:rsidRPr="00F97394" w:rsidRDefault="00E55705" w:rsidP="00C43307">
            <w:pPr>
              <w:shd w:val="clear" w:color="auto" w:fill="FFFFFF" w:themeFill="background1"/>
              <w:spacing w:after="0"/>
              <w:jc w:val="center"/>
              <w:rPr>
                <w:rFonts w:ascii="Times New Roman" w:eastAsia="Calibri" w:hAnsi="Times New Roman"/>
                <w:b/>
                <w:bCs/>
              </w:rPr>
            </w:pPr>
            <w:r w:rsidRPr="00F97394">
              <w:rPr>
                <w:rFonts w:ascii="Times New Roman" w:eastAsia="Calibri" w:hAnsi="Times New Roman"/>
                <w:b/>
                <w:bCs/>
              </w:rPr>
              <w:t>3</w:t>
            </w:r>
          </w:p>
        </w:tc>
        <w:tc>
          <w:tcPr>
            <w:tcW w:w="9313" w:type="dxa"/>
            <w:tcBorders>
              <w:left w:val="single" w:sz="4" w:space="0" w:color="000000" w:themeColor="text1"/>
            </w:tcBorders>
            <w:shd w:val="clear" w:color="auto" w:fill="FFFFFF" w:themeFill="background1"/>
          </w:tcPr>
          <w:p w:rsidR="00E55705" w:rsidRPr="00F97394" w:rsidRDefault="00E55705" w:rsidP="00C43307">
            <w:pPr>
              <w:spacing w:after="0"/>
              <w:rPr>
                <w:rFonts w:ascii="Times New Roman" w:eastAsia="Calibri" w:hAnsi="Times New Roman"/>
              </w:rPr>
            </w:pPr>
            <w:r w:rsidRPr="00F97394">
              <w:rPr>
                <w:rFonts w:ascii="Times New Roman" w:eastAsia="Calibri" w:hAnsi="Times New Roman"/>
              </w:rPr>
              <w:t>Eğitim-öğretim sürecinde sanatsal, sportif ve kültürel faaliyet türlerinin çoğaltılması</w:t>
            </w:r>
          </w:p>
        </w:tc>
      </w:tr>
      <w:tr w:rsidR="00E55705" w:rsidRPr="00F97394" w:rsidTr="00C91BF2">
        <w:trPr>
          <w:trHeight w:val="311"/>
        </w:trPr>
        <w:tc>
          <w:tcPr>
            <w:tcW w:w="610" w:type="dxa"/>
            <w:tcBorders>
              <w:right w:val="single" w:sz="4" w:space="0" w:color="000000" w:themeColor="text1"/>
            </w:tcBorders>
            <w:shd w:val="clear" w:color="auto" w:fill="FFFFFF" w:themeFill="background1"/>
            <w:hideMark/>
          </w:tcPr>
          <w:p w:rsidR="00E55705" w:rsidRPr="00F97394" w:rsidRDefault="00E55705" w:rsidP="00C43307">
            <w:pPr>
              <w:shd w:val="clear" w:color="auto" w:fill="FFFFFF" w:themeFill="background1"/>
              <w:spacing w:after="0"/>
              <w:jc w:val="center"/>
              <w:rPr>
                <w:rFonts w:ascii="Times New Roman" w:eastAsia="Calibri" w:hAnsi="Times New Roman"/>
                <w:b/>
                <w:bCs/>
              </w:rPr>
            </w:pPr>
            <w:r w:rsidRPr="00F97394">
              <w:rPr>
                <w:rFonts w:ascii="Times New Roman" w:eastAsia="Calibri" w:hAnsi="Times New Roman"/>
                <w:b/>
                <w:bCs/>
              </w:rPr>
              <w:t>4</w:t>
            </w:r>
          </w:p>
        </w:tc>
        <w:tc>
          <w:tcPr>
            <w:tcW w:w="9313" w:type="dxa"/>
            <w:tcBorders>
              <w:left w:val="single" w:sz="4" w:space="0" w:color="000000" w:themeColor="text1"/>
            </w:tcBorders>
            <w:shd w:val="clear" w:color="auto" w:fill="FFFFFF" w:themeFill="background1"/>
          </w:tcPr>
          <w:p w:rsidR="00E55705" w:rsidRPr="00F97394" w:rsidRDefault="00E55705" w:rsidP="00C43307">
            <w:pPr>
              <w:spacing w:after="0"/>
              <w:rPr>
                <w:rFonts w:ascii="Times New Roman" w:eastAsia="Calibri" w:hAnsi="Times New Roman"/>
              </w:rPr>
            </w:pPr>
            <w:r w:rsidRPr="00F97394">
              <w:rPr>
                <w:rFonts w:ascii="Times New Roman" w:eastAsia="Calibri" w:hAnsi="Times New Roman"/>
              </w:rPr>
              <w:t>Kurumsal aidiyet duygusunun geliştirilmesi</w:t>
            </w:r>
          </w:p>
        </w:tc>
      </w:tr>
      <w:tr w:rsidR="00E55705" w:rsidRPr="00F97394" w:rsidTr="00C91BF2">
        <w:trPr>
          <w:trHeight w:val="255"/>
        </w:trPr>
        <w:tc>
          <w:tcPr>
            <w:tcW w:w="610" w:type="dxa"/>
            <w:tcBorders>
              <w:right w:val="single" w:sz="4" w:space="0" w:color="000000" w:themeColor="text1"/>
            </w:tcBorders>
            <w:shd w:val="clear" w:color="auto" w:fill="FFFFFF" w:themeFill="background1"/>
            <w:hideMark/>
          </w:tcPr>
          <w:p w:rsidR="00E55705" w:rsidRPr="00F97394" w:rsidRDefault="00E55705" w:rsidP="00C43307">
            <w:pPr>
              <w:shd w:val="clear" w:color="auto" w:fill="FFFFFF" w:themeFill="background1"/>
              <w:spacing w:after="0"/>
              <w:jc w:val="center"/>
              <w:rPr>
                <w:rFonts w:ascii="Times New Roman" w:eastAsia="Calibri" w:hAnsi="Times New Roman"/>
                <w:b/>
                <w:bCs/>
              </w:rPr>
            </w:pPr>
            <w:r w:rsidRPr="00F97394">
              <w:rPr>
                <w:rFonts w:ascii="Times New Roman" w:eastAsia="Calibri" w:hAnsi="Times New Roman"/>
                <w:b/>
                <w:bCs/>
              </w:rPr>
              <w:t>5</w:t>
            </w:r>
          </w:p>
        </w:tc>
        <w:tc>
          <w:tcPr>
            <w:tcW w:w="9313" w:type="dxa"/>
            <w:tcBorders>
              <w:left w:val="single" w:sz="4" w:space="0" w:color="000000" w:themeColor="text1"/>
            </w:tcBorders>
            <w:shd w:val="clear" w:color="auto" w:fill="FFFFFF" w:themeFill="background1"/>
          </w:tcPr>
          <w:p w:rsidR="00E55705" w:rsidRPr="00F97394" w:rsidRDefault="00E55705" w:rsidP="00C43307">
            <w:pPr>
              <w:spacing w:after="0"/>
              <w:rPr>
                <w:rFonts w:ascii="Times New Roman" w:eastAsia="Calibri" w:hAnsi="Times New Roman"/>
              </w:rPr>
            </w:pPr>
            <w:r w:rsidRPr="00F97394">
              <w:rPr>
                <w:rFonts w:ascii="Times New Roman" w:eastAsia="Calibri" w:hAnsi="Times New Roman"/>
              </w:rPr>
              <w:t>Eğitimde bilgi ve iletişim teknolojilerinin kullanımı</w:t>
            </w:r>
          </w:p>
        </w:tc>
      </w:tr>
      <w:tr w:rsidR="00E55705" w:rsidRPr="00F97394" w:rsidTr="00C91BF2">
        <w:trPr>
          <w:trHeight w:val="255"/>
        </w:trPr>
        <w:tc>
          <w:tcPr>
            <w:tcW w:w="610" w:type="dxa"/>
            <w:tcBorders>
              <w:right w:val="single" w:sz="4" w:space="0" w:color="000000" w:themeColor="text1"/>
            </w:tcBorders>
            <w:shd w:val="clear" w:color="auto" w:fill="FFFFFF" w:themeFill="background1"/>
          </w:tcPr>
          <w:p w:rsidR="00E55705" w:rsidRPr="00F97394" w:rsidRDefault="00E55705" w:rsidP="00C43307">
            <w:pPr>
              <w:shd w:val="clear" w:color="auto" w:fill="FFFFFF" w:themeFill="background1"/>
              <w:spacing w:after="0"/>
              <w:jc w:val="center"/>
              <w:rPr>
                <w:rFonts w:ascii="Times New Roman" w:eastAsia="Calibri" w:hAnsi="Times New Roman"/>
                <w:b/>
                <w:bCs/>
              </w:rPr>
            </w:pPr>
            <w:r w:rsidRPr="00F97394">
              <w:rPr>
                <w:rFonts w:ascii="Times New Roman" w:eastAsia="Calibri" w:hAnsi="Times New Roman"/>
                <w:b/>
                <w:bCs/>
              </w:rPr>
              <w:t>6</w:t>
            </w:r>
          </w:p>
        </w:tc>
        <w:tc>
          <w:tcPr>
            <w:tcW w:w="9313" w:type="dxa"/>
            <w:tcBorders>
              <w:left w:val="single" w:sz="4" w:space="0" w:color="000000" w:themeColor="text1"/>
            </w:tcBorders>
            <w:shd w:val="clear" w:color="auto" w:fill="FFFFFF" w:themeFill="background1"/>
          </w:tcPr>
          <w:p w:rsidR="00E55705" w:rsidRPr="00F97394" w:rsidRDefault="00E55705" w:rsidP="00C43307">
            <w:pPr>
              <w:spacing w:after="0"/>
              <w:rPr>
                <w:rFonts w:ascii="Times New Roman" w:eastAsia="Calibri" w:hAnsi="Times New Roman"/>
              </w:rPr>
            </w:pPr>
            <w:r w:rsidRPr="00F97394">
              <w:rPr>
                <w:rFonts w:ascii="Times New Roman" w:eastAsia="Calibri" w:hAnsi="Times New Roman"/>
              </w:rPr>
              <w:t>Destekleme ve yetişme kursları</w:t>
            </w:r>
          </w:p>
        </w:tc>
      </w:tr>
      <w:tr w:rsidR="00E55705" w:rsidRPr="00F97394" w:rsidTr="00C91BF2">
        <w:trPr>
          <w:trHeight w:val="255"/>
        </w:trPr>
        <w:tc>
          <w:tcPr>
            <w:tcW w:w="610" w:type="dxa"/>
            <w:tcBorders>
              <w:right w:val="single" w:sz="4" w:space="0" w:color="000000" w:themeColor="text1"/>
            </w:tcBorders>
            <w:shd w:val="clear" w:color="auto" w:fill="FFFFFF" w:themeFill="background1"/>
          </w:tcPr>
          <w:p w:rsidR="00E55705" w:rsidRPr="00F97394" w:rsidRDefault="00E55705" w:rsidP="00C43307">
            <w:pPr>
              <w:shd w:val="clear" w:color="auto" w:fill="FFFFFF" w:themeFill="background1"/>
              <w:spacing w:after="0"/>
              <w:jc w:val="center"/>
              <w:rPr>
                <w:rFonts w:ascii="Times New Roman" w:eastAsia="Calibri" w:hAnsi="Times New Roman"/>
                <w:b/>
                <w:bCs/>
              </w:rPr>
            </w:pPr>
            <w:r>
              <w:rPr>
                <w:rFonts w:ascii="Times New Roman" w:eastAsia="Calibri" w:hAnsi="Times New Roman"/>
                <w:b/>
                <w:bCs/>
              </w:rPr>
              <w:t>7</w:t>
            </w:r>
          </w:p>
        </w:tc>
        <w:tc>
          <w:tcPr>
            <w:tcW w:w="9313" w:type="dxa"/>
            <w:tcBorders>
              <w:left w:val="single" w:sz="4" w:space="0" w:color="000000" w:themeColor="text1"/>
            </w:tcBorders>
            <w:shd w:val="clear" w:color="auto" w:fill="FFFFFF" w:themeFill="background1"/>
          </w:tcPr>
          <w:p w:rsidR="00E55705" w:rsidRPr="00F97394" w:rsidRDefault="00E55705" w:rsidP="00C43307">
            <w:pPr>
              <w:spacing w:after="0"/>
              <w:rPr>
                <w:rFonts w:ascii="Times New Roman" w:eastAsia="Calibri" w:hAnsi="Times New Roman"/>
              </w:rPr>
            </w:pPr>
            <w:r w:rsidRPr="00F97394">
              <w:rPr>
                <w:rFonts w:ascii="Times New Roman" w:eastAsia="Calibri" w:hAnsi="Times New Roman"/>
              </w:rPr>
              <w:t>Öğretmenlere yönelik hizmet içi eğitimler</w:t>
            </w:r>
          </w:p>
        </w:tc>
      </w:tr>
      <w:tr w:rsidR="00E55705" w:rsidRPr="00F97394" w:rsidTr="00C91BF2">
        <w:trPr>
          <w:trHeight w:val="255"/>
        </w:trPr>
        <w:tc>
          <w:tcPr>
            <w:tcW w:w="610" w:type="dxa"/>
            <w:tcBorders>
              <w:right w:val="single" w:sz="4" w:space="0" w:color="000000" w:themeColor="text1"/>
            </w:tcBorders>
            <w:shd w:val="clear" w:color="auto" w:fill="FFFFFF" w:themeFill="background1"/>
          </w:tcPr>
          <w:p w:rsidR="00E55705" w:rsidRPr="00F97394" w:rsidRDefault="00E55705" w:rsidP="00C43307">
            <w:pPr>
              <w:shd w:val="clear" w:color="auto" w:fill="FFFFFF" w:themeFill="background1"/>
              <w:spacing w:after="0"/>
              <w:jc w:val="center"/>
              <w:rPr>
                <w:rFonts w:ascii="Times New Roman" w:eastAsia="Calibri" w:hAnsi="Times New Roman"/>
                <w:b/>
                <w:bCs/>
              </w:rPr>
            </w:pPr>
            <w:r>
              <w:rPr>
                <w:rFonts w:ascii="Times New Roman" w:eastAsia="Calibri" w:hAnsi="Times New Roman"/>
                <w:b/>
                <w:bCs/>
              </w:rPr>
              <w:t>8</w:t>
            </w:r>
          </w:p>
        </w:tc>
        <w:tc>
          <w:tcPr>
            <w:tcW w:w="9313" w:type="dxa"/>
            <w:tcBorders>
              <w:left w:val="single" w:sz="4" w:space="0" w:color="000000" w:themeColor="text1"/>
            </w:tcBorders>
            <w:shd w:val="clear" w:color="auto" w:fill="FFFFFF" w:themeFill="background1"/>
          </w:tcPr>
          <w:p w:rsidR="00E55705" w:rsidRPr="00F97394" w:rsidRDefault="00E55705" w:rsidP="00C43307">
            <w:pPr>
              <w:spacing w:after="0"/>
              <w:rPr>
                <w:rFonts w:ascii="Times New Roman" w:eastAsia="Calibri" w:hAnsi="Times New Roman"/>
              </w:rPr>
            </w:pPr>
            <w:r w:rsidRPr="00F97394">
              <w:rPr>
                <w:rFonts w:ascii="Times New Roman" w:eastAsia="Calibri" w:hAnsi="Times New Roman"/>
              </w:rPr>
              <w:t>Eğitimi destekleyecek ve geliştirecek projeler geliştirme</w:t>
            </w:r>
          </w:p>
        </w:tc>
      </w:tr>
      <w:tr w:rsidR="00E55705" w:rsidRPr="00F97394" w:rsidTr="00C91BF2">
        <w:trPr>
          <w:trHeight w:val="255"/>
        </w:trPr>
        <w:tc>
          <w:tcPr>
            <w:tcW w:w="610" w:type="dxa"/>
            <w:tcBorders>
              <w:right w:val="single" w:sz="4" w:space="0" w:color="000000" w:themeColor="text1"/>
            </w:tcBorders>
            <w:shd w:val="clear" w:color="auto" w:fill="FFFFFF" w:themeFill="background1"/>
          </w:tcPr>
          <w:p w:rsidR="00E55705" w:rsidRPr="00F97394" w:rsidRDefault="00E55705" w:rsidP="00C43307">
            <w:pPr>
              <w:shd w:val="clear" w:color="auto" w:fill="FFFFFF" w:themeFill="background1"/>
              <w:spacing w:after="0"/>
              <w:jc w:val="center"/>
              <w:rPr>
                <w:rFonts w:ascii="Times New Roman" w:eastAsia="Calibri" w:hAnsi="Times New Roman"/>
                <w:b/>
                <w:bCs/>
              </w:rPr>
            </w:pPr>
            <w:r>
              <w:rPr>
                <w:rFonts w:ascii="Times New Roman" w:eastAsia="Calibri" w:hAnsi="Times New Roman"/>
                <w:b/>
                <w:bCs/>
              </w:rPr>
              <w:t>9</w:t>
            </w:r>
          </w:p>
        </w:tc>
        <w:tc>
          <w:tcPr>
            <w:tcW w:w="9313" w:type="dxa"/>
            <w:tcBorders>
              <w:left w:val="single" w:sz="4" w:space="0" w:color="000000" w:themeColor="text1"/>
            </w:tcBorders>
            <w:shd w:val="clear" w:color="auto" w:fill="FFFFFF" w:themeFill="background1"/>
          </w:tcPr>
          <w:p w:rsidR="00E55705" w:rsidRPr="00F97394" w:rsidRDefault="00E55705" w:rsidP="00C43307">
            <w:pPr>
              <w:spacing w:after="0"/>
              <w:rPr>
                <w:rFonts w:ascii="Times New Roman" w:eastAsia="Calibri" w:hAnsi="Times New Roman"/>
              </w:rPr>
            </w:pPr>
            <w:r w:rsidRPr="00F97394">
              <w:rPr>
                <w:rFonts w:ascii="Times New Roman" w:eastAsia="Calibri" w:hAnsi="Times New Roman"/>
              </w:rPr>
              <w:t>Öğrenci, veli ve öğretmen memnuniyeti</w:t>
            </w:r>
          </w:p>
        </w:tc>
      </w:tr>
    </w:tbl>
    <w:p w:rsidR="00E55705" w:rsidRDefault="00E55705" w:rsidP="00D171C7">
      <w:pPr>
        <w:spacing w:after="0"/>
        <w:rPr>
          <w:rFonts w:ascii="Times New Roman" w:hAnsi="Times New Roman"/>
        </w:rPr>
      </w:pPr>
    </w:p>
    <w:p w:rsidR="00186991" w:rsidRDefault="00186991" w:rsidP="00D171C7">
      <w:pPr>
        <w:spacing w:after="0"/>
        <w:rPr>
          <w:rFonts w:ascii="Times New Roman" w:hAnsi="Times New Roman"/>
        </w:rPr>
      </w:pPr>
    </w:p>
    <w:tbl>
      <w:tblPr>
        <w:tblW w:w="9923"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8EAADB"/>
        </w:tblBorders>
        <w:tblLook w:val="04A0"/>
      </w:tblPr>
      <w:tblGrid>
        <w:gridCol w:w="610"/>
        <w:gridCol w:w="9313"/>
      </w:tblGrid>
      <w:tr w:rsidR="00E55705" w:rsidRPr="00F97394" w:rsidTr="00C91BF2">
        <w:trPr>
          <w:trHeight w:val="232"/>
        </w:trPr>
        <w:tc>
          <w:tcPr>
            <w:tcW w:w="9923" w:type="dxa"/>
            <w:gridSpan w:val="2"/>
            <w:shd w:val="clear" w:color="auto" w:fill="FFFFFF" w:themeFill="background1"/>
            <w:hideMark/>
          </w:tcPr>
          <w:p w:rsidR="00E55705" w:rsidRPr="00F97394" w:rsidRDefault="00E55705" w:rsidP="00E55705">
            <w:pPr>
              <w:shd w:val="clear" w:color="auto" w:fill="FFFFFF" w:themeFill="background1"/>
              <w:rPr>
                <w:rFonts w:ascii="Times New Roman" w:eastAsia="Calibri" w:hAnsi="Times New Roman"/>
                <w:b/>
                <w:bCs/>
                <w:color w:val="FFFFFF"/>
              </w:rPr>
            </w:pPr>
            <w:r>
              <w:rPr>
                <w:rFonts w:ascii="Times New Roman" w:eastAsia="Calibri" w:hAnsi="Times New Roman"/>
                <w:b/>
                <w:bCs/>
                <w:color w:val="000000" w:themeColor="text1"/>
              </w:rPr>
              <w:t>3</w:t>
            </w:r>
            <w:r w:rsidRPr="00D171C7">
              <w:rPr>
                <w:rFonts w:ascii="Times New Roman" w:eastAsia="Calibri" w:hAnsi="Times New Roman"/>
                <w:b/>
                <w:bCs/>
                <w:color w:val="000000" w:themeColor="text1"/>
              </w:rPr>
              <w:t>.</w:t>
            </w:r>
            <w:r w:rsidRPr="00F97394">
              <w:rPr>
                <w:rFonts w:ascii="Times New Roman" w:eastAsia="Calibri" w:hAnsi="Times New Roman"/>
                <w:b/>
                <w:bCs/>
                <w:color w:val="FFFFFF"/>
              </w:rPr>
              <w:t xml:space="preserve"> </w:t>
            </w:r>
            <w:r w:rsidRPr="00D171C7">
              <w:rPr>
                <w:rFonts w:ascii="Times New Roman" w:eastAsia="Calibri" w:hAnsi="Times New Roman"/>
                <w:b/>
                <w:bCs/>
                <w:color w:val="000000" w:themeColor="text1"/>
              </w:rPr>
              <w:t xml:space="preserve">TEMA: </w:t>
            </w:r>
            <w:r>
              <w:rPr>
                <w:rFonts w:ascii="Times New Roman" w:eastAsia="Calibri" w:hAnsi="Times New Roman"/>
                <w:b/>
                <w:bCs/>
                <w:color w:val="000000" w:themeColor="text1"/>
              </w:rPr>
              <w:t>KURUMSAL KAPASİTE</w:t>
            </w:r>
          </w:p>
        </w:tc>
      </w:tr>
      <w:tr w:rsidR="00E55705" w:rsidRPr="00F97394" w:rsidTr="00C91BF2">
        <w:trPr>
          <w:trHeight w:val="255"/>
        </w:trPr>
        <w:tc>
          <w:tcPr>
            <w:tcW w:w="610" w:type="dxa"/>
            <w:tcBorders>
              <w:right w:val="single" w:sz="4" w:space="0" w:color="000000" w:themeColor="text1"/>
            </w:tcBorders>
            <w:shd w:val="clear" w:color="auto" w:fill="FFFFFF" w:themeFill="background1"/>
            <w:hideMark/>
          </w:tcPr>
          <w:p w:rsidR="00E55705" w:rsidRPr="00F97394" w:rsidRDefault="00E55705" w:rsidP="00C43307">
            <w:pPr>
              <w:shd w:val="clear" w:color="auto" w:fill="FFFFFF" w:themeFill="background1"/>
              <w:spacing w:after="0"/>
              <w:jc w:val="center"/>
              <w:rPr>
                <w:rFonts w:ascii="Times New Roman" w:eastAsia="Calibri" w:hAnsi="Times New Roman"/>
                <w:b/>
                <w:bCs/>
              </w:rPr>
            </w:pPr>
            <w:r w:rsidRPr="00F97394">
              <w:rPr>
                <w:rFonts w:ascii="Times New Roman" w:eastAsia="Calibri" w:hAnsi="Times New Roman"/>
                <w:b/>
                <w:bCs/>
              </w:rPr>
              <w:t>1</w:t>
            </w:r>
          </w:p>
        </w:tc>
        <w:tc>
          <w:tcPr>
            <w:tcW w:w="9313" w:type="dxa"/>
            <w:tcBorders>
              <w:left w:val="single" w:sz="4" w:space="0" w:color="000000" w:themeColor="text1"/>
            </w:tcBorders>
            <w:shd w:val="clear" w:color="auto" w:fill="FFFFFF" w:themeFill="background1"/>
            <w:hideMark/>
          </w:tcPr>
          <w:p w:rsidR="00E55705" w:rsidRPr="00F97394" w:rsidRDefault="00E55705" w:rsidP="00C43307">
            <w:pPr>
              <w:spacing w:after="0"/>
              <w:rPr>
                <w:rFonts w:ascii="Times New Roman" w:eastAsia="Calibri" w:hAnsi="Times New Roman"/>
              </w:rPr>
            </w:pPr>
            <w:r w:rsidRPr="00F97394">
              <w:rPr>
                <w:rFonts w:ascii="Times New Roman" w:eastAsia="Calibri" w:hAnsi="Times New Roman"/>
              </w:rPr>
              <w:t>İnsan kaynaklarının genel ve mesleki yetkinliklerinin  hizmet içi eğitim yoluyla geliştirilmesi</w:t>
            </w:r>
          </w:p>
        </w:tc>
      </w:tr>
      <w:tr w:rsidR="00E55705" w:rsidRPr="00F97394" w:rsidTr="00C91BF2">
        <w:trPr>
          <w:trHeight w:val="255"/>
        </w:trPr>
        <w:tc>
          <w:tcPr>
            <w:tcW w:w="610" w:type="dxa"/>
            <w:tcBorders>
              <w:right w:val="single" w:sz="4" w:space="0" w:color="000000" w:themeColor="text1"/>
            </w:tcBorders>
            <w:shd w:val="clear" w:color="auto" w:fill="FFFFFF" w:themeFill="background1"/>
            <w:hideMark/>
          </w:tcPr>
          <w:p w:rsidR="00E55705" w:rsidRPr="00F97394" w:rsidRDefault="00E55705" w:rsidP="00C43307">
            <w:pPr>
              <w:shd w:val="clear" w:color="auto" w:fill="FFFFFF" w:themeFill="background1"/>
              <w:spacing w:after="0"/>
              <w:jc w:val="center"/>
              <w:rPr>
                <w:rFonts w:ascii="Times New Roman" w:eastAsia="Calibri" w:hAnsi="Times New Roman"/>
                <w:b/>
                <w:bCs/>
              </w:rPr>
            </w:pPr>
            <w:r w:rsidRPr="00F97394">
              <w:rPr>
                <w:rFonts w:ascii="Times New Roman" w:eastAsia="Calibri" w:hAnsi="Times New Roman"/>
                <w:b/>
                <w:bCs/>
              </w:rPr>
              <w:t>2</w:t>
            </w:r>
          </w:p>
        </w:tc>
        <w:tc>
          <w:tcPr>
            <w:tcW w:w="9313" w:type="dxa"/>
            <w:tcBorders>
              <w:left w:val="single" w:sz="4" w:space="0" w:color="000000" w:themeColor="text1"/>
            </w:tcBorders>
            <w:shd w:val="clear" w:color="auto" w:fill="FFFFFF" w:themeFill="background1"/>
            <w:hideMark/>
          </w:tcPr>
          <w:p w:rsidR="00E55705" w:rsidRPr="00F97394" w:rsidRDefault="00E55705" w:rsidP="00C43307">
            <w:pPr>
              <w:spacing w:after="0"/>
              <w:rPr>
                <w:rFonts w:ascii="Times New Roman" w:eastAsia="Calibri" w:hAnsi="Times New Roman"/>
              </w:rPr>
            </w:pPr>
            <w:r w:rsidRPr="00F97394">
              <w:rPr>
                <w:rFonts w:ascii="Times New Roman" w:eastAsia="Calibri" w:hAnsi="Times New Roman"/>
              </w:rPr>
              <w:t>Demokratik yönetim anlayışının geliştirilmesi</w:t>
            </w:r>
          </w:p>
        </w:tc>
      </w:tr>
      <w:tr w:rsidR="00E55705" w:rsidRPr="00F97394" w:rsidTr="00C91BF2">
        <w:trPr>
          <w:trHeight w:val="255"/>
        </w:trPr>
        <w:tc>
          <w:tcPr>
            <w:tcW w:w="610" w:type="dxa"/>
            <w:tcBorders>
              <w:right w:val="single" w:sz="4" w:space="0" w:color="000000" w:themeColor="text1"/>
            </w:tcBorders>
            <w:shd w:val="clear" w:color="auto" w:fill="FFFFFF" w:themeFill="background1"/>
            <w:hideMark/>
          </w:tcPr>
          <w:p w:rsidR="00E55705" w:rsidRPr="00F97394" w:rsidRDefault="00E55705" w:rsidP="00C43307">
            <w:pPr>
              <w:shd w:val="clear" w:color="auto" w:fill="FFFFFF" w:themeFill="background1"/>
              <w:spacing w:after="0"/>
              <w:jc w:val="center"/>
              <w:rPr>
                <w:rFonts w:ascii="Times New Roman" w:eastAsia="Calibri" w:hAnsi="Times New Roman"/>
                <w:b/>
                <w:bCs/>
              </w:rPr>
            </w:pPr>
            <w:r w:rsidRPr="00F97394">
              <w:rPr>
                <w:rFonts w:ascii="Times New Roman" w:eastAsia="Calibri" w:hAnsi="Times New Roman"/>
                <w:b/>
                <w:bCs/>
              </w:rPr>
              <w:t>3</w:t>
            </w:r>
          </w:p>
        </w:tc>
        <w:tc>
          <w:tcPr>
            <w:tcW w:w="9313" w:type="dxa"/>
            <w:tcBorders>
              <w:left w:val="single" w:sz="4" w:space="0" w:color="000000" w:themeColor="text1"/>
            </w:tcBorders>
            <w:shd w:val="clear" w:color="auto" w:fill="FFFFFF" w:themeFill="background1"/>
          </w:tcPr>
          <w:p w:rsidR="00E55705" w:rsidRPr="00F97394" w:rsidRDefault="00E55705" w:rsidP="00C43307">
            <w:pPr>
              <w:spacing w:after="0"/>
              <w:rPr>
                <w:rFonts w:ascii="Times New Roman" w:eastAsia="Calibri" w:hAnsi="Times New Roman"/>
              </w:rPr>
            </w:pPr>
            <w:r w:rsidRPr="00F97394">
              <w:rPr>
                <w:rFonts w:ascii="Times New Roman" w:eastAsia="Calibri" w:hAnsi="Times New Roman"/>
              </w:rPr>
              <w:t>Okulun fiziki ve mali kaynaklarının gelişiminin sağlanması</w:t>
            </w:r>
          </w:p>
        </w:tc>
      </w:tr>
      <w:tr w:rsidR="00E55705" w:rsidRPr="00F97394" w:rsidTr="00C91BF2">
        <w:trPr>
          <w:trHeight w:val="311"/>
        </w:trPr>
        <w:tc>
          <w:tcPr>
            <w:tcW w:w="610" w:type="dxa"/>
            <w:tcBorders>
              <w:right w:val="single" w:sz="4" w:space="0" w:color="000000" w:themeColor="text1"/>
            </w:tcBorders>
            <w:shd w:val="clear" w:color="auto" w:fill="FFFFFF" w:themeFill="background1"/>
            <w:hideMark/>
          </w:tcPr>
          <w:p w:rsidR="00E55705" w:rsidRPr="00F97394" w:rsidRDefault="00E55705" w:rsidP="00C43307">
            <w:pPr>
              <w:shd w:val="clear" w:color="auto" w:fill="FFFFFF" w:themeFill="background1"/>
              <w:spacing w:after="0"/>
              <w:jc w:val="center"/>
              <w:rPr>
                <w:rFonts w:ascii="Times New Roman" w:eastAsia="Calibri" w:hAnsi="Times New Roman"/>
                <w:b/>
                <w:bCs/>
              </w:rPr>
            </w:pPr>
            <w:r w:rsidRPr="00F97394">
              <w:rPr>
                <w:rFonts w:ascii="Times New Roman" w:eastAsia="Calibri" w:hAnsi="Times New Roman"/>
                <w:b/>
                <w:bCs/>
              </w:rPr>
              <w:t>4</w:t>
            </w:r>
          </w:p>
        </w:tc>
        <w:tc>
          <w:tcPr>
            <w:tcW w:w="9313" w:type="dxa"/>
            <w:tcBorders>
              <w:left w:val="single" w:sz="4" w:space="0" w:color="000000" w:themeColor="text1"/>
            </w:tcBorders>
            <w:shd w:val="clear" w:color="auto" w:fill="FFFFFF" w:themeFill="background1"/>
          </w:tcPr>
          <w:p w:rsidR="00E55705" w:rsidRPr="00F97394" w:rsidRDefault="00E55705" w:rsidP="00C43307">
            <w:pPr>
              <w:spacing w:after="0"/>
              <w:rPr>
                <w:rFonts w:ascii="Times New Roman" w:eastAsia="Calibri" w:hAnsi="Times New Roman"/>
              </w:rPr>
            </w:pPr>
            <w:r w:rsidRPr="00F97394">
              <w:rPr>
                <w:rFonts w:ascii="Times New Roman" w:eastAsia="Calibri" w:hAnsi="Times New Roman"/>
              </w:rPr>
              <w:t>İç ve dış paydaşlar arasında istenilen iletişimin azami ölçüde sağlanması</w:t>
            </w:r>
          </w:p>
        </w:tc>
      </w:tr>
      <w:tr w:rsidR="00E55705" w:rsidRPr="00F97394" w:rsidTr="00C91BF2">
        <w:trPr>
          <w:trHeight w:val="255"/>
        </w:trPr>
        <w:tc>
          <w:tcPr>
            <w:tcW w:w="610" w:type="dxa"/>
            <w:tcBorders>
              <w:right w:val="single" w:sz="4" w:space="0" w:color="000000" w:themeColor="text1"/>
            </w:tcBorders>
            <w:shd w:val="clear" w:color="auto" w:fill="FFFFFF" w:themeFill="background1"/>
            <w:hideMark/>
          </w:tcPr>
          <w:p w:rsidR="00E55705" w:rsidRPr="00F97394" w:rsidRDefault="00E55705" w:rsidP="00C43307">
            <w:pPr>
              <w:shd w:val="clear" w:color="auto" w:fill="FFFFFF" w:themeFill="background1"/>
              <w:spacing w:after="0"/>
              <w:jc w:val="center"/>
              <w:rPr>
                <w:rFonts w:ascii="Times New Roman" w:eastAsia="Calibri" w:hAnsi="Times New Roman"/>
                <w:b/>
                <w:bCs/>
              </w:rPr>
            </w:pPr>
            <w:r w:rsidRPr="00F97394">
              <w:rPr>
                <w:rFonts w:ascii="Times New Roman" w:eastAsia="Calibri" w:hAnsi="Times New Roman"/>
                <w:b/>
                <w:bCs/>
              </w:rPr>
              <w:t>5</w:t>
            </w:r>
          </w:p>
        </w:tc>
        <w:tc>
          <w:tcPr>
            <w:tcW w:w="9313" w:type="dxa"/>
            <w:tcBorders>
              <w:left w:val="single" w:sz="4" w:space="0" w:color="000000" w:themeColor="text1"/>
            </w:tcBorders>
            <w:shd w:val="clear" w:color="auto" w:fill="FFFFFF" w:themeFill="background1"/>
          </w:tcPr>
          <w:p w:rsidR="00E55705" w:rsidRPr="00F97394" w:rsidRDefault="00E55705" w:rsidP="00C43307">
            <w:pPr>
              <w:spacing w:after="0"/>
              <w:rPr>
                <w:rFonts w:ascii="Times New Roman" w:eastAsia="Calibri" w:hAnsi="Times New Roman"/>
              </w:rPr>
            </w:pPr>
            <w:r w:rsidRPr="00F97394">
              <w:rPr>
                <w:rFonts w:ascii="Times New Roman" w:eastAsia="Calibri" w:hAnsi="Times New Roman"/>
              </w:rPr>
              <w:t>Projelerin etkililiği ve proje çıktıların sürdürülebilirliğinin sağlanması</w:t>
            </w:r>
          </w:p>
        </w:tc>
      </w:tr>
      <w:tr w:rsidR="00E55705" w:rsidRPr="00F97394" w:rsidTr="00C91BF2">
        <w:trPr>
          <w:trHeight w:val="255"/>
        </w:trPr>
        <w:tc>
          <w:tcPr>
            <w:tcW w:w="610" w:type="dxa"/>
            <w:tcBorders>
              <w:right w:val="single" w:sz="4" w:space="0" w:color="000000" w:themeColor="text1"/>
            </w:tcBorders>
            <w:shd w:val="clear" w:color="auto" w:fill="FFFFFF" w:themeFill="background1"/>
          </w:tcPr>
          <w:p w:rsidR="00E55705" w:rsidRPr="00F97394" w:rsidRDefault="00E55705" w:rsidP="00C43307">
            <w:pPr>
              <w:shd w:val="clear" w:color="auto" w:fill="FFFFFF" w:themeFill="background1"/>
              <w:spacing w:after="0"/>
              <w:jc w:val="center"/>
              <w:rPr>
                <w:rFonts w:ascii="Times New Roman" w:eastAsia="Calibri" w:hAnsi="Times New Roman"/>
                <w:b/>
                <w:bCs/>
              </w:rPr>
            </w:pPr>
            <w:r w:rsidRPr="00F97394">
              <w:rPr>
                <w:rFonts w:ascii="Times New Roman" w:eastAsia="Calibri" w:hAnsi="Times New Roman"/>
                <w:b/>
                <w:bCs/>
              </w:rPr>
              <w:t>6</w:t>
            </w:r>
          </w:p>
        </w:tc>
        <w:tc>
          <w:tcPr>
            <w:tcW w:w="9313" w:type="dxa"/>
            <w:tcBorders>
              <w:left w:val="single" w:sz="4" w:space="0" w:color="000000" w:themeColor="text1"/>
            </w:tcBorders>
            <w:shd w:val="clear" w:color="auto" w:fill="FFFFFF" w:themeFill="background1"/>
          </w:tcPr>
          <w:p w:rsidR="00E55705" w:rsidRPr="00F97394" w:rsidRDefault="00E55705" w:rsidP="00C43307">
            <w:pPr>
              <w:spacing w:after="0"/>
              <w:rPr>
                <w:rFonts w:ascii="Times New Roman" w:eastAsia="Calibri" w:hAnsi="Times New Roman"/>
              </w:rPr>
            </w:pPr>
            <w:r w:rsidRPr="00F97394">
              <w:rPr>
                <w:rFonts w:ascii="Times New Roman" w:eastAsia="Calibri" w:hAnsi="Times New Roman"/>
              </w:rPr>
              <w:t>İş güvenliği ve sivil savunma bilincinin oluşturulması</w:t>
            </w:r>
          </w:p>
        </w:tc>
      </w:tr>
      <w:tr w:rsidR="00E55705" w:rsidRPr="00F97394" w:rsidTr="00C91BF2">
        <w:trPr>
          <w:trHeight w:val="255"/>
        </w:trPr>
        <w:tc>
          <w:tcPr>
            <w:tcW w:w="610" w:type="dxa"/>
            <w:tcBorders>
              <w:right w:val="single" w:sz="4" w:space="0" w:color="000000" w:themeColor="text1"/>
            </w:tcBorders>
            <w:shd w:val="clear" w:color="auto" w:fill="FFFFFF" w:themeFill="background1"/>
          </w:tcPr>
          <w:p w:rsidR="00E55705" w:rsidRPr="00F97394" w:rsidRDefault="00E55705" w:rsidP="00C43307">
            <w:pPr>
              <w:shd w:val="clear" w:color="auto" w:fill="FFFFFF" w:themeFill="background1"/>
              <w:spacing w:after="0"/>
              <w:jc w:val="center"/>
              <w:rPr>
                <w:rFonts w:ascii="Times New Roman" w:eastAsia="Calibri" w:hAnsi="Times New Roman"/>
                <w:b/>
                <w:bCs/>
              </w:rPr>
            </w:pPr>
            <w:r>
              <w:rPr>
                <w:rFonts w:ascii="Times New Roman" w:eastAsia="Calibri" w:hAnsi="Times New Roman"/>
                <w:b/>
                <w:bCs/>
              </w:rPr>
              <w:t>7</w:t>
            </w:r>
          </w:p>
        </w:tc>
        <w:tc>
          <w:tcPr>
            <w:tcW w:w="9313" w:type="dxa"/>
            <w:tcBorders>
              <w:left w:val="single" w:sz="4" w:space="0" w:color="000000" w:themeColor="text1"/>
            </w:tcBorders>
            <w:shd w:val="clear" w:color="auto" w:fill="FFFFFF" w:themeFill="background1"/>
          </w:tcPr>
          <w:p w:rsidR="00E55705" w:rsidRPr="00F97394" w:rsidRDefault="00E55705" w:rsidP="00C43307">
            <w:pPr>
              <w:spacing w:after="0"/>
              <w:rPr>
                <w:rFonts w:ascii="Times New Roman" w:eastAsia="Calibri" w:hAnsi="Times New Roman"/>
              </w:rPr>
            </w:pPr>
            <w:r w:rsidRPr="00F97394">
              <w:rPr>
                <w:rFonts w:ascii="Times New Roman" w:eastAsia="Calibri" w:hAnsi="Times New Roman"/>
              </w:rPr>
              <w:t>Kültürel, sosyal ve sportif alanlar</w:t>
            </w:r>
          </w:p>
        </w:tc>
      </w:tr>
    </w:tbl>
    <w:p w:rsidR="00D171C7" w:rsidRDefault="00D171C7" w:rsidP="00D171C7">
      <w:pPr>
        <w:spacing w:after="0"/>
        <w:rPr>
          <w:rFonts w:ascii="Times New Roman" w:hAnsi="Times New Roman"/>
        </w:rPr>
      </w:pPr>
    </w:p>
    <w:p w:rsidR="00D171C7" w:rsidRDefault="00D171C7" w:rsidP="00D171C7">
      <w:pPr>
        <w:spacing w:after="0"/>
        <w:rPr>
          <w:rFonts w:ascii="Times New Roman" w:hAnsi="Times New Roman"/>
        </w:rPr>
      </w:pPr>
    </w:p>
    <w:p w:rsidR="00AE0D93" w:rsidRDefault="00AE0D93" w:rsidP="00D171C7">
      <w:pPr>
        <w:spacing w:after="0"/>
        <w:rPr>
          <w:rFonts w:ascii="Times New Roman" w:hAnsi="Times New Roman"/>
        </w:rPr>
      </w:pPr>
    </w:p>
    <w:p w:rsidR="00AE0D93" w:rsidRDefault="00AE0D93" w:rsidP="00D171C7">
      <w:pPr>
        <w:spacing w:after="0"/>
        <w:rPr>
          <w:rFonts w:ascii="Times New Roman" w:hAnsi="Times New Roman"/>
        </w:rPr>
      </w:pPr>
    </w:p>
    <w:p w:rsidR="00AE0D93" w:rsidRDefault="00AE0D93" w:rsidP="00D171C7">
      <w:pPr>
        <w:spacing w:after="0"/>
        <w:rPr>
          <w:rFonts w:ascii="Times New Roman" w:hAnsi="Times New Roman"/>
        </w:rPr>
      </w:pPr>
    </w:p>
    <w:p w:rsidR="00AE0D93" w:rsidRDefault="00AE0D93" w:rsidP="00D171C7">
      <w:pPr>
        <w:spacing w:after="0"/>
        <w:rPr>
          <w:rFonts w:ascii="Times New Roman" w:hAnsi="Times New Roman"/>
        </w:rPr>
      </w:pPr>
    </w:p>
    <w:p w:rsidR="00AE0D93" w:rsidRDefault="00AE0D93" w:rsidP="00D171C7">
      <w:pPr>
        <w:spacing w:after="0"/>
        <w:rPr>
          <w:rFonts w:ascii="Times New Roman" w:hAnsi="Times New Roman"/>
        </w:rPr>
      </w:pPr>
    </w:p>
    <w:p w:rsidR="00AE0D93" w:rsidRDefault="00AE0D93" w:rsidP="00D171C7">
      <w:pPr>
        <w:spacing w:after="0"/>
        <w:rPr>
          <w:rFonts w:ascii="Times New Roman" w:hAnsi="Times New Roman"/>
        </w:rPr>
      </w:pPr>
    </w:p>
    <w:p w:rsidR="00AE0D93" w:rsidRDefault="00AE0D93" w:rsidP="00D171C7">
      <w:pPr>
        <w:spacing w:after="0"/>
        <w:rPr>
          <w:rFonts w:ascii="Times New Roman" w:hAnsi="Times New Roman"/>
        </w:rPr>
      </w:pPr>
    </w:p>
    <w:p w:rsidR="00AE0D93" w:rsidRDefault="00AE0D93" w:rsidP="00D171C7">
      <w:pPr>
        <w:spacing w:after="0"/>
        <w:rPr>
          <w:rFonts w:ascii="Times New Roman" w:hAnsi="Times New Roman"/>
        </w:rPr>
      </w:pPr>
    </w:p>
    <w:p w:rsidR="00AE0D93" w:rsidRDefault="00AE0D93" w:rsidP="00D171C7">
      <w:pPr>
        <w:spacing w:after="0"/>
        <w:rPr>
          <w:rFonts w:ascii="Times New Roman" w:hAnsi="Times New Roman"/>
        </w:rPr>
      </w:pPr>
    </w:p>
    <w:p w:rsidR="00AE0D93" w:rsidRDefault="00AE0D93" w:rsidP="00D171C7">
      <w:pPr>
        <w:spacing w:after="0"/>
        <w:rPr>
          <w:rFonts w:ascii="Times New Roman" w:hAnsi="Times New Roman"/>
        </w:rPr>
      </w:pPr>
    </w:p>
    <w:p w:rsidR="00586B8C" w:rsidRDefault="00586B8C" w:rsidP="00D171C7">
      <w:pPr>
        <w:spacing w:after="0"/>
        <w:rPr>
          <w:rFonts w:ascii="Times New Roman" w:hAnsi="Times New Roman"/>
        </w:rPr>
      </w:pPr>
    </w:p>
    <w:p w:rsidR="00586B8C" w:rsidRDefault="00586B8C" w:rsidP="00D171C7">
      <w:pPr>
        <w:spacing w:after="0"/>
        <w:rPr>
          <w:rFonts w:ascii="Times New Roman" w:hAnsi="Times New Roman"/>
        </w:rPr>
      </w:pPr>
    </w:p>
    <w:p w:rsidR="00586B8C" w:rsidRDefault="00586B8C" w:rsidP="00186991">
      <w:pPr>
        <w:spacing w:after="0"/>
        <w:ind w:right="-108"/>
        <w:rPr>
          <w:rFonts w:ascii="Times New Roman" w:hAnsi="Times New Roman"/>
        </w:rPr>
      </w:pPr>
    </w:p>
    <w:p w:rsidR="00586B8C" w:rsidRDefault="00586B8C" w:rsidP="00186991">
      <w:pPr>
        <w:spacing w:after="0"/>
        <w:ind w:right="-108"/>
        <w:rPr>
          <w:rFonts w:ascii="Times New Roman" w:hAnsi="Times New Roman"/>
        </w:rPr>
      </w:pPr>
    </w:p>
    <w:p w:rsidR="00586B8C" w:rsidRDefault="00586B8C" w:rsidP="00186991">
      <w:pPr>
        <w:spacing w:after="0"/>
        <w:ind w:right="-108"/>
        <w:rPr>
          <w:rFonts w:ascii="Times New Roman" w:hAnsi="Times New Roman"/>
        </w:rPr>
      </w:pPr>
    </w:p>
    <w:p w:rsidR="003751C5" w:rsidRDefault="003751C5" w:rsidP="00186991">
      <w:pPr>
        <w:spacing w:after="0"/>
        <w:ind w:right="-108"/>
        <w:rPr>
          <w:rFonts w:ascii="Times New Roman" w:hAnsi="Times New Roman"/>
        </w:rPr>
      </w:pPr>
    </w:p>
    <w:p w:rsidR="003751C5" w:rsidRDefault="003751C5" w:rsidP="00186991">
      <w:pPr>
        <w:spacing w:after="0"/>
        <w:ind w:right="-108"/>
        <w:rPr>
          <w:rFonts w:ascii="Times New Roman" w:hAnsi="Times New Roman"/>
        </w:rPr>
      </w:pPr>
    </w:p>
    <w:p w:rsidR="003751C5" w:rsidRDefault="003751C5" w:rsidP="00186991">
      <w:pPr>
        <w:spacing w:after="0"/>
        <w:ind w:right="-108"/>
        <w:rPr>
          <w:rFonts w:ascii="Times New Roman" w:hAnsi="Times New Roman"/>
        </w:rPr>
      </w:pPr>
    </w:p>
    <w:p w:rsidR="003751C5" w:rsidRDefault="003751C5" w:rsidP="00186991">
      <w:pPr>
        <w:spacing w:after="0"/>
        <w:ind w:right="-108"/>
        <w:rPr>
          <w:rFonts w:ascii="Times New Roman" w:hAnsi="Times New Roman"/>
        </w:rPr>
      </w:pPr>
    </w:p>
    <w:p w:rsidR="003751C5" w:rsidRDefault="003751C5" w:rsidP="00186991">
      <w:pPr>
        <w:spacing w:after="0"/>
        <w:ind w:right="-108"/>
        <w:rPr>
          <w:rFonts w:ascii="Times New Roman" w:hAnsi="Times New Roman"/>
        </w:rPr>
      </w:pPr>
    </w:p>
    <w:p w:rsidR="003751C5" w:rsidRDefault="003751C5" w:rsidP="00186991">
      <w:pPr>
        <w:spacing w:after="0"/>
        <w:ind w:right="-108"/>
        <w:rPr>
          <w:rFonts w:ascii="Times New Roman" w:hAnsi="Times New Roman"/>
        </w:rPr>
      </w:pPr>
    </w:p>
    <w:p w:rsidR="003751C5" w:rsidRDefault="003751C5" w:rsidP="00186991">
      <w:pPr>
        <w:spacing w:after="0"/>
        <w:ind w:right="-108"/>
        <w:rPr>
          <w:rFonts w:ascii="Times New Roman" w:hAnsi="Times New Roman"/>
        </w:rPr>
      </w:pPr>
    </w:p>
    <w:p w:rsidR="003751C5" w:rsidRDefault="003751C5" w:rsidP="00186991">
      <w:pPr>
        <w:spacing w:after="0"/>
        <w:ind w:right="-108"/>
        <w:rPr>
          <w:rFonts w:ascii="Times New Roman" w:hAnsi="Times New Roman"/>
        </w:rPr>
      </w:pPr>
    </w:p>
    <w:p w:rsidR="003751C5" w:rsidRDefault="003751C5" w:rsidP="00186991">
      <w:pPr>
        <w:spacing w:after="0"/>
        <w:ind w:right="-108"/>
        <w:rPr>
          <w:rFonts w:ascii="Times New Roman" w:hAnsi="Times New Roman"/>
        </w:rPr>
      </w:pPr>
    </w:p>
    <w:p w:rsidR="003751C5" w:rsidRDefault="003751C5" w:rsidP="00186991">
      <w:pPr>
        <w:spacing w:after="0"/>
        <w:ind w:right="-108"/>
        <w:rPr>
          <w:rFonts w:ascii="Times New Roman" w:hAnsi="Times New Roman"/>
        </w:rPr>
      </w:pPr>
    </w:p>
    <w:p w:rsidR="00586B8C" w:rsidRDefault="00586B8C" w:rsidP="00186991">
      <w:pPr>
        <w:spacing w:after="0"/>
        <w:ind w:right="-108"/>
        <w:rPr>
          <w:rFonts w:ascii="Times New Roman" w:hAnsi="Times New Roman"/>
        </w:rPr>
      </w:pPr>
    </w:p>
    <w:p w:rsidR="00272413" w:rsidRDefault="00E03644" w:rsidP="00186991">
      <w:pPr>
        <w:pStyle w:val="Balk2"/>
        <w:keepNext w:val="0"/>
        <w:keepLines w:val="0"/>
        <w:widowControl w:val="0"/>
        <w:tabs>
          <w:tab w:val="left" w:pos="839"/>
        </w:tabs>
        <w:autoSpaceDE w:val="0"/>
        <w:autoSpaceDN w:val="0"/>
        <w:spacing w:before="78" w:line="240" w:lineRule="auto"/>
        <w:ind w:right="-108"/>
        <w:rPr>
          <w:rFonts w:ascii="Times New Roman" w:eastAsia="Cambria" w:hAnsi="Times New Roman" w:cs="Times New Roman"/>
          <w:b/>
          <w:bCs/>
          <w:color w:val="auto"/>
          <w:spacing w:val="-9"/>
          <w:kern w:val="0"/>
          <w:sz w:val="24"/>
          <w:szCs w:val="24"/>
        </w:rPr>
      </w:pPr>
      <w:r>
        <w:rPr>
          <w:rFonts w:ascii="Times New Roman" w:eastAsia="Cambria" w:hAnsi="Times New Roman" w:cs="Times New Roman"/>
          <w:b/>
          <w:bCs/>
          <w:color w:val="auto"/>
          <w:spacing w:val="-9"/>
          <w:kern w:val="0"/>
          <w:sz w:val="24"/>
          <w:szCs w:val="24"/>
        </w:rPr>
        <w:lastRenderedPageBreak/>
        <w:t xml:space="preserve">3.  </w:t>
      </w:r>
      <w:r w:rsidR="00272413" w:rsidRPr="00E03644">
        <w:rPr>
          <w:rFonts w:ascii="Times New Roman" w:eastAsia="Cambria" w:hAnsi="Times New Roman" w:cs="Times New Roman"/>
          <w:b/>
          <w:bCs/>
          <w:color w:val="auto"/>
          <w:spacing w:val="-9"/>
          <w:kern w:val="0"/>
          <w:sz w:val="24"/>
          <w:szCs w:val="24"/>
        </w:rPr>
        <w:t>GELECEĞE BAKIŞ</w:t>
      </w:r>
    </w:p>
    <w:p w:rsidR="00B02807" w:rsidRDefault="00B02807" w:rsidP="00186991">
      <w:pPr>
        <w:pStyle w:val="AralkYok"/>
        <w:ind w:right="-108"/>
        <w:jc w:val="both"/>
        <w:rPr>
          <w:rFonts w:eastAsia="Cambria"/>
        </w:rPr>
      </w:pPr>
    </w:p>
    <w:p w:rsidR="00B02807" w:rsidRPr="00AA3D24" w:rsidRDefault="00186991" w:rsidP="00186991">
      <w:pPr>
        <w:pStyle w:val="AralkYok"/>
        <w:ind w:right="-108"/>
        <w:jc w:val="both"/>
        <w:rPr>
          <w:rFonts w:ascii="Times New Roman" w:hAnsi="Times New Roman"/>
          <w:sz w:val="24"/>
          <w:szCs w:val="24"/>
        </w:rPr>
      </w:pPr>
      <w:r>
        <w:rPr>
          <w:rFonts w:ascii="Times New Roman" w:hAnsi="Times New Roman"/>
          <w:sz w:val="24"/>
          <w:szCs w:val="24"/>
        </w:rPr>
        <w:t xml:space="preserve">    </w:t>
      </w:r>
      <w:r w:rsidR="00B02807" w:rsidRPr="00AA3D24">
        <w:rPr>
          <w:rFonts w:ascii="Times New Roman" w:hAnsi="Times New Roman"/>
          <w:sz w:val="24"/>
          <w:szCs w:val="24"/>
        </w:rPr>
        <w:t>Okul Müdürlüğümüzün misyon, vizyon, temel ilke ve değerlerinin oluşturulması kapsamında öğretmenlerimiz, öğrencilerimiz, velilerimiz, çalışanlarımız ve diğer paydaşlarımız</w:t>
      </w:r>
      <w:r w:rsidR="00187382" w:rsidRPr="00AA3D24">
        <w:rPr>
          <w:rFonts w:ascii="Times New Roman" w:hAnsi="Times New Roman"/>
          <w:sz w:val="24"/>
          <w:szCs w:val="24"/>
        </w:rPr>
        <w:t xml:space="preserve">dan alınan görüşler, sonucunda stratejik plan </w:t>
      </w:r>
      <w:r w:rsidR="00B02807" w:rsidRPr="00AA3D24">
        <w:rPr>
          <w:rFonts w:ascii="Times New Roman" w:hAnsi="Times New Roman"/>
          <w:sz w:val="24"/>
          <w:szCs w:val="24"/>
        </w:rPr>
        <w:t>ekibi</w:t>
      </w:r>
      <w:r w:rsidR="00187382" w:rsidRPr="00AA3D24">
        <w:rPr>
          <w:rFonts w:ascii="Times New Roman" w:hAnsi="Times New Roman"/>
          <w:sz w:val="24"/>
          <w:szCs w:val="24"/>
        </w:rPr>
        <w:t>miz tarafından oluşturulan misyon, vizyon, temel değerler; o</w:t>
      </w:r>
      <w:r w:rsidR="00B02807" w:rsidRPr="00AA3D24">
        <w:rPr>
          <w:rFonts w:ascii="Times New Roman" w:hAnsi="Times New Roman"/>
          <w:sz w:val="24"/>
          <w:szCs w:val="24"/>
        </w:rPr>
        <w:t xml:space="preserve">kulumuz </w:t>
      </w:r>
      <w:r w:rsidR="00187382" w:rsidRPr="00AA3D24">
        <w:rPr>
          <w:rFonts w:ascii="Times New Roman" w:hAnsi="Times New Roman"/>
          <w:sz w:val="24"/>
          <w:szCs w:val="24"/>
        </w:rPr>
        <w:t>strateji geliştirme kurulana sunulmuş ve strateji geliştirme kurulu</w:t>
      </w:r>
      <w:r w:rsidR="00B02807" w:rsidRPr="00AA3D24">
        <w:rPr>
          <w:rFonts w:ascii="Times New Roman" w:hAnsi="Times New Roman"/>
          <w:sz w:val="24"/>
          <w:szCs w:val="24"/>
        </w:rPr>
        <w:t xml:space="preserve"> tarafından onaylanmıştır.</w:t>
      </w:r>
    </w:p>
    <w:p w:rsidR="00B02807" w:rsidRPr="00AA3D24" w:rsidRDefault="00186991" w:rsidP="00186991">
      <w:pPr>
        <w:pStyle w:val="AralkYok"/>
        <w:ind w:right="-108"/>
        <w:jc w:val="both"/>
        <w:rPr>
          <w:rFonts w:ascii="Times New Roman" w:hAnsi="Times New Roman"/>
          <w:sz w:val="24"/>
          <w:szCs w:val="24"/>
        </w:rPr>
      </w:pPr>
      <w:r>
        <w:rPr>
          <w:rFonts w:ascii="Times New Roman" w:hAnsi="Times New Roman"/>
          <w:sz w:val="24"/>
          <w:szCs w:val="24"/>
        </w:rPr>
        <w:t xml:space="preserve">    </w:t>
      </w:r>
      <w:r w:rsidR="00B02807" w:rsidRPr="00AA3D24">
        <w:rPr>
          <w:rFonts w:ascii="Times New Roman" w:hAnsi="Times New Roman"/>
          <w:sz w:val="24"/>
          <w:szCs w:val="24"/>
        </w:rPr>
        <w:t xml:space="preserve">Karşılıklı etkileşime açık </w:t>
      </w:r>
      <w:r w:rsidR="00187382" w:rsidRPr="00AA3D24">
        <w:rPr>
          <w:rFonts w:ascii="Times New Roman" w:hAnsi="Times New Roman"/>
          <w:sz w:val="24"/>
          <w:szCs w:val="24"/>
        </w:rPr>
        <w:t xml:space="preserve">ve azami düzeyde katılımcılığın(paydaşlar) </w:t>
      </w:r>
      <w:r w:rsidR="00B02807" w:rsidRPr="00AA3D24">
        <w:rPr>
          <w:rFonts w:ascii="Times New Roman" w:hAnsi="Times New Roman"/>
          <w:sz w:val="24"/>
          <w:szCs w:val="24"/>
        </w:rPr>
        <w:t>sağla</w:t>
      </w:r>
      <w:r w:rsidR="00187382" w:rsidRPr="00AA3D24">
        <w:rPr>
          <w:rFonts w:ascii="Times New Roman" w:hAnsi="Times New Roman"/>
          <w:sz w:val="24"/>
          <w:szCs w:val="24"/>
        </w:rPr>
        <w:t xml:space="preserve">ndığı </w:t>
      </w:r>
      <w:r w:rsidR="00556521" w:rsidRPr="00AA3D24">
        <w:rPr>
          <w:rFonts w:ascii="Times New Roman" w:hAnsi="Times New Roman"/>
          <w:sz w:val="24"/>
          <w:szCs w:val="24"/>
        </w:rPr>
        <w:t xml:space="preserve">çalışmalar </w:t>
      </w:r>
      <w:r w:rsidR="00556521">
        <w:rPr>
          <w:rFonts w:ascii="Times New Roman" w:hAnsi="Times New Roman"/>
          <w:sz w:val="24"/>
          <w:szCs w:val="24"/>
        </w:rPr>
        <w:t>çerçevesinde</w:t>
      </w:r>
      <w:r w:rsidR="00187382" w:rsidRPr="00AA3D24">
        <w:rPr>
          <w:rFonts w:ascii="Times New Roman" w:hAnsi="Times New Roman"/>
          <w:sz w:val="24"/>
          <w:szCs w:val="24"/>
        </w:rPr>
        <w:t>, okulumuzun misyonu(varoluş nedeni), vizyonu</w:t>
      </w:r>
      <w:r w:rsidR="00B02807" w:rsidRPr="00AA3D24">
        <w:rPr>
          <w:rFonts w:ascii="Times New Roman" w:hAnsi="Times New Roman"/>
          <w:sz w:val="24"/>
          <w:szCs w:val="24"/>
        </w:rPr>
        <w:t>(gele</w:t>
      </w:r>
      <w:r w:rsidR="00187382" w:rsidRPr="00AA3D24">
        <w:rPr>
          <w:rFonts w:ascii="Times New Roman" w:hAnsi="Times New Roman"/>
          <w:sz w:val="24"/>
          <w:szCs w:val="24"/>
        </w:rPr>
        <w:t>ceğe bakışı), ilke ve değerleri</w:t>
      </w:r>
      <w:r w:rsidR="00B02807" w:rsidRPr="00AA3D24">
        <w:rPr>
          <w:rFonts w:ascii="Times New Roman" w:hAnsi="Times New Roman"/>
          <w:sz w:val="24"/>
          <w:szCs w:val="24"/>
        </w:rPr>
        <w:t>(iş yapış tarzları) ile güçlü ve gelişmeye açık alanları tespit edilmiştir.</w:t>
      </w:r>
      <w:r>
        <w:rPr>
          <w:rFonts w:ascii="Times New Roman" w:hAnsi="Times New Roman"/>
          <w:sz w:val="24"/>
          <w:szCs w:val="24"/>
        </w:rPr>
        <w:t xml:space="preserve"> </w:t>
      </w:r>
      <w:r w:rsidR="00B02807" w:rsidRPr="00AA3D24">
        <w:rPr>
          <w:rFonts w:ascii="Times New Roman" w:hAnsi="Times New Roman"/>
          <w:sz w:val="24"/>
          <w:szCs w:val="24"/>
        </w:rPr>
        <w:t xml:space="preserve">Paydaş beklentilerinin çalışmaya yansıtılmasını sağlamak amacıyla farklı kademe ve birimlerde </w:t>
      </w:r>
      <w:r w:rsidR="00556521" w:rsidRPr="00AA3D24">
        <w:rPr>
          <w:rFonts w:ascii="Times New Roman" w:hAnsi="Times New Roman"/>
          <w:sz w:val="24"/>
          <w:szCs w:val="24"/>
        </w:rPr>
        <w:t xml:space="preserve">görev </w:t>
      </w:r>
      <w:r w:rsidR="00556521">
        <w:rPr>
          <w:rFonts w:ascii="Times New Roman" w:hAnsi="Times New Roman"/>
          <w:sz w:val="24"/>
          <w:szCs w:val="24"/>
        </w:rPr>
        <w:t>yapmakta</w:t>
      </w:r>
      <w:r w:rsidR="00B02807" w:rsidRPr="00AA3D24">
        <w:rPr>
          <w:rFonts w:ascii="Times New Roman" w:hAnsi="Times New Roman"/>
          <w:sz w:val="24"/>
          <w:szCs w:val="24"/>
        </w:rPr>
        <w:t xml:space="preserve"> olan kişilerin tespit edilmesine gayret gösterilmiştir.</w:t>
      </w:r>
    </w:p>
    <w:p w:rsidR="00186991" w:rsidRDefault="00186991" w:rsidP="00BF4329">
      <w:pPr>
        <w:pStyle w:val="AralkYok"/>
        <w:tabs>
          <w:tab w:val="left" w:pos="284"/>
        </w:tabs>
        <w:ind w:right="-755"/>
        <w:jc w:val="both"/>
        <w:rPr>
          <w:rFonts w:ascii="Times New Roman" w:hAnsi="Times New Roman"/>
          <w:sz w:val="24"/>
          <w:szCs w:val="24"/>
        </w:rPr>
      </w:pPr>
    </w:p>
    <w:p w:rsidR="00AA3D24" w:rsidRPr="00AA3D24" w:rsidRDefault="00B02807" w:rsidP="00BF4329">
      <w:pPr>
        <w:pStyle w:val="AralkYok"/>
        <w:tabs>
          <w:tab w:val="left" w:pos="284"/>
        </w:tabs>
        <w:ind w:right="-755"/>
        <w:jc w:val="both"/>
        <w:rPr>
          <w:rFonts w:ascii="Times New Roman" w:hAnsi="Times New Roman"/>
          <w:b/>
          <w:sz w:val="24"/>
          <w:szCs w:val="24"/>
        </w:rPr>
      </w:pPr>
      <w:r w:rsidRPr="00AA3D24">
        <w:rPr>
          <w:rFonts w:ascii="Times New Roman" w:hAnsi="Times New Roman"/>
          <w:b/>
          <w:sz w:val="24"/>
          <w:szCs w:val="24"/>
        </w:rPr>
        <w:t>3.1. Misyon</w:t>
      </w:r>
      <w:r w:rsidR="00AA3D24" w:rsidRPr="00AA3D24">
        <w:rPr>
          <w:rFonts w:ascii="Times New Roman" w:hAnsi="Times New Roman"/>
          <w:b/>
          <w:sz w:val="24"/>
          <w:szCs w:val="24"/>
        </w:rPr>
        <w:t>umuz</w:t>
      </w:r>
    </w:p>
    <w:p w:rsidR="00AA3D24" w:rsidRPr="00AA3D24" w:rsidRDefault="00AA3D24" w:rsidP="00B02807">
      <w:pPr>
        <w:pStyle w:val="AralkYok"/>
        <w:ind w:left="-142" w:right="-755"/>
        <w:jc w:val="both"/>
        <w:rPr>
          <w:rFonts w:ascii="Times New Roman" w:hAnsi="Times New Roman"/>
          <w:b/>
          <w:sz w:val="24"/>
          <w:szCs w:val="24"/>
        </w:rPr>
      </w:pPr>
    </w:p>
    <w:p w:rsidR="00B02807" w:rsidRPr="00AA3D24" w:rsidRDefault="00186991" w:rsidP="00186991">
      <w:pPr>
        <w:pStyle w:val="AralkYok"/>
        <w:ind w:right="-755"/>
        <w:jc w:val="both"/>
        <w:rPr>
          <w:rFonts w:ascii="Times New Roman" w:hAnsi="Times New Roman"/>
          <w:b/>
          <w:sz w:val="24"/>
          <w:szCs w:val="24"/>
        </w:rPr>
      </w:pPr>
      <w:r>
        <w:rPr>
          <w:rFonts w:ascii="Times New Roman" w:hAnsi="Times New Roman"/>
          <w:sz w:val="24"/>
          <w:szCs w:val="24"/>
        </w:rPr>
        <w:t xml:space="preserve">    </w:t>
      </w:r>
      <w:r w:rsidR="00187382" w:rsidRPr="00AA3D24">
        <w:rPr>
          <w:rFonts w:ascii="Times New Roman" w:hAnsi="Times New Roman"/>
          <w:sz w:val="24"/>
          <w:szCs w:val="24"/>
        </w:rPr>
        <w:t>Başarılı, sorumluluk sahibi, bilinçli, mutlu ve hedefleri olan bireyler yetiştirmek görevimizdir.</w:t>
      </w:r>
    </w:p>
    <w:p w:rsidR="00187382" w:rsidRPr="00AA3D24" w:rsidRDefault="00187382" w:rsidP="00B02807">
      <w:pPr>
        <w:pStyle w:val="AralkYok"/>
        <w:ind w:left="-142" w:right="-755"/>
        <w:jc w:val="both"/>
        <w:rPr>
          <w:rFonts w:ascii="Times New Roman" w:hAnsi="Times New Roman"/>
          <w:b/>
          <w:sz w:val="24"/>
          <w:szCs w:val="24"/>
        </w:rPr>
      </w:pPr>
    </w:p>
    <w:p w:rsidR="00187382" w:rsidRPr="00AA3D24" w:rsidRDefault="00187382" w:rsidP="00186991">
      <w:pPr>
        <w:pStyle w:val="AralkYok"/>
        <w:tabs>
          <w:tab w:val="left" w:pos="142"/>
          <w:tab w:val="left" w:pos="284"/>
        </w:tabs>
        <w:ind w:right="-755"/>
        <w:jc w:val="both"/>
        <w:rPr>
          <w:rFonts w:ascii="Times New Roman" w:hAnsi="Times New Roman"/>
          <w:b/>
          <w:sz w:val="24"/>
          <w:szCs w:val="24"/>
        </w:rPr>
      </w:pPr>
      <w:r w:rsidRPr="00AA3D24">
        <w:rPr>
          <w:rFonts w:ascii="Times New Roman" w:hAnsi="Times New Roman"/>
          <w:b/>
          <w:sz w:val="24"/>
          <w:szCs w:val="24"/>
        </w:rPr>
        <w:t>3.2. Vizyon</w:t>
      </w:r>
      <w:r w:rsidR="00AA3D24" w:rsidRPr="00AA3D24">
        <w:rPr>
          <w:rFonts w:ascii="Times New Roman" w:hAnsi="Times New Roman"/>
          <w:b/>
          <w:sz w:val="24"/>
          <w:szCs w:val="24"/>
        </w:rPr>
        <w:t>umuz</w:t>
      </w:r>
    </w:p>
    <w:p w:rsidR="00AA3D24" w:rsidRPr="00AA3D24" w:rsidRDefault="00AA3D24" w:rsidP="00B437E0">
      <w:pPr>
        <w:pStyle w:val="AralkYok"/>
        <w:tabs>
          <w:tab w:val="left" w:pos="142"/>
        </w:tabs>
        <w:ind w:left="-142" w:right="-476" w:firstLine="426"/>
        <w:jc w:val="both"/>
        <w:rPr>
          <w:rFonts w:ascii="Times New Roman" w:hAnsi="Times New Roman"/>
          <w:b/>
          <w:sz w:val="24"/>
          <w:szCs w:val="24"/>
        </w:rPr>
      </w:pPr>
    </w:p>
    <w:p w:rsidR="00187382" w:rsidRPr="00186991" w:rsidRDefault="00186991" w:rsidP="00186991">
      <w:pPr>
        <w:pStyle w:val="AralkYok"/>
        <w:tabs>
          <w:tab w:val="left" w:pos="0"/>
          <w:tab w:val="left" w:pos="10065"/>
        </w:tabs>
        <w:ind w:right="-108" w:hanging="142"/>
        <w:jc w:val="both"/>
        <w:rPr>
          <w:rFonts w:ascii="Times New Roman" w:hAnsi="Times New Roman"/>
          <w:sz w:val="24"/>
          <w:szCs w:val="24"/>
        </w:rPr>
      </w:pPr>
      <w:r>
        <w:rPr>
          <w:rFonts w:ascii="Times New Roman" w:hAnsi="Times New Roman"/>
          <w:sz w:val="24"/>
          <w:szCs w:val="24"/>
        </w:rPr>
        <w:t xml:space="preserve">      </w:t>
      </w:r>
      <w:r w:rsidR="00187382" w:rsidRPr="00AA3D24">
        <w:rPr>
          <w:rFonts w:ascii="Times New Roman" w:hAnsi="Times New Roman"/>
          <w:sz w:val="24"/>
          <w:szCs w:val="24"/>
        </w:rPr>
        <w:t xml:space="preserve">Başarılı, sorumluluk sahibi bireyler yetiştirmek, iyi analiz etmek, potansiyeli hissetmek </w:t>
      </w:r>
      <w:r w:rsidRPr="00AA3D24">
        <w:rPr>
          <w:rFonts w:ascii="Times New Roman" w:hAnsi="Times New Roman"/>
          <w:sz w:val="24"/>
          <w:szCs w:val="24"/>
        </w:rPr>
        <w:t xml:space="preserve">ve </w:t>
      </w:r>
      <w:r>
        <w:rPr>
          <w:rFonts w:ascii="Times New Roman" w:hAnsi="Times New Roman"/>
          <w:sz w:val="24"/>
          <w:szCs w:val="24"/>
        </w:rPr>
        <w:t>geleceği</w:t>
      </w:r>
      <w:r w:rsidR="00B437E0" w:rsidRPr="00AA3D24">
        <w:rPr>
          <w:rFonts w:ascii="Times New Roman" w:hAnsi="Times New Roman"/>
          <w:sz w:val="24"/>
          <w:szCs w:val="24"/>
        </w:rPr>
        <w:t xml:space="preserve"> </w:t>
      </w:r>
      <w:r w:rsidR="00B437E0">
        <w:rPr>
          <w:rFonts w:ascii="Times New Roman" w:hAnsi="Times New Roman"/>
          <w:sz w:val="24"/>
          <w:szCs w:val="24"/>
        </w:rPr>
        <w:t>görerek</w:t>
      </w:r>
      <w:r w:rsidR="00187382" w:rsidRPr="00AA3D24">
        <w:rPr>
          <w:rFonts w:ascii="Times New Roman" w:hAnsi="Times New Roman"/>
          <w:sz w:val="24"/>
          <w:szCs w:val="24"/>
        </w:rPr>
        <w:t xml:space="preserve"> doğru yönlendirmeler yapmaktır.</w:t>
      </w:r>
    </w:p>
    <w:p w:rsidR="00187382" w:rsidRDefault="00187382" w:rsidP="00B437E0">
      <w:pPr>
        <w:pStyle w:val="AralkYok"/>
        <w:tabs>
          <w:tab w:val="left" w:pos="142"/>
        </w:tabs>
        <w:ind w:left="-142" w:right="-755"/>
        <w:jc w:val="both"/>
        <w:rPr>
          <w:rFonts w:ascii="Times New Roman" w:hAnsi="Times New Roman"/>
          <w:b/>
          <w:sz w:val="24"/>
          <w:szCs w:val="24"/>
        </w:rPr>
      </w:pPr>
    </w:p>
    <w:p w:rsidR="00187382" w:rsidRDefault="00186991" w:rsidP="00B437E0">
      <w:pPr>
        <w:pStyle w:val="AralkYok"/>
        <w:tabs>
          <w:tab w:val="left" w:pos="142"/>
          <w:tab w:val="left" w:pos="284"/>
        </w:tabs>
        <w:ind w:left="-142" w:right="-755"/>
        <w:jc w:val="both"/>
        <w:rPr>
          <w:rFonts w:ascii="Times New Roman" w:hAnsi="Times New Roman"/>
          <w:b/>
          <w:sz w:val="24"/>
          <w:szCs w:val="24"/>
        </w:rPr>
      </w:pPr>
      <w:r>
        <w:rPr>
          <w:rFonts w:ascii="Times New Roman" w:hAnsi="Times New Roman"/>
          <w:b/>
          <w:sz w:val="24"/>
          <w:szCs w:val="24"/>
        </w:rPr>
        <w:t xml:space="preserve">  </w:t>
      </w:r>
      <w:r w:rsidR="00187382">
        <w:rPr>
          <w:rFonts w:ascii="Times New Roman" w:hAnsi="Times New Roman"/>
          <w:b/>
          <w:sz w:val="24"/>
          <w:szCs w:val="24"/>
        </w:rPr>
        <w:t>3.3. Temel Değerler</w:t>
      </w:r>
      <w:r w:rsidR="00AA3D24">
        <w:rPr>
          <w:rFonts w:ascii="Times New Roman" w:hAnsi="Times New Roman"/>
          <w:b/>
          <w:sz w:val="24"/>
          <w:szCs w:val="24"/>
        </w:rPr>
        <w:t>imiz</w:t>
      </w:r>
    </w:p>
    <w:p w:rsidR="00186991" w:rsidRDefault="00186991" w:rsidP="00186991">
      <w:pPr>
        <w:pStyle w:val="AralkYok"/>
        <w:tabs>
          <w:tab w:val="left" w:pos="0"/>
          <w:tab w:val="left" w:pos="284"/>
        </w:tabs>
        <w:rPr>
          <w:rFonts w:ascii="Times New Roman" w:hAnsi="Times New Roman"/>
          <w:sz w:val="24"/>
          <w:szCs w:val="24"/>
        </w:rPr>
      </w:pPr>
    </w:p>
    <w:p w:rsidR="00E55705" w:rsidRPr="00E55705" w:rsidRDefault="00E55705" w:rsidP="00186991">
      <w:pPr>
        <w:pStyle w:val="AralkYok"/>
        <w:tabs>
          <w:tab w:val="left" w:pos="0"/>
          <w:tab w:val="left" w:pos="284"/>
        </w:tabs>
        <w:rPr>
          <w:rFonts w:ascii="Times New Roman" w:hAnsi="Times New Roman"/>
          <w:sz w:val="24"/>
          <w:szCs w:val="24"/>
        </w:rPr>
      </w:pPr>
      <w:r w:rsidRPr="00E55705">
        <w:rPr>
          <w:rFonts w:ascii="Times New Roman" w:hAnsi="Times New Roman"/>
          <w:sz w:val="24"/>
          <w:szCs w:val="24"/>
        </w:rPr>
        <w:t xml:space="preserve">1. Ülkemizin geleceğinden sorumluyuz. </w:t>
      </w:r>
    </w:p>
    <w:p w:rsidR="00E55705" w:rsidRPr="00E55705" w:rsidRDefault="00E55705" w:rsidP="00186991">
      <w:pPr>
        <w:pStyle w:val="AralkYok"/>
        <w:tabs>
          <w:tab w:val="left" w:pos="0"/>
          <w:tab w:val="left" w:pos="142"/>
          <w:tab w:val="left" w:pos="284"/>
        </w:tabs>
        <w:rPr>
          <w:rFonts w:ascii="Times New Roman" w:hAnsi="Times New Roman"/>
          <w:sz w:val="24"/>
          <w:szCs w:val="24"/>
        </w:rPr>
      </w:pPr>
      <w:r w:rsidRPr="00E55705">
        <w:rPr>
          <w:rFonts w:ascii="Times New Roman" w:hAnsi="Times New Roman"/>
          <w:sz w:val="24"/>
          <w:szCs w:val="24"/>
        </w:rPr>
        <w:t xml:space="preserve">2. Sağlıklı bir çalışma ortamının önemine inanırız. </w:t>
      </w:r>
    </w:p>
    <w:p w:rsidR="00E55705" w:rsidRPr="00E55705" w:rsidRDefault="00E55705" w:rsidP="00186991">
      <w:pPr>
        <w:pStyle w:val="AralkYok"/>
        <w:tabs>
          <w:tab w:val="left" w:pos="0"/>
          <w:tab w:val="left" w:pos="142"/>
          <w:tab w:val="left" w:pos="284"/>
        </w:tabs>
        <w:rPr>
          <w:rFonts w:ascii="Times New Roman" w:hAnsi="Times New Roman"/>
          <w:sz w:val="24"/>
          <w:szCs w:val="24"/>
        </w:rPr>
      </w:pPr>
      <w:r>
        <w:rPr>
          <w:rFonts w:ascii="Times New Roman" w:hAnsi="Times New Roman"/>
          <w:sz w:val="24"/>
          <w:szCs w:val="24"/>
        </w:rPr>
        <w:t xml:space="preserve">3. </w:t>
      </w:r>
      <w:r w:rsidRPr="00E55705">
        <w:rPr>
          <w:rFonts w:ascii="Times New Roman" w:hAnsi="Times New Roman"/>
          <w:sz w:val="24"/>
          <w:szCs w:val="24"/>
        </w:rPr>
        <w:t xml:space="preserve">Her Öğrencimiz önemlidir, ihmal edilmez. </w:t>
      </w:r>
    </w:p>
    <w:p w:rsidR="00E55705" w:rsidRPr="00E55705" w:rsidRDefault="00E55705" w:rsidP="00186991">
      <w:pPr>
        <w:pStyle w:val="AralkYok"/>
        <w:tabs>
          <w:tab w:val="left" w:pos="0"/>
          <w:tab w:val="left" w:pos="142"/>
          <w:tab w:val="left" w:pos="284"/>
        </w:tabs>
        <w:rPr>
          <w:rFonts w:ascii="Times New Roman" w:hAnsi="Times New Roman"/>
          <w:sz w:val="24"/>
          <w:szCs w:val="24"/>
        </w:rPr>
      </w:pPr>
      <w:r>
        <w:rPr>
          <w:rFonts w:ascii="Times New Roman" w:hAnsi="Times New Roman"/>
          <w:sz w:val="24"/>
          <w:szCs w:val="24"/>
        </w:rPr>
        <w:t xml:space="preserve">4. </w:t>
      </w:r>
      <w:r w:rsidRPr="00E55705">
        <w:rPr>
          <w:rFonts w:ascii="Times New Roman" w:hAnsi="Times New Roman"/>
          <w:sz w:val="24"/>
          <w:szCs w:val="24"/>
        </w:rPr>
        <w:t xml:space="preserve">Eğitime yapılan yatırımı kutsal sayar, her türlü desteği veririz. </w:t>
      </w:r>
    </w:p>
    <w:p w:rsidR="00E55705" w:rsidRPr="00E55705" w:rsidRDefault="00E55705" w:rsidP="00186991">
      <w:pPr>
        <w:pStyle w:val="AralkYok"/>
        <w:tabs>
          <w:tab w:val="left" w:pos="0"/>
          <w:tab w:val="left" w:pos="142"/>
          <w:tab w:val="left" w:pos="284"/>
        </w:tabs>
        <w:rPr>
          <w:rFonts w:ascii="Times New Roman" w:hAnsi="Times New Roman"/>
          <w:sz w:val="24"/>
          <w:szCs w:val="24"/>
        </w:rPr>
      </w:pPr>
      <w:r>
        <w:rPr>
          <w:rFonts w:ascii="Times New Roman" w:hAnsi="Times New Roman"/>
          <w:sz w:val="24"/>
          <w:szCs w:val="24"/>
        </w:rPr>
        <w:t xml:space="preserve">5. </w:t>
      </w:r>
      <w:r w:rsidRPr="00E55705">
        <w:rPr>
          <w:rFonts w:ascii="Times New Roman" w:hAnsi="Times New Roman"/>
          <w:sz w:val="24"/>
          <w:szCs w:val="24"/>
        </w:rPr>
        <w:t xml:space="preserve">Yenilikçiyiz. Öğrenmeyi yenilikçilik için fırsat sayar, değişimin önemine inanırız. </w:t>
      </w:r>
    </w:p>
    <w:p w:rsidR="00E55705" w:rsidRPr="00E55705" w:rsidRDefault="00E55705" w:rsidP="00186991">
      <w:pPr>
        <w:pStyle w:val="AralkYok"/>
        <w:tabs>
          <w:tab w:val="left" w:pos="0"/>
          <w:tab w:val="left" w:pos="142"/>
          <w:tab w:val="left" w:pos="284"/>
        </w:tabs>
        <w:rPr>
          <w:rFonts w:ascii="Times New Roman" w:hAnsi="Times New Roman"/>
          <w:sz w:val="24"/>
          <w:szCs w:val="24"/>
        </w:rPr>
      </w:pPr>
      <w:r>
        <w:rPr>
          <w:rFonts w:ascii="Times New Roman" w:hAnsi="Times New Roman"/>
          <w:sz w:val="24"/>
          <w:szCs w:val="24"/>
        </w:rPr>
        <w:t xml:space="preserve">6. </w:t>
      </w:r>
      <w:r w:rsidRPr="00E55705">
        <w:rPr>
          <w:rFonts w:ascii="Times New Roman" w:hAnsi="Times New Roman"/>
          <w:sz w:val="24"/>
          <w:szCs w:val="24"/>
        </w:rPr>
        <w:t xml:space="preserve">Zamanın değerine inanırız. </w:t>
      </w:r>
    </w:p>
    <w:p w:rsidR="00E55705" w:rsidRPr="00E55705" w:rsidRDefault="00E55705" w:rsidP="00186991">
      <w:pPr>
        <w:pStyle w:val="AralkYok"/>
        <w:tabs>
          <w:tab w:val="left" w:pos="0"/>
          <w:tab w:val="left" w:pos="142"/>
          <w:tab w:val="left" w:pos="284"/>
        </w:tabs>
        <w:rPr>
          <w:rFonts w:ascii="Times New Roman" w:hAnsi="Times New Roman"/>
          <w:sz w:val="24"/>
          <w:szCs w:val="24"/>
        </w:rPr>
      </w:pPr>
      <w:r>
        <w:rPr>
          <w:rFonts w:ascii="Times New Roman" w:hAnsi="Times New Roman"/>
          <w:sz w:val="24"/>
          <w:szCs w:val="24"/>
        </w:rPr>
        <w:t xml:space="preserve">7. </w:t>
      </w:r>
      <w:r w:rsidRPr="00E55705">
        <w:rPr>
          <w:rFonts w:ascii="Times New Roman" w:hAnsi="Times New Roman"/>
          <w:sz w:val="24"/>
          <w:szCs w:val="24"/>
        </w:rPr>
        <w:t xml:space="preserve">Çevreye karşı duyarlıyız. </w:t>
      </w:r>
    </w:p>
    <w:p w:rsidR="00E55705" w:rsidRPr="00E55705" w:rsidRDefault="00E55705" w:rsidP="00186991">
      <w:pPr>
        <w:pStyle w:val="AralkYok"/>
        <w:tabs>
          <w:tab w:val="left" w:pos="0"/>
          <w:tab w:val="left" w:pos="142"/>
          <w:tab w:val="left" w:pos="284"/>
        </w:tabs>
        <w:rPr>
          <w:rFonts w:ascii="Times New Roman" w:hAnsi="Times New Roman"/>
          <w:sz w:val="24"/>
          <w:szCs w:val="24"/>
        </w:rPr>
      </w:pPr>
      <w:r>
        <w:rPr>
          <w:rFonts w:ascii="Times New Roman" w:hAnsi="Times New Roman"/>
          <w:sz w:val="24"/>
          <w:szCs w:val="24"/>
        </w:rPr>
        <w:t xml:space="preserve">8. </w:t>
      </w:r>
      <w:r w:rsidRPr="00E55705">
        <w:rPr>
          <w:rFonts w:ascii="Times New Roman" w:hAnsi="Times New Roman"/>
          <w:sz w:val="24"/>
          <w:szCs w:val="24"/>
        </w:rPr>
        <w:t xml:space="preserve">En iyi olmak için inandırıcı olmalıyız. </w:t>
      </w:r>
    </w:p>
    <w:p w:rsidR="00E55705" w:rsidRPr="00E55705" w:rsidRDefault="00E55705" w:rsidP="00186991">
      <w:pPr>
        <w:pStyle w:val="AralkYok"/>
        <w:tabs>
          <w:tab w:val="left" w:pos="0"/>
          <w:tab w:val="left" w:pos="142"/>
          <w:tab w:val="left" w:pos="284"/>
        </w:tabs>
        <w:rPr>
          <w:rFonts w:ascii="Times New Roman" w:hAnsi="Times New Roman"/>
          <w:sz w:val="24"/>
          <w:szCs w:val="24"/>
        </w:rPr>
      </w:pPr>
      <w:r>
        <w:rPr>
          <w:rFonts w:ascii="Times New Roman" w:hAnsi="Times New Roman"/>
          <w:sz w:val="24"/>
          <w:szCs w:val="24"/>
        </w:rPr>
        <w:t xml:space="preserve">9. </w:t>
      </w:r>
      <w:r w:rsidRPr="00E55705">
        <w:rPr>
          <w:rFonts w:ascii="Times New Roman" w:hAnsi="Times New Roman"/>
          <w:sz w:val="24"/>
          <w:szCs w:val="24"/>
        </w:rPr>
        <w:t xml:space="preserve">Teknolojik gelişmeleri izler, kullanılmasına önem veririz. </w:t>
      </w:r>
    </w:p>
    <w:p w:rsidR="00E55705" w:rsidRPr="00E55705" w:rsidRDefault="00E55705" w:rsidP="00186991">
      <w:pPr>
        <w:pStyle w:val="AralkYok"/>
        <w:tabs>
          <w:tab w:val="left" w:pos="0"/>
          <w:tab w:val="left" w:pos="142"/>
          <w:tab w:val="left" w:pos="284"/>
        </w:tabs>
        <w:rPr>
          <w:rFonts w:ascii="Times New Roman" w:hAnsi="Times New Roman"/>
          <w:sz w:val="24"/>
          <w:szCs w:val="24"/>
        </w:rPr>
      </w:pPr>
      <w:r>
        <w:rPr>
          <w:rFonts w:ascii="Times New Roman" w:hAnsi="Times New Roman"/>
          <w:sz w:val="24"/>
          <w:szCs w:val="24"/>
        </w:rPr>
        <w:t xml:space="preserve">10. </w:t>
      </w:r>
      <w:r w:rsidRPr="00E55705">
        <w:rPr>
          <w:rFonts w:ascii="Times New Roman" w:hAnsi="Times New Roman"/>
          <w:sz w:val="24"/>
          <w:szCs w:val="24"/>
        </w:rPr>
        <w:t xml:space="preserve">Geleceği bu günde yaşarız. </w:t>
      </w:r>
    </w:p>
    <w:p w:rsidR="00E55705" w:rsidRPr="00E55705" w:rsidRDefault="00E55705" w:rsidP="00186991">
      <w:pPr>
        <w:pStyle w:val="AralkYok"/>
        <w:tabs>
          <w:tab w:val="left" w:pos="0"/>
          <w:tab w:val="left" w:pos="142"/>
          <w:tab w:val="left" w:pos="284"/>
        </w:tabs>
        <w:rPr>
          <w:rFonts w:ascii="Times New Roman" w:hAnsi="Times New Roman"/>
          <w:sz w:val="24"/>
          <w:szCs w:val="24"/>
        </w:rPr>
      </w:pPr>
      <w:r>
        <w:rPr>
          <w:rFonts w:ascii="Times New Roman" w:hAnsi="Times New Roman"/>
          <w:sz w:val="24"/>
          <w:szCs w:val="24"/>
        </w:rPr>
        <w:t xml:space="preserve">11. </w:t>
      </w:r>
      <w:r w:rsidRPr="00E55705">
        <w:rPr>
          <w:rFonts w:ascii="Times New Roman" w:hAnsi="Times New Roman"/>
          <w:sz w:val="24"/>
          <w:szCs w:val="24"/>
        </w:rPr>
        <w:t xml:space="preserve">Sabırlıyız. Dinlemesini biliriz. </w:t>
      </w:r>
    </w:p>
    <w:p w:rsidR="00B02807" w:rsidRPr="00E55705" w:rsidRDefault="00E55705" w:rsidP="00186991">
      <w:pPr>
        <w:pStyle w:val="AralkYok"/>
        <w:tabs>
          <w:tab w:val="left" w:pos="0"/>
          <w:tab w:val="left" w:pos="142"/>
          <w:tab w:val="left" w:pos="284"/>
        </w:tabs>
        <w:rPr>
          <w:rFonts w:ascii="Times New Roman" w:hAnsi="Times New Roman"/>
          <w:sz w:val="24"/>
          <w:szCs w:val="24"/>
        </w:rPr>
      </w:pPr>
      <w:r>
        <w:rPr>
          <w:rFonts w:ascii="Times New Roman" w:hAnsi="Times New Roman"/>
          <w:sz w:val="24"/>
          <w:szCs w:val="24"/>
        </w:rPr>
        <w:t xml:space="preserve">12. </w:t>
      </w:r>
      <w:r w:rsidRPr="00E55705">
        <w:rPr>
          <w:rFonts w:ascii="Times New Roman" w:hAnsi="Times New Roman"/>
          <w:sz w:val="24"/>
          <w:szCs w:val="24"/>
        </w:rPr>
        <w:t>Biz bilinciyle çalışırız. Başarı hepimizindir</w:t>
      </w:r>
      <w:r w:rsidR="00B02807" w:rsidRPr="00E55705">
        <w:rPr>
          <w:rFonts w:ascii="Times New Roman" w:hAnsi="Times New Roman"/>
          <w:sz w:val="24"/>
          <w:szCs w:val="24"/>
        </w:rPr>
        <w:t xml:space="preserve"> </w:t>
      </w:r>
    </w:p>
    <w:p w:rsidR="00272413" w:rsidRDefault="00272413" w:rsidP="00B437E0">
      <w:pPr>
        <w:pStyle w:val="GvdeMetni"/>
        <w:tabs>
          <w:tab w:val="left" w:pos="142"/>
        </w:tabs>
        <w:spacing w:before="8"/>
        <w:ind w:left="-142"/>
        <w:rPr>
          <w:b/>
          <w:lang w:val="tr-TR"/>
        </w:rPr>
      </w:pPr>
    </w:p>
    <w:p w:rsidR="00556521" w:rsidRDefault="00556521" w:rsidP="00272413">
      <w:pPr>
        <w:pStyle w:val="GvdeMetni"/>
        <w:spacing w:before="8"/>
        <w:rPr>
          <w:b/>
          <w:lang w:val="tr-TR"/>
        </w:rPr>
      </w:pPr>
    </w:p>
    <w:p w:rsidR="00C73125" w:rsidRDefault="00C73125" w:rsidP="00272413">
      <w:pPr>
        <w:pStyle w:val="GvdeMetni"/>
        <w:spacing w:before="8"/>
        <w:rPr>
          <w:b/>
          <w:lang w:val="tr-TR"/>
        </w:rPr>
      </w:pPr>
    </w:p>
    <w:p w:rsidR="00C73125" w:rsidRDefault="00C73125" w:rsidP="00272413">
      <w:pPr>
        <w:pStyle w:val="GvdeMetni"/>
        <w:spacing w:before="8"/>
        <w:rPr>
          <w:b/>
          <w:lang w:val="tr-TR"/>
        </w:rPr>
      </w:pPr>
    </w:p>
    <w:p w:rsidR="00C73125" w:rsidRDefault="00C73125" w:rsidP="00272413">
      <w:pPr>
        <w:pStyle w:val="GvdeMetni"/>
        <w:spacing w:before="8"/>
        <w:rPr>
          <w:b/>
          <w:lang w:val="tr-TR"/>
        </w:rPr>
      </w:pPr>
    </w:p>
    <w:p w:rsidR="00C73125" w:rsidRDefault="00C73125" w:rsidP="00272413">
      <w:pPr>
        <w:pStyle w:val="GvdeMetni"/>
        <w:spacing w:before="8"/>
        <w:rPr>
          <w:b/>
          <w:lang w:val="tr-TR"/>
        </w:rPr>
      </w:pPr>
    </w:p>
    <w:p w:rsidR="00094444" w:rsidRDefault="00094444" w:rsidP="00272413">
      <w:pPr>
        <w:pStyle w:val="GvdeMetni"/>
        <w:spacing w:before="8"/>
        <w:rPr>
          <w:b/>
          <w:lang w:val="tr-TR"/>
        </w:rPr>
      </w:pPr>
    </w:p>
    <w:p w:rsidR="00094444" w:rsidRDefault="00094444" w:rsidP="00272413">
      <w:pPr>
        <w:pStyle w:val="GvdeMetni"/>
        <w:spacing w:before="8"/>
        <w:rPr>
          <w:b/>
          <w:lang w:val="tr-TR"/>
        </w:rPr>
      </w:pPr>
    </w:p>
    <w:p w:rsidR="00094444" w:rsidRDefault="00094444" w:rsidP="00272413">
      <w:pPr>
        <w:pStyle w:val="GvdeMetni"/>
        <w:spacing w:before="8"/>
        <w:rPr>
          <w:b/>
          <w:lang w:val="tr-TR"/>
        </w:rPr>
      </w:pPr>
    </w:p>
    <w:p w:rsidR="00094444" w:rsidRDefault="00094444" w:rsidP="00272413">
      <w:pPr>
        <w:pStyle w:val="GvdeMetni"/>
        <w:spacing w:before="8"/>
        <w:rPr>
          <w:b/>
          <w:lang w:val="tr-TR"/>
        </w:rPr>
      </w:pPr>
    </w:p>
    <w:p w:rsidR="00094444" w:rsidRDefault="00094444" w:rsidP="00272413">
      <w:pPr>
        <w:pStyle w:val="GvdeMetni"/>
        <w:spacing w:before="8"/>
        <w:rPr>
          <w:b/>
          <w:lang w:val="tr-TR"/>
        </w:rPr>
      </w:pPr>
    </w:p>
    <w:p w:rsidR="00094444" w:rsidRDefault="00094444" w:rsidP="00272413">
      <w:pPr>
        <w:pStyle w:val="GvdeMetni"/>
        <w:spacing w:before="8"/>
        <w:rPr>
          <w:b/>
          <w:lang w:val="tr-TR"/>
        </w:rPr>
      </w:pPr>
    </w:p>
    <w:p w:rsidR="00094444" w:rsidRDefault="00094444" w:rsidP="00272413">
      <w:pPr>
        <w:pStyle w:val="GvdeMetni"/>
        <w:spacing w:before="8"/>
        <w:rPr>
          <w:b/>
          <w:lang w:val="tr-TR"/>
        </w:rPr>
      </w:pPr>
    </w:p>
    <w:p w:rsidR="00586B8C" w:rsidRDefault="00586B8C" w:rsidP="00186991">
      <w:pPr>
        <w:pStyle w:val="AralkYok"/>
        <w:tabs>
          <w:tab w:val="left" w:pos="142"/>
        </w:tabs>
        <w:ind w:right="-755"/>
        <w:jc w:val="both"/>
        <w:rPr>
          <w:rFonts w:ascii="Times New Roman" w:hAnsi="Times New Roman"/>
          <w:b/>
          <w:sz w:val="24"/>
          <w:szCs w:val="24"/>
        </w:rPr>
      </w:pPr>
    </w:p>
    <w:p w:rsidR="00094444" w:rsidRDefault="00F83509" w:rsidP="00186991">
      <w:pPr>
        <w:pStyle w:val="Balk2"/>
        <w:keepNext w:val="0"/>
        <w:keepLines w:val="0"/>
        <w:widowControl w:val="0"/>
        <w:tabs>
          <w:tab w:val="left" w:pos="839"/>
        </w:tabs>
        <w:autoSpaceDE w:val="0"/>
        <w:autoSpaceDN w:val="0"/>
        <w:spacing w:before="78" w:line="240" w:lineRule="auto"/>
        <w:ind w:right="-108"/>
        <w:jc w:val="both"/>
        <w:rPr>
          <w:rStyle w:val="AralkYokChar"/>
          <w:rFonts w:ascii="Times New Roman" w:eastAsia="Cambria" w:hAnsi="Times New Roman"/>
          <w:b/>
          <w:color w:val="000000" w:themeColor="text1"/>
          <w:sz w:val="24"/>
          <w:szCs w:val="24"/>
        </w:rPr>
      </w:pPr>
      <w:r>
        <w:rPr>
          <w:rFonts w:ascii="Times New Roman" w:eastAsia="Cambria" w:hAnsi="Times New Roman" w:cs="Times New Roman"/>
          <w:b/>
          <w:bCs/>
          <w:color w:val="auto"/>
          <w:kern w:val="0"/>
          <w:sz w:val="24"/>
          <w:szCs w:val="24"/>
        </w:rPr>
        <w:lastRenderedPageBreak/>
        <w:t>4</w:t>
      </w:r>
      <w:r w:rsidR="00094444" w:rsidRPr="00C73125">
        <w:rPr>
          <w:rFonts w:ascii="Times New Roman" w:eastAsia="Cambria" w:hAnsi="Times New Roman" w:cs="Times New Roman"/>
          <w:b/>
          <w:bCs/>
          <w:color w:val="auto"/>
          <w:kern w:val="0"/>
          <w:sz w:val="24"/>
          <w:szCs w:val="24"/>
        </w:rPr>
        <w:t xml:space="preserve">. </w:t>
      </w:r>
      <w:r w:rsidR="00094444" w:rsidRPr="00186991">
        <w:rPr>
          <w:rStyle w:val="AralkYokChar"/>
          <w:rFonts w:ascii="Times New Roman" w:eastAsia="Cambria" w:hAnsi="Times New Roman"/>
          <w:b/>
          <w:color w:val="000000" w:themeColor="text1"/>
          <w:sz w:val="24"/>
          <w:szCs w:val="24"/>
        </w:rPr>
        <w:t xml:space="preserve">AMAÇ, HEDEF VE </w:t>
      </w:r>
      <w:r w:rsidR="00186991" w:rsidRPr="00186991">
        <w:rPr>
          <w:rStyle w:val="AralkYokChar"/>
          <w:rFonts w:ascii="Times New Roman" w:eastAsia="Cambria" w:hAnsi="Times New Roman"/>
          <w:b/>
          <w:color w:val="000000" w:themeColor="text1"/>
          <w:sz w:val="24"/>
          <w:szCs w:val="24"/>
        </w:rPr>
        <w:t xml:space="preserve">STRATEJİLERİN </w:t>
      </w:r>
      <w:r w:rsidR="00094444" w:rsidRPr="00186991">
        <w:rPr>
          <w:rStyle w:val="AralkYokChar"/>
          <w:rFonts w:ascii="Times New Roman" w:eastAsia="Cambria" w:hAnsi="Times New Roman"/>
          <w:b/>
          <w:color w:val="000000" w:themeColor="text1"/>
          <w:sz w:val="24"/>
          <w:szCs w:val="24"/>
        </w:rPr>
        <w:t>BELİRLENMESİ</w:t>
      </w:r>
    </w:p>
    <w:p w:rsidR="00F83509" w:rsidRPr="00F83509" w:rsidRDefault="00F83509" w:rsidP="00F83509">
      <w:pPr>
        <w:rPr>
          <w:b/>
        </w:rPr>
      </w:pPr>
    </w:p>
    <w:p w:rsidR="00F83509" w:rsidRPr="00F83509" w:rsidRDefault="00F83509" w:rsidP="00F83509">
      <w:pPr>
        <w:rPr>
          <w:b/>
        </w:rPr>
      </w:pPr>
      <w:r w:rsidRPr="00F83509">
        <w:rPr>
          <w:rFonts w:ascii="Times New Roman" w:hAnsi="Times New Roman"/>
          <w:b/>
          <w:sz w:val="24"/>
          <w:szCs w:val="24"/>
        </w:rPr>
        <w:t>4.1. Amaçlar, Hedefler, Performans Göstergeleri, Stratejilerin Belirlenmesi</w:t>
      </w:r>
    </w:p>
    <w:p w:rsidR="00186991" w:rsidRDefault="00186991" w:rsidP="00186991">
      <w:pPr>
        <w:pStyle w:val="AralkYok"/>
      </w:pPr>
    </w:p>
    <w:p w:rsidR="00094444" w:rsidRPr="00F03D28" w:rsidRDefault="00F03D28" w:rsidP="00094444">
      <w:pPr>
        <w:rPr>
          <w:color w:val="000000" w:themeColor="text1"/>
          <w:sz w:val="24"/>
          <w:szCs w:val="24"/>
        </w:rPr>
      </w:pPr>
      <w:r w:rsidRPr="00F03D28">
        <w:rPr>
          <w:rFonts w:ascii="Times New Roman" w:hAnsi="Times New Roman" w:cs="Times New Roman"/>
          <w:b/>
          <w:color w:val="000000" w:themeColor="text1"/>
          <w:sz w:val="24"/>
          <w:szCs w:val="24"/>
        </w:rPr>
        <w:t>TEMA: Eğitim</w:t>
      </w:r>
      <w:r w:rsidR="00417B2D" w:rsidRPr="00F03D28">
        <w:rPr>
          <w:rFonts w:ascii="Times New Roman" w:hAnsi="Times New Roman" w:cs="Times New Roman"/>
          <w:b/>
          <w:color w:val="000000" w:themeColor="text1"/>
          <w:spacing w:val="-2"/>
          <w:sz w:val="24"/>
          <w:szCs w:val="24"/>
        </w:rPr>
        <w:t xml:space="preserve"> </w:t>
      </w:r>
      <w:r w:rsidR="00417B2D" w:rsidRPr="00F03D28">
        <w:rPr>
          <w:rFonts w:ascii="Times New Roman" w:hAnsi="Times New Roman" w:cs="Times New Roman"/>
          <w:b/>
          <w:color w:val="000000" w:themeColor="text1"/>
          <w:sz w:val="24"/>
          <w:szCs w:val="24"/>
        </w:rPr>
        <w:t>ve</w:t>
      </w:r>
      <w:r w:rsidR="00417B2D" w:rsidRPr="00F03D28">
        <w:rPr>
          <w:rFonts w:ascii="Times New Roman" w:hAnsi="Times New Roman" w:cs="Times New Roman"/>
          <w:b/>
          <w:color w:val="000000" w:themeColor="text1"/>
          <w:spacing w:val="-4"/>
          <w:sz w:val="24"/>
          <w:szCs w:val="24"/>
        </w:rPr>
        <w:t xml:space="preserve"> </w:t>
      </w:r>
      <w:r w:rsidR="00417B2D" w:rsidRPr="00F03D28">
        <w:rPr>
          <w:rFonts w:ascii="Times New Roman" w:hAnsi="Times New Roman" w:cs="Times New Roman"/>
          <w:b/>
          <w:color w:val="000000" w:themeColor="text1"/>
          <w:sz w:val="24"/>
          <w:szCs w:val="24"/>
        </w:rPr>
        <w:t>Öğretimde</w:t>
      </w:r>
      <w:r w:rsidR="00417B2D" w:rsidRPr="00F03D28">
        <w:rPr>
          <w:rFonts w:ascii="Times New Roman" w:hAnsi="Times New Roman" w:cs="Times New Roman"/>
          <w:b/>
          <w:color w:val="000000" w:themeColor="text1"/>
          <w:spacing w:val="-3"/>
          <w:sz w:val="24"/>
          <w:szCs w:val="24"/>
        </w:rPr>
        <w:t xml:space="preserve"> </w:t>
      </w:r>
      <w:r w:rsidR="00417B2D" w:rsidRPr="00F03D28">
        <w:rPr>
          <w:rFonts w:ascii="Times New Roman" w:hAnsi="Times New Roman" w:cs="Times New Roman"/>
          <w:b/>
          <w:color w:val="000000" w:themeColor="text1"/>
          <w:sz w:val="24"/>
          <w:szCs w:val="24"/>
        </w:rPr>
        <w:t>Kalite</w:t>
      </w:r>
    </w:p>
    <w:tbl>
      <w:tblPr>
        <w:tblStyle w:val="TableNormal"/>
        <w:tblW w:w="5122"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55"/>
        <w:gridCol w:w="8710"/>
      </w:tblGrid>
      <w:tr w:rsidR="00094444" w:rsidRPr="00C22EED" w:rsidTr="00186991">
        <w:trPr>
          <w:trHeight w:val="308"/>
        </w:trPr>
        <w:tc>
          <w:tcPr>
            <w:tcW w:w="673" w:type="pct"/>
            <w:shd w:val="clear" w:color="auto" w:fill="E2EFD9"/>
          </w:tcPr>
          <w:p w:rsidR="00094444" w:rsidRPr="00C22EED" w:rsidRDefault="00094444" w:rsidP="002706EA">
            <w:pPr>
              <w:pStyle w:val="TableParagraph"/>
              <w:spacing w:line="234" w:lineRule="exact"/>
              <w:rPr>
                <w:rFonts w:ascii="Times New Roman" w:hAnsi="Times New Roman" w:cs="Times New Roman"/>
                <w:b/>
                <w:sz w:val="18"/>
                <w:szCs w:val="18"/>
                <w:lang w:val="tr-TR"/>
              </w:rPr>
            </w:pPr>
            <w:r w:rsidRPr="00C22EED">
              <w:rPr>
                <w:rFonts w:ascii="Times New Roman" w:hAnsi="Times New Roman" w:cs="Times New Roman"/>
                <w:b/>
                <w:sz w:val="18"/>
                <w:szCs w:val="18"/>
                <w:lang w:val="tr-TR"/>
              </w:rPr>
              <w:t>Amaç 1</w:t>
            </w:r>
            <w:r w:rsidR="00417B2D" w:rsidRPr="00C22EED">
              <w:rPr>
                <w:rFonts w:ascii="Times New Roman" w:hAnsi="Times New Roman" w:cs="Times New Roman"/>
                <w:b/>
                <w:sz w:val="18"/>
                <w:szCs w:val="18"/>
                <w:lang w:val="tr-TR"/>
              </w:rPr>
              <w:t>.</w:t>
            </w:r>
          </w:p>
        </w:tc>
        <w:tc>
          <w:tcPr>
            <w:tcW w:w="4327" w:type="pct"/>
            <w:shd w:val="clear" w:color="auto" w:fill="E2EFD9"/>
          </w:tcPr>
          <w:p w:rsidR="00094444" w:rsidRPr="00C22EED" w:rsidRDefault="00417B2D" w:rsidP="002706EA">
            <w:pPr>
              <w:pStyle w:val="TableParagraph"/>
              <w:rPr>
                <w:rFonts w:ascii="Times New Roman" w:hAnsi="Times New Roman" w:cs="Times New Roman"/>
                <w:sz w:val="18"/>
                <w:szCs w:val="18"/>
                <w:lang w:val="tr-TR"/>
              </w:rPr>
            </w:pPr>
            <w:r w:rsidRPr="00C22EED">
              <w:rPr>
                <w:rFonts w:ascii="Times New Roman" w:hAnsi="Times New Roman" w:cs="Times New Roman"/>
                <w:spacing w:val="-5"/>
                <w:sz w:val="18"/>
                <w:szCs w:val="18"/>
              </w:rPr>
              <w:t xml:space="preserve">Öğrencilerin </w:t>
            </w:r>
            <w:r w:rsidRPr="00C22EED">
              <w:rPr>
                <w:rFonts w:ascii="Times New Roman" w:hAnsi="Times New Roman" w:cs="Times New Roman"/>
                <w:sz w:val="18"/>
                <w:szCs w:val="18"/>
              </w:rPr>
              <w:t>eğitim</w:t>
            </w:r>
            <w:r w:rsidRPr="00C22EED">
              <w:rPr>
                <w:rFonts w:ascii="Times New Roman" w:hAnsi="Times New Roman" w:cs="Times New Roman"/>
                <w:spacing w:val="-4"/>
                <w:sz w:val="18"/>
                <w:szCs w:val="18"/>
              </w:rPr>
              <w:t xml:space="preserve"> </w:t>
            </w:r>
            <w:r w:rsidRPr="00C22EED">
              <w:rPr>
                <w:rFonts w:ascii="Times New Roman" w:hAnsi="Times New Roman" w:cs="Times New Roman"/>
                <w:sz w:val="18"/>
                <w:szCs w:val="18"/>
              </w:rPr>
              <w:t>öğretime</w:t>
            </w:r>
            <w:r w:rsidRPr="00C22EED">
              <w:rPr>
                <w:rFonts w:ascii="Times New Roman" w:hAnsi="Times New Roman" w:cs="Times New Roman"/>
                <w:spacing w:val="-6"/>
                <w:sz w:val="18"/>
                <w:szCs w:val="18"/>
              </w:rPr>
              <w:t xml:space="preserve"> </w:t>
            </w:r>
            <w:r w:rsidRPr="00C22EED">
              <w:rPr>
                <w:rFonts w:ascii="Times New Roman" w:hAnsi="Times New Roman" w:cs="Times New Roman"/>
                <w:sz w:val="18"/>
                <w:szCs w:val="18"/>
              </w:rPr>
              <w:t>etkin</w:t>
            </w:r>
            <w:r w:rsidRPr="00C22EED">
              <w:rPr>
                <w:rFonts w:ascii="Times New Roman" w:hAnsi="Times New Roman" w:cs="Times New Roman"/>
                <w:spacing w:val="-5"/>
                <w:sz w:val="18"/>
                <w:szCs w:val="18"/>
              </w:rPr>
              <w:t xml:space="preserve"> </w:t>
            </w:r>
            <w:r w:rsidRPr="00C22EED">
              <w:rPr>
                <w:rFonts w:ascii="Times New Roman" w:hAnsi="Times New Roman" w:cs="Times New Roman"/>
                <w:sz w:val="18"/>
                <w:szCs w:val="18"/>
              </w:rPr>
              <w:t>katılımlarıyla</w:t>
            </w:r>
            <w:r w:rsidRPr="00C22EED">
              <w:rPr>
                <w:rFonts w:ascii="Times New Roman" w:hAnsi="Times New Roman" w:cs="Times New Roman"/>
                <w:spacing w:val="-5"/>
                <w:sz w:val="18"/>
                <w:szCs w:val="18"/>
              </w:rPr>
              <w:t xml:space="preserve"> </w:t>
            </w:r>
            <w:r w:rsidRPr="00C22EED">
              <w:rPr>
                <w:rFonts w:ascii="Times New Roman" w:hAnsi="Times New Roman" w:cs="Times New Roman"/>
                <w:sz w:val="18"/>
                <w:szCs w:val="18"/>
              </w:rPr>
              <w:t>donanımlı</w:t>
            </w:r>
            <w:r w:rsidRPr="00C22EED">
              <w:rPr>
                <w:rFonts w:ascii="Times New Roman" w:hAnsi="Times New Roman" w:cs="Times New Roman"/>
                <w:spacing w:val="-8"/>
                <w:sz w:val="18"/>
                <w:szCs w:val="18"/>
              </w:rPr>
              <w:t xml:space="preserve"> </w:t>
            </w:r>
            <w:r w:rsidRPr="00C22EED">
              <w:rPr>
                <w:rFonts w:ascii="Times New Roman" w:hAnsi="Times New Roman" w:cs="Times New Roman"/>
                <w:sz w:val="18"/>
                <w:szCs w:val="18"/>
              </w:rPr>
              <w:t>olarak</w:t>
            </w:r>
            <w:r w:rsidRPr="00C22EED">
              <w:rPr>
                <w:rFonts w:ascii="Times New Roman" w:hAnsi="Times New Roman" w:cs="Times New Roman"/>
                <w:spacing w:val="-5"/>
                <w:sz w:val="18"/>
                <w:szCs w:val="18"/>
              </w:rPr>
              <w:t xml:space="preserve"> </w:t>
            </w:r>
            <w:r w:rsidRPr="00C22EED">
              <w:rPr>
                <w:rFonts w:ascii="Times New Roman" w:hAnsi="Times New Roman" w:cs="Times New Roman"/>
                <w:sz w:val="18"/>
                <w:szCs w:val="18"/>
              </w:rPr>
              <w:t>bir</w:t>
            </w:r>
            <w:r w:rsidRPr="00C22EED">
              <w:rPr>
                <w:rFonts w:ascii="Times New Roman" w:hAnsi="Times New Roman" w:cs="Times New Roman"/>
                <w:spacing w:val="-6"/>
                <w:sz w:val="18"/>
                <w:szCs w:val="18"/>
              </w:rPr>
              <w:t xml:space="preserve"> </w:t>
            </w:r>
            <w:r w:rsidRPr="00C22EED">
              <w:rPr>
                <w:rFonts w:ascii="Times New Roman" w:hAnsi="Times New Roman" w:cs="Times New Roman"/>
                <w:sz w:val="18"/>
                <w:szCs w:val="18"/>
              </w:rPr>
              <w:t>üst</w:t>
            </w:r>
            <w:r w:rsidRPr="00C22EED">
              <w:rPr>
                <w:rFonts w:ascii="Times New Roman" w:hAnsi="Times New Roman" w:cs="Times New Roman"/>
                <w:spacing w:val="-5"/>
                <w:sz w:val="18"/>
                <w:szCs w:val="18"/>
              </w:rPr>
              <w:t xml:space="preserve"> </w:t>
            </w:r>
            <w:r w:rsidRPr="00C22EED">
              <w:rPr>
                <w:rFonts w:ascii="Times New Roman" w:hAnsi="Times New Roman" w:cs="Times New Roman"/>
                <w:sz w:val="18"/>
                <w:szCs w:val="18"/>
              </w:rPr>
              <w:t>öğrenime</w:t>
            </w:r>
            <w:r w:rsidRPr="00C22EED">
              <w:rPr>
                <w:rFonts w:ascii="Times New Roman" w:hAnsi="Times New Roman" w:cs="Times New Roman"/>
                <w:spacing w:val="-5"/>
                <w:sz w:val="18"/>
                <w:szCs w:val="18"/>
              </w:rPr>
              <w:t xml:space="preserve"> </w:t>
            </w:r>
            <w:r w:rsidRPr="00C22EED">
              <w:rPr>
                <w:rFonts w:ascii="Times New Roman" w:hAnsi="Times New Roman" w:cs="Times New Roman"/>
                <w:sz w:val="18"/>
                <w:szCs w:val="18"/>
              </w:rPr>
              <w:t>geçişi</w:t>
            </w:r>
            <w:r w:rsidRPr="00C22EED">
              <w:rPr>
                <w:rFonts w:ascii="Times New Roman" w:hAnsi="Times New Roman" w:cs="Times New Roman"/>
                <w:spacing w:val="1"/>
                <w:sz w:val="18"/>
                <w:szCs w:val="18"/>
              </w:rPr>
              <w:t xml:space="preserve"> </w:t>
            </w:r>
            <w:r w:rsidRPr="00C22EED">
              <w:rPr>
                <w:rFonts w:ascii="Times New Roman" w:hAnsi="Times New Roman" w:cs="Times New Roman"/>
                <w:sz w:val="18"/>
                <w:szCs w:val="18"/>
              </w:rPr>
              <w:t>sağlanacaktır.</w:t>
            </w:r>
          </w:p>
        </w:tc>
      </w:tr>
      <w:tr w:rsidR="00094444" w:rsidRPr="00C22EED" w:rsidTr="00186991">
        <w:trPr>
          <w:trHeight w:val="269"/>
        </w:trPr>
        <w:tc>
          <w:tcPr>
            <w:tcW w:w="673" w:type="pct"/>
            <w:shd w:val="clear" w:color="auto" w:fill="C5E0B3"/>
          </w:tcPr>
          <w:p w:rsidR="00094444" w:rsidRPr="00C22EED" w:rsidRDefault="00094444" w:rsidP="002706EA">
            <w:pPr>
              <w:pStyle w:val="TableParagraph"/>
              <w:spacing w:line="234" w:lineRule="exact"/>
              <w:rPr>
                <w:rFonts w:ascii="Times New Roman" w:hAnsi="Times New Roman" w:cs="Times New Roman"/>
                <w:b/>
                <w:sz w:val="18"/>
                <w:szCs w:val="18"/>
                <w:lang w:val="tr-TR"/>
              </w:rPr>
            </w:pPr>
            <w:r w:rsidRPr="00C22EED">
              <w:rPr>
                <w:rFonts w:ascii="Times New Roman" w:hAnsi="Times New Roman" w:cs="Times New Roman"/>
                <w:b/>
                <w:sz w:val="18"/>
                <w:szCs w:val="18"/>
                <w:lang w:val="tr-TR"/>
              </w:rPr>
              <w:t>Hedef 1.1</w:t>
            </w:r>
            <w:r w:rsidR="00417B2D" w:rsidRPr="00C22EED">
              <w:rPr>
                <w:rFonts w:ascii="Times New Roman" w:hAnsi="Times New Roman" w:cs="Times New Roman"/>
                <w:b/>
                <w:sz w:val="18"/>
                <w:szCs w:val="18"/>
                <w:lang w:val="tr-TR"/>
              </w:rPr>
              <w:t>.</w:t>
            </w:r>
          </w:p>
        </w:tc>
        <w:tc>
          <w:tcPr>
            <w:tcW w:w="4327" w:type="pct"/>
            <w:shd w:val="clear" w:color="auto" w:fill="C5E0B3"/>
          </w:tcPr>
          <w:p w:rsidR="00094444" w:rsidRPr="00C22EED" w:rsidRDefault="00417B2D" w:rsidP="002706EA">
            <w:pPr>
              <w:pStyle w:val="TableParagraph"/>
              <w:rPr>
                <w:rFonts w:ascii="Times New Roman" w:hAnsi="Times New Roman" w:cs="Times New Roman"/>
                <w:sz w:val="18"/>
                <w:szCs w:val="18"/>
                <w:lang w:val="tr-TR"/>
              </w:rPr>
            </w:pPr>
            <w:r w:rsidRPr="00C22EED">
              <w:rPr>
                <w:rFonts w:ascii="Times New Roman" w:hAnsi="Times New Roman" w:cs="Times New Roman"/>
                <w:sz w:val="18"/>
                <w:szCs w:val="18"/>
              </w:rPr>
              <w:t>Öğrenme</w:t>
            </w:r>
            <w:r w:rsidRPr="00C22EED">
              <w:rPr>
                <w:rFonts w:ascii="Times New Roman" w:hAnsi="Times New Roman" w:cs="Times New Roman"/>
                <w:spacing w:val="-4"/>
                <w:sz w:val="18"/>
                <w:szCs w:val="18"/>
              </w:rPr>
              <w:t xml:space="preserve"> </w:t>
            </w:r>
            <w:r w:rsidRPr="00C22EED">
              <w:rPr>
                <w:rFonts w:ascii="Times New Roman" w:hAnsi="Times New Roman" w:cs="Times New Roman"/>
                <w:sz w:val="18"/>
                <w:szCs w:val="18"/>
              </w:rPr>
              <w:t>kayıpları</w:t>
            </w:r>
            <w:r w:rsidRPr="00C22EED">
              <w:rPr>
                <w:rFonts w:ascii="Times New Roman" w:hAnsi="Times New Roman" w:cs="Times New Roman"/>
                <w:spacing w:val="-5"/>
                <w:sz w:val="18"/>
                <w:szCs w:val="18"/>
              </w:rPr>
              <w:t xml:space="preserve"> </w:t>
            </w:r>
            <w:r w:rsidRPr="00C22EED">
              <w:rPr>
                <w:rFonts w:ascii="Times New Roman" w:hAnsi="Times New Roman" w:cs="Times New Roman"/>
                <w:sz w:val="18"/>
                <w:szCs w:val="18"/>
              </w:rPr>
              <w:t>önleyici</w:t>
            </w:r>
            <w:r w:rsidRPr="00C22EED">
              <w:rPr>
                <w:rFonts w:ascii="Times New Roman" w:hAnsi="Times New Roman" w:cs="Times New Roman"/>
                <w:spacing w:val="-4"/>
                <w:sz w:val="18"/>
                <w:szCs w:val="18"/>
              </w:rPr>
              <w:t xml:space="preserve"> </w:t>
            </w:r>
            <w:r w:rsidRPr="00C22EED">
              <w:rPr>
                <w:rFonts w:ascii="Times New Roman" w:hAnsi="Times New Roman" w:cs="Times New Roman"/>
                <w:sz w:val="18"/>
                <w:szCs w:val="18"/>
              </w:rPr>
              <w:t>çalışmalar</w:t>
            </w:r>
            <w:r w:rsidRPr="00C22EED">
              <w:rPr>
                <w:rFonts w:ascii="Times New Roman" w:hAnsi="Times New Roman" w:cs="Times New Roman"/>
                <w:spacing w:val="-4"/>
                <w:sz w:val="18"/>
                <w:szCs w:val="18"/>
              </w:rPr>
              <w:t xml:space="preserve"> </w:t>
            </w:r>
            <w:r w:rsidRPr="00C22EED">
              <w:rPr>
                <w:rFonts w:ascii="Times New Roman" w:hAnsi="Times New Roman" w:cs="Times New Roman"/>
                <w:sz w:val="18"/>
                <w:szCs w:val="18"/>
              </w:rPr>
              <w:t>yapılarak</w:t>
            </w:r>
            <w:r w:rsidRPr="00C22EED">
              <w:rPr>
                <w:rFonts w:ascii="Times New Roman" w:hAnsi="Times New Roman" w:cs="Times New Roman"/>
                <w:spacing w:val="-4"/>
                <w:sz w:val="18"/>
                <w:szCs w:val="18"/>
              </w:rPr>
              <w:t xml:space="preserve"> </w:t>
            </w:r>
            <w:r w:rsidRPr="00C22EED">
              <w:rPr>
                <w:rFonts w:ascii="Times New Roman" w:hAnsi="Times New Roman" w:cs="Times New Roman"/>
                <w:sz w:val="18"/>
                <w:szCs w:val="18"/>
              </w:rPr>
              <w:t>azaltılacaktır.</w:t>
            </w:r>
          </w:p>
        </w:tc>
      </w:tr>
    </w:tbl>
    <w:p w:rsidR="00C73125" w:rsidRPr="00C22EED" w:rsidRDefault="00C73125" w:rsidP="00C124F8">
      <w:pPr>
        <w:pStyle w:val="AralkYok"/>
        <w:jc w:val="both"/>
        <w:rPr>
          <w:rFonts w:ascii="Times New Roman" w:hAnsi="Times New Roman"/>
          <w:sz w:val="18"/>
          <w:szCs w:val="18"/>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107"/>
        <w:gridCol w:w="601"/>
        <w:gridCol w:w="1134"/>
        <w:gridCol w:w="709"/>
        <w:gridCol w:w="851"/>
        <w:gridCol w:w="708"/>
        <w:gridCol w:w="709"/>
        <w:gridCol w:w="709"/>
        <w:gridCol w:w="850"/>
        <w:gridCol w:w="993"/>
      </w:tblGrid>
      <w:tr w:rsidR="00417B2D" w:rsidRPr="00C22EED" w:rsidTr="00DC33D9">
        <w:trPr>
          <w:trHeight w:val="472"/>
        </w:trPr>
        <w:tc>
          <w:tcPr>
            <w:tcW w:w="2694" w:type="dxa"/>
            <w:shd w:val="clear" w:color="auto" w:fill="C5E0B3"/>
          </w:tcPr>
          <w:p w:rsidR="00417B2D" w:rsidRPr="00C22EED" w:rsidRDefault="00417B2D" w:rsidP="00C124F8">
            <w:pPr>
              <w:pStyle w:val="TableParagraph"/>
              <w:spacing w:line="234" w:lineRule="exact"/>
              <w:jc w:val="both"/>
              <w:rPr>
                <w:rFonts w:ascii="Times New Roman" w:hAnsi="Times New Roman" w:cs="Times New Roman"/>
                <w:b/>
                <w:sz w:val="18"/>
                <w:szCs w:val="18"/>
                <w:lang w:val="tr-TR"/>
              </w:rPr>
            </w:pPr>
            <w:r w:rsidRPr="00C22EED">
              <w:rPr>
                <w:rFonts w:ascii="Times New Roman" w:hAnsi="Times New Roman" w:cs="Times New Roman"/>
                <w:b/>
                <w:sz w:val="18"/>
                <w:szCs w:val="18"/>
                <w:lang w:val="tr-TR"/>
              </w:rPr>
              <w:t>Performans Göstergeleri</w:t>
            </w:r>
          </w:p>
        </w:tc>
        <w:tc>
          <w:tcPr>
            <w:tcW w:w="708" w:type="dxa"/>
            <w:gridSpan w:val="2"/>
            <w:shd w:val="clear" w:color="auto" w:fill="C5E0B3"/>
          </w:tcPr>
          <w:p w:rsidR="00417B2D" w:rsidRPr="00C22EED" w:rsidRDefault="00417B2D" w:rsidP="00D31D63">
            <w:pPr>
              <w:pStyle w:val="TableParagraph"/>
              <w:spacing w:line="360" w:lineRule="auto"/>
              <w:jc w:val="center"/>
              <w:rPr>
                <w:rFonts w:ascii="Times New Roman" w:hAnsi="Times New Roman" w:cs="Times New Roman"/>
                <w:b/>
                <w:sz w:val="18"/>
                <w:szCs w:val="18"/>
                <w:lang w:val="tr-TR"/>
              </w:rPr>
            </w:pPr>
            <w:r w:rsidRPr="00C22EED">
              <w:rPr>
                <w:rFonts w:ascii="Times New Roman" w:hAnsi="Times New Roman" w:cs="Times New Roman"/>
                <w:b/>
                <w:w w:val="95"/>
                <w:sz w:val="18"/>
                <w:szCs w:val="18"/>
                <w:lang w:val="tr-TR"/>
              </w:rPr>
              <w:t xml:space="preserve">Hedefe </w:t>
            </w:r>
            <w:r w:rsidR="007D261A">
              <w:rPr>
                <w:rFonts w:ascii="Times New Roman" w:hAnsi="Times New Roman" w:cs="Times New Roman"/>
                <w:b/>
                <w:sz w:val="18"/>
                <w:szCs w:val="18"/>
                <w:lang w:val="tr-TR"/>
              </w:rPr>
              <w:t>Etkisi</w:t>
            </w:r>
          </w:p>
        </w:tc>
        <w:tc>
          <w:tcPr>
            <w:tcW w:w="1134" w:type="dxa"/>
            <w:shd w:val="clear" w:color="auto" w:fill="C5E0B3"/>
            <w:vAlign w:val="center"/>
          </w:tcPr>
          <w:p w:rsidR="00417B2D" w:rsidRPr="00C22EED" w:rsidRDefault="007D261A" w:rsidP="00D31D63">
            <w:pPr>
              <w:pStyle w:val="TableParagraph"/>
              <w:spacing w:line="360" w:lineRule="auto"/>
              <w:jc w:val="center"/>
              <w:rPr>
                <w:rFonts w:ascii="Times New Roman" w:hAnsi="Times New Roman" w:cs="Times New Roman"/>
                <w:b/>
                <w:sz w:val="18"/>
                <w:szCs w:val="18"/>
                <w:lang w:val="tr-TR"/>
              </w:rPr>
            </w:pPr>
            <w:r>
              <w:rPr>
                <w:rFonts w:ascii="Times New Roman" w:hAnsi="Times New Roman" w:cs="Times New Roman"/>
                <w:b/>
                <w:sz w:val="18"/>
                <w:szCs w:val="18"/>
                <w:lang w:val="tr-TR"/>
              </w:rPr>
              <w:t>Başlangıç Değeri(2023)</w:t>
            </w:r>
          </w:p>
        </w:tc>
        <w:tc>
          <w:tcPr>
            <w:tcW w:w="709" w:type="dxa"/>
            <w:shd w:val="clear" w:color="auto" w:fill="C5E0B3"/>
            <w:vAlign w:val="center"/>
          </w:tcPr>
          <w:p w:rsidR="00417B2D" w:rsidRPr="00C22EED" w:rsidRDefault="00417B2D" w:rsidP="00D31D63">
            <w:pPr>
              <w:pStyle w:val="TableParagraph"/>
              <w:ind w:left="102"/>
              <w:jc w:val="center"/>
              <w:rPr>
                <w:rFonts w:ascii="Times New Roman" w:hAnsi="Times New Roman" w:cs="Times New Roman"/>
                <w:b/>
                <w:sz w:val="18"/>
                <w:szCs w:val="18"/>
                <w:lang w:val="tr-TR"/>
              </w:rPr>
            </w:pPr>
            <w:r w:rsidRPr="00C22EED">
              <w:rPr>
                <w:rFonts w:ascii="Times New Roman" w:hAnsi="Times New Roman" w:cs="Times New Roman"/>
                <w:b/>
                <w:sz w:val="18"/>
                <w:szCs w:val="18"/>
                <w:lang w:val="tr-TR"/>
              </w:rPr>
              <w:t>2024</w:t>
            </w:r>
          </w:p>
        </w:tc>
        <w:tc>
          <w:tcPr>
            <w:tcW w:w="851" w:type="dxa"/>
            <w:shd w:val="clear" w:color="auto" w:fill="C5E0B3"/>
            <w:vAlign w:val="center"/>
          </w:tcPr>
          <w:p w:rsidR="00417B2D" w:rsidRPr="00C22EED" w:rsidRDefault="00417B2D" w:rsidP="00D31D63">
            <w:pPr>
              <w:pStyle w:val="TableParagraph"/>
              <w:ind w:left="100"/>
              <w:jc w:val="center"/>
              <w:rPr>
                <w:rFonts w:ascii="Times New Roman" w:hAnsi="Times New Roman" w:cs="Times New Roman"/>
                <w:b/>
                <w:sz w:val="18"/>
                <w:szCs w:val="18"/>
                <w:lang w:val="tr-TR"/>
              </w:rPr>
            </w:pPr>
            <w:r w:rsidRPr="00C22EED">
              <w:rPr>
                <w:rFonts w:ascii="Times New Roman" w:hAnsi="Times New Roman" w:cs="Times New Roman"/>
                <w:b/>
                <w:sz w:val="18"/>
                <w:szCs w:val="18"/>
                <w:lang w:val="tr-TR"/>
              </w:rPr>
              <w:t>2025</w:t>
            </w:r>
          </w:p>
        </w:tc>
        <w:tc>
          <w:tcPr>
            <w:tcW w:w="708" w:type="dxa"/>
            <w:shd w:val="clear" w:color="auto" w:fill="C5E0B3"/>
            <w:vAlign w:val="center"/>
          </w:tcPr>
          <w:p w:rsidR="00417B2D" w:rsidRPr="00C22EED" w:rsidRDefault="00417B2D" w:rsidP="00D31D63">
            <w:pPr>
              <w:pStyle w:val="TableParagraph"/>
              <w:ind w:left="100"/>
              <w:jc w:val="center"/>
              <w:rPr>
                <w:rFonts w:ascii="Times New Roman" w:hAnsi="Times New Roman" w:cs="Times New Roman"/>
                <w:b/>
                <w:sz w:val="18"/>
                <w:szCs w:val="18"/>
                <w:lang w:val="tr-TR"/>
              </w:rPr>
            </w:pPr>
            <w:r w:rsidRPr="00C22EED">
              <w:rPr>
                <w:rFonts w:ascii="Times New Roman" w:hAnsi="Times New Roman" w:cs="Times New Roman"/>
                <w:b/>
                <w:sz w:val="18"/>
                <w:szCs w:val="18"/>
                <w:lang w:val="tr-TR"/>
              </w:rPr>
              <w:t>2026</w:t>
            </w:r>
          </w:p>
        </w:tc>
        <w:tc>
          <w:tcPr>
            <w:tcW w:w="709" w:type="dxa"/>
            <w:shd w:val="clear" w:color="auto" w:fill="C5E0B3"/>
            <w:vAlign w:val="center"/>
          </w:tcPr>
          <w:p w:rsidR="00417B2D" w:rsidRPr="00C22EED" w:rsidRDefault="00417B2D" w:rsidP="00D31D63">
            <w:pPr>
              <w:pStyle w:val="TableParagraph"/>
              <w:ind w:left="103"/>
              <w:jc w:val="center"/>
              <w:rPr>
                <w:rFonts w:ascii="Times New Roman" w:hAnsi="Times New Roman" w:cs="Times New Roman"/>
                <w:b/>
                <w:sz w:val="18"/>
                <w:szCs w:val="18"/>
                <w:lang w:val="tr-TR"/>
              </w:rPr>
            </w:pPr>
            <w:r w:rsidRPr="00C22EED">
              <w:rPr>
                <w:rFonts w:ascii="Times New Roman" w:hAnsi="Times New Roman" w:cs="Times New Roman"/>
                <w:b/>
                <w:sz w:val="18"/>
                <w:szCs w:val="18"/>
                <w:lang w:val="tr-TR"/>
              </w:rPr>
              <w:t>2027</w:t>
            </w:r>
          </w:p>
        </w:tc>
        <w:tc>
          <w:tcPr>
            <w:tcW w:w="709" w:type="dxa"/>
            <w:shd w:val="clear" w:color="auto" w:fill="C5E0B3"/>
            <w:vAlign w:val="center"/>
          </w:tcPr>
          <w:p w:rsidR="00417B2D" w:rsidRPr="00C22EED" w:rsidRDefault="00417B2D" w:rsidP="00D31D63">
            <w:pPr>
              <w:pStyle w:val="TableParagraph"/>
              <w:ind w:left="103"/>
              <w:jc w:val="center"/>
              <w:rPr>
                <w:rFonts w:ascii="Times New Roman" w:hAnsi="Times New Roman" w:cs="Times New Roman"/>
                <w:b/>
                <w:sz w:val="18"/>
                <w:szCs w:val="18"/>
                <w:lang w:val="tr-TR"/>
              </w:rPr>
            </w:pPr>
            <w:r w:rsidRPr="00C22EED">
              <w:rPr>
                <w:rFonts w:ascii="Times New Roman" w:hAnsi="Times New Roman" w:cs="Times New Roman"/>
                <w:b/>
                <w:sz w:val="18"/>
                <w:szCs w:val="18"/>
                <w:lang w:val="tr-TR"/>
              </w:rPr>
              <w:t>2028</w:t>
            </w:r>
          </w:p>
        </w:tc>
        <w:tc>
          <w:tcPr>
            <w:tcW w:w="850" w:type="dxa"/>
            <w:shd w:val="clear" w:color="auto" w:fill="C5E0B3"/>
          </w:tcPr>
          <w:p w:rsidR="00417B2D" w:rsidRPr="00C22EED" w:rsidRDefault="00417B2D" w:rsidP="00D31D63">
            <w:pPr>
              <w:pStyle w:val="TableParagraph"/>
              <w:spacing w:line="360" w:lineRule="auto"/>
              <w:ind w:left="103"/>
              <w:jc w:val="center"/>
              <w:rPr>
                <w:rFonts w:ascii="Times New Roman" w:hAnsi="Times New Roman" w:cs="Times New Roman"/>
                <w:b/>
                <w:sz w:val="18"/>
                <w:szCs w:val="18"/>
                <w:lang w:val="tr-TR"/>
              </w:rPr>
            </w:pPr>
            <w:r w:rsidRPr="00C22EED">
              <w:rPr>
                <w:rFonts w:ascii="Times New Roman" w:hAnsi="Times New Roman" w:cs="Times New Roman"/>
                <w:b/>
                <w:w w:val="95"/>
                <w:sz w:val="18"/>
                <w:szCs w:val="18"/>
                <w:lang w:val="tr-TR"/>
              </w:rPr>
              <w:t xml:space="preserve">İzleme </w:t>
            </w:r>
            <w:r w:rsidRPr="00C22EED">
              <w:rPr>
                <w:rFonts w:ascii="Times New Roman" w:hAnsi="Times New Roman" w:cs="Times New Roman"/>
                <w:b/>
                <w:sz w:val="18"/>
                <w:szCs w:val="18"/>
                <w:lang w:val="tr-TR"/>
              </w:rPr>
              <w:t>Sıklığı</w:t>
            </w:r>
          </w:p>
        </w:tc>
        <w:tc>
          <w:tcPr>
            <w:tcW w:w="993" w:type="dxa"/>
            <w:shd w:val="clear" w:color="auto" w:fill="C5E0B3"/>
          </w:tcPr>
          <w:p w:rsidR="00417B2D" w:rsidRPr="00C22EED" w:rsidRDefault="00417B2D" w:rsidP="00D31D63">
            <w:pPr>
              <w:pStyle w:val="TableParagraph"/>
              <w:spacing w:line="360" w:lineRule="auto"/>
              <w:ind w:left="102" w:right="233"/>
              <w:jc w:val="center"/>
              <w:rPr>
                <w:rFonts w:ascii="Times New Roman" w:hAnsi="Times New Roman" w:cs="Times New Roman"/>
                <w:b/>
                <w:sz w:val="18"/>
                <w:szCs w:val="18"/>
                <w:lang w:val="tr-TR"/>
              </w:rPr>
            </w:pPr>
            <w:r w:rsidRPr="00C22EED">
              <w:rPr>
                <w:rFonts w:ascii="Times New Roman" w:hAnsi="Times New Roman" w:cs="Times New Roman"/>
                <w:b/>
                <w:sz w:val="18"/>
                <w:szCs w:val="18"/>
                <w:lang w:val="tr-TR"/>
              </w:rPr>
              <w:t xml:space="preserve">Rapor </w:t>
            </w:r>
            <w:r w:rsidRPr="00C22EED">
              <w:rPr>
                <w:rFonts w:ascii="Times New Roman" w:hAnsi="Times New Roman" w:cs="Times New Roman"/>
                <w:b/>
                <w:w w:val="95"/>
                <w:sz w:val="18"/>
                <w:szCs w:val="18"/>
                <w:lang w:val="tr-TR"/>
              </w:rPr>
              <w:t>Sıklığı</w:t>
            </w:r>
          </w:p>
        </w:tc>
      </w:tr>
      <w:tr w:rsidR="001163DE" w:rsidRPr="00C22EED" w:rsidTr="007D261A">
        <w:trPr>
          <w:trHeight w:val="400"/>
        </w:trPr>
        <w:tc>
          <w:tcPr>
            <w:tcW w:w="2694" w:type="dxa"/>
            <w:shd w:val="clear" w:color="auto" w:fill="C5E0B3"/>
          </w:tcPr>
          <w:p w:rsidR="001163DE" w:rsidRPr="00C22EED" w:rsidRDefault="001163DE" w:rsidP="00A93695">
            <w:pPr>
              <w:pStyle w:val="TableParagraph"/>
              <w:spacing w:line="234" w:lineRule="exact"/>
              <w:rPr>
                <w:rFonts w:ascii="Times New Roman" w:hAnsi="Times New Roman" w:cs="Times New Roman"/>
                <w:b/>
                <w:sz w:val="18"/>
                <w:szCs w:val="18"/>
                <w:lang w:val="tr-TR"/>
              </w:rPr>
            </w:pPr>
            <w:r w:rsidRPr="00C22EED">
              <w:rPr>
                <w:rFonts w:ascii="Times New Roman" w:hAnsi="Times New Roman" w:cs="Times New Roman"/>
                <w:b/>
                <w:sz w:val="18"/>
                <w:szCs w:val="18"/>
                <w:lang w:val="tr-TR"/>
              </w:rPr>
              <w:t xml:space="preserve">PG 1.1.1. </w:t>
            </w:r>
            <w:r w:rsidRPr="00C22EED">
              <w:rPr>
                <w:rFonts w:ascii="Times New Roman" w:hAnsi="Times New Roman" w:cs="Times New Roman"/>
                <w:sz w:val="18"/>
                <w:szCs w:val="18"/>
              </w:rPr>
              <w:t>İlkokullarda Yetiştirme Programına (İYEP) dâhil olan öğrencilerin Türkçe dersi kazanımlarına</w:t>
            </w:r>
            <w:r w:rsidRPr="00C22EED">
              <w:rPr>
                <w:rFonts w:ascii="Times New Roman" w:hAnsi="Times New Roman" w:cs="Times New Roman"/>
                <w:spacing w:val="-43"/>
                <w:sz w:val="18"/>
                <w:szCs w:val="18"/>
              </w:rPr>
              <w:t xml:space="preserve"> </w:t>
            </w:r>
            <w:r w:rsidRPr="00C22EED">
              <w:rPr>
                <w:rFonts w:ascii="Times New Roman" w:hAnsi="Times New Roman" w:cs="Times New Roman"/>
                <w:sz w:val="18"/>
                <w:szCs w:val="18"/>
              </w:rPr>
              <w:t>ulaşma</w:t>
            </w:r>
            <w:r w:rsidRPr="00C22EED">
              <w:rPr>
                <w:rFonts w:ascii="Times New Roman" w:hAnsi="Times New Roman" w:cs="Times New Roman"/>
                <w:spacing w:val="-2"/>
                <w:sz w:val="18"/>
                <w:szCs w:val="18"/>
              </w:rPr>
              <w:t xml:space="preserve"> </w:t>
            </w:r>
            <w:r w:rsidRPr="00C22EED">
              <w:rPr>
                <w:rFonts w:ascii="Times New Roman" w:hAnsi="Times New Roman" w:cs="Times New Roman"/>
                <w:sz w:val="18"/>
                <w:szCs w:val="18"/>
              </w:rPr>
              <w:t>oranı</w:t>
            </w:r>
            <w:r w:rsidRPr="00C22EED">
              <w:rPr>
                <w:rFonts w:ascii="Times New Roman" w:hAnsi="Times New Roman" w:cs="Times New Roman"/>
                <w:spacing w:val="-2"/>
                <w:sz w:val="18"/>
                <w:szCs w:val="18"/>
              </w:rPr>
              <w:t xml:space="preserve"> </w:t>
            </w:r>
            <w:r w:rsidRPr="00C22EED">
              <w:rPr>
                <w:rFonts w:ascii="Times New Roman" w:hAnsi="Times New Roman" w:cs="Times New Roman"/>
                <w:sz w:val="18"/>
                <w:szCs w:val="18"/>
              </w:rPr>
              <w:t>(%)</w:t>
            </w:r>
          </w:p>
        </w:tc>
        <w:tc>
          <w:tcPr>
            <w:tcW w:w="708" w:type="dxa"/>
            <w:gridSpan w:val="2"/>
            <w:shd w:val="clear" w:color="auto" w:fill="E2EFD9"/>
            <w:vAlign w:val="center"/>
          </w:tcPr>
          <w:p w:rsidR="001163DE" w:rsidRPr="00192D77" w:rsidRDefault="007D261A" w:rsidP="00D31D63">
            <w:pPr>
              <w:jc w:val="center"/>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25</w:t>
            </w:r>
          </w:p>
        </w:tc>
        <w:tc>
          <w:tcPr>
            <w:tcW w:w="1134" w:type="dxa"/>
            <w:shd w:val="clear" w:color="auto" w:fill="E2EFD9"/>
            <w:vAlign w:val="center"/>
          </w:tcPr>
          <w:p w:rsidR="001163DE" w:rsidRPr="001163DE" w:rsidRDefault="007D261A" w:rsidP="00D31D63">
            <w:pPr>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100</w:t>
            </w:r>
          </w:p>
        </w:tc>
        <w:tc>
          <w:tcPr>
            <w:tcW w:w="709" w:type="dxa"/>
            <w:shd w:val="clear" w:color="auto" w:fill="E2EFD9"/>
            <w:vAlign w:val="center"/>
          </w:tcPr>
          <w:p w:rsidR="001163DE" w:rsidRPr="001163DE" w:rsidRDefault="007D261A" w:rsidP="00D31D63">
            <w:pPr>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100</w:t>
            </w:r>
          </w:p>
        </w:tc>
        <w:tc>
          <w:tcPr>
            <w:tcW w:w="851" w:type="dxa"/>
            <w:shd w:val="clear" w:color="auto" w:fill="E2EFD9"/>
            <w:vAlign w:val="center"/>
          </w:tcPr>
          <w:p w:rsidR="001163DE" w:rsidRPr="001163DE" w:rsidRDefault="007D261A" w:rsidP="00D31D63">
            <w:pPr>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100</w:t>
            </w:r>
          </w:p>
        </w:tc>
        <w:tc>
          <w:tcPr>
            <w:tcW w:w="708" w:type="dxa"/>
            <w:shd w:val="clear" w:color="auto" w:fill="E2EFD9"/>
            <w:vAlign w:val="center"/>
          </w:tcPr>
          <w:p w:rsidR="001163DE" w:rsidRPr="001163DE" w:rsidRDefault="007D261A" w:rsidP="00D31D63">
            <w:pPr>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100</w:t>
            </w:r>
          </w:p>
        </w:tc>
        <w:tc>
          <w:tcPr>
            <w:tcW w:w="709" w:type="dxa"/>
            <w:shd w:val="clear" w:color="auto" w:fill="E2EFD9"/>
            <w:vAlign w:val="center"/>
          </w:tcPr>
          <w:p w:rsidR="001163DE" w:rsidRPr="001163DE" w:rsidRDefault="007D261A" w:rsidP="00D31D63">
            <w:pPr>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100</w:t>
            </w:r>
          </w:p>
        </w:tc>
        <w:tc>
          <w:tcPr>
            <w:tcW w:w="709" w:type="dxa"/>
            <w:shd w:val="clear" w:color="auto" w:fill="E2EFD9"/>
            <w:vAlign w:val="center"/>
          </w:tcPr>
          <w:p w:rsidR="001163DE" w:rsidRPr="001163DE" w:rsidRDefault="007D261A" w:rsidP="00D31D63">
            <w:pPr>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100</w:t>
            </w:r>
          </w:p>
        </w:tc>
        <w:tc>
          <w:tcPr>
            <w:tcW w:w="850" w:type="dxa"/>
            <w:shd w:val="clear" w:color="auto" w:fill="E2EFD9"/>
            <w:vAlign w:val="center"/>
          </w:tcPr>
          <w:p w:rsidR="001163DE" w:rsidRPr="00C22EED" w:rsidRDefault="001163DE" w:rsidP="00D31D63">
            <w:pPr>
              <w:pStyle w:val="TableParagraph"/>
              <w:jc w:val="center"/>
              <w:rPr>
                <w:rFonts w:ascii="Times New Roman" w:hAnsi="Times New Roman" w:cs="Times New Roman"/>
                <w:sz w:val="18"/>
                <w:szCs w:val="18"/>
                <w:lang w:val="tr-TR"/>
              </w:rPr>
            </w:pPr>
            <w:r w:rsidRPr="00C22EED">
              <w:rPr>
                <w:rFonts w:ascii="Times New Roman" w:hAnsi="Times New Roman" w:cs="Times New Roman"/>
                <w:sz w:val="18"/>
                <w:szCs w:val="18"/>
                <w:lang w:val="tr-TR"/>
              </w:rPr>
              <w:t>6 ay</w:t>
            </w:r>
          </w:p>
        </w:tc>
        <w:tc>
          <w:tcPr>
            <w:tcW w:w="993" w:type="dxa"/>
            <w:shd w:val="clear" w:color="auto" w:fill="E2EFD9"/>
            <w:vAlign w:val="center"/>
          </w:tcPr>
          <w:p w:rsidR="001163DE" w:rsidRPr="00C22EED" w:rsidRDefault="001163DE" w:rsidP="00D31D63">
            <w:pPr>
              <w:pStyle w:val="TableParagraph"/>
              <w:jc w:val="center"/>
              <w:rPr>
                <w:rFonts w:ascii="Times New Roman" w:hAnsi="Times New Roman" w:cs="Times New Roman"/>
                <w:sz w:val="18"/>
                <w:szCs w:val="18"/>
                <w:lang w:val="tr-TR"/>
              </w:rPr>
            </w:pPr>
            <w:r w:rsidRPr="00C22EED">
              <w:rPr>
                <w:rFonts w:ascii="Times New Roman" w:hAnsi="Times New Roman" w:cs="Times New Roman"/>
                <w:sz w:val="18"/>
                <w:szCs w:val="18"/>
                <w:lang w:val="tr-TR"/>
              </w:rPr>
              <w:t>12 ay</w:t>
            </w:r>
          </w:p>
        </w:tc>
      </w:tr>
      <w:tr w:rsidR="001163DE" w:rsidRPr="00C22EED" w:rsidTr="007D261A">
        <w:trPr>
          <w:trHeight w:val="400"/>
        </w:trPr>
        <w:tc>
          <w:tcPr>
            <w:tcW w:w="2694" w:type="dxa"/>
            <w:shd w:val="clear" w:color="auto" w:fill="C5E0B3"/>
          </w:tcPr>
          <w:p w:rsidR="001163DE" w:rsidRPr="00C22EED" w:rsidRDefault="001163DE" w:rsidP="00A93695">
            <w:pPr>
              <w:pStyle w:val="TableParagraph"/>
              <w:spacing w:line="234" w:lineRule="exact"/>
              <w:rPr>
                <w:rFonts w:ascii="Times New Roman" w:hAnsi="Times New Roman" w:cs="Times New Roman"/>
                <w:b/>
                <w:sz w:val="18"/>
                <w:szCs w:val="18"/>
                <w:lang w:val="tr-TR"/>
              </w:rPr>
            </w:pPr>
            <w:r w:rsidRPr="00C22EED">
              <w:rPr>
                <w:rFonts w:ascii="Times New Roman" w:hAnsi="Times New Roman" w:cs="Times New Roman"/>
                <w:b/>
                <w:sz w:val="18"/>
                <w:szCs w:val="18"/>
                <w:lang w:val="tr-TR"/>
              </w:rPr>
              <w:t xml:space="preserve">PG 1.1.2.  </w:t>
            </w:r>
            <w:r w:rsidRPr="00C22EED">
              <w:rPr>
                <w:rFonts w:ascii="Times New Roman" w:hAnsi="Times New Roman" w:cs="Times New Roman"/>
                <w:sz w:val="18"/>
                <w:szCs w:val="18"/>
              </w:rPr>
              <w:t>İlkokullarda Yetiştirme Programına dâhil olan öğrencilerin matematik dersi kazanımlarına</w:t>
            </w:r>
            <w:r w:rsidRPr="00C22EED">
              <w:rPr>
                <w:rFonts w:ascii="Times New Roman" w:hAnsi="Times New Roman" w:cs="Times New Roman"/>
                <w:spacing w:val="-43"/>
                <w:sz w:val="18"/>
                <w:szCs w:val="18"/>
              </w:rPr>
              <w:t xml:space="preserve"> </w:t>
            </w:r>
            <w:r w:rsidRPr="00C22EED">
              <w:rPr>
                <w:rFonts w:ascii="Times New Roman" w:hAnsi="Times New Roman" w:cs="Times New Roman"/>
                <w:sz w:val="18"/>
                <w:szCs w:val="18"/>
              </w:rPr>
              <w:t>ulaşma</w:t>
            </w:r>
            <w:r w:rsidRPr="00C22EED">
              <w:rPr>
                <w:rFonts w:ascii="Times New Roman" w:hAnsi="Times New Roman" w:cs="Times New Roman"/>
                <w:spacing w:val="-2"/>
                <w:sz w:val="18"/>
                <w:szCs w:val="18"/>
              </w:rPr>
              <w:t xml:space="preserve"> </w:t>
            </w:r>
            <w:r w:rsidRPr="00C22EED">
              <w:rPr>
                <w:rFonts w:ascii="Times New Roman" w:hAnsi="Times New Roman" w:cs="Times New Roman"/>
                <w:sz w:val="18"/>
                <w:szCs w:val="18"/>
              </w:rPr>
              <w:t>oranı</w:t>
            </w:r>
            <w:r w:rsidRPr="00C22EED">
              <w:rPr>
                <w:rFonts w:ascii="Times New Roman" w:hAnsi="Times New Roman" w:cs="Times New Roman"/>
                <w:spacing w:val="-2"/>
                <w:sz w:val="18"/>
                <w:szCs w:val="18"/>
              </w:rPr>
              <w:t xml:space="preserve"> </w:t>
            </w:r>
            <w:r w:rsidRPr="00C22EED">
              <w:rPr>
                <w:rFonts w:ascii="Times New Roman" w:hAnsi="Times New Roman" w:cs="Times New Roman"/>
                <w:sz w:val="18"/>
                <w:szCs w:val="18"/>
              </w:rPr>
              <w:t>(%)</w:t>
            </w:r>
          </w:p>
        </w:tc>
        <w:tc>
          <w:tcPr>
            <w:tcW w:w="708" w:type="dxa"/>
            <w:gridSpan w:val="2"/>
            <w:shd w:val="clear" w:color="auto" w:fill="E2EFD9"/>
            <w:vAlign w:val="center"/>
          </w:tcPr>
          <w:p w:rsidR="001163DE" w:rsidRPr="00192D77" w:rsidRDefault="007D261A" w:rsidP="00D31D63">
            <w:pPr>
              <w:jc w:val="center"/>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25</w:t>
            </w:r>
          </w:p>
        </w:tc>
        <w:tc>
          <w:tcPr>
            <w:tcW w:w="1134" w:type="dxa"/>
            <w:shd w:val="clear" w:color="auto" w:fill="E2EFD9"/>
            <w:vAlign w:val="center"/>
          </w:tcPr>
          <w:p w:rsidR="001163DE" w:rsidRPr="001163DE" w:rsidRDefault="007D261A" w:rsidP="00D31D63">
            <w:pPr>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100</w:t>
            </w:r>
          </w:p>
        </w:tc>
        <w:tc>
          <w:tcPr>
            <w:tcW w:w="709" w:type="dxa"/>
            <w:shd w:val="clear" w:color="auto" w:fill="E2EFD9"/>
            <w:vAlign w:val="center"/>
          </w:tcPr>
          <w:p w:rsidR="001163DE" w:rsidRPr="001163DE" w:rsidRDefault="007D261A" w:rsidP="00D31D63">
            <w:pPr>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100</w:t>
            </w:r>
          </w:p>
        </w:tc>
        <w:tc>
          <w:tcPr>
            <w:tcW w:w="851" w:type="dxa"/>
            <w:shd w:val="clear" w:color="auto" w:fill="E2EFD9"/>
            <w:vAlign w:val="center"/>
          </w:tcPr>
          <w:p w:rsidR="001163DE" w:rsidRPr="001163DE" w:rsidRDefault="007D261A" w:rsidP="00D31D63">
            <w:pPr>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100</w:t>
            </w:r>
          </w:p>
        </w:tc>
        <w:tc>
          <w:tcPr>
            <w:tcW w:w="708" w:type="dxa"/>
            <w:shd w:val="clear" w:color="auto" w:fill="E2EFD9"/>
            <w:vAlign w:val="center"/>
          </w:tcPr>
          <w:p w:rsidR="001163DE" w:rsidRPr="001163DE" w:rsidRDefault="007D261A" w:rsidP="00D31D63">
            <w:pPr>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100</w:t>
            </w:r>
          </w:p>
        </w:tc>
        <w:tc>
          <w:tcPr>
            <w:tcW w:w="709" w:type="dxa"/>
            <w:shd w:val="clear" w:color="auto" w:fill="E2EFD9"/>
            <w:vAlign w:val="center"/>
          </w:tcPr>
          <w:p w:rsidR="001163DE" w:rsidRPr="001163DE" w:rsidRDefault="007D261A" w:rsidP="00D31D63">
            <w:pPr>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100</w:t>
            </w:r>
          </w:p>
        </w:tc>
        <w:tc>
          <w:tcPr>
            <w:tcW w:w="709" w:type="dxa"/>
            <w:shd w:val="clear" w:color="auto" w:fill="E2EFD9"/>
            <w:vAlign w:val="center"/>
          </w:tcPr>
          <w:p w:rsidR="001163DE" w:rsidRPr="001163DE" w:rsidRDefault="007D261A" w:rsidP="00D31D63">
            <w:pPr>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100</w:t>
            </w:r>
          </w:p>
        </w:tc>
        <w:tc>
          <w:tcPr>
            <w:tcW w:w="850" w:type="dxa"/>
            <w:shd w:val="clear" w:color="auto" w:fill="E2EFD9"/>
            <w:vAlign w:val="center"/>
          </w:tcPr>
          <w:p w:rsidR="001163DE" w:rsidRPr="00C22EED" w:rsidRDefault="001163DE" w:rsidP="00D31D63">
            <w:pPr>
              <w:pStyle w:val="TableParagraph"/>
              <w:jc w:val="center"/>
              <w:rPr>
                <w:rFonts w:ascii="Times New Roman" w:hAnsi="Times New Roman" w:cs="Times New Roman"/>
                <w:sz w:val="18"/>
                <w:szCs w:val="18"/>
                <w:lang w:val="tr-TR"/>
              </w:rPr>
            </w:pPr>
            <w:r w:rsidRPr="00C22EED">
              <w:rPr>
                <w:rFonts w:ascii="Times New Roman" w:hAnsi="Times New Roman" w:cs="Times New Roman"/>
                <w:sz w:val="18"/>
                <w:szCs w:val="18"/>
                <w:lang w:val="tr-TR"/>
              </w:rPr>
              <w:t>6 ay</w:t>
            </w:r>
          </w:p>
        </w:tc>
        <w:tc>
          <w:tcPr>
            <w:tcW w:w="993" w:type="dxa"/>
            <w:shd w:val="clear" w:color="auto" w:fill="E2EFD9"/>
            <w:vAlign w:val="center"/>
          </w:tcPr>
          <w:p w:rsidR="001163DE" w:rsidRPr="00C22EED" w:rsidRDefault="001163DE" w:rsidP="00D31D63">
            <w:pPr>
              <w:pStyle w:val="TableParagraph"/>
              <w:jc w:val="center"/>
              <w:rPr>
                <w:rFonts w:ascii="Times New Roman" w:hAnsi="Times New Roman" w:cs="Times New Roman"/>
                <w:sz w:val="18"/>
                <w:szCs w:val="18"/>
                <w:lang w:val="tr-TR"/>
              </w:rPr>
            </w:pPr>
            <w:r w:rsidRPr="00C22EED">
              <w:rPr>
                <w:rFonts w:ascii="Times New Roman" w:hAnsi="Times New Roman" w:cs="Times New Roman"/>
                <w:sz w:val="18"/>
                <w:szCs w:val="18"/>
                <w:lang w:val="tr-TR"/>
              </w:rPr>
              <w:t>12 ay</w:t>
            </w:r>
          </w:p>
        </w:tc>
      </w:tr>
      <w:tr w:rsidR="001163DE" w:rsidRPr="00C22EED" w:rsidTr="007D261A">
        <w:trPr>
          <w:trHeight w:val="420"/>
        </w:trPr>
        <w:tc>
          <w:tcPr>
            <w:tcW w:w="2694" w:type="dxa"/>
            <w:shd w:val="clear" w:color="auto" w:fill="C5E0B3"/>
          </w:tcPr>
          <w:p w:rsidR="001163DE" w:rsidRPr="00C22EED" w:rsidRDefault="001163DE" w:rsidP="00A93695">
            <w:pPr>
              <w:pStyle w:val="TableParagraph"/>
              <w:spacing w:line="234" w:lineRule="exact"/>
              <w:rPr>
                <w:rFonts w:ascii="Times New Roman" w:hAnsi="Times New Roman" w:cs="Times New Roman"/>
                <w:b/>
                <w:sz w:val="18"/>
                <w:szCs w:val="18"/>
                <w:lang w:val="tr-TR"/>
              </w:rPr>
            </w:pPr>
            <w:r w:rsidRPr="00C22EED">
              <w:rPr>
                <w:rFonts w:ascii="Times New Roman" w:hAnsi="Times New Roman" w:cs="Times New Roman"/>
                <w:b/>
                <w:sz w:val="18"/>
                <w:szCs w:val="18"/>
                <w:lang w:val="tr-TR"/>
              </w:rPr>
              <w:t xml:space="preserve">PG 1.1.3. </w:t>
            </w:r>
            <w:r w:rsidRPr="00C22EED">
              <w:rPr>
                <w:rFonts w:ascii="Times New Roman" w:hAnsi="Times New Roman" w:cs="Times New Roman"/>
                <w:sz w:val="18"/>
                <w:szCs w:val="18"/>
              </w:rPr>
              <w:t>20 gün ve üzeri özürsüz devamsızlık yapan öğrenci oranı (%)</w:t>
            </w:r>
          </w:p>
        </w:tc>
        <w:tc>
          <w:tcPr>
            <w:tcW w:w="708" w:type="dxa"/>
            <w:gridSpan w:val="2"/>
            <w:shd w:val="clear" w:color="auto" w:fill="E2EFD9"/>
            <w:vAlign w:val="center"/>
          </w:tcPr>
          <w:p w:rsidR="001163DE" w:rsidRPr="00192D77" w:rsidRDefault="007D261A" w:rsidP="00D31D6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w:t>
            </w:r>
          </w:p>
        </w:tc>
        <w:tc>
          <w:tcPr>
            <w:tcW w:w="1134" w:type="dxa"/>
            <w:shd w:val="clear" w:color="auto" w:fill="E2EFD9"/>
            <w:vAlign w:val="center"/>
          </w:tcPr>
          <w:p w:rsidR="001163DE" w:rsidRPr="001163DE" w:rsidRDefault="007D261A" w:rsidP="00D31D63">
            <w:pPr>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9</w:t>
            </w:r>
          </w:p>
        </w:tc>
        <w:tc>
          <w:tcPr>
            <w:tcW w:w="709" w:type="dxa"/>
            <w:shd w:val="clear" w:color="auto" w:fill="E2EFD9"/>
            <w:vAlign w:val="center"/>
          </w:tcPr>
          <w:p w:rsidR="001163DE" w:rsidRPr="001163DE" w:rsidRDefault="007D261A" w:rsidP="00D31D63">
            <w:pPr>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8</w:t>
            </w:r>
          </w:p>
        </w:tc>
        <w:tc>
          <w:tcPr>
            <w:tcW w:w="851" w:type="dxa"/>
            <w:shd w:val="clear" w:color="auto" w:fill="E2EFD9"/>
            <w:vAlign w:val="center"/>
          </w:tcPr>
          <w:p w:rsidR="001163DE" w:rsidRPr="001163DE" w:rsidRDefault="007D261A" w:rsidP="00D31D63">
            <w:pPr>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7</w:t>
            </w:r>
          </w:p>
        </w:tc>
        <w:tc>
          <w:tcPr>
            <w:tcW w:w="708" w:type="dxa"/>
            <w:shd w:val="clear" w:color="auto" w:fill="E2EFD9"/>
            <w:vAlign w:val="center"/>
          </w:tcPr>
          <w:p w:rsidR="001163DE" w:rsidRPr="001163DE" w:rsidRDefault="007D261A" w:rsidP="00D31D63">
            <w:pPr>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6</w:t>
            </w:r>
          </w:p>
        </w:tc>
        <w:tc>
          <w:tcPr>
            <w:tcW w:w="709" w:type="dxa"/>
            <w:shd w:val="clear" w:color="auto" w:fill="E2EFD9"/>
            <w:vAlign w:val="center"/>
          </w:tcPr>
          <w:p w:rsidR="001163DE" w:rsidRPr="001163DE" w:rsidRDefault="007D261A" w:rsidP="00D31D63">
            <w:pPr>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5</w:t>
            </w:r>
          </w:p>
        </w:tc>
        <w:tc>
          <w:tcPr>
            <w:tcW w:w="709" w:type="dxa"/>
            <w:shd w:val="clear" w:color="auto" w:fill="E2EFD9"/>
            <w:vAlign w:val="center"/>
          </w:tcPr>
          <w:p w:rsidR="001163DE" w:rsidRPr="001163DE" w:rsidRDefault="007D261A" w:rsidP="00D31D63">
            <w:pPr>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4</w:t>
            </w:r>
          </w:p>
        </w:tc>
        <w:tc>
          <w:tcPr>
            <w:tcW w:w="850" w:type="dxa"/>
            <w:shd w:val="clear" w:color="auto" w:fill="E2EFD9"/>
            <w:vAlign w:val="center"/>
          </w:tcPr>
          <w:p w:rsidR="001163DE" w:rsidRPr="00C22EED" w:rsidRDefault="001163DE" w:rsidP="00D31D63">
            <w:pPr>
              <w:pStyle w:val="TableParagraph"/>
              <w:jc w:val="center"/>
              <w:rPr>
                <w:rFonts w:ascii="Times New Roman" w:hAnsi="Times New Roman" w:cs="Times New Roman"/>
                <w:sz w:val="18"/>
                <w:szCs w:val="18"/>
                <w:lang w:val="tr-TR"/>
              </w:rPr>
            </w:pPr>
            <w:r w:rsidRPr="00C22EED">
              <w:rPr>
                <w:rFonts w:ascii="Times New Roman" w:hAnsi="Times New Roman" w:cs="Times New Roman"/>
                <w:sz w:val="18"/>
                <w:szCs w:val="18"/>
                <w:lang w:val="tr-TR"/>
              </w:rPr>
              <w:t>6 ay</w:t>
            </w:r>
          </w:p>
        </w:tc>
        <w:tc>
          <w:tcPr>
            <w:tcW w:w="993" w:type="dxa"/>
            <w:shd w:val="clear" w:color="auto" w:fill="E2EFD9"/>
            <w:vAlign w:val="center"/>
          </w:tcPr>
          <w:p w:rsidR="001163DE" w:rsidRPr="00C22EED" w:rsidRDefault="001163DE" w:rsidP="00D31D63">
            <w:pPr>
              <w:pStyle w:val="TableParagraph"/>
              <w:jc w:val="center"/>
              <w:rPr>
                <w:rFonts w:ascii="Times New Roman" w:hAnsi="Times New Roman" w:cs="Times New Roman"/>
                <w:sz w:val="18"/>
                <w:szCs w:val="18"/>
                <w:lang w:val="tr-TR"/>
              </w:rPr>
            </w:pPr>
            <w:r w:rsidRPr="00C22EED">
              <w:rPr>
                <w:rFonts w:ascii="Times New Roman" w:hAnsi="Times New Roman" w:cs="Times New Roman"/>
                <w:sz w:val="18"/>
                <w:szCs w:val="18"/>
                <w:lang w:val="tr-TR"/>
              </w:rPr>
              <w:t>12 ay</w:t>
            </w:r>
          </w:p>
        </w:tc>
      </w:tr>
      <w:tr w:rsidR="001163DE" w:rsidRPr="00C22EED" w:rsidTr="007D261A">
        <w:trPr>
          <w:trHeight w:val="400"/>
        </w:trPr>
        <w:tc>
          <w:tcPr>
            <w:tcW w:w="2694" w:type="dxa"/>
            <w:shd w:val="clear" w:color="auto" w:fill="C5E0B3"/>
          </w:tcPr>
          <w:p w:rsidR="001163DE" w:rsidRPr="00C22EED" w:rsidRDefault="001163DE" w:rsidP="00A93695">
            <w:pPr>
              <w:pStyle w:val="TableParagraph"/>
              <w:spacing w:line="234" w:lineRule="exact"/>
              <w:rPr>
                <w:rFonts w:ascii="Times New Roman" w:hAnsi="Times New Roman" w:cs="Times New Roman"/>
                <w:b/>
                <w:sz w:val="18"/>
                <w:szCs w:val="18"/>
                <w:lang w:val="tr-TR"/>
              </w:rPr>
            </w:pPr>
            <w:r w:rsidRPr="00C22EED">
              <w:rPr>
                <w:rFonts w:ascii="Times New Roman" w:hAnsi="Times New Roman" w:cs="Times New Roman"/>
                <w:b/>
                <w:sz w:val="18"/>
                <w:szCs w:val="18"/>
                <w:lang w:val="tr-TR"/>
              </w:rPr>
              <w:t xml:space="preserve">PG 1.1.4. </w:t>
            </w:r>
            <w:r w:rsidRPr="00C22EED">
              <w:rPr>
                <w:rFonts w:ascii="Times New Roman" w:hAnsi="Times New Roman" w:cs="Times New Roman"/>
                <w:sz w:val="18"/>
                <w:szCs w:val="18"/>
              </w:rPr>
              <w:t>20</w:t>
            </w:r>
            <w:r w:rsidRPr="00C22EED">
              <w:rPr>
                <w:rFonts w:ascii="Times New Roman" w:hAnsi="Times New Roman" w:cs="Times New Roman"/>
                <w:spacing w:val="-3"/>
                <w:sz w:val="18"/>
                <w:szCs w:val="18"/>
              </w:rPr>
              <w:t xml:space="preserve"> </w:t>
            </w:r>
            <w:r w:rsidRPr="00C22EED">
              <w:rPr>
                <w:rFonts w:ascii="Times New Roman" w:hAnsi="Times New Roman" w:cs="Times New Roman"/>
                <w:sz w:val="18"/>
                <w:szCs w:val="18"/>
              </w:rPr>
              <w:t>gün</w:t>
            </w:r>
            <w:r w:rsidRPr="00C22EED">
              <w:rPr>
                <w:rFonts w:ascii="Times New Roman" w:hAnsi="Times New Roman" w:cs="Times New Roman"/>
                <w:spacing w:val="-3"/>
                <w:sz w:val="18"/>
                <w:szCs w:val="18"/>
              </w:rPr>
              <w:t xml:space="preserve"> </w:t>
            </w:r>
            <w:r w:rsidRPr="00C22EED">
              <w:rPr>
                <w:rFonts w:ascii="Times New Roman" w:hAnsi="Times New Roman" w:cs="Times New Roman"/>
                <w:sz w:val="18"/>
                <w:szCs w:val="18"/>
              </w:rPr>
              <w:t>ve</w:t>
            </w:r>
            <w:r w:rsidRPr="00C22EED">
              <w:rPr>
                <w:rFonts w:ascii="Times New Roman" w:hAnsi="Times New Roman" w:cs="Times New Roman"/>
                <w:spacing w:val="-2"/>
                <w:sz w:val="18"/>
                <w:szCs w:val="18"/>
              </w:rPr>
              <w:t xml:space="preserve"> </w:t>
            </w:r>
            <w:r w:rsidRPr="00C22EED">
              <w:rPr>
                <w:rFonts w:ascii="Times New Roman" w:hAnsi="Times New Roman" w:cs="Times New Roman"/>
                <w:sz w:val="18"/>
                <w:szCs w:val="18"/>
              </w:rPr>
              <w:t>üzeri</w:t>
            </w:r>
            <w:r w:rsidRPr="00C22EED">
              <w:rPr>
                <w:rFonts w:ascii="Times New Roman" w:hAnsi="Times New Roman" w:cs="Times New Roman"/>
                <w:spacing w:val="-3"/>
                <w:sz w:val="18"/>
                <w:szCs w:val="18"/>
              </w:rPr>
              <w:t xml:space="preserve"> </w:t>
            </w:r>
            <w:r w:rsidRPr="00C22EED">
              <w:rPr>
                <w:rFonts w:ascii="Times New Roman" w:hAnsi="Times New Roman" w:cs="Times New Roman"/>
                <w:sz w:val="18"/>
                <w:szCs w:val="18"/>
              </w:rPr>
              <w:t>özürlü</w:t>
            </w:r>
            <w:r w:rsidRPr="00C22EED">
              <w:rPr>
                <w:rFonts w:ascii="Times New Roman" w:hAnsi="Times New Roman" w:cs="Times New Roman"/>
                <w:spacing w:val="-3"/>
                <w:sz w:val="18"/>
                <w:szCs w:val="18"/>
              </w:rPr>
              <w:t xml:space="preserve"> </w:t>
            </w:r>
            <w:r w:rsidRPr="00C22EED">
              <w:rPr>
                <w:rFonts w:ascii="Times New Roman" w:hAnsi="Times New Roman" w:cs="Times New Roman"/>
                <w:sz w:val="18"/>
                <w:szCs w:val="18"/>
              </w:rPr>
              <w:t>devamsızlık</w:t>
            </w:r>
            <w:r w:rsidRPr="00C22EED">
              <w:rPr>
                <w:rFonts w:ascii="Times New Roman" w:hAnsi="Times New Roman" w:cs="Times New Roman"/>
                <w:spacing w:val="-3"/>
                <w:sz w:val="18"/>
                <w:szCs w:val="18"/>
              </w:rPr>
              <w:t xml:space="preserve"> </w:t>
            </w:r>
            <w:r w:rsidRPr="00C22EED">
              <w:rPr>
                <w:rFonts w:ascii="Times New Roman" w:hAnsi="Times New Roman" w:cs="Times New Roman"/>
                <w:sz w:val="18"/>
                <w:szCs w:val="18"/>
              </w:rPr>
              <w:t>yapan</w:t>
            </w:r>
            <w:r w:rsidRPr="00C22EED">
              <w:rPr>
                <w:rFonts w:ascii="Times New Roman" w:hAnsi="Times New Roman" w:cs="Times New Roman"/>
                <w:spacing w:val="-2"/>
                <w:sz w:val="18"/>
                <w:szCs w:val="18"/>
              </w:rPr>
              <w:t xml:space="preserve"> </w:t>
            </w:r>
            <w:r w:rsidRPr="00C22EED">
              <w:rPr>
                <w:rFonts w:ascii="Times New Roman" w:hAnsi="Times New Roman" w:cs="Times New Roman"/>
                <w:sz w:val="18"/>
                <w:szCs w:val="18"/>
              </w:rPr>
              <w:t>öğrenci</w:t>
            </w:r>
            <w:r w:rsidRPr="00C22EED">
              <w:rPr>
                <w:rFonts w:ascii="Times New Roman" w:hAnsi="Times New Roman" w:cs="Times New Roman"/>
                <w:spacing w:val="-2"/>
                <w:sz w:val="18"/>
                <w:szCs w:val="18"/>
              </w:rPr>
              <w:t xml:space="preserve"> </w:t>
            </w:r>
            <w:r w:rsidRPr="00C22EED">
              <w:rPr>
                <w:rFonts w:ascii="Times New Roman" w:hAnsi="Times New Roman" w:cs="Times New Roman"/>
                <w:sz w:val="18"/>
                <w:szCs w:val="18"/>
              </w:rPr>
              <w:t>oranı</w:t>
            </w:r>
            <w:r w:rsidRPr="00C22EED">
              <w:rPr>
                <w:rFonts w:ascii="Times New Roman" w:hAnsi="Times New Roman" w:cs="Times New Roman"/>
                <w:spacing w:val="-1"/>
                <w:sz w:val="18"/>
                <w:szCs w:val="18"/>
              </w:rPr>
              <w:t xml:space="preserve"> </w:t>
            </w:r>
            <w:r w:rsidRPr="00C22EED">
              <w:rPr>
                <w:rFonts w:ascii="Times New Roman" w:hAnsi="Times New Roman" w:cs="Times New Roman"/>
                <w:sz w:val="18"/>
                <w:szCs w:val="18"/>
              </w:rPr>
              <w:t>(%)</w:t>
            </w:r>
          </w:p>
        </w:tc>
        <w:tc>
          <w:tcPr>
            <w:tcW w:w="708" w:type="dxa"/>
            <w:gridSpan w:val="2"/>
            <w:shd w:val="clear" w:color="auto" w:fill="E2EFD9"/>
            <w:vAlign w:val="center"/>
          </w:tcPr>
          <w:p w:rsidR="001163DE" w:rsidRPr="00192D77" w:rsidRDefault="007D261A" w:rsidP="00D31D6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w:t>
            </w:r>
          </w:p>
        </w:tc>
        <w:tc>
          <w:tcPr>
            <w:tcW w:w="1134" w:type="dxa"/>
            <w:shd w:val="clear" w:color="auto" w:fill="E2EFD9"/>
            <w:vAlign w:val="center"/>
          </w:tcPr>
          <w:p w:rsidR="001163DE" w:rsidRPr="001163DE" w:rsidRDefault="007D261A" w:rsidP="00D31D63">
            <w:pPr>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6</w:t>
            </w:r>
          </w:p>
        </w:tc>
        <w:tc>
          <w:tcPr>
            <w:tcW w:w="709" w:type="dxa"/>
            <w:shd w:val="clear" w:color="auto" w:fill="E2EFD9"/>
            <w:vAlign w:val="center"/>
          </w:tcPr>
          <w:p w:rsidR="001163DE" w:rsidRPr="001163DE" w:rsidRDefault="007D261A" w:rsidP="00D31D63">
            <w:pPr>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5</w:t>
            </w:r>
          </w:p>
        </w:tc>
        <w:tc>
          <w:tcPr>
            <w:tcW w:w="851" w:type="dxa"/>
            <w:shd w:val="clear" w:color="auto" w:fill="E2EFD9"/>
            <w:vAlign w:val="center"/>
          </w:tcPr>
          <w:p w:rsidR="001163DE" w:rsidRPr="001163DE" w:rsidRDefault="007D261A" w:rsidP="00D31D63">
            <w:pPr>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4</w:t>
            </w:r>
          </w:p>
        </w:tc>
        <w:tc>
          <w:tcPr>
            <w:tcW w:w="708" w:type="dxa"/>
            <w:shd w:val="clear" w:color="auto" w:fill="E2EFD9"/>
            <w:vAlign w:val="center"/>
          </w:tcPr>
          <w:p w:rsidR="001163DE" w:rsidRPr="001163DE" w:rsidRDefault="007D261A" w:rsidP="00D31D63">
            <w:pPr>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3</w:t>
            </w:r>
          </w:p>
        </w:tc>
        <w:tc>
          <w:tcPr>
            <w:tcW w:w="709" w:type="dxa"/>
            <w:shd w:val="clear" w:color="auto" w:fill="E2EFD9"/>
            <w:vAlign w:val="center"/>
          </w:tcPr>
          <w:p w:rsidR="001163DE" w:rsidRPr="001163DE" w:rsidRDefault="007D261A" w:rsidP="00D31D63">
            <w:pPr>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2</w:t>
            </w:r>
          </w:p>
        </w:tc>
        <w:tc>
          <w:tcPr>
            <w:tcW w:w="709" w:type="dxa"/>
            <w:shd w:val="clear" w:color="auto" w:fill="E2EFD9"/>
            <w:vAlign w:val="center"/>
          </w:tcPr>
          <w:p w:rsidR="001163DE" w:rsidRPr="001163DE" w:rsidRDefault="007D261A" w:rsidP="00D31D63">
            <w:pPr>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1</w:t>
            </w:r>
          </w:p>
        </w:tc>
        <w:tc>
          <w:tcPr>
            <w:tcW w:w="850" w:type="dxa"/>
            <w:shd w:val="clear" w:color="auto" w:fill="E2EFD9"/>
            <w:vAlign w:val="center"/>
          </w:tcPr>
          <w:p w:rsidR="001163DE" w:rsidRPr="00C22EED" w:rsidRDefault="001163DE" w:rsidP="00D31D63">
            <w:pPr>
              <w:pStyle w:val="TableParagraph"/>
              <w:jc w:val="center"/>
              <w:rPr>
                <w:rFonts w:ascii="Times New Roman" w:hAnsi="Times New Roman" w:cs="Times New Roman"/>
                <w:sz w:val="18"/>
                <w:szCs w:val="18"/>
                <w:lang w:val="tr-TR"/>
              </w:rPr>
            </w:pPr>
            <w:r w:rsidRPr="00C22EED">
              <w:rPr>
                <w:rFonts w:ascii="Times New Roman" w:hAnsi="Times New Roman" w:cs="Times New Roman"/>
                <w:sz w:val="18"/>
                <w:szCs w:val="18"/>
                <w:lang w:val="tr-TR"/>
              </w:rPr>
              <w:t>6 ay</w:t>
            </w:r>
          </w:p>
        </w:tc>
        <w:tc>
          <w:tcPr>
            <w:tcW w:w="993" w:type="dxa"/>
            <w:shd w:val="clear" w:color="auto" w:fill="E2EFD9"/>
            <w:vAlign w:val="center"/>
          </w:tcPr>
          <w:p w:rsidR="001163DE" w:rsidRPr="00C22EED" w:rsidRDefault="001163DE" w:rsidP="00D31D63">
            <w:pPr>
              <w:pStyle w:val="TableParagraph"/>
              <w:jc w:val="center"/>
              <w:rPr>
                <w:rFonts w:ascii="Times New Roman" w:hAnsi="Times New Roman" w:cs="Times New Roman"/>
                <w:sz w:val="18"/>
                <w:szCs w:val="18"/>
                <w:lang w:val="tr-TR"/>
              </w:rPr>
            </w:pPr>
            <w:r w:rsidRPr="00C22EED">
              <w:rPr>
                <w:rFonts w:ascii="Times New Roman" w:hAnsi="Times New Roman" w:cs="Times New Roman"/>
                <w:sz w:val="18"/>
                <w:szCs w:val="18"/>
                <w:lang w:val="tr-TR"/>
              </w:rPr>
              <w:t>12 ay</w:t>
            </w:r>
          </w:p>
        </w:tc>
      </w:tr>
      <w:tr w:rsidR="001163DE" w:rsidRPr="00C22EED" w:rsidTr="00186991">
        <w:trPr>
          <w:trHeight w:val="402"/>
        </w:trPr>
        <w:tc>
          <w:tcPr>
            <w:tcW w:w="2694" w:type="dxa"/>
            <w:shd w:val="clear" w:color="auto" w:fill="C5E0B3"/>
          </w:tcPr>
          <w:p w:rsidR="001163DE" w:rsidRPr="00C22EED" w:rsidRDefault="001163DE" w:rsidP="00A93695">
            <w:pPr>
              <w:pStyle w:val="TableParagraph"/>
              <w:spacing w:line="234" w:lineRule="exact"/>
              <w:rPr>
                <w:rFonts w:ascii="Times New Roman" w:hAnsi="Times New Roman" w:cs="Times New Roman"/>
                <w:b/>
                <w:sz w:val="18"/>
                <w:szCs w:val="18"/>
                <w:lang w:val="tr-TR"/>
              </w:rPr>
            </w:pPr>
            <w:r w:rsidRPr="00C22EED">
              <w:rPr>
                <w:rFonts w:ascii="Times New Roman" w:hAnsi="Times New Roman" w:cs="Times New Roman"/>
                <w:b/>
                <w:sz w:val="18"/>
                <w:szCs w:val="18"/>
                <w:lang w:val="tr-TR"/>
              </w:rPr>
              <w:t>Koordinatör Birim</w:t>
            </w:r>
          </w:p>
        </w:tc>
        <w:tc>
          <w:tcPr>
            <w:tcW w:w="7371" w:type="dxa"/>
            <w:gridSpan w:val="10"/>
            <w:shd w:val="clear" w:color="auto" w:fill="C5E0B3"/>
          </w:tcPr>
          <w:p w:rsidR="001163DE" w:rsidRPr="00C22EED" w:rsidRDefault="001163DE" w:rsidP="00A93695">
            <w:pPr>
              <w:pStyle w:val="TableParagraph"/>
              <w:spacing w:line="234" w:lineRule="exact"/>
              <w:rPr>
                <w:rFonts w:ascii="Times New Roman" w:hAnsi="Times New Roman" w:cs="Times New Roman"/>
                <w:sz w:val="18"/>
                <w:szCs w:val="18"/>
                <w:lang w:val="tr-TR"/>
              </w:rPr>
            </w:pPr>
            <w:r w:rsidRPr="00C22EED">
              <w:rPr>
                <w:rFonts w:ascii="Times New Roman" w:eastAsia="Calibri" w:hAnsi="Times New Roman"/>
                <w:sz w:val="18"/>
                <w:szCs w:val="18"/>
              </w:rPr>
              <w:t>Okul Yönetimi</w:t>
            </w:r>
            <w:r>
              <w:rPr>
                <w:rFonts w:ascii="Times New Roman" w:eastAsia="Calibri" w:hAnsi="Times New Roman"/>
                <w:sz w:val="18"/>
                <w:szCs w:val="18"/>
              </w:rPr>
              <w:t>, Sinif Öğretmenleri</w:t>
            </w:r>
          </w:p>
        </w:tc>
      </w:tr>
      <w:tr w:rsidR="001163DE" w:rsidRPr="00C22EED" w:rsidTr="00186991">
        <w:trPr>
          <w:trHeight w:val="472"/>
        </w:trPr>
        <w:tc>
          <w:tcPr>
            <w:tcW w:w="2694" w:type="dxa"/>
            <w:shd w:val="clear" w:color="auto" w:fill="C5E0B3"/>
          </w:tcPr>
          <w:p w:rsidR="001163DE" w:rsidRPr="00C22EED" w:rsidRDefault="001163DE" w:rsidP="00A93695">
            <w:pPr>
              <w:pStyle w:val="TableParagraph"/>
              <w:spacing w:before="129"/>
              <w:rPr>
                <w:rFonts w:ascii="Times New Roman" w:hAnsi="Times New Roman" w:cs="Times New Roman"/>
                <w:b/>
                <w:sz w:val="18"/>
                <w:szCs w:val="18"/>
                <w:lang w:val="tr-TR"/>
              </w:rPr>
            </w:pPr>
            <w:r w:rsidRPr="00C22EED">
              <w:rPr>
                <w:rFonts w:ascii="Times New Roman" w:hAnsi="Times New Roman" w:cs="Times New Roman"/>
                <w:b/>
                <w:sz w:val="18"/>
                <w:szCs w:val="18"/>
                <w:lang w:val="tr-TR"/>
              </w:rPr>
              <w:t>İş birliği Yapılacak Birimler</w:t>
            </w:r>
          </w:p>
        </w:tc>
        <w:tc>
          <w:tcPr>
            <w:tcW w:w="7371" w:type="dxa"/>
            <w:gridSpan w:val="10"/>
            <w:shd w:val="clear" w:color="auto" w:fill="E2EFD9"/>
          </w:tcPr>
          <w:p w:rsidR="001163DE" w:rsidRPr="00C22EED" w:rsidRDefault="001163DE" w:rsidP="00A93695">
            <w:pPr>
              <w:pStyle w:val="TableParagraph"/>
              <w:spacing w:line="357" w:lineRule="auto"/>
              <w:ind w:right="159"/>
              <w:rPr>
                <w:rFonts w:ascii="Times New Roman" w:hAnsi="Times New Roman" w:cs="Times New Roman"/>
                <w:sz w:val="18"/>
                <w:szCs w:val="18"/>
                <w:lang w:val="tr-TR"/>
              </w:rPr>
            </w:pPr>
            <w:r w:rsidRPr="00C22EED">
              <w:rPr>
                <w:rFonts w:ascii="Times New Roman" w:eastAsia="Calibri" w:hAnsi="Times New Roman"/>
                <w:sz w:val="18"/>
                <w:szCs w:val="18"/>
              </w:rPr>
              <w:t>Rehberlik Servisi, Öğretmenler, Veliler</w:t>
            </w:r>
          </w:p>
        </w:tc>
      </w:tr>
      <w:tr w:rsidR="001163DE" w:rsidRPr="00C22EED" w:rsidTr="00186991">
        <w:trPr>
          <w:trHeight w:val="340"/>
        </w:trPr>
        <w:tc>
          <w:tcPr>
            <w:tcW w:w="2694" w:type="dxa"/>
            <w:vMerge w:val="restart"/>
            <w:shd w:val="clear" w:color="auto" w:fill="C5E0B3"/>
          </w:tcPr>
          <w:p w:rsidR="001163DE" w:rsidRPr="00C22EED" w:rsidRDefault="001163DE" w:rsidP="00A93695">
            <w:pPr>
              <w:pStyle w:val="TableParagraph"/>
              <w:rPr>
                <w:rFonts w:ascii="Times New Roman" w:hAnsi="Times New Roman" w:cs="Times New Roman"/>
                <w:b/>
                <w:sz w:val="18"/>
                <w:szCs w:val="18"/>
                <w:lang w:val="tr-TR"/>
              </w:rPr>
            </w:pPr>
          </w:p>
          <w:p w:rsidR="001163DE" w:rsidRPr="00C22EED" w:rsidRDefault="001163DE" w:rsidP="00A93695">
            <w:pPr>
              <w:pStyle w:val="TableParagraph"/>
              <w:spacing w:before="129"/>
              <w:rPr>
                <w:rFonts w:ascii="Times New Roman" w:hAnsi="Times New Roman" w:cs="Times New Roman"/>
                <w:b/>
                <w:sz w:val="18"/>
                <w:szCs w:val="18"/>
                <w:lang w:val="tr-TR"/>
              </w:rPr>
            </w:pPr>
            <w:r w:rsidRPr="00C22EED">
              <w:rPr>
                <w:rFonts w:ascii="Times New Roman" w:hAnsi="Times New Roman" w:cs="Times New Roman"/>
                <w:b/>
                <w:sz w:val="18"/>
                <w:szCs w:val="18"/>
                <w:lang w:val="tr-TR"/>
              </w:rPr>
              <w:t>Riskler</w:t>
            </w:r>
          </w:p>
        </w:tc>
        <w:tc>
          <w:tcPr>
            <w:tcW w:w="7371" w:type="dxa"/>
            <w:gridSpan w:val="10"/>
            <w:tcBorders>
              <w:bottom w:val="nil"/>
            </w:tcBorders>
            <w:shd w:val="clear" w:color="auto" w:fill="C5E0B3"/>
          </w:tcPr>
          <w:p w:rsidR="001163DE" w:rsidRPr="005F559D" w:rsidRDefault="001163DE" w:rsidP="00A93695">
            <w:pPr>
              <w:rPr>
                <w:rFonts w:ascii="Times New Roman" w:eastAsia="Calibri" w:hAnsi="Times New Roman"/>
                <w:sz w:val="18"/>
                <w:szCs w:val="18"/>
              </w:rPr>
            </w:pPr>
            <w:r w:rsidRPr="005F559D">
              <w:rPr>
                <w:rFonts w:ascii="Times New Roman" w:eastAsia="Calibri" w:hAnsi="Times New Roman"/>
                <w:b/>
                <w:sz w:val="18"/>
                <w:szCs w:val="18"/>
              </w:rPr>
              <w:t>1.</w:t>
            </w:r>
            <w:r w:rsidRPr="005F559D">
              <w:rPr>
                <w:rFonts w:ascii="Times New Roman" w:eastAsia="Calibri" w:hAnsi="Times New Roman"/>
                <w:sz w:val="18"/>
                <w:szCs w:val="18"/>
              </w:rPr>
              <w:t xml:space="preserve"> </w:t>
            </w:r>
            <w:r w:rsidRPr="005F559D">
              <w:rPr>
                <w:rFonts w:ascii="Times New Roman" w:eastAsia="Times New Roman" w:hAnsi="Times New Roman" w:cs="Times New Roman"/>
                <w:color w:val="000000"/>
                <w:sz w:val="18"/>
                <w:szCs w:val="18"/>
              </w:rPr>
              <w:t xml:space="preserve">Öğrencilerin </w:t>
            </w:r>
            <w:r w:rsidRPr="005F559D">
              <w:rPr>
                <w:rFonts w:ascii="Times New Roman" w:hAnsi="Times New Roman" w:cs="Times New Roman"/>
                <w:sz w:val="18"/>
                <w:szCs w:val="18"/>
              </w:rPr>
              <w:t xml:space="preserve">İlkokullarda Yetiştirme Programına(İYEP) </w:t>
            </w:r>
            <w:r w:rsidRPr="005F559D">
              <w:rPr>
                <w:rFonts w:ascii="Times New Roman" w:eastAsia="Times New Roman" w:hAnsi="Times New Roman" w:cs="Times New Roman"/>
                <w:color w:val="000000"/>
                <w:sz w:val="18"/>
                <w:szCs w:val="18"/>
              </w:rPr>
              <w:t>devam etme konusunda devamsızlık yaapmaları.</w:t>
            </w:r>
          </w:p>
          <w:p w:rsidR="001163DE" w:rsidRPr="005F559D" w:rsidRDefault="001163DE" w:rsidP="00A93695">
            <w:pPr>
              <w:rPr>
                <w:rFonts w:ascii="Times New Roman" w:eastAsia="Calibri" w:hAnsi="Times New Roman"/>
                <w:sz w:val="18"/>
                <w:szCs w:val="18"/>
              </w:rPr>
            </w:pPr>
            <w:r w:rsidRPr="005F559D">
              <w:rPr>
                <w:rFonts w:ascii="Times New Roman" w:eastAsia="Calibri" w:hAnsi="Times New Roman"/>
                <w:b/>
                <w:sz w:val="18"/>
                <w:szCs w:val="18"/>
              </w:rPr>
              <w:t xml:space="preserve">2. </w:t>
            </w:r>
            <w:r w:rsidRPr="005F559D">
              <w:rPr>
                <w:rFonts w:ascii="Times New Roman" w:eastAsia="Times New Roman" w:hAnsi="Times New Roman" w:cs="Times New Roman"/>
                <w:color w:val="000000"/>
                <w:sz w:val="18"/>
                <w:szCs w:val="18"/>
              </w:rPr>
              <w:t xml:space="preserve">Velilerin yeterli bilgi sahibi olmadıkları </w:t>
            </w:r>
            <w:r w:rsidRPr="005F559D">
              <w:rPr>
                <w:rFonts w:ascii="Times New Roman" w:hAnsi="Times New Roman" w:cs="Times New Roman"/>
                <w:sz w:val="18"/>
                <w:szCs w:val="18"/>
              </w:rPr>
              <w:t xml:space="preserve">İlkokullarda Yetiştirme Programına(İYEP) </w:t>
            </w:r>
            <w:r w:rsidRPr="005F559D">
              <w:rPr>
                <w:rFonts w:ascii="Times New Roman" w:eastAsia="Times New Roman" w:hAnsi="Times New Roman" w:cs="Times New Roman"/>
                <w:color w:val="000000"/>
                <w:sz w:val="18"/>
                <w:szCs w:val="18"/>
              </w:rPr>
              <w:t>karşı ön yargılı olmaları.</w:t>
            </w:r>
          </w:p>
          <w:p w:rsidR="001163DE" w:rsidRPr="00C22EED" w:rsidRDefault="001163DE" w:rsidP="00A93695">
            <w:pPr>
              <w:rPr>
                <w:rFonts w:ascii="Times New Roman" w:eastAsia="Calibri" w:hAnsi="Times New Roman"/>
                <w:sz w:val="18"/>
                <w:szCs w:val="18"/>
              </w:rPr>
            </w:pPr>
            <w:r w:rsidRPr="00C124F8">
              <w:rPr>
                <w:rFonts w:ascii="Times New Roman" w:eastAsia="Calibri" w:hAnsi="Times New Roman"/>
                <w:b/>
                <w:sz w:val="18"/>
                <w:szCs w:val="18"/>
              </w:rPr>
              <w:t>3.</w:t>
            </w:r>
            <w:r>
              <w:rPr>
                <w:rFonts w:ascii="Times New Roman" w:eastAsia="Calibri" w:hAnsi="Times New Roman"/>
                <w:sz w:val="18"/>
                <w:szCs w:val="18"/>
              </w:rPr>
              <w:t xml:space="preserve"> </w:t>
            </w:r>
            <w:r w:rsidRPr="00C22EED">
              <w:rPr>
                <w:rFonts w:ascii="Times New Roman" w:eastAsia="Calibri" w:hAnsi="Times New Roman"/>
                <w:sz w:val="18"/>
                <w:szCs w:val="18"/>
              </w:rPr>
              <w:t>Öğretmenlerin günlük yoklamaların e- okula girişleri yapmaması</w:t>
            </w:r>
            <w:r>
              <w:rPr>
                <w:rFonts w:ascii="Times New Roman" w:eastAsia="Calibri" w:hAnsi="Times New Roman"/>
                <w:sz w:val="18"/>
                <w:szCs w:val="18"/>
              </w:rPr>
              <w:t>.</w:t>
            </w:r>
          </w:p>
          <w:p w:rsidR="001163DE" w:rsidRPr="00C124F8" w:rsidRDefault="001163DE" w:rsidP="00A93695">
            <w:pPr>
              <w:rPr>
                <w:rFonts w:ascii="Times New Roman" w:eastAsia="Calibri" w:hAnsi="Times New Roman"/>
                <w:sz w:val="18"/>
                <w:szCs w:val="18"/>
              </w:rPr>
            </w:pPr>
            <w:r>
              <w:rPr>
                <w:rFonts w:ascii="Times New Roman" w:eastAsia="Calibri" w:hAnsi="Times New Roman"/>
                <w:b/>
                <w:sz w:val="18"/>
                <w:szCs w:val="18"/>
              </w:rPr>
              <w:t>4</w:t>
            </w:r>
            <w:r w:rsidRPr="00C22EED">
              <w:rPr>
                <w:rFonts w:ascii="Times New Roman" w:eastAsia="Calibri" w:hAnsi="Times New Roman"/>
                <w:b/>
                <w:sz w:val="18"/>
                <w:szCs w:val="18"/>
              </w:rPr>
              <w:t>.</w:t>
            </w:r>
            <w:r>
              <w:rPr>
                <w:rFonts w:ascii="Times New Roman" w:eastAsia="Calibri" w:hAnsi="Times New Roman"/>
                <w:sz w:val="18"/>
                <w:szCs w:val="18"/>
              </w:rPr>
              <w:t xml:space="preserve"> Velilerin d</w:t>
            </w:r>
            <w:r w:rsidRPr="00C22EED">
              <w:rPr>
                <w:rFonts w:ascii="Times New Roman" w:eastAsia="Calibri" w:hAnsi="Times New Roman"/>
                <w:sz w:val="18"/>
                <w:szCs w:val="18"/>
              </w:rPr>
              <w:t>uyarsızlığı</w:t>
            </w:r>
            <w:r>
              <w:rPr>
                <w:rFonts w:ascii="Times New Roman" w:eastAsia="Calibri" w:hAnsi="Times New Roman"/>
                <w:sz w:val="18"/>
                <w:szCs w:val="18"/>
              </w:rPr>
              <w:t>.</w:t>
            </w:r>
          </w:p>
        </w:tc>
      </w:tr>
      <w:tr w:rsidR="001163DE" w:rsidRPr="00C22EED" w:rsidTr="00186991">
        <w:trPr>
          <w:trHeight w:val="60"/>
        </w:trPr>
        <w:tc>
          <w:tcPr>
            <w:tcW w:w="2694" w:type="dxa"/>
            <w:vMerge/>
            <w:tcBorders>
              <w:top w:val="nil"/>
            </w:tcBorders>
            <w:shd w:val="clear" w:color="auto" w:fill="C5E0B3"/>
          </w:tcPr>
          <w:p w:rsidR="001163DE" w:rsidRPr="00C22EED" w:rsidRDefault="001163DE" w:rsidP="00A93695">
            <w:pPr>
              <w:rPr>
                <w:rFonts w:ascii="Times New Roman" w:hAnsi="Times New Roman" w:cs="Times New Roman"/>
                <w:sz w:val="18"/>
                <w:szCs w:val="18"/>
                <w:lang w:val="tr-TR"/>
              </w:rPr>
            </w:pPr>
          </w:p>
        </w:tc>
        <w:tc>
          <w:tcPr>
            <w:tcW w:w="7371" w:type="dxa"/>
            <w:gridSpan w:val="10"/>
            <w:tcBorders>
              <w:top w:val="nil"/>
            </w:tcBorders>
            <w:shd w:val="clear" w:color="auto" w:fill="C5E0B3"/>
          </w:tcPr>
          <w:p w:rsidR="001163DE" w:rsidRPr="00C22EED" w:rsidRDefault="001163DE" w:rsidP="00A93695">
            <w:pPr>
              <w:pStyle w:val="TableParagraph"/>
              <w:rPr>
                <w:rFonts w:ascii="Times New Roman" w:hAnsi="Times New Roman" w:cs="Times New Roman"/>
                <w:sz w:val="18"/>
                <w:szCs w:val="18"/>
                <w:lang w:val="tr-TR"/>
              </w:rPr>
            </w:pPr>
          </w:p>
        </w:tc>
      </w:tr>
      <w:tr w:rsidR="001163DE" w:rsidRPr="00C22EED" w:rsidTr="00186991">
        <w:trPr>
          <w:trHeight w:val="840"/>
        </w:trPr>
        <w:tc>
          <w:tcPr>
            <w:tcW w:w="2694" w:type="dxa"/>
            <w:shd w:val="clear" w:color="auto" w:fill="C5E0B3"/>
          </w:tcPr>
          <w:p w:rsidR="001163DE" w:rsidRPr="00C22EED" w:rsidRDefault="001163DE" w:rsidP="00A93695">
            <w:pPr>
              <w:pStyle w:val="TableParagraph"/>
              <w:spacing w:before="131"/>
              <w:rPr>
                <w:rFonts w:ascii="Times New Roman" w:hAnsi="Times New Roman" w:cs="Times New Roman"/>
                <w:b/>
                <w:sz w:val="18"/>
                <w:szCs w:val="18"/>
                <w:lang w:val="tr-TR"/>
              </w:rPr>
            </w:pPr>
            <w:r w:rsidRPr="00C22EED">
              <w:rPr>
                <w:rFonts w:ascii="Times New Roman" w:hAnsi="Times New Roman" w:cs="Times New Roman"/>
                <w:b/>
                <w:sz w:val="18"/>
                <w:szCs w:val="18"/>
                <w:lang w:val="tr-TR"/>
              </w:rPr>
              <w:t>Stratejiler</w:t>
            </w:r>
          </w:p>
        </w:tc>
        <w:tc>
          <w:tcPr>
            <w:tcW w:w="7371" w:type="dxa"/>
            <w:gridSpan w:val="10"/>
            <w:shd w:val="clear" w:color="auto" w:fill="E2EFD9"/>
          </w:tcPr>
          <w:p w:rsidR="001163DE" w:rsidRPr="00C22EED" w:rsidRDefault="001163DE" w:rsidP="00A93695">
            <w:pPr>
              <w:pStyle w:val="TableParagraph"/>
              <w:spacing w:before="1"/>
              <w:ind w:left="5"/>
              <w:rPr>
                <w:rFonts w:ascii="Times New Roman" w:hAnsi="Times New Roman" w:cs="Times New Roman"/>
                <w:sz w:val="18"/>
                <w:szCs w:val="18"/>
              </w:rPr>
            </w:pPr>
            <w:r w:rsidRPr="00C22EED">
              <w:rPr>
                <w:rFonts w:ascii="Times New Roman" w:hAnsi="Times New Roman" w:cs="Times New Roman"/>
                <w:b/>
                <w:sz w:val="18"/>
                <w:szCs w:val="18"/>
              </w:rPr>
              <w:t>S.1.</w:t>
            </w:r>
            <w:r w:rsidRPr="00C22EED">
              <w:rPr>
                <w:rFonts w:ascii="Times New Roman" w:hAnsi="Times New Roman" w:cs="Times New Roman"/>
                <w:sz w:val="18"/>
                <w:szCs w:val="18"/>
              </w:rPr>
              <w:t xml:space="preserve"> Öğrencilerin Türkçe dersindeki eksikleri tespit edilerek İYEP aracılığıyla akademik yeterliklerinin</w:t>
            </w:r>
            <w:r w:rsidRPr="00C22EED">
              <w:rPr>
                <w:rFonts w:ascii="Times New Roman" w:hAnsi="Times New Roman" w:cs="Times New Roman"/>
                <w:spacing w:val="-43"/>
                <w:sz w:val="18"/>
                <w:szCs w:val="18"/>
              </w:rPr>
              <w:t xml:space="preserve">  </w:t>
            </w:r>
            <w:r w:rsidRPr="00C22EED">
              <w:rPr>
                <w:rFonts w:ascii="Times New Roman" w:hAnsi="Times New Roman" w:cs="Times New Roman"/>
                <w:sz w:val="18"/>
                <w:szCs w:val="18"/>
              </w:rPr>
              <w:t>artırılması</w:t>
            </w:r>
            <w:r w:rsidRPr="00C22EED">
              <w:rPr>
                <w:rFonts w:ascii="Times New Roman" w:hAnsi="Times New Roman" w:cs="Times New Roman"/>
                <w:spacing w:val="-2"/>
                <w:sz w:val="18"/>
                <w:szCs w:val="18"/>
              </w:rPr>
              <w:t xml:space="preserve"> </w:t>
            </w:r>
            <w:r w:rsidRPr="00C22EED">
              <w:rPr>
                <w:rFonts w:ascii="Times New Roman" w:hAnsi="Times New Roman" w:cs="Times New Roman"/>
                <w:sz w:val="18"/>
                <w:szCs w:val="18"/>
              </w:rPr>
              <w:t>sağlanacaktır.</w:t>
            </w:r>
          </w:p>
          <w:p w:rsidR="001163DE" w:rsidRPr="00C22EED" w:rsidRDefault="001163DE" w:rsidP="00A93695">
            <w:pPr>
              <w:pStyle w:val="TableParagraph"/>
              <w:tabs>
                <w:tab w:val="left" w:pos="295"/>
              </w:tabs>
              <w:ind w:left="5" w:right="284"/>
              <w:rPr>
                <w:rFonts w:ascii="Times New Roman" w:hAnsi="Times New Roman" w:cs="Times New Roman"/>
                <w:sz w:val="18"/>
                <w:szCs w:val="18"/>
              </w:rPr>
            </w:pPr>
            <w:r w:rsidRPr="00C22EED">
              <w:rPr>
                <w:rFonts w:ascii="Times New Roman" w:hAnsi="Times New Roman" w:cs="Times New Roman"/>
                <w:b/>
                <w:sz w:val="18"/>
                <w:szCs w:val="18"/>
              </w:rPr>
              <w:t>S.2.</w:t>
            </w:r>
            <w:r w:rsidRPr="00C22EED">
              <w:rPr>
                <w:rFonts w:ascii="Times New Roman" w:hAnsi="Times New Roman" w:cs="Times New Roman"/>
                <w:sz w:val="18"/>
                <w:szCs w:val="18"/>
              </w:rPr>
              <w:t xml:space="preserve"> Öğrencilerin matematik derslerindeki eksikleri tespit edilerek İYEP aracılığıyla akademik</w:t>
            </w:r>
            <w:r w:rsidRPr="00C22EED">
              <w:rPr>
                <w:rFonts w:ascii="Times New Roman" w:hAnsi="Times New Roman" w:cs="Times New Roman"/>
                <w:spacing w:val="-43"/>
                <w:sz w:val="18"/>
                <w:szCs w:val="18"/>
              </w:rPr>
              <w:t xml:space="preserve"> </w:t>
            </w:r>
            <w:r w:rsidRPr="00C22EED">
              <w:rPr>
                <w:rFonts w:ascii="Times New Roman" w:hAnsi="Times New Roman" w:cs="Times New Roman"/>
                <w:sz w:val="18"/>
                <w:szCs w:val="18"/>
              </w:rPr>
              <w:t>yeterliklerinin</w:t>
            </w:r>
            <w:r w:rsidRPr="00C22EED">
              <w:rPr>
                <w:rFonts w:ascii="Times New Roman" w:hAnsi="Times New Roman" w:cs="Times New Roman"/>
                <w:spacing w:val="-2"/>
                <w:sz w:val="18"/>
                <w:szCs w:val="18"/>
              </w:rPr>
              <w:t xml:space="preserve"> </w:t>
            </w:r>
            <w:r w:rsidRPr="00C22EED">
              <w:rPr>
                <w:rFonts w:ascii="Times New Roman" w:hAnsi="Times New Roman" w:cs="Times New Roman"/>
                <w:sz w:val="18"/>
                <w:szCs w:val="18"/>
              </w:rPr>
              <w:t>artırılması</w:t>
            </w:r>
            <w:r w:rsidRPr="00C22EED">
              <w:rPr>
                <w:rFonts w:ascii="Times New Roman" w:hAnsi="Times New Roman" w:cs="Times New Roman"/>
                <w:spacing w:val="-1"/>
                <w:sz w:val="18"/>
                <w:szCs w:val="18"/>
              </w:rPr>
              <w:t xml:space="preserve"> </w:t>
            </w:r>
            <w:r w:rsidRPr="00C22EED">
              <w:rPr>
                <w:rFonts w:ascii="Times New Roman" w:hAnsi="Times New Roman" w:cs="Times New Roman"/>
                <w:sz w:val="18"/>
                <w:szCs w:val="18"/>
              </w:rPr>
              <w:t>sağlanacaktır.</w:t>
            </w:r>
          </w:p>
          <w:p w:rsidR="001163DE" w:rsidRPr="00C22EED" w:rsidRDefault="001163DE" w:rsidP="00A93695">
            <w:pPr>
              <w:pStyle w:val="TableParagraph"/>
              <w:tabs>
                <w:tab w:val="left" w:pos="295"/>
              </w:tabs>
              <w:ind w:left="5" w:right="142"/>
              <w:rPr>
                <w:rFonts w:ascii="Times New Roman" w:hAnsi="Times New Roman" w:cs="Times New Roman"/>
                <w:sz w:val="18"/>
                <w:szCs w:val="18"/>
              </w:rPr>
            </w:pPr>
            <w:r w:rsidRPr="00C22EED">
              <w:rPr>
                <w:rFonts w:ascii="Times New Roman" w:hAnsi="Times New Roman" w:cs="Times New Roman"/>
                <w:b/>
                <w:sz w:val="18"/>
                <w:szCs w:val="18"/>
              </w:rPr>
              <w:t>S.3.</w:t>
            </w:r>
            <w:r w:rsidRPr="00C22EED">
              <w:rPr>
                <w:rFonts w:ascii="Times New Roman" w:hAnsi="Times New Roman" w:cs="Times New Roman"/>
                <w:sz w:val="18"/>
                <w:szCs w:val="18"/>
              </w:rPr>
              <w:t xml:space="preserve"> Dijital platformlar aracılığıyla öğrencilerin tamamlayıcı ve destekleyici eğitim almaları</w:t>
            </w:r>
            <w:r w:rsidRPr="00C22EED">
              <w:rPr>
                <w:rFonts w:ascii="Times New Roman" w:hAnsi="Times New Roman" w:cs="Times New Roman"/>
                <w:spacing w:val="-43"/>
                <w:sz w:val="18"/>
                <w:szCs w:val="18"/>
              </w:rPr>
              <w:t xml:space="preserve"> </w:t>
            </w:r>
            <w:r w:rsidRPr="00C22EED">
              <w:rPr>
                <w:rFonts w:ascii="Times New Roman" w:hAnsi="Times New Roman" w:cs="Times New Roman"/>
                <w:sz w:val="18"/>
                <w:szCs w:val="18"/>
              </w:rPr>
              <w:t>sağlanacaktır.</w:t>
            </w:r>
          </w:p>
          <w:p w:rsidR="001163DE" w:rsidRPr="00C22EED" w:rsidRDefault="001163DE" w:rsidP="00A93695">
            <w:pPr>
              <w:pStyle w:val="TableParagraph"/>
              <w:tabs>
                <w:tab w:val="left" w:pos="296"/>
              </w:tabs>
              <w:ind w:right="142"/>
              <w:rPr>
                <w:rFonts w:ascii="Times New Roman" w:hAnsi="Times New Roman" w:cs="Times New Roman"/>
                <w:sz w:val="18"/>
                <w:szCs w:val="18"/>
              </w:rPr>
            </w:pPr>
            <w:r w:rsidRPr="00C22EED">
              <w:rPr>
                <w:rFonts w:ascii="Times New Roman" w:hAnsi="Times New Roman" w:cs="Times New Roman"/>
                <w:b/>
                <w:sz w:val="18"/>
                <w:szCs w:val="18"/>
              </w:rPr>
              <w:t>S.4</w:t>
            </w:r>
            <w:r w:rsidRPr="00C22EED">
              <w:rPr>
                <w:rFonts w:ascii="Times New Roman" w:hAnsi="Times New Roman" w:cs="Times New Roman"/>
                <w:sz w:val="18"/>
                <w:szCs w:val="18"/>
              </w:rPr>
              <w:t>. İYEP’in</w:t>
            </w:r>
            <w:r w:rsidRPr="00C22EED">
              <w:rPr>
                <w:rFonts w:ascii="Times New Roman" w:hAnsi="Times New Roman" w:cs="Times New Roman"/>
                <w:spacing w:val="-7"/>
                <w:sz w:val="18"/>
                <w:szCs w:val="18"/>
              </w:rPr>
              <w:t xml:space="preserve"> </w:t>
            </w:r>
            <w:r w:rsidRPr="00C22EED">
              <w:rPr>
                <w:rFonts w:ascii="Times New Roman" w:hAnsi="Times New Roman" w:cs="Times New Roman"/>
                <w:sz w:val="18"/>
                <w:szCs w:val="18"/>
              </w:rPr>
              <w:t>ders</w:t>
            </w:r>
            <w:r w:rsidRPr="00C22EED">
              <w:rPr>
                <w:rFonts w:ascii="Times New Roman" w:hAnsi="Times New Roman" w:cs="Times New Roman"/>
                <w:spacing w:val="-6"/>
                <w:sz w:val="18"/>
                <w:szCs w:val="18"/>
              </w:rPr>
              <w:t xml:space="preserve"> </w:t>
            </w:r>
            <w:r w:rsidRPr="00C22EED">
              <w:rPr>
                <w:rFonts w:ascii="Times New Roman" w:hAnsi="Times New Roman" w:cs="Times New Roman"/>
                <w:sz w:val="18"/>
                <w:szCs w:val="18"/>
              </w:rPr>
              <w:t>içeriklerine</w:t>
            </w:r>
            <w:r w:rsidRPr="00C22EED">
              <w:rPr>
                <w:rFonts w:ascii="Times New Roman" w:hAnsi="Times New Roman" w:cs="Times New Roman"/>
                <w:spacing w:val="-6"/>
                <w:sz w:val="18"/>
                <w:szCs w:val="18"/>
              </w:rPr>
              <w:t xml:space="preserve"> </w:t>
            </w:r>
            <w:r w:rsidRPr="00C22EED">
              <w:rPr>
                <w:rFonts w:ascii="Times New Roman" w:hAnsi="Times New Roman" w:cs="Times New Roman"/>
                <w:sz w:val="18"/>
                <w:szCs w:val="18"/>
              </w:rPr>
              <w:t>katkı</w:t>
            </w:r>
            <w:r w:rsidRPr="00C22EED">
              <w:rPr>
                <w:rFonts w:ascii="Times New Roman" w:hAnsi="Times New Roman" w:cs="Times New Roman"/>
                <w:spacing w:val="-6"/>
                <w:sz w:val="18"/>
                <w:szCs w:val="18"/>
              </w:rPr>
              <w:t xml:space="preserve"> </w:t>
            </w:r>
            <w:r w:rsidRPr="00C22EED">
              <w:rPr>
                <w:rFonts w:ascii="Times New Roman" w:hAnsi="Times New Roman" w:cs="Times New Roman"/>
                <w:sz w:val="18"/>
                <w:szCs w:val="18"/>
              </w:rPr>
              <w:t>sağlayacak</w:t>
            </w:r>
            <w:r w:rsidRPr="00C22EED">
              <w:rPr>
                <w:rFonts w:ascii="Times New Roman" w:hAnsi="Times New Roman" w:cs="Times New Roman"/>
                <w:spacing w:val="-6"/>
                <w:sz w:val="18"/>
                <w:szCs w:val="18"/>
              </w:rPr>
              <w:t xml:space="preserve"> </w:t>
            </w:r>
            <w:r w:rsidRPr="00C22EED">
              <w:rPr>
                <w:rFonts w:ascii="Times New Roman" w:hAnsi="Times New Roman" w:cs="Times New Roman"/>
                <w:sz w:val="18"/>
                <w:szCs w:val="18"/>
              </w:rPr>
              <w:t>etkinlik,</w:t>
            </w:r>
            <w:r w:rsidRPr="00C22EED">
              <w:rPr>
                <w:rFonts w:ascii="Times New Roman" w:hAnsi="Times New Roman" w:cs="Times New Roman"/>
                <w:spacing w:val="-5"/>
                <w:sz w:val="18"/>
                <w:szCs w:val="18"/>
              </w:rPr>
              <w:t xml:space="preserve"> </w:t>
            </w:r>
            <w:r w:rsidRPr="00C22EED">
              <w:rPr>
                <w:rFonts w:ascii="Times New Roman" w:hAnsi="Times New Roman" w:cs="Times New Roman"/>
                <w:sz w:val="18"/>
                <w:szCs w:val="18"/>
              </w:rPr>
              <w:t>okuma</w:t>
            </w:r>
            <w:r w:rsidRPr="00C22EED">
              <w:rPr>
                <w:rFonts w:ascii="Times New Roman" w:hAnsi="Times New Roman" w:cs="Times New Roman"/>
                <w:spacing w:val="-6"/>
                <w:sz w:val="18"/>
                <w:szCs w:val="18"/>
              </w:rPr>
              <w:t xml:space="preserve"> </w:t>
            </w:r>
            <w:r w:rsidRPr="00C22EED">
              <w:rPr>
                <w:rFonts w:ascii="Times New Roman" w:hAnsi="Times New Roman" w:cs="Times New Roman"/>
                <w:sz w:val="18"/>
                <w:szCs w:val="18"/>
              </w:rPr>
              <w:t>vb</w:t>
            </w:r>
            <w:r w:rsidRPr="00C22EED">
              <w:rPr>
                <w:rFonts w:ascii="Times New Roman" w:hAnsi="Times New Roman" w:cs="Times New Roman"/>
                <w:spacing w:val="-7"/>
                <w:sz w:val="18"/>
                <w:szCs w:val="18"/>
              </w:rPr>
              <w:t xml:space="preserve"> </w:t>
            </w:r>
            <w:r w:rsidRPr="00C22EED">
              <w:rPr>
                <w:rFonts w:ascii="Times New Roman" w:hAnsi="Times New Roman" w:cs="Times New Roman"/>
                <w:sz w:val="18"/>
                <w:szCs w:val="18"/>
              </w:rPr>
              <w:t>aktivitelerin</w:t>
            </w:r>
            <w:r w:rsidRPr="00C22EED">
              <w:rPr>
                <w:rFonts w:ascii="Times New Roman" w:hAnsi="Times New Roman" w:cs="Times New Roman"/>
                <w:spacing w:val="-6"/>
                <w:sz w:val="18"/>
                <w:szCs w:val="18"/>
              </w:rPr>
              <w:t xml:space="preserve"> </w:t>
            </w:r>
            <w:r w:rsidRPr="00C22EED">
              <w:rPr>
                <w:rFonts w:ascii="Times New Roman" w:hAnsi="Times New Roman" w:cs="Times New Roman"/>
                <w:sz w:val="18"/>
                <w:szCs w:val="18"/>
              </w:rPr>
              <w:t>zenginleştirilmesi</w:t>
            </w:r>
            <w:r w:rsidRPr="00C22EED">
              <w:rPr>
                <w:rFonts w:ascii="Times New Roman" w:hAnsi="Times New Roman" w:cs="Times New Roman"/>
                <w:spacing w:val="1"/>
                <w:sz w:val="18"/>
                <w:szCs w:val="18"/>
              </w:rPr>
              <w:t xml:space="preserve"> </w:t>
            </w:r>
            <w:r w:rsidRPr="00C22EED">
              <w:rPr>
                <w:rFonts w:ascii="Times New Roman" w:hAnsi="Times New Roman" w:cs="Times New Roman"/>
                <w:sz w:val="18"/>
                <w:szCs w:val="18"/>
              </w:rPr>
              <w:t>sağlanacaktır.</w:t>
            </w:r>
          </w:p>
          <w:p w:rsidR="001163DE" w:rsidRPr="00C22EED" w:rsidRDefault="001163DE" w:rsidP="00A93695">
            <w:pPr>
              <w:pStyle w:val="TableParagraph"/>
              <w:tabs>
                <w:tab w:val="left" w:pos="295"/>
              </w:tabs>
              <w:spacing w:line="244" w:lineRule="exact"/>
              <w:rPr>
                <w:rFonts w:ascii="Times New Roman" w:hAnsi="Times New Roman" w:cs="Times New Roman"/>
                <w:sz w:val="18"/>
                <w:szCs w:val="18"/>
              </w:rPr>
            </w:pPr>
            <w:r w:rsidRPr="00C22EED">
              <w:rPr>
                <w:rFonts w:ascii="Times New Roman" w:hAnsi="Times New Roman" w:cs="Times New Roman"/>
                <w:b/>
                <w:sz w:val="18"/>
                <w:szCs w:val="18"/>
              </w:rPr>
              <w:t xml:space="preserve">S.5. </w:t>
            </w:r>
            <w:r w:rsidRPr="00C22EED">
              <w:rPr>
                <w:rFonts w:ascii="Times New Roman" w:hAnsi="Times New Roman" w:cs="Times New Roman"/>
                <w:sz w:val="18"/>
                <w:szCs w:val="18"/>
              </w:rPr>
              <w:t>İYEP</w:t>
            </w:r>
            <w:r w:rsidRPr="00C22EED">
              <w:rPr>
                <w:rFonts w:ascii="Times New Roman" w:hAnsi="Times New Roman" w:cs="Times New Roman"/>
                <w:spacing w:val="-7"/>
                <w:sz w:val="18"/>
                <w:szCs w:val="18"/>
              </w:rPr>
              <w:t xml:space="preserve"> </w:t>
            </w:r>
            <w:r w:rsidRPr="00C22EED">
              <w:rPr>
                <w:rFonts w:ascii="Times New Roman" w:hAnsi="Times New Roman" w:cs="Times New Roman"/>
                <w:sz w:val="18"/>
                <w:szCs w:val="18"/>
              </w:rPr>
              <w:t>içerikleri</w:t>
            </w:r>
            <w:r w:rsidRPr="00C22EED">
              <w:rPr>
                <w:rFonts w:ascii="Times New Roman" w:hAnsi="Times New Roman" w:cs="Times New Roman"/>
                <w:spacing w:val="-5"/>
                <w:sz w:val="18"/>
                <w:szCs w:val="18"/>
              </w:rPr>
              <w:t xml:space="preserve"> </w:t>
            </w:r>
            <w:r w:rsidRPr="00C22EED">
              <w:rPr>
                <w:rFonts w:ascii="Times New Roman" w:hAnsi="Times New Roman" w:cs="Times New Roman"/>
                <w:sz w:val="18"/>
                <w:szCs w:val="18"/>
              </w:rPr>
              <w:t>öğrencinin</w:t>
            </w:r>
            <w:r w:rsidRPr="00C22EED">
              <w:rPr>
                <w:rFonts w:ascii="Times New Roman" w:hAnsi="Times New Roman" w:cs="Times New Roman"/>
                <w:spacing w:val="-6"/>
                <w:sz w:val="18"/>
                <w:szCs w:val="18"/>
              </w:rPr>
              <w:t xml:space="preserve"> </w:t>
            </w:r>
            <w:r w:rsidRPr="00C22EED">
              <w:rPr>
                <w:rFonts w:ascii="Times New Roman" w:hAnsi="Times New Roman" w:cs="Times New Roman"/>
                <w:sz w:val="18"/>
                <w:szCs w:val="18"/>
              </w:rPr>
              <w:t>hazır</w:t>
            </w:r>
            <w:r w:rsidRPr="00C22EED">
              <w:rPr>
                <w:rFonts w:ascii="Times New Roman" w:hAnsi="Times New Roman" w:cs="Times New Roman"/>
                <w:spacing w:val="-7"/>
                <w:sz w:val="18"/>
                <w:szCs w:val="18"/>
              </w:rPr>
              <w:t xml:space="preserve"> </w:t>
            </w:r>
            <w:r w:rsidRPr="00C22EED">
              <w:rPr>
                <w:rFonts w:ascii="Times New Roman" w:hAnsi="Times New Roman" w:cs="Times New Roman"/>
                <w:sz w:val="18"/>
                <w:szCs w:val="18"/>
              </w:rPr>
              <w:t>bulunuşluk</w:t>
            </w:r>
            <w:r w:rsidRPr="00C22EED">
              <w:rPr>
                <w:rFonts w:ascii="Times New Roman" w:hAnsi="Times New Roman" w:cs="Times New Roman"/>
                <w:spacing w:val="-6"/>
                <w:sz w:val="18"/>
                <w:szCs w:val="18"/>
              </w:rPr>
              <w:t xml:space="preserve"> </w:t>
            </w:r>
            <w:r w:rsidRPr="00C22EED">
              <w:rPr>
                <w:rFonts w:ascii="Times New Roman" w:hAnsi="Times New Roman" w:cs="Times New Roman"/>
                <w:sz w:val="18"/>
                <w:szCs w:val="18"/>
              </w:rPr>
              <w:t>seviyesi</w:t>
            </w:r>
            <w:r w:rsidRPr="00C22EED">
              <w:rPr>
                <w:rFonts w:ascii="Times New Roman" w:hAnsi="Times New Roman" w:cs="Times New Roman"/>
                <w:spacing w:val="-6"/>
                <w:sz w:val="18"/>
                <w:szCs w:val="18"/>
              </w:rPr>
              <w:t xml:space="preserve"> </w:t>
            </w:r>
            <w:r w:rsidRPr="00C22EED">
              <w:rPr>
                <w:rFonts w:ascii="Times New Roman" w:hAnsi="Times New Roman" w:cs="Times New Roman"/>
                <w:sz w:val="18"/>
                <w:szCs w:val="18"/>
              </w:rPr>
              <w:t>dikkate</w:t>
            </w:r>
            <w:r w:rsidRPr="00C22EED">
              <w:rPr>
                <w:rFonts w:ascii="Times New Roman" w:hAnsi="Times New Roman" w:cs="Times New Roman"/>
                <w:spacing w:val="-7"/>
                <w:sz w:val="18"/>
                <w:szCs w:val="18"/>
              </w:rPr>
              <w:t xml:space="preserve"> </w:t>
            </w:r>
            <w:r w:rsidRPr="00C22EED">
              <w:rPr>
                <w:rFonts w:ascii="Times New Roman" w:hAnsi="Times New Roman" w:cs="Times New Roman"/>
                <w:sz w:val="18"/>
                <w:szCs w:val="18"/>
              </w:rPr>
              <w:t>alınarak</w:t>
            </w:r>
            <w:r w:rsidRPr="00C22EED">
              <w:rPr>
                <w:rFonts w:ascii="Times New Roman" w:hAnsi="Times New Roman" w:cs="Times New Roman"/>
                <w:spacing w:val="-6"/>
                <w:sz w:val="18"/>
                <w:szCs w:val="18"/>
              </w:rPr>
              <w:t xml:space="preserve"> </w:t>
            </w:r>
            <w:r w:rsidRPr="00C22EED">
              <w:rPr>
                <w:rFonts w:ascii="Times New Roman" w:hAnsi="Times New Roman" w:cs="Times New Roman"/>
                <w:sz w:val="18"/>
                <w:szCs w:val="18"/>
              </w:rPr>
              <w:t>hazırlanacaktır.</w:t>
            </w:r>
          </w:p>
          <w:p w:rsidR="001163DE" w:rsidRPr="00C22EED" w:rsidRDefault="001163DE" w:rsidP="00A93695">
            <w:pPr>
              <w:pStyle w:val="TableParagraph"/>
              <w:tabs>
                <w:tab w:val="left" w:pos="295"/>
              </w:tabs>
              <w:spacing w:line="244" w:lineRule="exact"/>
              <w:rPr>
                <w:rFonts w:ascii="Times New Roman" w:hAnsi="Times New Roman" w:cs="Times New Roman"/>
                <w:sz w:val="18"/>
                <w:szCs w:val="18"/>
              </w:rPr>
            </w:pPr>
            <w:r w:rsidRPr="00C22EED">
              <w:rPr>
                <w:rFonts w:ascii="Times New Roman" w:hAnsi="Times New Roman" w:cs="Times New Roman"/>
                <w:b/>
                <w:sz w:val="18"/>
                <w:szCs w:val="18"/>
              </w:rPr>
              <w:t>S.6.</w:t>
            </w:r>
            <w:r w:rsidRPr="00C22EED">
              <w:rPr>
                <w:rFonts w:ascii="Times New Roman" w:hAnsi="Times New Roman" w:cs="Times New Roman"/>
                <w:sz w:val="18"/>
                <w:szCs w:val="18"/>
              </w:rPr>
              <w:t xml:space="preserve"> Öğrencilerin</w:t>
            </w:r>
            <w:r w:rsidRPr="00C22EED">
              <w:rPr>
                <w:rFonts w:ascii="Times New Roman" w:hAnsi="Times New Roman" w:cs="Times New Roman"/>
                <w:spacing w:val="-6"/>
                <w:sz w:val="18"/>
                <w:szCs w:val="18"/>
              </w:rPr>
              <w:t xml:space="preserve"> </w:t>
            </w:r>
            <w:r w:rsidRPr="00C22EED">
              <w:rPr>
                <w:rFonts w:ascii="Times New Roman" w:hAnsi="Times New Roman" w:cs="Times New Roman"/>
                <w:sz w:val="18"/>
                <w:szCs w:val="18"/>
              </w:rPr>
              <w:t>devamsızlık</w:t>
            </w:r>
            <w:r w:rsidRPr="00C22EED">
              <w:rPr>
                <w:rFonts w:ascii="Times New Roman" w:hAnsi="Times New Roman" w:cs="Times New Roman"/>
                <w:spacing w:val="-7"/>
                <w:sz w:val="18"/>
                <w:szCs w:val="18"/>
              </w:rPr>
              <w:t xml:space="preserve"> </w:t>
            </w:r>
            <w:r w:rsidRPr="00C22EED">
              <w:rPr>
                <w:rFonts w:ascii="Times New Roman" w:hAnsi="Times New Roman" w:cs="Times New Roman"/>
                <w:sz w:val="18"/>
                <w:szCs w:val="18"/>
              </w:rPr>
              <w:t>nedenleri</w:t>
            </w:r>
            <w:r w:rsidRPr="00C22EED">
              <w:rPr>
                <w:rFonts w:ascii="Times New Roman" w:hAnsi="Times New Roman" w:cs="Times New Roman"/>
                <w:spacing w:val="-6"/>
                <w:sz w:val="18"/>
                <w:szCs w:val="18"/>
              </w:rPr>
              <w:t xml:space="preserve"> </w:t>
            </w:r>
            <w:r w:rsidRPr="00C22EED">
              <w:rPr>
                <w:rFonts w:ascii="Times New Roman" w:hAnsi="Times New Roman" w:cs="Times New Roman"/>
                <w:sz w:val="18"/>
                <w:szCs w:val="18"/>
              </w:rPr>
              <w:t>tespit</w:t>
            </w:r>
            <w:r w:rsidRPr="00C22EED">
              <w:rPr>
                <w:rFonts w:ascii="Times New Roman" w:hAnsi="Times New Roman" w:cs="Times New Roman"/>
                <w:spacing w:val="-5"/>
                <w:sz w:val="18"/>
                <w:szCs w:val="18"/>
              </w:rPr>
              <w:t xml:space="preserve"> </w:t>
            </w:r>
            <w:r w:rsidRPr="00C22EED">
              <w:rPr>
                <w:rFonts w:ascii="Times New Roman" w:hAnsi="Times New Roman" w:cs="Times New Roman"/>
                <w:sz w:val="18"/>
                <w:szCs w:val="18"/>
              </w:rPr>
              <w:t>edilerek</w:t>
            </w:r>
            <w:r w:rsidRPr="00C22EED">
              <w:rPr>
                <w:rFonts w:ascii="Times New Roman" w:hAnsi="Times New Roman" w:cs="Times New Roman"/>
                <w:spacing w:val="-6"/>
                <w:sz w:val="18"/>
                <w:szCs w:val="18"/>
              </w:rPr>
              <w:t xml:space="preserve"> </w:t>
            </w:r>
            <w:r w:rsidRPr="00C22EED">
              <w:rPr>
                <w:rFonts w:ascii="Times New Roman" w:hAnsi="Times New Roman" w:cs="Times New Roman"/>
                <w:sz w:val="18"/>
                <w:szCs w:val="18"/>
              </w:rPr>
              <w:t>devamsızlığa</w:t>
            </w:r>
            <w:r w:rsidRPr="00C22EED">
              <w:rPr>
                <w:rFonts w:ascii="Times New Roman" w:hAnsi="Times New Roman" w:cs="Times New Roman"/>
                <w:spacing w:val="-6"/>
                <w:sz w:val="18"/>
                <w:szCs w:val="18"/>
              </w:rPr>
              <w:t xml:space="preserve"> </w:t>
            </w:r>
            <w:r w:rsidRPr="00C22EED">
              <w:rPr>
                <w:rFonts w:ascii="Times New Roman" w:hAnsi="Times New Roman" w:cs="Times New Roman"/>
                <w:sz w:val="18"/>
                <w:szCs w:val="18"/>
              </w:rPr>
              <w:t>neden</w:t>
            </w:r>
            <w:r w:rsidRPr="00C22EED">
              <w:rPr>
                <w:rFonts w:ascii="Times New Roman" w:hAnsi="Times New Roman" w:cs="Times New Roman"/>
                <w:spacing w:val="-6"/>
                <w:sz w:val="18"/>
                <w:szCs w:val="18"/>
              </w:rPr>
              <w:t xml:space="preserve"> </w:t>
            </w:r>
            <w:r w:rsidRPr="00C22EED">
              <w:rPr>
                <w:rFonts w:ascii="Times New Roman" w:hAnsi="Times New Roman" w:cs="Times New Roman"/>
                <w:sz w:val="18"/>
                <w:szCs w:val="18"/>
              </w:rPr>
              <w:t>olan</w:t>
            </w:r>
            <w:r w:rsidRPr="00C22EED">
              <w:rPr>
                <w:rFonts w:ascii="Times New Roman" w:hAnsi="Times New Roman" w:cs="Times New Roman"/>
                <w:spacing w:val="-6"/>
                <w:sz w:val="18"/>
                <w:szCs w:val="18"/>
              </w:rPr>
              <w:t xml:space="preserve"> </w:t>
            </w:r>
            <w:r w:rsidRPr="00C22EED">
              <w:rPr>
                <w:rFonts w:ascii="Times New Roman" w:hAnsi="Times New Roman" w:cs="Times New Roman"/>
                <w:sz w:val="18"/>
                <w:szCs w:val="18"/>
              </w:rPr>
              <w:t>etmenler</w:t>
            </w:r>
            <w:r w:rsidRPr="00C22EED">
              <w:rPr>
                <w:rFonts w:ascii="Times New Roman" w:hAnsi="Times New Roman" w:cs="Times New Roman"/>
                <w:spacing w:val="1"/>
                <w:sz w:val="18"/>
                <w:szCs w:val="18"/>
              </w:rPr>
              <w:t xml:space="preserve"> </w:t>
            </w:r>
            <w:r w:rsidRPr="00C22EED">
              <w:rPr>
                <w:rFonts w:ascii="Times New Roman" w:hAnsi="Times New Roman" w:cs="Times New Roman"/>
                <w:sz w:val="18"/>
                <w:szCs w:val="18"/>
              </w:rPr>
              <w:t>giderilecektir.</w:t>
            </w:r>
          </w:p>
        </w:tc>
      </w:tr>
      <w:tr w:rsidR="001163DE" w:rsidRPr="00C22EED" w:rsidTr="00186991">
        <w:trPr>
          <w:trHeight w:val="458"/>
        </w:trPr>
        <w:tc>
          <w:tcPr>
            <w:tcW w:w="2694" w:type="dxa"/>
            <w:shd w:val="clear" w:color="auto" w:fill="C5E0B3"/>
          </w:tcPr>
          <w:p w:rsidR="001163DE" w:rsidRPr="00C22EED" w:rsidRDefault="001163DE" w:rsidP="00A93695">
            <w:pPr>
              <w:pStyle w:val="TableParagraph"/>
              <w:rPr>
                <w:rFonts w:ascii="Times New Roman" w:hAnsi="Times New Roman" w:cs="Times New Roman"/>
                <w:b/>
                <w:sz w:val="18"/>
                <w:szCs w:val="18"/>
                <w:lang w:val="tr-TR"/>
              </w:rPr>
            </w:pPr>
          </w:p>
          <w:p w:rsidR="001163DE" w:rsidRPr="00C22EED" w:rsidRDefault="001163DE" w:rsidP="00A93695">
            <w:pPr>
              <w:pStyle w:val="TableParagraph"/>
              <w:rPr>
                <w:rFonts w:ascii="Times New Roman" w:hAnsi="Times New Roman" w:cs="Times New Roman"/>
                <w:b/>
                <w:sz w:val="18"/>
                <w:szCs w:val="18"/>
                <w:lang w:val="tr-TR"/>
              </w:rPr>
            </w:pPr>
            <w:r w:rsidRPr="00C22EED">
              <w:rPr>
                <w:rFonts w:ascii="Times New Roman" w:hAnsi="Times New Roman" w:cs="Times New Roman"/>
                <w:b/>
                <w:sz w:val="18"/>
                <w:szCs w:val="18"/>
                <w:lang w:val="tr-TR"/>
              </w:rPr>
              <w:t>Maliyet Tahmini</w:t>
            </w:r>
          </w:p>
        </w:tc>
        <w:tc>
          <w:tcPr>
            <w:tcW w:w="7371" w:type="dxa"/>
            <w:gridSpan w:val="10"/>
            <w:shd w:val="clear" w:color="auto" w:fill="E2EFD9"/>
          </w:tcPr>
          <w:p w:rsidR="001163DE" w:rsidRPr="00C22EED" w:rsidRDefault="001163DE" w:rsidP="00A93695">
            <w:pPr>
              <w:pStyle w:val="TableParagraph"/>
              <w:rPr>
                <w:rFonts w:ascii="Times New Roman" w:hAnsi="Times New Roman" w:cs="Times New Roman"/>
                <w:b/>
                <w:sz w:val="18"/>
                <w:szCs w:val="18"/>
                <w:lang w:val="tr-TR"/>
              </w:rPr>
            </w:pPr>
          </w:p>
          <w:p w:rsidR="001163DE" w:rsidRPr="00C22EED" w:rsidRDefault="00D64947" w:rsidP="00A93695">
            <w:pPr>
              <w:pStyle w:val="TableParagraph"/>
              <w:rPr>
                <w:rFonts w:ascii="Times New Roman" w:hAnsi="Times New Roman" w:cs="Times New Roman"/>
                <w:sz w:val="18"/>
                <w:szCs w:val="18"/>
                <w:lang w:val="tr-TR"/>
              </w:rPr>
            </w:pPr>
            <w:r>
              <w:rPr>
                <w:rFonts w:ascii="Times New Roman" w:eastAsia="Times New Roman" w:hAnsi="Times New Roman" w:cs="Times New Roman"/>
                <w:color w:val="000000"/>
                <w:sz w:val="16"/>
                <w:szCs w:val="16"/>
              </w:rPr>
              <w:t>1</w:t>
            </w:r>
            <w:r w:rsidR="00F67586">
              <w:rPr>
                <w:rFonts w:ascii="Times New Roman" w:eastAsia="Times New Roman" w:hAnsi="Times New Roman" w:cs="Times New Roman"/>
                <w:color w:val="000000"/>
                <w:sz w:val="16"/>
                <w:szCs w:val="16"/>
              </w:rPr>
              <w:t>5</w:t>
            </w:r>
            <w:r>
              <w:rPr>
                <w:rFonts w:ascii="Times New Roman" w:eastAsia="Times New Roman" w:hAnsi="Times New Roman" w:cs="Times New Roman"/>
                <w:color w:val="000000"/>
                <w:sz w:val="16"/>
                <w:szCs w:val="16"/>
              </w:rPr>
              <w:t>0.000 TL</w:t>
            </w:r>
          </w:p>
        </w:tc>
      </w:tr>
      <w:tr w:rsidR="001163DE" w:rsidRPr="00C22EED" w:rsidTr="00186991">
        <w:trPr>
          <w:trHeight w:val="564"/>
        </w:trPr>
        <w:tc>
          <w:tcPr>
            <w:tcW w:w="2694" w:type="dxa"/>
            <w:shd w:val="clear" w:color="auto" w:fill="C5E0B3"/>
          </w:tcPr>
          <w:p w:rsidR="001163DE" w:rsidRPr="00C124F8" w:rsidRDefault="001163DE" w:rsidP="00A93695">
            <w:pPr>
              <w:pStyle w:val="TableParagraph"/>
              <w:spacing w:before="131"/>
              <w:rPr>
                <w:rFonts w:ascii="Times New Roman" w:hAnsi="Times New Roman" w:cs="Times New Roman"/>
                <w:b/>
                <w:sz w:val="18"/>
                <w:szCs w:val="18"/>
                <w:lang w:val="tr-TR"/>
              </w:rPr>
            </w:pPr>
            <w:r w:rsidRPr="00C124F8">
              <w:rPr>
                <w:rFonts w:ascii="Times New Roman" w:hAnsi="Times New Roman" w:cs="Times New Roman"/>
                <w:b/>
                <w:sz w:val="18"/>
                <w:szCs w:val="18"/>
                <w:lang w:val="tr-TR"/>
              </w:rPr>
              <w:t>Tespitler</w:t>
            </w:r>
          </w:p>
        </w:tc>
        <w:tc>
          <w:tcPr>
            <w:tcW w:w="7371" w:type="dxa"/>
            <w:gridSpan w:val="10"/>
            <w:shd w:val="clear" w:color="auto" w:fill="C5E0B3"/>
          </w:tcPr>
          <w:p w:rsidR="001163DE" w:rsidRPr="00C124F8" w:rsidRDefault="001163DE" w:rsidP="00A93695">
            <w:pPr>
              <w:pStyle w:val="TableParagraph"/>
              <w:spacing w:before="2"/>
              <w:rPr>
                <w:rFonts w:ascii="Times New Roman" w:eastAsia="Times New Roman" w:hAnsi="Times New Roman" w:cs="Times New Roman"/>
                <w:b/>
                <w:color w:val="000000"/>
                <w:sz w:val="16"/>
                <w:szCs w:val="16"/>
              </w:rPr>
            </w:pPr>
            <w:r w:rsidRPr="00C124F8">
              <w:rPr>
                <w:rFonts w:ascii="Times New Roman" w:hAnsi="Times New Roman" w:cs="Times New Roman"/>
                <w:b/>
                <w:sz w:val="18"/>
                <w:szCs w:val="18"/>
                <w:lang w:val="tr-TR"/>
              </w:rPr>
              <w:t>1.</w:t>
            </w:r>
            <w:r w:rsidRPr="00C124F8">
              <w:rPr>
                <w:rFonts w:ascii="Times New Roman" w:hAnsi="Times New Roman" w:cs="Times New Roman"/>
                <w:b/>
                <w:sz w:val="18"/>
                <w:szCs w:val="18"/>
              </w:rPr>
              <w:t xml:space="preserve"> </w:t>
            </w:r>
            <w:r w:rsidRPr="00C124F8">
              <w:rPr>
                <w:rFonts w:ascii="Times New Roman" w:hAnsi="Times New Roman" w:cs="Times New Roman"/>
                <w:sz w:val="18"/>
                <w:szCs w:val="18"/>
              </w:rPr>
              <w:t xml:space="preserve">İlkokullarda Yetiştirme Programında </w:t>
            </w:r>
            <w:r w:rsidRPr="00C124F8">
              <w:rPr>
                <w:rFonts w:ascii="Times New Roman" w:eastAsia="Times New Roman" w:hAnsi="Times New Roman" w:cs="Times New Roman"/>
                <w:color w:val="000000"/>
                <w:sz w:val="16"/>
                <w:szCs w:val="16"/>
              </w:rPr>
              <w:t>dijital platformlar yerine  yazılı ve görsel materyallerin daha çok kullanılması.</w:t>
            </w:r>
          </w:p>
          <w:p w:rsidR="001163DE" w:rsidRPr="00C124F8" w:rsidRDefault="001163DE" w:rsidP="00A93695">
            <w:pPr>
              <w:pStyle w:val="TableParagraph"/>
              <w:spacing w:before="2"/>
              <w:rPr>
                <w:rFonts w:ascii="Times New Roman" w:hAnsi="Times New Roman" w:cs="Times New Roman"/>
                <w:b/>
                <w:sz w:val="18"/>
                <w:szCs w:val="18"/>
                <w:lang w:val="tr-TR"/>
              </w:rPr>
            </w:pPr>
            <w:r w:rsidRPr="00C124F8">
              <w:rPr>
                <w:rFonts w:ascii="Times New Roman" w:eastAsia="Times New Roman" w:hAnsi="Times New Roman" w:cs="Times New Roman"/>
                <w:b/>
                <w:color w:val="000000"/>
                <w:sz w:val="16"/>
                <w:szCs w:val="16"/>
              </w:rPr>
              <w:t xml:space="preserve">2. </w:t>
            </w:r>
            <w:r w:rsidRPr="00C124F8">
              <w:rPr>
                <w:rFonts w:ascii="Times New Roman" w:eastAsia="Calibri" w:hAnsi="Times New Roman"/>
                <w:sz w:val="18"/>
                <w:szCs w:val="18"/>
              </w:rPr>
              <w:t>Nüfus hareketleri ve doğa kaynaklı afetler sonucunda derslik ihtiyacının oluşması.</w:t>
            </w:r>
          </w:p>
        </w:tc>
      </w:tr>
      <w:tr w:rsidR="001163DE" w:rsidRPr="00C22EED" w:rsidTr="00DC33D9">
        <w:trPr>
          <w:trHeight w:val="729"/>
        </w:trPr>
        <w:tc>
          <w:tcPr>
            <w:tcW w:w="2694" w:type="dxa"/>
            <w:shd w:val="clear" w:color="auto" w:fill="C5E0B3"/>
          </w:tcPr>
          <w:p w:rsidR="001163DE" w:rsidRPr="00C22EED" w:rsidRDefault="001163DE" w:rsidP="00A93695">
            <w:pPr>
              <w:pStyle w:val="TableParagraph"/>
              <w:rPr>
                <w:rFonts w:ascii="Times New Roman" w:hAnsi="Times New Roman" w:cs="Times New Roman"/>
                <w:b/>
                <w:sz w:val="18"/>
                <w:szCs w:val="18"/>
                <w:lang w:val="tr-TR"/>
              </w:rPr>
            </w:pPr>
          </w:p>
          <w:p w:rsidR="001163DE" w:rsidRPr="00C22EED" w:rsidRDefault="001163DE" w:rsidP="00A93695">
            <w:pPr>
              <w:pStyle w:val="TableParagraph"/>
              <w:spacing w:before="129"/>
              <w:rPr>
                <w:rFonts w:ascii="Times New Roman" w:hAnsi="Times New Roman" w:cs="Times New Roman"/>
                <w:b/>
                <w:sz w:val="18"/>
                <w:szCs w:val="18"/>
                <w:lang w:val="tr-TR"/>
              </w:rPr>
            </w:pPr>
            <w:r w:rsidRPr="00C22EED">
              <w:rPr>
                <w:rFonts w:ascii="Times New Roman" w:hAnsi="Times New Roman" w:cs="Times New Roman"/>
                <w:b/>
                <w:sz w:val="18"/>
                <w:szCs w:val="18"/>
                <w:lang w:val="tr-TR"/>
              </w:rPr>
              <w:t>İhtiyaçlar</w:t>
            </w:r>
          </w:p>
        </w:tc>
        <w:tc>
          <w:tcPr>
            <w:tcW w:w="107" w:type="dxa"/>
            <w:tcBorders>
              <w:right w:val="nil"/>
            </w:tcBorders>
            <w:shd w:val="clear" w:color="auto" w:fill="E2EFD9"/>
          </w:tcPr>
          <w:p w:rsidR="001163DE" w:rsidRPr="00C124F8" w:rsidRDefault="001163DE" w:rsidP="00A93695">
            <w:pPr>
              <w:pStyle w:val="AralkYok"/>
              <w:rPr>
                <w:rFonts w:ascii="Times New Roman" w:hAnsi="Times New Roman"/>
                <w:sz w:val="18"/>
                <w:szCs w:val="18"/>
                <w:lang w:val="tr-TR"/>
              </w:rPr>
            </w:pPr>
          </w:p>
        </w:tc>
        <w:tc>
          <w:tcPr>
            <w:tcW w:w="7264" w:type="dxa"/>
            <w:gridSpan w:val="9"/>
            <w:tcBorders>
              <w:left w:val="nil"/>
            </w:tcBorders>
            <w:shd w:val="clear" w:color="auto" w:fill="E2EFD9"/>
          </w:tcPr>
          <w:p w:rsidR="001163DE" w:rsidRPr="00C124F8" w:rsidRDefault="001163DE" w:rsidP="00A93695">
            <w:pPr>
              <w:pStyle w:val="AralkYok"/>
              <w:rPr>
                <w:rFonts w:ascii="Times New Roman" w:eastAsia="Calibri" w:hAnsi="Times New Roman"/>
                <w:sz w:val="18"/>
                <w:szCs w:val="18"/>
              </w:rPr>
            </w:pPr>
            <w:r w:rsidRPr="00C124F8">
              <w:rPr>
                <w:rFonts w:ascii="Times New Roman" w:eastAsia="Calibri" w:hAnsi="Times New Roman"/>
                <w:b/>
                <w:sz w:val="18"/>
                <w:szCs w:val="18"/>
              </w:rPr>
              <w:t>1</w:t>
            </w:r>
            <w:r w:rsidRPr="00C124F8">
              <w:rPr>
                <w:rFonts w:ascii="Times New Roman" w:eastAsia="Calibri" w:hAnsi="Times New Roman"/>
                <w:sz w:val="18"/>
                <w:szCs w:val="18"/>
              </w:rPr>
              <w:t>. Okul standartlarının gelişmeler doğrultusunda yeniden yapılandırılması.</w:t>
            </w:r>
          </w:p>
          <w:p w:rsidR="001163DE" w:rsidRPr="00C124F8" w:rsidRDefault="001163DE" w:rsidP="00A93695">
            <w:pPr>
              <w:pStyle w:val="AralkYok"/>
              <w:rPr>
                <w:rFonts w:ascii="Times New Roman" w:eastAsia="Calibri" w:hAnsi="Times New Roman"/>
                <w:sz w:val="18"/>
                <w:szCs w:val="18"/>
              </w:rPr>
            </w:pPr>
            <w:r w:rsidRPr="00C124F8">
              <w:rPr>
                <w:rFonts w:ascii="Times New Roman" w:eastAsia="Calibri" w:hAnsi="Times New Roman"/>
                <w:b/>
                <w:sz w:val="18"/>
                <w:szCs w:val="18"/>
              </w:rPr>
              <w:t>2</w:t>
            </w:r>
            <w:r w:rsidRPr="00C124F8">
              <w:rPr>
                <w:rFonts w:ascii="Times New Roman" w:eastAsia="Calibri" w:hAnsi="Times New Roman"/>
                <w:sz w:val="18"/>
                <w:szCs w:val="18"/>
              </w:rPr>
              <w:t>. Özel sektöre, sivil toplum kuruluşlarına ve hayırsever vatandaşlara yönelik eğitim yatırımlarının desteklenmesi amacıyla teşvik edici çalışmalar yapılması.</w:t>
            </w:r>
          </w:p>
          <w:p w:rsidR="001163DE" w:rsidRPr="00C124F8" w:rsidRDefault="001163DE" w:rsidP="00A93695">
            <w:pPr>
              <w:pStyle w:val="AralkYok"/>
              <w:rPr>
                <w:rFonts w:ascii="Times New Roman" w:hAnsi="Times New Roman"/>
                <w:sz w:val="18"/>
                <w:szCs w:val="18"/>
                <w:lang w:val="tr-TR"/>
              </w:rPr>
            </w:pPr>
            <w:r w:rsidRPr="00C124F8">
              <w:rPr>
                <w:rFonts w:ascii="Times New Roman" w:eastAsia="Calibri" w:hAnsi="Times New Roman"/>
                <w:b/>
                <w:sz w:val="18"/>
                <w:szCs w:val="18"/>
              </w:rPr>
              <w:t>3.</w:t>
            </w:r>
            <w:r w:rsidRPr="00C124F8">
              <w:rPr>
                <w:rFonts w:ascii="Times New Roman" w:eastAsia="Calibri" w:hAnsi="Times New Roman"/>
                <w:sz w:val="18"/>
                <w:szCs w:val="18"/>
              </w:rPr>
              <w:t xml:space="preserve"> </w:t>
            </w:r>
            <w:r w:rsidRPr="00C124F8">
              <w:rPr>
                <w:rFonts w:ascii="Times New Roman" w:hAnsi="Times New Roman"/>
                <w:color w:val="000000"/>
                <w:sz w:val="18"/>
                <w:szCs w:val="18"/>
              </w:rPr>
              <w:t>Iyep öğrenci belirleme ve ölçme araçları,Öğrenci ders kitapları</w:t>
            </w:r>
          </w:p>
        </w:tc>
      </w:tr>
    </w:tbl>
    <w:p w:rsidR="00E55705" w:rsidRDefault="00E51CBF" w:rsidP="009B391D">
      <w:pPr>
        <w:rPr>
          <w:rFonts w:ascii="Times New Roman" w:hAnsi="Times New Roman" w:cs="Times New Roman"/>
          <w:b/>
          <w:color w:val="000000" w:themeColor="text1"/>
          <w:sz w:val="18"/>
          <w:szCs w:val="18"/>
        </w:rPr>
      </w:pPr>
      <w:r w:rsidRPr="0002338A">
        <w:rPr>
          <w:rFonts w:ascii="Times New Roman" w:hAnsi="Times New Roman" w:cs="Times New Roman"/>
          <w:b/>
          <w:color w:val="000000" w:themeColor="text1"/>
          <w:sz w:val="18"/>
          <w:szCs w:val="18"/>
        </w:rPr>
        <w:t xml:space="preserve">     </w:t>
      </w:r>
    </w:p>
    <w:p w:rsidR="00B347DF" w:rsidRDefault="00B347DF" w:rsidP="009B391D">
      <w:pPr>
        <w:rPr>
          <w:rFonts w:ascii="Times New Roman" w:hAnsi="Times New Roman" w:cs="Times New Roman"/>
          <w:b/>
          <w:color w:val="000000" w:themeColor="text1"/>
          <w:sz w:val="18"/>
          <w:szCs w:val="18"/>
        </w:rPr>
      </w:pPr>
    </w:p>
    <w:p w:rsidR="009B391D" w:rsidRPr="0002338A" w:rsidRDefault="0002338A" w:rsidP="009B391D">
      <w:pPr>
        <w:rPr>
          <w:rFonts w:ascii="Times New Roman" w:hAnsi="Times New Roman" w:cs="Times New Roman"/>
          <w:color w:val="000000" w:themeColor="text1"/>
          <w:sz w:val="24"/>
          <w:szCs w:val="24"/>
        </w:rPr>
      </w:pPr>
      <w:r w:rsidRPr="0002338A">
        <w:rPr>
          <w:rFonts w:ascii="Times New Roman" w:hAnsi="Times New Roman" w:cs="Times New Roman"/>
          <w:b/>
          <w:color w:val="000000" w:themeColor="text1"/>
          <w:sz w:val="24"/>
          <w:szCs w:val="24"/>
        </w:rPr>
        <w:lastRenderedPageBreak/>
        <w:t>TEMA: Eğitim</w:t>
      </w:r>
      <w:r w:rsidR="009B391D" w:rsidRPr="0002338A">
        <w:rPr>
          <w:rFonts w:ascii="Times New Roman" w:hAnsi="Times New Roman" w:cs="Times New Roman"/>
          <w:b/>
          <w:color w:val="000000" w:themeColor="text1"/>
          <w:spacing w:val="-2"/>
          <w:sz w:val="24"/>
          <w:szCs w:val="24"/>
        </w:rPr>
        <w:t xml:space="preserve"> </w:t>
      </w:r>
      <w:r w:rsidR="009B391D" w:rsidRPr="0002338A">
        <w:rPr>
          <w:rFonts w:ascii="Times New Roman" w:hAnsi="Times New Roman" w:cs="Times New Roman"/>
          <w:b/>
          <w:color w:val="000000" w:themeColor="text1"/>
          <w:sz w:val="24"/>
          <w:szCs w:val="24"/>
        </w:rPr>
        <w:t>ve</w:t>
      </w:r>
      <w:r w:rsidR="009B391D" w:rsidRPr="0002338A">
        <w:rPr>
          <w:rFonts w:ascii="Times New Roman" w:hAnsi="Times New Roman" w:cs="Times New Roman"/>
          <w:b/>
          <w:color w:val="000000" w:themeColor="text1"/>
          <w:spacing w:val="-4"/>
          <w:sz w:val="24"/>
          <w:szCs w:val="24"/>
        </w:rPr>
        <w:t xml:space="preserve"> </w:t>
      </w:r>
      <w:r w:rsidR="009B391D" w:rsidRPr="0002338A">
        <w:rPr>
          <w:rFonts w:ascii="Times New Roman" w:hAnsi="Times New Roman" w:cs="Times New Roman"/>
          <w:b/>
          <w:color w:val="000000" w:themeColor="text1"/>
          <w:sz w:val="24"/>
          <w:szCs w:val="24"/>
        </w:rPr>
        <w:t>Öğretimde</w:t>
      </w:r>
      <w:r w:rsidR="009B391D" w:rsidRPr="0002338A">
        <w:rPr>
          <w:rFonts w:ascii="Times New Roman" w:hAnsi="Times New Roman" w:cs="Times New Roman"/>
          <w:b/>
          <w:color w:val="000000" w:themeColor="text1"/>
          <w:spacing w:val="-3"/>
          <w:sz w:val="24"/>
          <w:szCs w:val="24"/>
        </w:rPr>
        <w:t xml:space="preserve"> </w:t>
      </w:r>
      <w:r w:rsidR="009B391D" w:rsidRPr="0002338A">
        <w:rPr>
          <w:rFonts w:ascii="Times New Roman" w:hAnsi="Times New Roman" w:cs="Times New Roman"/>
          <w:b/>
          <w:color w:val="000000" w:themeColor="text1"/>
          <w:sz w:val="24"/>
          <w:szCs w:val="24"/>
        </w:rPr>
        <w:t>Kalite</w:t>
      </w:r>
    </w:p>
    <w:tbl>
      <w:tblPr>
        <w:tblStyle w:val="TableNormal"/>
        <w:tblW w:w="5122"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55"/>
        <w:gridCol w:w="8710"/>
      </w:tblGrid>
      <w:tr w:rsidR="009B391D" w:rsidRPr="00A93695" w:rsidTr="00186991">
        <w:trPr>
          <w:trHeight w:val="308"/>
        </w:trPr>
        <w:tc>
          <w:tcPr>
            <w:tcW w:w="673" w:type="pct"/>
            <w:shd w:val="clear" w:color="auto" w:fill="E2EFD9"/>
          </w:tcPr>
          <w:p w:rsidR="009B391D" w:rsidRPr="00A93695" w:rsidRDefault="009B391D" w:rsidP="002706EA">
            <w:pPr>
              <w:pStyle w:val="TableParagraph"/>
              <w:spacing w:line="234" w:lineRule="exact"/>
              <w:rPr>
                <w:rFonts w:ascii="Times New Roman" w:hAnsi="Times New Roman" w:cs="Times New Roman"/>
                <w:b/>
                <w:sz w:val="18"/>
                <w:szCs w:val="18"/>
                <w:lang w:val="tr-TR"/>
              </w:rPr>
            </w:pPr>
            <w:r w:rsidRPr="00A93695">
              <w:rPr>
                <w:rFonts w:ascii="Times New Roman" w:hAnsi="Times New Roman" w:cs="Times New Roman"/>
                <w:b/>
                <w:sz w:val="18"/>
                <w:szCs w:val="18"/>
                <w:lang w:val="tr-TR"/>
              </w:rPr>
              <w:t>Amaç 2.</w:t>
            </w:r>
          </w:p>
        </w:tc>
        <w:tc>
          <w:tcPr>
            <w:tcW w:w="4327" w:type="pct"/>
            <w:shd w:val="clear" w:color="auto" w:fill="E2EFD9"/>
          </w:tcPr>
          <w:p w:rsidR="009B391D" w:rsidRPr="00A93695" w:rsidRDefault="009B391D" w:rsidP="002706EA">
            <w:pPr>
              <w:pStyle w:val="TableParagraph"/>
              <w:rPr>
                <w:rFonts w:ascii="Times New Roman" w:hAnsi="Times New Roman" w:cs="Times New Roman"/>
                <w:sz w:val="18"/>
                <w:szCs w:val="18"/>
                <w:lang w:val="tr-TR"/>
              </w:rPr>
            </w:pPr>
            <w:r w:rsidRPr="00A93695">
              <w:rPr>
                <w:rFonts w:ascii="Times New Roman" w:hAnsi="Times New Roman" w:cs="Times New Roman"/>
                <w:sz w:val="18"/>
                <w:szCs w:val="18"/>
              </w:rPr>
              <w:t>Öğrencilere medeniyetimizin ve insanlığın ortak değerleriyle çağın gereklerine uygun bilgi, beceri,</w:t>
            </w:r>
            <w:r w:rsidRPr="00A93695">
              <w:rPr>
                <w:rFonts w:ascii="Times New Roman" w:hAnsi="Times New Roman" w:cs="Times New Roman"/>
                <w:spacing w:val="-43"/>
                <w:sz w:val="18"/>
                <w:szCs w:val="18"/>
              </w:rPr>
              <w:t xml:space="preserve"> </w:t>
            </w:r>
            <w:r w:rsidRPr="00A93695">
              <w:rPr>
                <w:rFonts w:ascii="Times New Roman" w:hAnsi="Times New Roman" w:cs="Times New Roman"/>
                <w:sz w:val="18"/>
                <w:szCs w:val="18"/>
              </w:rPr>
              <w:t>tutum</w:t>
            </w:r>
            <w:r w:rsidRPr="00A93695">
              <w:rPr>
                <w:rFonts w:ascii="Times New Roman" w:hAnsi="Times New Roman" w:cs="Times New Roman"/>
                <w:spacing w:val="-2"/>
                <w:sz w:val="18"/>
                <w:szCs w:val="18"/>
              </w:rPr>
              <w:t xml:space="preserve"> </w:t>
            </w:r>
            <w:r w:rsidRPr="00A93695">
              <w:rPr>
                <w:rFonts w:ascii="Times New Roman" w:hAnsi="Times New Roman" w:cs="Times New Roman"/>
                <w:sz w:val="18"/>
                <w:szCs w:val="18"/>
              </w:rPr>
              <w:t>ve davranışlar</w:t>
            </w:r>
            <w:r w:rsidRPr="00A93695">
              <w:rPr>
                <w:rFonts w:ascii="Times New Roman" w:hAnsi="Times New Roman" w:cs="Times New Roman"/>
                <w:spacing w:val="-1"/>
                <w:sz w:val="18"/>
                <w:szCs w:val="18"/>
              </w:rPr>
              <w:t xml:space="preserve"> </w:t>
            </w:r>
            <w:r w:rsidRPr="00A93695">
              <w:rPr>
                <w:rFonts w:ascii="Times New Roman" w:hAnsi="Times New Roman" w:cs="Times New Roman"/>
                <w:sz w:val="18"/>
                <w:szCs w:val="18"/>
              </w:rPr>
              <w:t>kazandırılacaktır.</w:t>
            </w:r>
          </w:p>
        </w:tc>
      </w:tr>
      <w:tr w:rsidR="009B391D" w:rsidRPr="00A93695" w:rsidTr="00186991">
        <w:trPr>
          <w:trHeight w:val="269"/>
        </w:trPr>
        <w:tc>
          <w:tcPr>
            <w:tcW w:w="673" w:type="pct"/>
            <w:shd w:val="clear" w:color="auto" w:fill="C5E0B3"/>
          </w:tcPr>
          <w:p w:rsidR="009B391D" w:rsidRPr="00A93695" w:rsidRDefault="009B391D" w:rsidP="002706EA">
            <w:pPr>
              <w:pStyle w:val="TableParagraph"/>
              <w:spacing w:line="234" w:lineRule="exact"/>
              <w:rPr>
                <w:rFonts w:ascii="Times New Roman" w:hAnsi="Times New Roman" w:cs="Times New Roman"/>
                <w:b/>
                <w:sz w:val="18"/>
                <w:szCs w:val="18"/>
                <w:lang w:val="tr-TR"/>
              </w:rPr>
            </w:pPr>
            <w:r w:rsidRPr="00A93695">
              <w:rPr>
                <w:rFonts w:ascii="Times New Roman" w:hAnsi="Times New Roman" w:cs="Times New Roman"/>
                <w:b/>
                <w:sz w:val="18"/>
                <w:szCs w:val="18"/>
                <w:lang w:val="tr-TR"/>
              </w:rPr>
              <w:t>Hedef 2.1.</w:t>
            </w:r>
          </w:p>
        </w:tc>
        <w:tc>
          <w:tcPr>
            <w:tcW w:w="4327" w:type="pct"/>
            <w:shd w:val="clear" w:color="auto" w:fill="C5E0B3"/>
          </w:tcPr>
          <w:p w:rsidR="009B391D" w:rsidRPr="00A93695" w:rsidRDefault="009B391D" w:rsidP="002706EA">
            <w:pPr>
              <w:pStyle w:val="TableParagraph"/>
              <w:rPr>
                <w:rFonts w:ascii="Times New Roman" w:hAnsi="Times New Roman" w:cs="Times New Roman"/>
                <w:sz w:val="18"/>
                <w:szCs w:val="18"/>
                <w:lang w:val="tr-TR"/>
              </w:rPr>
            </w:pPr>
            <w:r w:rsidRPr="00A93695">
              <w:rPr>
                <w:rFonts w:ascii="Times New Roman" w:hAnsi="Times New Roman" w:cs="Times New Roman"/>
                <w:sz w:val="18"/>
                <w:szCs w:val="18"/>
              </w:rPr>
              <w:t>Öğrencilere medeniyetimizin ve insanlığın ortak değerleriyle çağın gereklerine uygun bilgi, beceri,</w:t>
            </w:r>
            <w:r w:rsidRPr="00A93695">
              <w:rPr>
                <w:rFonts w:ascii="Times New Roman" w:hAnsi="Times New Roman" w:cs="Times New Roman"/>
                <w:spacing w:val="-43"/>
                <w:sz w:val="18"/>
                <w:szCs w:val="18"/>
              </w:rPr>
              <w:t xml:space="preserve"> </w:t>
            </w:r>
            <w:r w:rsidRPr="00A93695">
              <w:rPr>
                <w:rFonts w:ascii="Times New Roman" w:hAnsi="Times New Roman" w:cs="Times New Roman"/>
                <w:sz w:val="18"/>
                <w:szCs w:val="18"/>
              </w:rPr>
              <w:t>tutum</w:t>
            </w:r>
            <w:r w:rsidRPr="00A93695">
              <w:rPr>
                <w:rFonts w:ascii="Times New Roman" w:hAnsi="Times New Roman" w:cs="Times New Roman"/>
                <w:spacing w:val="-2"/>
                <w:sz w:val="18"/>
                <w:szCs w:val="18"/>
              </w:rPr>
              <w:t xml:space="preserve"> </w:t>
            </w:r>
            <w:r w:rsidRPr="00A93695">
              <w:rPr>
                <w:rFonts w:ascii="Times New Roman" w:hAnsi="Times New Roman" w:cs="Times New Roman"/>
                <w:sz w:val="18"/>
                <w:szCs w:val="18"/>
              </w:rPr>
              <w:t>ve davranışlar</w:t>
            </w:r>
            <w:r w:rsidRPr="00A93695">
              <w:rPr>
                <w:rFonts w:ascii="Times New Roman" w:hAnsi="Times New Roman" w:cs="Times New Roman"/>
                <w:spacing w:val="-1"/>
                <w:sz w:val="18"/>
                <w:szCs w:val="18"/>
              </w:rPr>
              <w:t xml:space="preserve"> </w:t>
            </w:r>
            <w:r w:rsidRPr="00A93695">
              <w:rPr>
                <w:rFonts w:ascii="Times New Roman" w:hAnsi="Times New Roman" w:cs="Times New Roman"/>
                <w:sz w:val="18"/>
                <w:szCs w:val="18"/>
              </w:rPr>
              <w:t>kazandırılacaktır.</w:t>
            </w:r>
          </w:p>
        </w:tc>
      </w:tr>
    </w:tbl>
    <w:p w:rsidR="009B391D" w:rsidRPr="00A93695" w:rsidRDefault="009B391D" w:rsidP="0027195D">
      <w:pPr>
        <w:pStyle w:val="AralkYok"/>
        <w:jc w:val="both"/>
        <w:rPr>
          <w:rFonts w:ascii="Times New Roman" w:hAnsi="Times New Roman"/>
          <w:sz w:val="18"/>
          <w:szCs w:val="18"/>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141"/>
        <w:gridCol w:w="567"/>
        <w:gridCol w:w="1134"/>
        <w:gridCol w:w="709"/>
        <w:gridCol w:w="851"/>
        <w:gridCol w:w="708"/>
        <w:gridCol w:w="709"/>
        <w:gridCol w:w="709"/>
        <w:gridCol w:w="850"/>
        <w:gridCol w:w="993"/>
      </w:tblGrid>
      <w:tr w:rsidR="009B391D" w:rsidRPr="00A93695" w:rsidTr="00841204">
        <w:trPr>
          <w:trHeight w:val="617"/>
        </w:trPr>
        <w:tc>
          <w:tcPr>
            <w:tcW w:w="2694" w:type="dxa"/>
            <w:shd w:val="clear" w:color="auto" w:fill="C5E0B3"/>
          </w:tcPr>
          <w:p w:rsidR="009B391D" w:rsidRPr="00A93695" w:rsidRDefault="009B391D" w:rsidP="0027195D">
            <w:pPr>
              <w:pStyle w:val="TableParagraph"/>
              <w:spacing w:line="234" w:lineRule="exact"/>
              <w:jc w:val="both"/>
              <w:rPr>
                <w:rFonts w:ascii="Times New Roman" w:hAnsi="Times New Roman" w:cs="Times New Roman"/>
                <w:b/>
                <w:sz w:val="18"/>
                <w:szCs w:val="18"/>
                <w:lang w:val="tr-TR"/>
              </w:rPr>
            </w:pPr>
            <w:r w:rsidRPr="00A93695">
              <w:rPr>
                <w:rFonts w:ascii="Times New Roman" w:hAnsi="Times New Roman" w:cs="Times New Roman"/>
                <w:b/>
                <w:sz w:val="18"/>
                <w:szCs w:val="18"/>
                <w:lang w:val="tr-TR"/>
              </w:rPr>
              <w:t>Performans Göstergeleri</w:t>
            </w:r>
          </w:p>
        </w:tc>
        <w:tc>
          <w:tcPr>
            <w:tcW w:w="708" w:type="dxa"/>
            <w:gridSpan w:val="2"/>
            <w:shd w:val="clear" w:color="auto" w:fill="C5E0B3"/>
          </w:tcPr>
          <w:p w:rsidR="009B391D" w:rsidRPr="00A93695" w:rsidRDefault="009B391D" w:rsidP="00D31D63">
            <w:pPr>
              <w:pStyle w:val="TableParagraph"/>
              <w:spacing w:line="360" w:lineRule="auto"/>
              <w:jc w:val="center"/>
              <w:rPr>
                <w:rFonts w:ascii="Times New Roman" w:hAnsi="Times New Roman" w:cs="Times New Roman"/>
                <w:b/>
                <w:sz w:val="18"/>
                <w:szCs w:val="18"/>
                <w:lang w:val="tr-TR"/>
              </w:rPr>
            </w:pPr>
            <w:r w:rsidRPr="00A93695">
              <w:rPr>
                <w:rFonts w:ascii="Times New Roman" w:hAnsi="Times New Roman" w:cs="Times New Roman"/>
                <w:b/>
                <w:w w:val="95"/>
                <w:sz w:val="18"/>
                <w:szCs w:val="18"/>
                <w:lang w:val="tr-TR"/>
              </w:rPr>
              <w:t xml:space="preserve">Hedefe </w:t>
            </w:r>
            <w:r w:rsidR="00841204">
              <w:rPr>
                <w:rFonts w:ascii="Times New Roman" w:hAnsi="Times New Roman" w:cs="Times New Roman"/>
                <w:b/>
                <w:sz w:val="18"/>
                <w:szCs w:val="18"/>
                <w:lang w:val="tr-TR"/>
              </w:rPr>
              <w:t>Etkisi</w:t>
            </w:r>
          </w:p>
        </w:tc>
        <w:tc>
          <w:tcPr>
            <w:tcW w:w="1134" w:type="dxa"/>
            <w:shd w:val="clear" w:color="auto" w:fill="C5E0B3"/>
            <w:vAlign w:val="center"/>
          </w:tcPr>
          <w:p w:rsidR="009B391D" w:rsidRPr="00A93695" w:rsidRDefault="00841204" w:rsidP="00D31D63">
            <w:pPr>
              <w:pStyle w:val="TableParagraph"/>
              <w:spacing w:line="360" w:lineRule="auto"/>
              <w:jc w:val="center"/>
              <w:rPr>
                <w:rFonts w:ascii="Times New Roman" w:hAnsi="Times New Roman" w:cs="Times New Roman"/>
                <w:b/>
                <w:sz w:val="18"/>
                <w:szCs w:val="18"/>
                <w:lang w:val="tr-TR"/>
              </w:rPr>
            </w:pPr>
            <w:r>
              <w:rPr>
                <w:rFonts w:ascii="Times New Roman" w:hAnsi="Times New Roman" w:cs="Times New Roman"/>
                <w:b/>
                <w:sz w:val="18"/>
                <w:szCs w:val="18"/>
                <w:lang w:val="tr-TR"/>
              </w:rPr>
              <w:t>Başlangıç Değeri(2023)</w:t>
            </w:r>
          </w:p>
        </w:tc>
        <w:tc>
          <w:tcPr>
            <w:tcW w:w="709" w:type="dxa"/>
            <w:shd w:val="clear" w:color="auto" w:fill="C5E0B3"/>
            <w:vAlign w:val="center"/>
          </w:tcPr>
          <w:p w:rsidR="009B391D" w:rsidRPr="00A93695" w:rsidRDefault="009B391D" w:rsidP="00D31D63">
            <w:pPr>
              <w:pStyle w:val="TableParagraph"/>
              <w:ind w:left="102"/>
              <w:jc w:val="center"/>
              <w:rPr>
                <w:rFonts w:ascii="Times New Roman" w:hAnsi="Times New Roman" w:cs="Times New Roman"/>
                <w:b/>
                <w:sz w:val="18"/>
                <w:szCs w:val="18"/>
                <w:lang w:val="tr-TR"/>
              </w:rPr>
            </w:pPr>
            <w:r w:rsidRPr="00A93695">
              <w:rPr>
                <w:rFonts w:ascii="Times New Roman" w:hAnsi="Times New Roman" w:cs="Times New Roman"/>
                <w:b/>
                <w:sz w:val="18"/>
                <w:szCs w:val="18"/>
                <w:lang w:val="tr-TR"/>
              </w:rPr>
              <w:t>2024</w:t>
            </w:r>
          </w:p>
        </w:tc>
        <w:tc>
          <w:tcPr>
            <w:tcW w:w="851" w:type="dxa"/>
            <w:shd w:val="clear" w:color="auto" w:fill="C5E0B3"/>
            <w:vAlign w:val="center"/>
          </w:tcPr>
          <w:p w:rsidR="009B391D" w:rsidRPr="00A93695" w:rsidRDefault="009B391D" w:rsidP="00D31D63">
            <w:pPr>
              <w:pStyle w:val="TableParagraph"/>
              <w:ind w:left="100"/>
              <w:jc w:val="center"/>
              <w:rPr>
                <w:rFonts w:ascii="Times New Roman" w:hAnsi="Times New Roman" w:cs="Times New Roman"/>
                <w:b/>
                <w:sz w:val="18"/>
                <w:szCs w:val="18"/>
                <w:lang w:val="tr-TR"/>
              </w:rPr>
            </w:pPr>
            <w:r w:rsidRPr="00A93695">
              <w:rPr>
                <w:rFonts w:ascii="Times New Roman" w:hAnsi="Times New Roman" w:cs="Times New Roman"/>
                <w:b/>
                <w:sz w:val="18"/>
                <w:szCs w:val="18"/>
                <w:lang w:val="tr-TR"/>
              </w:rPr>
              <w:t>2025</w:t>
            </w:r>
          </w:p>
        </w:tc>
        <w:tc>
          <w:tcPr>
            <w:tcW w:w="708" w:type="dxa"/>
            <w:shd w:val="clear" w:color="auto" w:fill="C5E0B3"/>
            <w:vAlign w:val="center"/>
          </w:tcPr>
          <w:p w:rsidR="009B391D" w:rsidRPr="00A93695" w:rsidRDefault="009B391D" w:rsidP="00D31D63">
            <w:pPr>
              <w:pStyle w:val="TableParagraph"/>
              <w:ind w:left="100"/>
              <w:jc w:val="center"/>
              <w:rPr>
                <w:rFonts w:ascii="Times New Roman" w:hAnsi="Times New Roman" w:cs="Times New Roman"/>
                <w:b/>
                <w:sz w:val="18"/>
                <w:szCs w:val="18"/>
                <w:lang w:val="tr-TR"/>
              </w:rPr>
            </w:pPr>
            <w:r w:rsidRPr="00A93695">
              <w:rPr>
                <w:rFonts w:ascii="Times New Roman" w:hAnsi="Times New Roman" w:cs="Times New Roman"/>
                <w:b/>
                <w:sz w:val="18"/>
                <w:szCs w:val="18"/>
                <w:lang w:val="tr-TR"/>
              </w:rPr>
              <w:t>2026</w:t>
            </w:r>
          </w:p>
        </w:tc>
        <w:tc>
          <w:tcPr>
            <w:tcW w:w="709" w:type="dxa"/>
            <w:shd w:val="clear" w:color="auto" w:fill="C5E0B3"/>
            <w:vAlign w:val="center"/>
          </w:tcPr>
          <w:p w:rsidR="009B391D" w:rsidRPr="00A93695" w:rsidRDefault="009B391D" w:rsidP="00D31D63">
            <w:pPr>
              <w:pStyle w:val="TableParagraph"/>
              <w:ind w:left="103"/>
              <w:jc w:val="center"/>
              <w:rPr>
                <w:rFonts w:ascii="Times New Roman" w:hAnsi="Times New Roman" w:cs="Times New Roman"/>
                <w:b/>
                <w:sz w:val="18"/>
                <w:szCs w:val="18"/>
                <w:lang w:val="tr-TR"/>
              </w:rPr>
            </w:pPr>
            <w:r w:rsidRPr="00A93695">
              <w:rPr>
                <w:rFonts w:ascii="Times New Roman" w:hAnsi="Times New Roman" w:cs="Times New Roman"/>
                <w:b/>
                <w:sz w:val="18"/>
                <w:szCs w:val="18"/>
                <w:lang w:val="tr-TR"/>
              </w:rPr>
              <w:t>2027</w:t>
            </w:r>
          </w:p>
        </w:tc>
        <w:tc>
          <w:tcPr>
            <w:tcW w:w="709" w:type="dxa"/>
            <w:shd w:val="clear" w:color="auto" w:fill="C5E0B3"/>
            <w:vAlign w:val="center"/>
          </w:tcPr>
          <w:p w:rsidR="009B391D" w:rsidRPr="00A93695" w:rsidRDefault="009B391D" w:rsidP="00D31D63">
            <w:pPr>
              <w:pStyle w:val="TableParagraph"/>
              <w:ind w:left="103"/>
              <w:jc w:val="center"/>
              <w:rPr>
                <w:rFonts w:ascii="Times New Roman" w:hAnsi="Times New Roman" w:cs="Times New Roman"/>
                <w:b/>
                <w:sz w:val="18"/>
                <w:szCs w:val="18"/>
                <w:lang w:val="tr-TR"/>
              </w:rPr>
            </w:pPr>
            <w:r w:rsidRPr="00A93695">
              <w:rPr>
                <w:rFonts w:ascii="Times New Roman" w:hAnsi="Times New Roman" w:cs="Times New Roman"/>
                <w:b/>
                <w:sz w:val="18"/>
                <w:szCs w:val="18"/>
                <w:lang w:val="tr-TR"/>
              </w:rPr>
              <w:t>2028</w:t>
            </w:r>
          </w:p>
        </w:tc>
        <w:tc>
          <w:tcPr>
            <w:tcW w:w="850" w:type="dxa"/>
            <w:shd w:val="clear" w:color="auto" w:fill="C5E0B3"/>
          </w:tcPr>
          <w:p w:rsidR="009B391D" w:rsidRPr="00A93695" w:rsidRDefault="009B391D" w:rsidP="00D31D63">
            <w:pPr>
              <w:pStyle w:val="TableParagraph"/>
              <w:spacing w:line="360" w:lineRule="auto"/>
              <w:ind w:left="103"/>
              <w:jc w:val="center"/>
              <w:rPr>
                <w:rFonts w:ascii="Times New Roman" w:hAnsi="Times New Roman" w:cs="Times New Roman"/>
                <w:b/>
                <w:sz w:val="18"/>
                <w:szCs w:val="18"/>
                <w:lang w:val="tr-TR"/>
              </w:rPr>
            </w:pPr>
            <w:r w:rsidRPr="00A93695">
              <w:rPr>
                <w:rFonts w:ascii="Times New Roman" w:hAnsi="Times New Roman" w:cs="Times New Roman"/>
                <w:b/>
                <w:w w:val="95"/>
                <w:sz w:val="18"/>
                <w:szCs w:val="18"/>
                <w:lang w:val="tr-TR"/>
              </w:rPr>
              <w:t xml:space="preserve">İzleme </w:t>
            </w:r>
            <w:r w:rsidRPr="00A93695">
              <w:rPr>
                <w:rFonts w:ascii="Times New Roman" w:hAnsi="Times New Roman" w:cs="Times New Roman"/>
                <w:b/>
                <w:sz w:val="18"/>
                <w:szCs w:val="18"/>
                <w:lang w:val="tr-TR"/>
              </w:rPr>
              <w:t>Sıklığı</w:t>
            </w:r>
          </w:p>
        </w:tc>
        <w:tc>
          <w:tcPr>
            <w:tcW w:w="993" w:type="dxa"/>
            <w:shd w:val="clear" w:color="auto" w:fill="C5E0B3"/>
          </w:tcPr>
          <w:p w:rsidR="009B391D" w:rsidRPr="00A93695" w:rsidRDefault="009B391D" w:rsidP="00D31D63">
            <w:pPr>
              <w:pStyle w:val="TableParagraph"/>
              <w:spacing w:line="360" w:lineRule="auto"/>
              <w:ind w:left="102" w:right="233"/>
              <w:jc w:val="center"/>
              <w:rPr>
                <w:rFonts w:ascii="Times New Roman" w:hAnsi="Times New Roman" w:cs="Times New Roman"/>
                <w:b/>
                <w:sz w:val="18"/>
                <w:szCs w:val="18"/>
                <w:lang w:val="tr-TR"/>
              </w:rPr>
            </w:pPr>
            <w:r w:rsidRPr="00A93695">
              <w:rPr>
                <w:rFonts w:ascii="Times New Roman" w:hAnsi="Times New Roman" w:cs="Times New Roman"/>
                <w:b/>
                <w:sz w:val="18"/>
                <w:szCs w:val="18"/>
                <w:lang w:val="tr-TR"/>
              </w:rPr>
              <w:t xml:space="preserve">Rapor </w:t>
            </w:r>
            <w:r w:rsidRPr="00A93695">
              <w:rPr>
                <w:rFonts w:ascii="Times New Roman" w:hAnsi="Times New Roman" w:cs="Times New Roman"/>
                <w:b/>
                <w:w w:val="95"/>
                <w:sz w:val="18"/>
                <w:szCs w:val="18"/>
                <w:lang w:val="tr-TR"/>
              </w:rPr>
              <w:t>Sıklığı</w:t>
            </w:r>
          </w:p>
        </w:tc>
      </w:tr>
      <w:tr w:rsidR="00841204" w:rsidRPr="00A93695" w:rsidTr="00040405">
        <w:trPr>
          <w:trHeight w:val="400"/>
        </w:trPr>
        <w:tc>
          <w:tcPr>
            <w:tcW w:w="2694" w:type="dxa"/>
            <w:shd w:val="clear" w:color="auto" w:fill="C5E0B3"/>
          </w:tcPr>
          <w:p w:rsidR="00841204" w:rsidRPr="00A93695" w:rsidRDefault="00841204" w:rsidP="00A93695">
            <w:pPr>
              <w:pStyle w:val="TableParagraph"/>
              <w:spacing w:line="234" w:lineRule="exact"/>
              <w:rPr>
                <w:rFonts w:ascii="Times New Roman" w:hAnsi="Times New Roman" w:cs="Times New Roman"/>
                <w:b/>
                <w:sz w:val="18"/>
                <w:szCs w:val="18"/>
                <w:lang w:val="tr-TR"/>
              </w:rPr>
            </w:pPr>
            <w:r w:rsidRPr="00A93695">
              <w:rPr>
                <w:rFonts w:ascii="Times New Roman" w:hAnsi="Times New Roman" w:cs="Times New Roman"/>
                <w:b/>
                <w:sz w:val="18"/>
                <w:szCs w:val="18"/>
                <w:lang w:val="tr-TR"/>
              </w:rPr>
              <w:t xml:space="preserve">PG 2.1.1. </w:t>
            </w:r>
            <w:r w:rsidRPr="00A93695">
              <w:rPr>
                <w:rFonts w:ascii="Times New Roman" w:hAnsi="Times New Roman" w:cs="Times New Roman"/>
                <w:sz w:val="18"/>
                <w:szCs w:val="18"/>
              </w:rPr>
              <w:t>Öğrenci</w:t>
            </w:r>
            <w:r w:rsidRPr="00A93695">
              <w:rPr>
                <w:rFonts w:ascii="Times New Roman" w:hAnsi="Times New Roman" w:cs="Times New Roman"/>
                <w:spacing w:val="-5"/>
                <w:sz w:val="18"/>
                <w:szCs w:val="18"/>
              </w:rPr>
              <w:t xml:space="preserve"> </w:t>
            </w:r>
            <w:r w:rsidRPr="00A93695">
              <w:rPr>
                <w:rFonts w:ascii="Times New Roman" w:hAnsi="Times New Roman" w:cs="Times New Roman"/>
                <w:sz w:val="18"/>
                <w:szCs w:val="18"/>
              </w:rPr>
              <w:t>başına</w:t>
            </w:r>
            <w:r w:rsidRPr="00A93695">
              <w:rPr>
                <w:rFonts w:ascii="Times New Roman" w:hAnsi="Times New Roman" w:cs="Times New Roman"/>
                <w:spacing w:val="-4"/>
                <w:sz w:val="18"/>
                <w:szCs w:val="18"/>
              </w:rPr>
              <w:t xml:space="preserve"> </w:t>
            </w:r>
            <w:r w:rsidRPr="00A93695">
              <w:rPr>
                <w:rFonts w:ascii="Times New Roman" w:hAnsi="Times New Roman" w:cs="Times New Roman"/>
                <w:sz w:val="18"/>
                <w:szCs w:val="18"/>
              </w:rPr>
              <w:t>okunan</w:t>
            </w:r>
            <w:r w:rsidRPr="00A93695">
              <w:rPr>
                <w:rFonts w:ascii="Times New Roman" w:hAnsi="Times New Roman" w:cs="Times New Roman"/>
                <w:spacing w:val="-4"/>
                <w:sz w:val="18"/>
                <w:szCs w:val="18"/>
              </w:rPr>
              <w:t xml:space="preserve"> </w:t>
            </w:r>
            <w:r w:rsidRPr="00A93695">
              <w:rPr>
                <w:rFonts w:ascii="Times New Roman" w:hAnsi="Times New Roman" w:cs="Times New Roman"/>
                <w:sz w:val="18"/>
                <w:szCs w:val="18"/>
              </w:rPr>
              <w:t>kitap</w:t>
            </w:r>
            <w:r w:rsidRPr="00A93695">
              <w:rPr>
                <w:rFonts w:ascii="Times New Roman" w:hAnsi="Times New Roman" w:cs="Times New Roman"/>
                <w:spacing w:val="-4"/>
                <w:sz w:val="18"/>
                <w:szCs w:val="18"/>
              </w:rPr>
              <w:t xml:space="preserve"> </w:t>
            </w:r>
            <w:r w:rsidRPr="00A93695">
              <w:rPr>
                <w:rFonts w:ascii="Times New Roman" w:hAnsi="Times New Roman" w:cs="Times New Roman"/>
                <w:sz w:val="18"/>
                <w:szCs w:val="18"/>
              </w:rPr>
              <w:t>sayısı</w:t>
            </w:r>
          </w:p>
        </w:tc>
        <w:tc>
          <w:tcPr>
            <w:tcW w:w="708" w:type="dxa"/>
            <w:gridSpan w:val="2"/>
            <w:shd w:val="clear" w:color="auto" w:fill="E2EFD9"/>
            <w:vAlign w:val="center"/>
          </w:tcPr>
          <w:p w:rsidR="00841204" w:rsidRPr="00E0334C" w:rsidRDefault="00841204" w:rsidP="0010313A">
            <w:pPr>
              <w:jc w:val="center"/>
              <w:rPr>
                <w:rFonts w:ascii="Times New Roman" w:eastAsia="Calibri" w:hAnsi="Times New Roman"/>
                <w:sz w:val="16"/>
                <w:szCs w:val="16"/>
              </w:rPr>
            </w:pPr>
            <w:r w:rsidRPr="00E0334C">
              <w:rPr>
                <w:rFonts w:ascii="Times New Roman" w:eastAsia="Calibri" w:hAnsi="Times New Roman"/>
                <w:sz w:val="16"/>
                <w:szCs w:val="16"/>
              </w:rPr>
              <w:t>10</w:t>
            </w:r>
          </w:p>
        </w:tc>
        <w:tc>
          <w:tcPr>
            <w:tcW w:w="1134" w:type="dxa"/>
            <w:shd w:val="clear" w:color="auto" w:fill="E2EFD9"/>
            <w:vAlign w:val="center"/>
          </w:tcPr>
          <w:p w:rsidR="00841204" w:rsidRPr="00841204" w:rsidRDefault="00841204" w:rsidP="0010313A">
            <w:pPr>
              <w:jc w:val="center"/>
              <w:rPr>
                <w:rFonts w:ascii="Times New Roman" w:eastAsia="Calibri" w:hAnsi="Times New Roman"/>
                <w:sz w:val="16"/>
                <w:szCs w:val="16"/>
              </w:rPr>
            </w:pPr>
            <w:r>
              <w:rPr>
                <w:rFonts w:ascii="Times New Roman" w:eastAsia="Calibri" w:hAnsi="Times New Roman"/>
                <w:sz w:val="16"/>
                <w:szCs w:val="16"/>
              </w:rPr>
              <w:t>9</w:t>
            </w:r>
          </w:p>
        </w:tc>
        <w:tc>
          <w:tcPr>
            <w:tcW w:w="709" w:type="dxa"/>
            <w:shd w:val="clear" w:color="auto" w:fill="E2EFD9"/>
            <w:vAlign w:val="center"/>
          </w:tcPr>
          <w:p w:rsidR="00841204" w:rsidRPr="00841204" w:rsidRDefault="00841204" w:rsidP="0010313A">
            <w:pPr>
              <w:jc w:val="center"/>
              <w:rPr>
                <w:rFonts w:ascii="Times New Roman" w:eastAsia="Calibri" w:hAnsi="Times New Roman"/>
                <w:sz w:val="16"/>
                <w:szCs w:val="16"/>
              </w:rPr>
            </w:pPr>
            <w:r>
              <w:rPr>
                <w:rFonts w:ascii="Times New Roman" w:eastAsia="Calibri" w:hAnsi="Times New Roman"/>
                <w:sz w:val="16"/>
                <w:szCs w:val="16"/>
              </w:rPr>
              <w:t>13</w:t>
            </w:r>
          </w:p>
        </w:tc>
        <w:tc>
          <w:tcPr>
            <w:tcW w:w="851" w:type="dxa"/>
            <w:shd w:val="clear" w:color="auto" w:fill="E2EFD9"/>
            <w:vAlign w:val="center"/>
          </w:tcPr>
          <w:p w:rsidR="00841204" w:rsidRPr="00841204" w:rsidRDefault="00841204" w:rsidP="0010313A">
            <w:pPr>
              <w:jc w:val="center"/>
              <w:rPr>
                <w:rFonts w:ascii="Times New Roman" w:eastAsia="Calibri" w:hAnsi="Times New Roman"/>
                <w:sz w:val="16"/>
                <w:szCs w:val="16"/>
              </w:rPr>
            </w:pPr>
            <w:r>
              <w:rPr>
                <w:rFonts w:ascii="Times New Roman" w:eastAsia="Calibri" w:hAnsi="Times New Roman"/>
                <w:sz w:val="16"/>
                <w:szCs w:val="16"/>
              </w:rPr>
              <w:t>15</w:t>
            </w:r>
          </w:p>
        </w:tc>
        <w:tc>
          <w:tcPr>
            <w:tcW w:w="708" w:type="dxa"/>
            <w:shd w:val="clear" w:color="auto" w:fill="E2EFD9"/>
            <w:vAlign w:val="center"/>
          </w:tcPr>
          <w:p w:rsidR="00841204" w:rsidRPr="00841204" w:rsidRDefault="00841204" w:rsidP="0010313A">
            <w:pPr>
              <w:jc w:val="center"/>
              <w:rPr>
                <w:rFonts w:ascii="Times New Roman" w:eastAsia="Calibri" w:hAnsi="Times New Roman"/>
                <w:sz w:val="16"/>
                <w:szCs w:val="16"/>
              </w:rPr>
            </w:pPr>
            <w:r>
              <w:rPr>
                <w:rFonts w:ascii="Times New Roman" w:eastAsia="Calibri" w:hAnsi="Times New Roman"/>
                <w:sz w:val="16"/>
                <w:szCs w:val="16"/>
              </w:rPr>
              <w:t>21</w:t>
            </w:r>
          </w:p>
        </w:tc>
        <w:tc>
          <w:tcPr>
            <w:tcW w:w="709" w:type="dxa"/>
            <w:shd w:val="clear" w:color="auto" w:fill="E2EFD9"/>
            <w:vAlign w:val="center"/>
          </w:tcPr>
          <w:p w:rsidR="00841204" w:rsidRPr="00841204" w:rsidRDefault="00841204" w:rsidP="0010313A">
            <w:pPr>
              <w:jc w:val="center"/>
              <w:rPr>
                <w:rFonts w:ascii="Times New Roman" w:eastAsia="Calibri" w:hAnsi="Times New Roman"/>
                <w:sz w:val="16"/>
                <w:szCs w:val="16"/>
              </w:rPr>
            </w:pPr>
            <w:r>
              <w:rPr>
                <w:rFonts w:ascii="Times New Roman" w:eastAsia="Calibri" w:hAnsi="Times New Roman"/>
                <w:sz w:val="16"/>
                <w:szCs w:val="16"/>
              </w:rPr>
              <w:t>25</w:t>
            </w:r>
          </w:p>
        </w:tc>
        <w:tc>
          <w:tcPr>
            <w:tcW w:w="709" w:type="dxa"/>
            <w:shd w:val="clear" w:color="auto" w:fill="E2EFD9"/>
            <w:vAlign w:val="center"/>
          </w:tcPr>
          <w:p w:rsidR="00841204" w:rsidRPr="00841204" w:rsidRDefault="00841204" w:rsidP="0010313A">
            <w:pPr>
              <w:jc w:val="center"/>
              <w:rPr>
                <w:rFonts w:ascii="Times New Roman" w:eastAsia="Calibri" w:hAnsi="Times New Roman"/>
                <w:sz w:val="16"/>
                <w:szCs w:val="16"/>
              </w:rPr>
            </w:pPr>
            <w:r>
              <w:rPr>
                <w:rFonts w:ascii="Times New Roman" w:eastAsia="Calibri" w:hAnsi="Times New Roman"/>
                <w:sz w:val="16"/>
                <w:szCs w:val="16"/>
              </w:rPr>
              <w:t>28</w:t>
            </w:r>
          </w:p>
        </w:tc>
        <w:tc>
          <w:tcPr>
            <w:tcW w:w="850" w:type="dxa"/>
            <w:shd w:val="clear" w:color="auto" w:fill="E2EFD9"/>
            <w:vAlign w:val="center"/>
          </w:tcPr>
          <w:p w:rsidR="00841204" w:rsidRPr="00A93695" w:rsidRDefault="00841204" w:rsidP="0010313A">
            <w:pPr>
              <w:pStyle w:val="TableParagraph"/>
              <w:jc w:val="center"/>
              <w:rPr>
                <w:rFonts w:ascii="Times New Roman" w:hAnsi="Times New Roman" w:cs="Times New Roman"/>
                <w:sz w:val="18"/>
                <w:szCs w:val="18"/>
                <w:lang w:val="tr-TR"/>
              </w:rPr>
            </w:pPr>
            <w:r w:rsidRPr="00A93695">
              <w:rPr>
                <w:rFonts w:ascii="Times New Roman" w:hAnsi="Times New Roman" w:cs="Times New Roman"/>
                <w:sz w:val="18"/>
                <w:szCs w:val="18"/>
                <w:lang w:val="tr-TR"/>
              </w:rPr>
              <w:t>6 ay</w:t>
            </w:r>
          </w:p>
        </w:tc>
        <w:tc>
          <w:tcPr>
            <w:tcW w:w="993" w:type="dxa"/>
            <w:shd w:val="clear" w:color="auto" w:fill="E2EFD9"/>
            <w:vAlign w:val="center"/>
          </w:tcPr>
          <w:p w:rsidR="00841204" w:rsidRPr="00A93695" w:rsidRDefault="00841204" w:rsidP="0010313A">
            <w:pPr>
              <w:pStyle w:val="TableParagraph"/>
              <w:jc w:val="center"/>
              <w:rPr>
                <w:rFonts w:ascii="Times New Roman" w:hAnsi="Times New Roman" w:cs="Times New Roman"/>
                <w:sz w:val="18"/>
                <w:szCs w:val="18"/>
                <w:lang w:val="tr-TR"/>
              </w:rPr>
            </w:pPr>
            <w:r w:rsidRPr="00A93695">
              <w:rPr>
                <w:rFonts w:ascii="Times New Roman" w:hAnsi="Times New Roman" w:cs="Times New Roman"/>
                <w:sz w:val="18"/>
                <w:szCs w:val="18"/>
                <w:lang w:val="tr-TR"/>
              </w:rPr>
              <w:t>12 ay</w:t>
            </w:r>
          </w:p>
        </w:tc>
      </w:tr>
      <w:tr w:rsidR="00841204" w:rsidRPr="00A93695" w:rsidTr="00040405">
        <w:trPr>
          <w:trHeight w:val="400"/>
        </w:trPr>
        <w:tc>
          <w:tcPr>
            <w:tcW w:w="2694" w:type="dxa"/>
            <w:shd w:val="clear" w:color="auto" w:fill="C5E0B3"/>
          </w:tcPr>
          <w:p w:rsidR="00841204" w:rsidRPr="00A93695" w:rsidRDefault="00841204" w:rsidP="00A93695">
            <w:pPr>
              <w:pStyle w:val="TableParagraph"/>
              <w:spacing w:line="234" w:lineRule="exact"/>
              <w:rPr>
                <w:rFonts w:ascii="Times New Roman" w:hAnsi="Times New Roman" w:cs="Times New Roman"/>
                <w:b/>
                <w:sz w:val="18"/>
                <w:szCs w:val="18"/>
                <w:lang w:val="tr-TR"/>
              </w:rPr>
            </w:pPr>
            <w:r w:rsidRPr="00A93695">
              <w:rPr>
                <w:rFonts w:ascii="Times New Roman" w:hAnsi="Times New Roman" w:cs="Times New Roman"/>
                <w:b/>
                <w:sz w:val="18"/>
                <w:szCs w:val="18"/>
                <w:lang w:val="tr-TR"/>
              </w:rPr>
              <w:t xml:space="preserve">PG 2.1.2.  </w:t>
            </w:r>
            <w:r w:rsidRPr="00A93695">
              <w:rPr>
                <w:rFonts w:ascii="Times New Roman" w:hAnsi="Times New Roman" w:cs="Times New Roman"/>
                <w:sz w:val="18"/>
                <w:szCs w:val="18"/>
              </w:rPr>
              <w:t>Sağlıklı</w:t>
            </w:r>
            <w:r w:rsidRPr="00A93695">
              <w:rPr>
                <w:rFonts w:ascii="Times New Roman" w:hAnsi="Times New Roman" w:cs="Times New Roman"/>
                <w:spacing w:val="-3"/>
                <w:sz w:val="18"/>
                <w:szCs w:val="18"/>
              </w:rPr>
              <w:t xml:space="preserve"> </w:t>
            </w:r>
            <w:r w:rsidRPr="00A93695">
              <w:rPr>
                <w:rFonts w:ascii="Times New Roman" w:hAnsi="Times New Roman" w:cs="Times New Roman"/>
                <w:sz w:val="18"/>
                <w:szCs w:val="18"/>
              </w:rPr>
              <w:t>ve</w:t>
            </w:r>
            <w:r w:rsidRPr="00A93695">
              <w:rPr>
                <w:rFonts w:ascii="Times New Roman" w:hAnsi="Times New Roman" w:cs="Times New Roman"/>
                <w:spacing w:val="-3"/>
                <w:sz w:val="18"/>
                <w:szCs w:val="18"/>
              </w:rPr>
              <w:t xml:space="preserve"> </w:t>
            </w:r>
            <w:r w:rsidRPr="00A93695">
              <w:rPr>
                <w:rFonts w:ascii="Times New Roman" w:hAnsi="Times New Roman" w:cs="Times New Roman"/>
                <w:sz w:val="18"/>
                <w:szCs w:val="18"/>
              </w:rPr>
              <w:t>dengeli</w:t>
            </w:r>
            <w:r w:rsidRPr="00A93695">
              <w:rPr>
                <w:rFonts w:ascii="Times New Roman" w:hAnsi="Times New Roman" w:cs="Times New Roman"/>
                <w:spacing w:val="-3"/>
                <w:sz w:val="18"/>
                <w:szCs w:val="18"/>
              </w:rPr>
              <w:t xml:space="preserve"> </w:t>
            </w:r>
            <w:r w:rsidRPr="00A93695">
              <w:rPr>
                <w:rFonts w:ascii="Times New Roman" w:hAnsi="Times New Roman" w:cs="Times New Roman"/>
                <w:sz w:val="18"/>
                <w:szCs w:val="18"/>
              </w:rPr>
              <w:t>beslenme</w:t>
            </w:r>
            <w:r w:rsidRPr="00A93695">
              <w:rPr>
                <w:rFonts w:ascii="Times New Roman" w:hAnsi="Times New Roman" w:cs="Times New Roman"/>
                <w:spacing w:val="-4"/>
                <w:sz w:val="18"/>
                <w:szCs w:val="18"/>
              </w:rPr>
              <w:t xml:space="preserve"> </w:t>
            </w:r>
            <w:r w:rsidRPr="00A93695">
              <w:rPr>
                <w:rFonts w:ascii="Times New Roman" w:hAnsi="Times New Roman" w:cs="Times New Roman"/>
                <w:sz w:val="18"/>
                <w:szCs w:val="18"/>
              </w:rPr>
              <w:t>ile</w:t>
            </w:r>
            <w:r w:rsidRPr="00A93695">
              <w:rPr>
                <w:rFonts w:ascii="Times New Roman" w:hAnsi="Times New Roman" w:cs="Times New Roman"/>
                <w:spacing w:val="-3"/>
                <w:sz w:val="18"/>
                <w:szCs w:val="18"/>
              </w:rPr>
              <w:t xml:space="preserve"> </w:t>
            </w:r>
            <w:r w:rsidRPr="00A93695">
              <w:rPr>
                <w:rFonts w:ascii="Times New Roman" w:hAnsi="Times New Roman" w:cs="Times New Roman"/>
                <w:sz w:val="18"/>
                <w:szCs w:val="18"/>
              </w:rPr>
              <w:t>ilgili</w:t>
            </w:r>
            <w:r w:rsidRPr="00A93695">
              <w:rPr>
                <w:rFonts w:ascii="Times New Roman" w:hAnsi="Times New Roman" w:cs="Times New Roman"/>
                <w:spacing w:val="-3"/>
                <w:sz w:val="18"/>
                <w:szCs w:val="18"/>
              </w:rPr>
              <w:t xml:space="preserve"> </w:t>
            </w:r>
            <w:r w:rsidRPr="00A93695">
              <w:rPr>
                <w:rFonts w:ascii="Times New Roman" w:hAnsi="Times New Roman" w:cs="Times New Roman"/>
                <w:sz w:val="18"/>
                <w:szCs w:val="18"/>
              </w:rPr>
              <w:t>verilen</w:t>
            </w:r>
            <w:r w:rsidRPr="00A93695">
              <w:rPr>
                <w:rFonts w:ascii="Times New Roman" w:hAnsi="Times New Roman" w:cs="Times New Roman"/>
                <w:spacing w:val="-2"/>
                <w:sz w:val="18"/>
                <w:szCs w:val="18"/>
              </w:rPr>
              <w:t xml:space="preserve"> </w:t>
            </w:r>
            <w:r w:rsidRPr="00A93695">
              <w:rPr>
                <w:rFonts w:ascii="Times New Roman" w:hAnsi="Times New Roman" w:cs="Times New Roman"/>
                <w:sz w:val="18"/>
                <w:szCs w:val="18"/>
              </w:rPr>
              <w:t>eğitim</w:t>
            </w:r>
            <w:r w:rsidRPr="00A93695">
              <w:rPr>
                <w:rFonts w:ascii="Times New Roman" w:hAnsi="Times New Roman" w:cs="Times New Roman"/>
                <w:spacing w:val="-3"/>
                <w:sz w:val="18"/>
                <w:szCs w:val="18"/>
              </w:rPr>
              <w:t xml:space="preserve"> </w:t>
            </w:r>
            <w:r w:rsidRPr="00A93695">
              <w:rPr>
                <w:rFonts w:ascii="Times New Roman" w:hAnsi="Times New Roman" w:cs="Times New Roman"/>
                <w:sz w:val="18"/>
                <w:szCs w:val="18"/>
              </w:rPr>
              <w:t>sayısı</w:t>
            </w:r>
          </w:p>
        </w:tc>
        <w:tc>
          <w:tcPr>
            <w:tcW w:w="708" w:type="dxa"/>
            <w:gridSpan w:val="2"/>
            <w:shd w:val="clear" w:color="auto" w:fill="E2EFD9"/>
            <w:vAlign w:val="center"/>
          </w:tcPr>
          <w:p w:rsidR="00841204" w:rsidRPr="00E0334C" w:rsidRDefault="00841204" w:rsidP="0010313A">
            <w:pPr>
              <w:jc w:val="center"/>
              <w:rPr>
                <w:rFonts w:ascii="Times New Roman" w:eastAsia="Calibri" w:hAnsi="Times New Roman"/>
                <w:sz w:val="16"/>
                <w:szCs w:val="16"/>
              </w:rPr>
            </w:pPr>
            <w:r w:rsidRPr="00E0334C">
              <w:rPr>
                <w:rFonts w:ascii="Times New Roman" w:eastAsia="Calibri" w:hAnsi="Times New Roman"/>
                <w:sz w:val="16"/>
                <w:szCs w:val="16"/>
              </w:rPr>
              <w:t>15</w:t>
            </w:r>
          </w:p>
        </w:tc>
        <w:tc>
          <w:tcPr>
            <w:tcW w:w="1134" w:type="dxa"/>
            <w:shd w:val="clear" w:color="auto" w:fill="E2EFD9"/>
            <w:vAlign w:val="center"/>
          </w:tcPr>
          <w:p w:rsidR="00841204" w:rsidRPr="00841204" w:rsidRDefault="00841204" w:rsidP="0010313A">
            <w:pPr>
              <w:jc w:val="center"/>
              <w:rPr>
                <w:rFonts w:ascii="Times New Roman" w:eastAsia="Calibri" w:hAnsi="Times New Roman"/>
                <w:sz w:val="16"/>
                <w:szCs w:val="16"/>
              </w:rPr>
            </w:pPr>
            <w:r>
              <w:rPr>
                <w:rFonts w:ascii="Times New Roman" w:eastAsia="Calibri" w:hAnsi="Times New Roman"/>
                <w:sz w:val="16"/>
                <w:szCs w:val="16"/>
              </w:rPr>
              <w:t>1</w:t>
            </w:r>
          </w:p>
        </w:tc>
        <w:tc>
          <w:tcPr>
            <w:tcW w:w="709" w:type="dxa"/>
            <w:shd w:val="clear" w:color="auto" w:fill="E2EFD9"/>
            <w:vAlign w:val="center"/>
          </w:tcPr>
          <w:p w:rsidR="00841204" w:rsidRPr="00841204" w:rsidRDefault="00841204" w:rsidP="0010313A">
            <w:pPr>
              <w:jc w:val="center"/>
              <w:rPr>
                <w:rFonts w:ascii="Times New Roman" w:eastAsia="Calibri" w:hAnsi="Times New Roman"/>
                <w:sz w:val="16"/>
                <w:szCs w:val="16"/>
              </w:rPr>
            </w:pPr>
            <w:r>
              <w:rPr>
                <w:rFonts w:ascii="Times New Roman" w:eastAsia="Calibri" w:hAnsi="Times New Roman"/>
                <w:sz w:val="16"/>
                <w:szCs w:val="16"/>
              </w:rPr>
              <w:t>2</w:t>
            </w:r>
          </w:p>
        </w:tc>
        <w:tc>
          <w:tcPr>
            <w:tcW w:w="851" w:type="dxa"/>
            <w:shd w:val="clear" w:color="auto" w:fill="E2EFD9"/>
            <w:vAlign w:val="center"/>
          </w:tcPr>
          <w:p w:rsidR="00841204" w:rsidRPr="00841204" w:rsidRDefault="00841204" w:rsidP="0010313A">
            <w:pPr>
              <w:jc w:val="center"/>
              <w:rPr>
                <w:rFonts w:ascii="Times New Roman" w:eastAsia="Calibri" w:hAnsi="Times New Roman"/>
                <w:sz w:val="16"/>
                <w:szCs w:val="16"/>
              </w:rPr>
            </w:pPr>
            <w:r>
              <w:rPr>
                <w:rFonts w:ascii="Times New Roman" w:eastAsia="Calibri" w:hAnsi="Times New Roman"/>
                <w:sz w:val="16"/>
                <w:szCs w:val="16"/>
              </w:rPr>
              <w:t>3</w:t>
            </w:r>
          </w:p>
        </w:tc>
        <w:tc>
          <w:tcPr>
            <w:tcW w:w="708" w:type="dxa"/>
            <w:shd w:val="clear" w:color="auto" w:fill="E2EFD9"/>
            <w:vAlign w:val="center"/>
          </w:tcPr>
          <w:p w:rsidR="00841204" w:rsidRPr="00841204" w:rsidRDefault="00841204" w:rsidP="0010313A">
            <w:pPr>
              <w:jc w:val="center"/>
              <w:rPr>
                <w:rFonts w:ascii="Times New Roman" w:eastAsia="Calibri" w:hAnsi="Times New Roman"/>
                <w:sz w:val="16"/>
                <w:szCs w:val="16"/>
              </w:rPr>
            </w:pPr>
            <w:r>
              <w:rPr>
                <w:rFonts w:ascii="Times New Roman" w:eastAsia="Calibri" w:hAnsi="Times New Roman"/>
                <w:sz w:val="16"/>
                <w:szCs w:val="16"/>
              </w:rPr>
              <w:t>5</w:t>
            </w:r>
          </w:p>
        </w:tc>
        <w:tc>
          <w:tcPr>
            <w:tcW w:w="709" w:type="dxa"/>
            <w:shd w:val="clear" w:color="auto" w:fill="E2EFD9"/>
            <w:vAlign w:val="center"/>
          </w:tcPr>
          <w:p w:rsidR="00841204" w:rsidRPr="00841204" w:rsidRDefault="00841204" w:rsidP="0010313A">
            <w:pPr>
              <w:jc w:val="center"/>
              <w:rPr>
                <w:rFonts w:ascii="Times New Roman" w:eastAsia="Calibri" w:hAnsi="Times New Roman"/>
                <w:sz w:val="16"/>
                <w:szCs w:val="16"/>
              </w:rPr>
            </w:pPr>
            <w:r>
              <w:rPr>
                <w:rFonts w:ascii="Times New Roman" w:eastAsia="Calibri" w:hAnsi="Times New Roman"/>
                <w:sz w:val="16"/>
                <w:szCs w:val="16"/>
              </w:rPr>
              <w:t>6</w:t>
            </w:r>
          </w:p>
        </w:tc>
        <w:tc>
          <w:tcPr>
            <w:tcW w:w="709" w:type="dxa"/>
            <w:shd w:val="clear" w:color="auto" w:fill="E2EFD9"/>
            <w:vAlign w:val="center"/>
          </w:tcPr>
          <w:p w:rsidR="00841204" w:rsidRPr="00841204" w:rsidRDefault="00841204" w:rsidP="0010313A">
            <w:pPr>
              <w:jc w:val="center"/>
              <w:rPr>
                <w:rFonts w:ascii="Times New Roman" w:eastAsia="Calibri" w:hAnsi="Times New Roman"/>
                <w:sz w:val="16"/>
                <w:szCs w:val="16"/>
              </w:rPr>
            </w:pPr>
            <w:r>
              <w:rPr>
                <w:rFonts w:ascii="Times New Roman" w:eastAsia="Calibri" w:hAnsi="Times New Roman"/>
                <w:sz w:val="16"/>
                <w:szCs w:val="16"/>
              </w:rPr>
              <w:t>7</w:t>
            </w:r>
          </w:p>
        </w:tc>
        <w:tc>
          <w:tcPr>
            <w:tcW w:w="850" w:type="dxa"/>
            <w:shd w:val="clear" w:color="auto" w:fill="E2EFD9"/>
            <w:vAlign w:val="center"/>
          </w:tcPr>
          <w:p w:rsidR="00841204" w:rsidRPr="00A93695" w:rsidRDefault="00841204" w:rsidP="0010313A">
            <w:pPr>
              <w:pStyle w:val="TableParagraph"/>
              <w:jc w:val="center"/>
              <w:rPr>
                <w:rFonts w:ascii="Times New Roman" w:hAnsi="Times New Roman" w:cs="Times New Roman"/>
                <w:sz w:val="18"/>
                <w:szCs w:val="18"/>
                <w:lang w:val="tr-TR"/>
              </w:rPr>
            </w:pPr>
            <w:r w:rsidRPr="00A93695">
              <w:rPr>
                <w:rFonts w:ascii="Times New Roman" w:hAnsi="Times New Roman" w:cs="Times New Roman"/>
                <w:sz w:val="18"/>
                <w:szCs w:val="18"/>
                <w:lang w:val="tr-TR"/>
              </w:rPr>
              <w:t>6 ay</w:t>
            </w:r>
          </w:p>
        </w:tc>
        <w:tc>
          <w:tcPr>
            <w:tcW w:w="993" w:type="dxa"/>
            <w:shd w:val="clear" w:color="auto" w:fill="E2EFD9"/>
            <w:vAlign w:val="center"/>
          </w:tcPr>
          <w:p w:rsidR="00841204" w:rsidRPr="00A93695" w:rsidRDefault="00841204" w:rsidP="0010313A">
            <w:pPr>
              <w:pStyle w:val="TableParagraph"/>
              <w:jc w:val="center"/>
              <w:rPr>
                <w:rFonts w:ascii="Times New Roman" w:hAnsi="Times New Roman" w:cs="Times New Roman"/>
                <w:sz w:val="18"/>
                <w:szCs w:val="18"/>
                <w:lang w:val="tr-TR"/>
              </w:rPr>
            </w:pPr>
            <w:r w:rsidRPr="00A93695">
              <w:rPr>
                <w:rFonts w:ascii="Times New Roman" w:hAnsi="Times New Roman" w:cs="Times New Roman"/>
                <w:sz w:val="18"/>
                <w:szCs w:val="18"/>
                <w:lang w:val="tr-TR"/>
              </w:rPr>
              <w:t>12 ay</w:t>
            </w:r>
          </w:p>
        </w:tc>
      </w:tr>
      <w:tr w:rsidR="00841204" w:rsidRPr="00A93695" w:rsidTr="00040405">
        <w:trPr>
          <w:trHeight w:val="420"/>
        </w:trPr>
        <w:tc>
          <w:tcPr>
            <w:tcW w:w="2694" w:type="dxa"/>
            <w:shd w:val="clear" w:color="auto" w:fill="C5E0B3"/>
          </w:tcPr>
          <w:p w:rsidR="00841204" w:rsidRPr="00A93695" w:rsidRDefault="00841204" w:rsidP="00A93695">
            <w:pPr>
              <w:pStyle w:val="TableParagraph"/>
              <w:spacing w:line="234" w:lineRule="exact"/>
              <w:rPr>
                <w:rFonts w:ascii="Times New Roman" w:hAnsi="Times New Roman" w:cs="Times New Roman"/>
                <w:b/>
                <w:sz w:val="18"/>
                <w:szCs w:val="18"/>
                <w:lang w:val="tr-TR"/>
              </w:rPr>
            </w:pPr>
            <w:r w:rsidRPr="00A93695">
              <w:rPr>
                <w:rFonts w:ascii="Times New Roman" w:hAnsi="Times New Roman" w:cs="Times New Roman"/>
                <w:b/>
                <w:sz w:val="18"/>
                <w:szCs w:val="18"/>
                <w:lang w:val="tr-TR"/>
              </w:rPr>
              <w:t xml:space="preserve">PG 2.1.3. </w:t>
            </w:r>
            <w:r w:rsidRPr="00A93695">
              <w:rPr>
                <w:rFonts w:ascii="Times New Roman" w:hAnsi="Times New Roman" w:cs="Times New Roman"/>
                <w:sz w:val="18"/>
                <w:szCs w:val="18"/>
              </w:rPr>
              <w:t>Sağlıklı ve dengeli beslenme ile ilgili verilen eğitime katılan öğrenci sayısı</w:t>
            </w:r>
          </w:p>
        </w:tc>
        <w:tc>
          <w:tcPr>
            <w:tcW w:w="708" w:type="dxa"/>
            <w:gridSpan w:val="2"/>
            <w:shd w:val="clear" w:color="auto" w:fill="E2EFD9"/>
            <w:vAlign w:val="center"/>
          </w:tcPr>
          <w:p w:rsidR="00841204" w:rsidRPr="00E0334C" w:rsidRDefault="00841204" w:rsidP="0010313A">
            <w:pPr>
              <w:jc w:val="center"/>
              <w:rPr>
                <w:rFonts w:ascii="Times New Roman" w:eastAsia="Calibri" w:hAnsi="Times New Roman"/>
                <w:sz w:val="16"/>
                <w:szCs w:val="16"/>
              </w:rPr>
            </w:pPr>
            <w:r w:rsidRPr="00E0334C">
              <w:rPr>
                <w:rFonts w:ascii="Times New Roman" w:eastAsia="Calibri" w:hAnsi="Times New Roman"/>
                <w:sz w:val="16"/>
                <w:szCs w:val="16"/>
              </w:rPr>
              <w:t>15</w:t>
            </w:r>
          </w:p>
        </w:tc>
        <w:tc>
          <w:tcPr>
            <w:tcW w:w="1134" w:type="dxa"/>
            <w:shd w:val="clear" w:color="auto" w:fill="E2EFD9"/>
            <w:vAlign w:val="center"/>
          </w:tcPr>
          <w:p w:rsidR="00841204" w:rsidRPr="00841204" w:rsidRDefault="00841204" w:rsidP="0010313A">
            <w:pPr>
              <w:jc w:val="center"/>
              <w:rPr>
                <w:rFonts w:ascii="Times New Roman" w:eastAsia="Calibri" w:hAnsi="Times New Roman"/>
                <w:sz w:val="16"/>
                <w:szCs w:val="16"/>
              </w:rPr>
            </w:pPr>
            <w:r>
              <w:rPr>
                <w:rFonts w:ascii="Times New Roman" w:eastAsia="Calibri" w:hAnsi="Times New Roman"/>
                <w:sz w:val="16"/>
                <w:szCs w:val="16"/>
              </w:rPr>
              <w:t>800</w:t>
            </w:r>
          </w:p>
        </w:tc>
        <w:tc>
          <w:tcPr>
            <w:tcW w:w="709" w:type="dxa"/>
            <w:shd w:val="clear" w:color="auto" w:fill="E2EFD9"/>
            <w:vAlign w:val="center"/>
          </w:tcPr>
          <w:p w:rsidR="00841204" w:rsidRPr="00841204" w:rsidRDefault="00841204" w:rsidP="0010313A">
            <w:pPr>
              <w:jc w:val="center"/>
              <w:rPr>
                <w:rFonts w:ascii="Times New Roman" w:eastAsia="Calibri" w:hAnsi="Times New Roman"/>
                <w:sz w:val="16"/>
                <w:szCs w:val="16"/>
              </w:rPr>
            </w:pPr>
            <w:r>
              <w:rPr>
                <w:rFonts w:ascii="Times New Roman" w:eastAsia="Calibri" w:hAnsi="Times New Roman"/>
                <w:sz w:val="16"/>
                <w:szCs w:val="16"/>
              </w:rPr>
              <w:t>9</w:t>
            </w:r>
            <w:r w:rsidRPr="00841204">
              <w:rPr>
                <w:rFonts w:ascii="Times New Roman" w:eastAsia="Calibri" w:hAnsi="Times New Roman"/>
                <w:sz w:val="16"/>
                <w:szCs w:val="16"/>
              </w:rPr>
              <w:t>00</w:t>
            </w:r>
          </w:p>
        </w:tc>
        <w:tc>
          <w:tcPr>
            <w:tcW w:w="851" w:type="dxa"/>
            <w:shd w:val="clear" w:color="auto" w:fill="E2EFD9"/>
            <w:vAlign w:val="center"/>
          </w:tcPr>
          <w:p w:rsidR="00841204" w:rsidRPr="00841204" w:rsidRDefault="00841204" w:rsidP="0010313A">
            <w:pPr>
              <w:jc w:val="center"/>
              <w:rPr>
                <w:rFonts w:ascii="Times New Roman" w:eastAsia="Calibri" w:hAnsi="Times New Roman"/>
                <w:sz w:val="16"/>
                <w:szCs w:val="16"/>
              </w:rPr>
            </w:pPr>
            <w:r>
              <w:rPr>
                <w:rFonts w:ascii="Times New Roman" w:eastAsia="Calibri" w:hAnsi="Times New Roman"/>
                <w:sz w:val="16"/>
                <w:szCs w:val="16"/>
              </w:rPr>
              <w:t>10</w:t>
            </w:r>
            <w:r w:rsidRPr="00841204">
              <w:rPr>
                <w:rFonts w:ascii="Times New Roman" w:eastAsia="Calibri" w:hAnsi="Times New Roman"/>
                <w:sz w:val="16"/>
                <w:szCs w:val="16"/>
              </w:rPr>
              <w:t>00</w:t>
            </w:r>
          </w:p>
        </w:tc>
        <w:tc>
          <w:tcPr>
            <w:tcW w:w="708" w:type="dxa"/>
            <w:shd w:val="clear" w:color="auto" w:fill="E2EFD9"/>
            <w:vAlign w:val="center"/>
          </w:tcPr>
          <w:p w:rsidR="00841204" w:rsidRPr="00841204" w:rsidRDefault="00841204" w:rsidP="0010313A">
            <w:pPr>
              <w:jc w:val="center"/>
              <w:rPr>
                <w:rFonts w:ascii="Times New Roman" w:eastAsia="Calibri" w:hAnsi="Times New Roman"/>
                <w:sz w:val="16"/>
                <w:szCs w:val="16"/>
              </w:rPr>
            </w:pPr>
            <w:r>
              <w:rPr>
                <w:rFonts w:ascii="Times New Roman" w:eastAsia="Calibri" w:hAnsi="Times New Roman"/>
                <w:sz w:val="16"/>
                <w:szCs w:val="16"/>
              </w:rPr>
              <w:t>11</w:t>
            </w:r>
            <w:r w:rsidRPr="00841204">
              <w:rPr>
                <w:rFonts w:ascii="Times New Roman" w:eastAsia="Calibri" w:hAnsi="Times New Roman"/>
                <w:sz w:val="16"/>
                <w:szCs w:val="16"/>
              </w:rPr>
              <w:t>00</w:t>
            </w:r>
          </w:p>
        </w:tc>
        <w:tc>
          <w:tcPr>
            <w:tcW w:w="709" w:type="dxa"/>
            <w:shd w:val="clear" w:color="auto" w:fill="E2EFD9"/>
            <w:vAlign w:val="center"/>
          </w:tcPr>
          <w:p w:rsidR="00841204" w:rsidRPr="00841204" w:rsidRDefault="00841204" w:rsidP="0010313A">
            <w:pPr>
              <w:jc w:val="center"/>
              <w:rPr>
                <w:rFonts w:ascii="Times New Roman" w:eastAsia="Calibri" w:hAnsi="Times New Roman"/>
                <w:sz w:val="16"/>
                <w:szCs w:val="16"/>
              </w:rPr>
            </w:pPr>
            <w:r>
              <w:rPr>
                <w:rFonts w:ascii="Times New Roman" w:eastAsia="Calibri" w:hAnsi="Times New Roman"/>
                <w:sz w:val="16"/>
                <w:szCs w:val="16"/>
              </w:rPr>
              <w:t>115</w:t>
            </w:r>
            <w:r w:rsidRPr="00841204">
              <w:rPr>
                <w:rFonts w:ascii="Times New Roman" w:eastAsia="Calibri" w:hAnsi="Times New Roman"/>
                <w:sz w:val="16"/>
                <w:szCs w:val="16"/>
              </w:rPr>
              <w:t>0</w:t>
            </w:r>
          </w:p>
        </w:tc>
        <w:tc>
          <w:tcPr>
            <w:tcW w:w="709" w:type="dxa"/>
            <w:shd w:val="clear" w:color="auto" w:fill="E2EFD9"/>
            <w:vAlign w:val="center"/>
          </w:tcPr>
          <w:p w:rsidR="00841204" w:rsidRPr="00841204" w:rsidRDefault="00841204" w:rsidP="0010313A">
            <w:pPr>
              <w:jc w:val="center"/>
              <w:rPr>
                <w:rFonts w:ascii="Times New Roman" w:eastAsia="Calibri" w:hAnsi="Times New Roman"/>
                <w:sz w:val="16"/>
                <w:szCs w:val="16"/>
              </w:rPr>
            </w:pPr>
            <w:r>
              <w:rPr>
                <w:rFonts w:ascii="Times New Roman" w:eastAsia="Calibri" w:hAnsi="Times New Roman"/>
                <w:sz w:val="16"/>
                <w:szCs w:val="16"/>
              </w:rPr>
              <w:t>12</w:t>
            </w:r>
            <w:r w:rsidRPr="00841204">
              <w:rPr>
                <w:rFonts w:ascii="Times New Roman" w:eastAsia="Calibri" w:hAnsi="Times New Roman"/>
                <w:sz w:val="16"/>
                <w:szCs w:val="16"/>
              </w:rPr>
              <w:t>00</w:t>
            </w:r>
          </w:p>
        </w:tc>
        <w:tc>
          <w:tcPr>
            <w:tcW w:w="850" w:type="dxa"/>
            <w:shd w:val="clear" w:color="auto" w:fill="E2EFD9"/>
            <w:vAlign w:val="center"/>
          </w:tcPr>
          <w:p w:rsidR="00841204" w:rsidRPr="00A93695" w:rsidRDefault="00841204" w:rsidP="0010313A">
            <w:pPr>
              <w:pStyle w:val="TableParagraph"/>
              <w:jc w:val="center"/>
              <w:rPr>
                <w:rFonts w:ascii="Times New Roman" w:hAnsi="Times New Roman" w:cs="Times New Roman"/>
                <w:sz w:val="18"/>
                <w:szCs w:val="18"/>
                <w:lang w:val="tr-TR"/>
              </w:rPr>
            </w:pPr>
            <w:r w:rsidRPr="00A93695">
              <w:rPr>
                <w:rFonts w:ascii="Times New Roman" w:hAnsi="Times New Roman" w:cs="Times New Roman"/>
                <w:sz w:val="18"/>
                <w:szCs w:val="18"/>
                <w:lang w:val="tr-TR"/>
              </w:rPr>
              <w:t>6 ay</w:t>
            </w:r>
          </w:p>
        </w:tc>
        <w:tc>
          <w:tcPr>
            <w:tcW w:w="993" w:type="dxa"/>
            <w:shd w:val="clear" w:color="auto" w:fill="E2EFD9"/>
            <w:vAlign w:val="center"/>
          </w:tcPr>
          <w:p w:rsidR="00841204" w:rsidRPr="00A93695" w:rsidRDefault="00841204" w:rsidP="0010313A">
            <w:pPr>
              <w:pStyle w:val="TableParagraph"/>
              <w:jc w:val="center"/>
              <w:rPr>
                <w:rFonts w:ascii="Times New Roman" w:hAnsi="Times New Roman" w:cs="Times New Roman"/>
                <w:sz w:val="18"/>
                <w:szCs w:val="18"/>
                <w:lang w:val="tr-TR"/>
              </w:rPr>
            </w:pPr>
            <w:r w:rsidRPr="00A93695">
              <w:rPr>
                <w:rFonts w:ascii="Times New Roman" w:hAnsi="Times New Roman" w:cs="Times New Roman"/>
                <w:sz w:val="18"/>
                <w:szCs w:val="18"/>
                <w:lang w:val="tr-TR"/>
              </w:rPr>
              <w:t>12 ay</w:t>
            </w:r>
          </w:p>
        </w:tc>
      </w:tr>
      <w:tr w:rsidR="00841204" w:rsidRPr="00A93695" w:rsidTr="00841204">
        <w:trPr>
          <w:trHeight w:val="400"/>
        </w:trPr>
        <w:tc>
          <w:tcPr>
            <w:tcW w:w="2694" w:type="dxa"/>
            <w:shd w:val="clear" w:color="auto" w:fill="C5E0B3"/>
          </w:tcPr>
          <w:p w:rsidR="00841204" w:rsidRPr="00A93695" w:rsidRDefault="00841204" w:rsidP="00A93695">
            <w:pPr>
              <w:pStyle w:val="TableParagraph"/>
              <w:spacing w:line="234" w:lineRule="exact"/>
              <w:rPr>
                <w:rFonts w:ascii="Times New Roman" w:hAnsi="Times New Roman" w:cs="Times New Roman"/>
                <w:b/>
                <w:sz w:val="18"/>
                <w:szCs w:val="18"/>
                <w:lang w:val="tr-TR"/>
              </w:rPr>
            </w:pPr>
            <w:r w:rsidRPr="00A93695">
              <w:rPr>
                <w:rFonts w:ascii="Times New Roman" w:hAnsi="Times New Roman" w:cs="Times New Roman"/>
                <w:b/>
                <w:sz w:val="18"/>
                <w:szCs w:val="18"/>
                <w:lang w:val="tr-TR"/>
              </w:rPr>
              <w:t xml:space="preserve">PG 2.1.4. </w:t>
            </w:r>
            <w:r w:rsidRPr="00A93695">
              <w:rPr>
                <w:rFonts w:ascii="Times New Roman" w:hAnsi="Times New Roman" w:cs="Times New Roman"/>
                <w:sz w:val="18"/>
                <w:szCs w:val="18"/>
              </w:rPr>
              <w:t>Çevre</w:t>
            </w:r>
            <w:r w:rsidRPr="00A93695">
              <w:rPr>
                <w:rFonts w:ascii="Times New Roman" w:hAnsi="Times New Roman" w:cs="Times New Roman"/>
                <w:spacing w:val="-2"/>
                <w:sz w:val="18"/>
                <w:szCs w:val="18"/>
              </w:rPr>
              <w:t xml:space="preserve"> </w:t>
            </w:r>
            <w:r w:rsidRPr="00A93695">
              <w:rPr>
                <w:rFonts w:ascii="Times New Roman" w:hAnsi="Times New Roman" w:cs="Times New Roman"/>
                <w:sz w:val="18"/>
                <w:szCs w:val="18"/>
              </w:rPr>
              <w:t>bilincinin</w:t>
            </w:r>
            <w:r w:rsidRPr="00A93695">
              <w:rPr>
                <w:rFonts w:ascii="Times New Roman" w:hAnsi="Times New Roman" w:cs="Times New Roman"/>
                <w:spacing w:val="-2"/>
                <w:sz w:val="18"/>
                <w:szCs w:val="18"/>
              </w:rPr>
              <w:t xml:space="preserve"> </w:t>
            </w:r>
            <w:r w:rsidRPr="00A93695">
              <w:rPr>
                <w:rFonts w:ascii="Times New Roman" w:hAnsi="Times New Roman" w:cs="Times New Roman"/>
                <w:sz w:val="18"/>
                <w:szCs w:val="18"/>
              </w:rPr>
              <w:t>artırılmasına</w:t>
            </w:r>
            <w:r w:rsidRPr="00A93695">
              <w:rPr>
                <w:rFonts w:ascii="Times New Roman" w:hAnsi="Times New Roman" w:cs="Times New Roman"/>
                <w:spacing w:val="-2"/>
                <w:sz w:val="18"/>
                <w:szCs w:val="18"/>
              </w:rPr>
              <w:t xml:space="preserve"> </w:t>
            </w:r>
            <w:r w:rsidRPr="00A93695">
              <w:rPr>
                <w:rFonts w:ascii="Times New Roman" w:hAnsi="Times New Roman" w:cs="Times New Roman"/>
                <w:sz w:val="18"/>
                <w:szCs w:val="18"/>
              </w:rPr>
              <w:t>yönelik</w:t>
            </w:r>
            <w:r w:rsidRPr="00A93695">
              <w:rPr>
                <w:rFonts w:ascii="Times New Roman" w:hAnsi="Times New Roman" w:cs="Times New Roman"/>
                <w:spacing w:val="-2"/>
                <w:sz w:val="18"/>
                <w:szCs w:val="18"/>
              </w:rPr>
              <w:t xml:space="preserve"> </w:t>
            </w:r>
            <w:r w:rsidRPr="00A93695">
              <w:rPr>
                <w:rFonts w:ascii="Times New Roman" w:hAnsi="Times New Roman" w:cs="Times New Roman"/>
                <w:sz w:val="18"/>
                <w:szCs w:val="18"/>
              </w:rPr>
              <w:t>verilen</w:t>
            </w:r>
            <w:r w:rsidRPr="00A93695">
              <w:rPr>
                <w:rFonts w:ascii="Times New Roman" w:hAnsi="Times New Roman" w:cs="Times New Roman"/>
                <w:spacing w:val="-2"/>
                <w:sz w:val="18"/>
                <w:szCs w:val="18"/>
              </w:rPr>
              <w:t xml:space="preserve"> </w:t>
            </w:r>
            <w:r w:rsidRPr="00A93695">
              <w:rPr>
                <w:rFonts w:ascii="Times New Roman" w:hAnsi="Times New Roman" w:cs="Times New Roman"/>
                <w:sz w:val="18"/>
                <w:szCs w:val="18"/>
              </w:rPr>
              <w:t>eğitim</w:t>
            </w:r>
            <w:r w:rsidRPr="00A93695">
              <w:rPr>
                <w:rFonts w:ascii="Times New Roman" w:hAnsi="Times New Roman" w:cs="Times New Roman"/>
                <w:spacing w:val="-2"/>
                <w:sz w:val="18"/>
                <w:szCs w:val="18"/>
              </w:rPr>
              <w:t xml:space="preserve"> </w:t>
            </w:r>
            <w:r w:rsidRPr="00A93695">
              <w:rPr>
                <w:rFonts w:ascii="Times New Roman" w:hAnsi="Times New Roman" w:cs="Times New Roman"/>
                <w:sz w:val="18"/>
                <w:szCs w:val="18"/>
              </w:rPr>
              <w:t>sayısı</w:t>
            </w:r>
          </w:p>
        </w:tc>
        <w:tc>
          <w:tcPr>
            <w:tcW w:w="708" w:type="dxa"/>
            <w:gridSpan w:val="2"/>
            <w:shd w:val="clear" w:color="auto" w:fill="E2EFD9"/>
            <w:vAlign w:val="center"/>
          </w:tcPr>
          <w:p w:rsidR="00841204" w:rsidRPr="00E0334C" w:rsidRDefault="00841204" w:rsidP="0010313A">
            <w:pPr>
              <w:jc w:val="center"/>
              <w:rPr>
                <w:rFonts w:ascii="Times New Roman" w:eastAsia="Calibri" w:hAnsi="Times New Roman"/>
                <w:sz w:val="16"/>
                <w:szCs w:val="16"/>
              </w:rPr>
            </w:pPr>
            <w:r w:rsidRPr="00E0334C">
              <w:rPr>
                <w:rFonts w:ascii="Times New Roman" w:eastAsia="Calibri" w:hAnsi="Times New Roman"/>
                <w:sz w:val="16"/>
                <w:szCs w:val="16"/>
              </w:rPr>
              <w:t>15</w:t>
            </w:r>
          </w:p>
        </w:tc>
        <w:tc>
          <w:tcPr>
            <w:tcW w:w="1134" w:type="dxa"/>
            <w:shd w:val="clear" w:color="auto" w:fill="E2EFD9"/>
            <w:vAlign w:val="center"/>
          </w:tcPr>
          <w:p w:rsidR="00841204" w:rsidRPr="00841204" w:rsidRDefault="00841204" w:rsidP="0010313A">
            <w:pPr>
              <w:jc w:val="center"/>
              <w:rPr>
                <w:rFonts w:ascii="Times New Roman" w:eastAsia="Calibri" w:hAnsi="Times New Roman"/>
                <w:sz w:val="16"/>
                <w:szCs w:val="16"/>
              </w:rPr>
            </w:pPr>
            <w:r>
              <w:rPr>
                <w:rFonts w:ascii="Times New Roman" w:eastAsia="Calibri" w:hAnsi="Times New Roman"/>
                <w:sz w:val="16"/>
                <w:szCs w:val="16"/>
              </w:rPr>
              <w:t>1</w:t>
            </w:r>
          </w:p>
        </w:tc>
        <w:tc>
          <w:tcPr>
            <w:tcW w:w="709" w:type="dxa"/>
            <w:shd w:val="clear" w:color="auto" w:fill="E2EFD9"/>
            <w:vAlign w:val="center"/>
          </w:tcPr>
          <w:p w:rsidR="00841204" w:rsidRPr="00841204" w:rsidRDefault="00841204" w:rsidP="0010313A">
            <w:pPr>
              <w:jc w:val="center"/>
              <w:rPr>
                <w:rFonts w:ascii="Times New Roman" w:eastAsia="Calibri" w:hAnsi="Times New Roman"/>
                <w:sz w:val="16"/>
                <w:szCs w:val="16"/>
              </w:rPr>
            </w:pPr>
            <w:r>
              <w:rPr>
                <w:rFonts w:ascii="Times New Roman" w:eastAsia="Calibri" w:hAnsi="Times New Roman"/>
                <w:sz w:val="16"/>
                <w:szCs w:val="16"/>
              </w:rPr>
              <w:t>2</w:t>
            </w:r>
          </w:p>
        </w:tc>
        <w:tc>
          <w:tcPr>
            <w:tcW w:w="851" w:type="dxa"/>
            <w:shd w:val="clear" w:color="auto" w:fill="E2EFD9"/>
            <w:vAlign w:val="center"/>
          </w:tcPr>
          <w:p w:rsidR="00841204" w:rsidRPr="00841204" w:rsidRDefault="00841204" w:rsidP="0010313A">
            <w:pPr>
              <w:jc w:val="center"/>
              <w:rPr>
                <w:rFonts w:ascii="Times New Roman" w:eastAsia="Calibri" w:hAnsi="Times New Roman"/>
                <w:sz w:val="16"/>
                <w:szCs w:val="16"/>
              </w:rPr>
            </w:pPr>
            <w:r>
              <w:rPr>
                <w:rFonts w:ascii="Times New Roman" w:eastAsia="Calibri" w:hAnsi="Times New Roman"/>
                <w:sz w:val="16"/>
                <w:szCs w:val="16"/>
              </w:rPr>
              <w:t>3</w:t>
            </w:r>
          </w:p>
        </w:tc>
        <w:tc>
          <w:tcPr>
            <w:tcW w:w="708" w:type="dxa"/>
            <w:shd w:val="clear" w:color="auto" w:fill="E2EFD9"/>
            <w:vAlign w:val="center"/>
          </w:tcPr>
          <w:p w:rsidR="00841204" w:rsidRPr="00841204" w:rsidRDefault="00841204" w:rsidP="0010313A">
            <w:pPr>
              <w:jc w:val="center"/>
              <w:rPr>
                <w:rFonts w:ascii="Times New Roman" w:eastAsia="Calibri" w:hAnsi="Times New Roman"/>
                <w:sz w:val="16"/>
                <w:szCs w:val="16"/>
              </w:rPr>
            </w:pPr>
            <w:r>
              <w:rPr>
                <w:rFonts w:ascii="Times New Roman" w:eastAsia="Calibri" w:hAnsi="Times New Roman"/>
                <w:sz w:val="16"/>
                <w:szCs w:val="16"/>
              </w:rPr>
              <w:t>4</w:t>
            </w:r>
          </w:p>
        </w:tc>
        <w:tc>
          <w:tcPr>
            <w:tcW w:w="709" w:type="dxa"/>
            <w:shd w:val="clear" w:color="auto" w:fill="E2EFD9"/>
            <w:vAlign w:val="center"/>
          </w:tcPr>
          <w:p w:rsidR="00841204" w:rsidRPr="00841204" w:rsidRDefault="00841204" w:rsidP="0010313A">
            <w:pPr>
              <w:jc w:val="center"/>
              <w:rPr>
                <w:rFonts w:ascii="Times New Roman" w:eastAsia="Calibri" w:hAnsi="Times New Roman"/>
                <w:sz w:val="16"/>
                <w:szCs w:val="16"/>
              </w:rPr>
            </w:pPr>
            <w:r>
              <w:rPr>
                <w:rFonts w:ascii="Times New Roman" w:eastAsia="Calibri" w:hAnsi="Times New Roman"/>
                <w:sz w:val="16"/>
                <w:szCs w:val="16"/>
              </w:rPr>
              <w:t>5</w:t>
            </w:r>
          </w:p>
        </w:tc>
        <w:tc>
          <w:tcPr>
            <w:tcW w:w="709" w:type="dxa"/>
            <w:shd w:val="clear" w:color="auto" w:fill="E2EFD9"/>
            <w:vAlign w:val="center"/>
          </w:tcPr>
          <w:p w:rsidR="00841204" w:rsidRPr="00841204" w:rsidRDefault="00841204" w:rsidP="0010313A">
            <w:pPr>
              <w:jc w:val="center"/>
              <w:rPr>
                <w:rFonts w:ascii="Times New Roman" w:eastAsia="Calibri" w:hAnsi="Times New Roman"/>
                <w:sz w:val="16"/>
                <w:szCs w:val="16"/>
              </w:rPr>
            </w:pPr>
            <w:r>
              <w:rPr>
                <w:rFonts w:ascii="Times New Roman" w:eastAsia="Calibri" w:hAnsi="Times New Roman"/>
                <w:sz w:val="16"/>
                <w:szCs w:val="16"/>
              </w:rPr>
              <w:t>6</w:t>
            </w:r>
          </w:p>
        </w:tc>
        <w:tc>
          <w:tcPr>
            <w:tcW w:w="850" w:type="dxa"/>
            <w:shd w:val="clear" w:color="auto" w:fill="E2EFD9"/>
            <w:vAlign w:val="center"/>
          </w:tcPr>
          <w:p w:rsidR="00841204" w:rsidRPr="00A93695" w:rsidRDefault="00841204" w:rsidP="0010313A">
            <w:pPr>
              <w:pStyle w:val="TableParagraph"/>
              <w:jc w:val="center"/>
              <w:rPr>
                <w:rFonts w:ascii="Times New Roman" w:hAnsi="Times New Roman" w:cs="Times New Roman"/>
                <w:sz w:val="18"/>
                <w:szCs w:val="18"/>
                <w:lang w:val="tr-TR"/>
              </w:rPr>
            </w:pPr>
            <w:r w:rsidRPr="00A93695">
              <w:rPr>
                <w:rFonts w:ascii="Times New Roman" w:hAnsi="Times New Roman" w:cs="Times New Roman"/>
                <w:sz w:val="18"/>
                <w:szCs w:val="18"/>
                <w:lang w:val="tr-TR"/>
              </w:rPr>
              <w:t>6 ay</w:t>
            </w:r>
          </w:p>
        </w:tc>
        <w:tc>
          <w:tcPr>
            <w:tcW w:w="993" w:type="dxa"/>
            <w:shd w:val="clear" w:color="auto" w:fill="E2EFD9"/>
            <w:vAlign w:val="center"/>
          </w:tcPr>
          <w:p w:rsidR="00841204" w:rsidRPr="00A93695" w:rsidRDefault="00841204" w:rsidP="0010313A">
            <w:pPr>
              <w:pStyle w:val="TableParagraph"/>
              <w:jc w:val="center"/>
              <w:rPr>
                <w:rFonts w:ascii="Times New Roman" w:hAnsi="Times New Roman" w:cs="Times New Roman"/>
                <w:sz w:val="18"/>
                <w:szCs w:val="18"/>
                <w:lang w:val="tr-TR"/>
              </w:rPr>
            </w:pPr>
            <w:r w:rsidRPr="00A93695">
              <w:rPr>
                <w:rFonts w:ascii="Times New Roman" w:hAnsi="Times New Roman" w:cs="Times New Roman"/>
                <w:sz w:val="18"/>
                <w:szCs w:val="18"/>
                <w:lang w:val="tr-TR"/>
              </w:rPr>
              <w:t>12 ay</w:t>
            </w:r>
          </w:p>
        </w:tc>
      </w:tr>
      <w:tr w:rsidR="00841204" w:rsidRPr="00A93695" w:rsidTr="00841204">
        <w:trPr>
          <w:trHeight w:val="400"/>
        </w:trPr>
        <w:tc>
          <w:tcPr>
            <w:tcW w:w="2694" w:type="dxa"/>
            <w:shd w:val="clear" w:color="auto" w:fill="C5E0B3"/>
          </w:tcPr>
          <w:p w:rsidR="00841204" w:rsidRPr="00A93695" w:rsidRDefault="00841204" w:rsidP="00A93695">
            <w:pPr>
              <w:pStyle w:val="TableParagraph"/>
              <w:spacing w:line="234" w:lineRule="exact"/>
              <w:rPr>
                <w:rFonts w:ascii="Times New Roman" w:hAnsi="Times New Roman" w:cs="Times New Roman"/>
                <w:b/>
                <w:sz w:val="18"/>
                <w:szCs w:val="18"/>
                <w:lang w:val="tr-TR"/>
              </w:rPr>
            </w:pPr>
            <w:r w:rsidRPr="00A93695">
              <w:rPr>
                <w:rFonts w:ascii="Times New Roman" w:hAnsi="Times New Roman" w:cs="Times New Roman"/>
                <w:b/>
                <w:sz w:val="18"/>
                <w:szCs w:val="18"/>
                <w:lang w:val="tr-TR"/>
              </w:rPr>
              <w:t xml:space="preserve">PG 2.1.5. </w:t>
            </w:r>
            <w:r w:rsidRPr="00A93695">
              <w:rPr>
                <w:rFonts w:ascii="Times New Roman" w:hAnsi="Times New Roman" w:cs="Times New Roman"/>
                <w:sz w:val="18"/>
                <w:szCs w:val="18"/>
              </w:rPr>
              <w:t>Çevre bilincinin artırılmasına yönelik verilen eğitimlere katılan öğrenci sayısı</w:t>
            </w:r>
          </w:p>
        </w:tc>
        <w:tc>
          <w:tcPr>
            <w:tcW w:w="708" w:type="dxa"/>
            <w:gridSpan w:val="2"/>
            <w:shd w:val="clear" w:color="auto" w:fill="E2EFD9"/>
            <w:vAlign w:val="center"/>
          </w:tcPr>
          <w:p w:rsidR="00841204" w:rsidRPr="00E0334C" w:rsidRDefault="00841204" w:rsidP="0010313A">
            <w:pPr>
              <w:jc w:val="center"/>
              <w:rPr>
                <w:rFonts w:ascii="Times New Roman" w:eastAsia="Calibri" w:hAnsi="Times New Roman"/>
                <w:sz w:val="16"/>
                <w:szCs w:val="16"/>
              </w:rPr>
            </w:pPr>
            <w:r w:rsidRPr="00E0334C">
              <w:rPr>
                <w:rFonts w:ascii="Times New Roman" w:eastAsia="Calibri" w:hAnsi="Times New Roman"/>
                <w:sz w:val="16"/>
                <w:szCs w:val="16"/>
              </w:rPr>
              <w:t>15</w:t>
            </w:r>
          </w:p>
        </w:tc>
        <w:tc>
          <w:tcPr>
            <w:tcW w:w="1134" w:type="dxa"/>
            <w:shd w:val="clear" w:color="auto" w:fill="E2EFD9"/>
            <w:vAlign w:val="center"/>
          </w:tcPr>
          <w:p w:rsidR="00841204" w:rsidRPr="00841204" w:rsidRDefault="00841204" w:rsidP="0010313A">
            <w:pPr>
              <w:jc w:val="center"/>
              <w:rPr>
                <w:rFonts w:ascii="Times New Roman" w:eastAsia="Calibri" w:hAnsi="Times New Roman"/>
                <w:sz w:val="16"/>
                <w:szCs w:val="16"/>
              </w:rPr>
            </w:pPr>
            <w:r>
              <w:rPr>
                <w:rFonts w:ascii="Times New Roman" w:eastAsia="Calibri" w:hAnsi="Times New Roman"/>
                <w:sz w:val="16"/>
                <w:szCs w:val="16"/>
              </w:rPr>
              <w:t>40</w:t>
            </w:r>
          </w:p>
        </w:tc>
        <w:tc>
          <w:tcPr>
            <w:tcW w:w="709" w:type="dxa"/>
            <w:shd w:val="clear" w:color="auto" w:fill="E2EFD9"/>
            <w:vAlign w:val="center"/>
          </w:tcPr>
          <w:p w:rsidR="00841204" w:rsidRPr="00841204" w:rsidRDefault="00841204" w:rsidP="0010313A">
            <w:pPr>
              <w:jc w:val="center"/>
              <w:rPr>
                <w:rFonts w:ascii="Times New Roman" w:eastAsia="Calibri" w:hAnsi="Times New Roman"/>
                <w:sz w:val="16"/>
                <w:szCs w:val="16"/>
              </w:rPr>
            </w:pPr>
            <w:r>
              <w:rPr>
                <w:rFonts w:ascii="Times New Roman" w:eastAsia="Calibri" w:hAnsi="Times New Roman"/>
                <w:sz w:val="16"/>
                <w:szCs w:val="16"/>
              </w:rPr>
              <w:t>80</w:t>
            </w:r>
          </w:p>
        </w:tc>
        <w:tc>
          <w:tcPr>
            <w:tcW w:w="851" w:type="dxa"/>
            <w:shd w:val="clear" w:color="auto" w:fill="E2EFD9"/>
            <w:vAlign w:val="center"/>
          </w:tcPr>
          <w:p w:rsidR="00841204" w:rsidRPr="00841204" w:rsidRDefault="00841204" w:rsidP="0010313A">
            <w:pPr>
              <w:jc w:val="center"/>
              <w:rPr>
                <w:rFonts w:ascii="Times New Roman" w:eastAsia="Calibri" w:hAnsi="Times New Roman"/>
                <w:sz w:val="16"/>
                <w:szCs w:val="16"/>
              </w:rPr>
            </w:pPr>
            <w:r>
              <w:rPr>
                <w:rFonts w:ascii="Times New Roman" w:eastAsia="Calibri" w:hAnsi="Times New Roman"/>
                <w:sz w:val="16"/>
                <w:szCs w:val="16"/>
              </w:rPr>
              <w:t>12</w:t>
            </w:r>
            <w:r w:rsidRPr="00841204">
              <w:rPr>
                <w:rFonts w:ascii="Times New Roman" w:eastAsia="Calibri" w:hAnsi="Times New Roman"/>
                <w:sz w:val="16"/>
                <w:szCs w:val="16"/>
              </w:rPr>
              <w:t>0</w:t>
            </w:r>
          </w:p>
        </w:tc>
        <w:tc>
          <w:tcPr>
            <w:tcW w:w="708" w:type="dxa"/>
            <w:shd w:val="clear" w:color="auto" w:fill="E2EFD9"/>
            <w:vAlign w:val="center"/>
          </w:tcPr>
          <w:p w:rsidR="00841204" w:rsidRPr="00841204" w:rsidRDefault="00841204" w:rsidP="0010313A">
            <w:pPr>
              <w:jc w:val="center"/>
              <w:rPr>
                <w:rFonts w:ascii="Times New Roman" w:eastAsia="Calibri" w:hAnsi="Times New Roman"/>
                <w:sz w:val="16"/>
                <w:szCs w:val="16"/>
              </w:rPr>
            </w:pPr>
            <w:r>
              <w:rPr>
                <w:rFonts w:ascii="Times New Roman" w:eastAsia="Calibri" w:hAnsi="Times New Roman"/>
                <w:sz w:val="16"/>
                <w:szCs w:val="16"/>
              </w:rPr>
              <w:t>160</w:t>
            </w:r>
          </w:p>
        </w:tc>
        <w:tc>
          <w:tcPr>
            <w:tcW w:w="709" w:type="dxa"/>
            <w:shd w:val="clear" w:color="auto" w:fill="E2EFD9"/>
            <w:vAlign w:val="center"/>
          </w:tcPr>
          <w:p w:rsidR="00841204" w:rsidRPr="00841204" w:rsidRDefault="00841204" w:rsidP="0010313A">
            <w:pPr>
              <w:jc w:val="center"/>
              <w:rPr>
                <w:rFonts w:ascii="Times New Roman" w:eastAsia="Calibri" w:hAnsi="Times New Roman"/>
                <w:sz w:val="16"/>
                <w:szCs w:val="16"/>
              </w:rPr>
            </w:pPr>
            <w:r>
              <w:rPr>
                <w:rFonts w:ascii="Times New Roman" w:eastAsia="Calibri" w:hAnsi="Times New Roman"/>
                <w:sz w:val="16"/>
                <w:szCs w:val="16"/>
              </w:rPr>
              <w:t>200</w:t>
            </w:r>
          </w:p>
        </w:tc>
        <w:tc>
          <w:tcPr>
            <w:tcW w:w="709" w:type="dxa"/>
            <w:shd w:val="clear" w:color="auto" w:fill="E2EFD9"/>
            <w:vAlign w:val="center"/>
          </w:tcPr>
          <w:p w:rsidR="00841204" w:rsidRPr="00841204" w:rsidRDefault="00841204" w:rsidP="0010313A">
            <w:pPr>
              <w:jc w:val="center"/>
              <w:rPr>
                <w:rFonts w:ascii="Times New Roman" w:eastAsia="Calibri" w:hAnsi="Times New Roman"/>
                <w:sz w:val="16"/>
                <w:szCs w:val="16"/>
              </w:rPr>
            </w:pPr>
            <w:r>
              <w:rPr>
                <w:rFonts w:ascii="Times New Roman" w:eastAsia="Calibri" w:hAnsi="Times New Roman"/>
                <w:sz w:val="16"/>
                <w:szCs w:val="16"/>
              </w:rPr>
              <w:t>250</w:t>
            </w:r>
          </w:p>
        </w:tc>
        <w:tc>
          <w:tcPr>
            <w:tcW w:w="850" w:type="dxa"/>
            <w:shd w:val="clear" w:color="auto" w:fill="E2EFD9"/>
            <w:vAlign w:val="center"/>
          </w:tcPr>
          <w:p w:rsidR="00841204" w:rsidRPr="00A93695" w:rsidRDefault="00841204" w:rsidP="0010313A">
            <w:pPr>
              <w:pStyle w:val="TableParagraph"/>
              <w:jc w:val="center"/>
              <w:rPr>
                <w:rFonts w:ascii="Times New Roman" w:hAnsi="Times New Roman" w:cs="Times New Roman"/>
                <w:sz w:val="18"/>
                <w:szCs w:val="18"/>
                <w:lang w:val="tr-TR"/>
              </w:rPr>
            </w:pPr>
            <w:r w:rsidRPr="00A93695">
              <w:rPr>
                <w:rFonts w:ascii="Times New Roman" w:hAnsi="Times New Roman" w:cs="Times New Roman"/>
                <w:sz w:val="18"/>
                <w:szCs w:val="18"/>
                <w:lang w:val="tr-TR"/>
              </w:rPr>
              <w:t>6 ay</w:t>
            </w:r>
          </w:p>
        </w:tc>
        <w:tc>
          <w:tcPr>
            <w:tcW w:w="993" w:type="dxa"/>
            <w:shd w:val="clear" w:color="auto" w:fill="E2EFD9"/>
            <w:vAlign w:val="center"/>
          </w:tcPr>
          <w:p w:rsidR="00841204" w:rsidRPr="00A93695" w:rsidRDefault="00841204" w:rsidP="0010313A">
            <w:pPr>
              <w:pStyle w:val="TableParagraph"/>
              <w:jc w:val="center"/>
              <w:rPr>
                <w:rFonts w:ascii="Times New Roman" w:hAnsi="Times New Roman" w:cs="Times New Roman"/>
                <w:sz w:val="18"/>
                <w:szCs w:val="18"/>
                <w:lang w:val="tr-TR"/>
              </w:rPr>
            </w:pPr>
            <w:r w:rsidRPr="00A93695">
              <w:rPr>
                <w:rFonts w:ascii="Times New Roman" w:hAnsi="Times New Roman" w:cs="Times New Roman"/>
                <w:sz w:val="18"/>
                <w:szCs w:val="18"/>
                <w:lang w:val="tr-TR"/>
              </w:rPr>
              <w:t>12 ay</w:t>
            </w:r>
          </w:p>
        </w:tc>
      </w:tr>
      <w:tr w:rsidR="00841204" w:rsidRPr="00A93695" w:rsidTr="00841204">
        <w:trPr>
          <w:trHeight w:val="400"/>
        </w:trPr>
        <w:tc>
          <w:tcPr>
            <w:tcW w:w="2694" w:type="dxa"/>
            <w:shd w:val="clear" w:color="auto" w:fill="C5E0B3"/>
          </w:tcPr>
          <w:p w:rsidR="00841204" w:rsidRPr="00A93695" w:rsidRDefault="00841204" w:rsidP="00A93695">
            <w:pPr>
              <w:pStyle w:val="TableParagraph"/>
              <w:spacing w:line="234" w:lineRule="exact"/>
              <w:rPr>
                <w:rFonts w:ascii="Times New Roman" w:hAnsi="Times New Roman" w:cs="Times New Roman"/>
                <w:b/>
                <w:sz w:val="18"/>
                <w:szCs w:val="18"/>
                <w:lang w:val="tr-TR"/>
              </w:rPr>
            </w:pPr>
            <w:r w:rsidRPr="00A93695">
              <w:rPr>
                <w:rFonts w:ascii="Times New Roman" w:hAnsi="Times New Roman" w:cs="Times New Roman"/>
                <w:b/>
                <w:sz w:val="18"/>
                <w:szCs w:val="18"/>
                <w:lang w:val="tr-TR"/>
              </w:rPr>
              <w:t xml:space="preserve">PG 2.1.6. </w:t>
            </w:r>
            <w:r w:rsidRPr="00A93695">
              <w:rPr>
                <w:rFonts w:ascii="Times New Roman" w:hAnsi="Times New Roman" w:cs="Times New Roman"/>
                <w:sz w:val="18"/>
                <w:szCs w:val="18"/>
              </w:rPr>
              <w:t>Nezaket kurallarına yönelik yapılan</w:t>
            </w:r>
            <w:r w:rsidRPr="00A93695">
              <w:rPr>
                <w:rFonts w:ascii="Times New Roman" w:hAnsi="Times New Roman" w:cs="Times New Roman"/>
                <w:spacing w:val="-1"/>
                <w:sz w:val="18"/>
                <w:szCs w:val="18"/>
              </w:rPr>
              <w:t xml:space="preserve"> </w:t>
            </w:r>
            <w:r w:rsidRPr="00A93695">
              <w:rPr>
                <w:rFonts w:ascii="Times New Roman" w:hAnsi="Times New Roman" w:cs="Times New Roman"/>
                <w:sz w:val="18"/>
                <w:szCs w:val="18"/>
              </w:rPr>
              <w:t>etkinlik</w:t>
            </w:r>
            <w:r w:rsidRPr="00A93695">
              <w:rPr>
                <w:rFonts w:ascii="Times New Roman" w:hAnsi="Times New Roman" w:cs="Times New Roman"/>
                <w:spacing w:val="-1"/>
                <w:sz w:val="18"/>
                <w:szCs w:val="18"/>
              </w:rPr>
              <w:t xml:space="preserve"> </w:t>
            </w:r>
            <w:r w:rsidRPr="00A93695">
              <w:rPr>
                <w:rFonts w:ascii="Times New Roman" w:hAnsi="Times New Roman" w:cs="Times New Roman"/>
                <w:sz w:val="18"/>
                <w:szCs w:val="18"/>
              </w:rPr>
              <w:t>sayısı</w:t>
            </w:r>
          </w:p>
        </w:tc>
        <w:tc>
          <w:tcPr>
            <w:tcW w:w="708" w:type="dxa"/>
            <w:gridSpan w:val="2"/>
            <w:shd w:val="clear" w:color="auto" w:fill="E2EFD9"/>
            <w:vAlign w:val="center"/>
          </w:tcPr>
          <w:p w:rsidR="00841204" w:rsidRPr="00E0334C" w:rsidRDefault="00841204" w:rsidP="0010313A">
            <w:pPr>
              <w:jc w:val="center"/>
              <w:rPr>
                <w:rFonts w:ascii="Times New Roman" w:eastAsia="Calibri" w:hAnsi="Times New Roman"/>
                <w:sz w:val="16"/>
                <w:szCs w:val="16"/>
              </w:rPr>
            </w:pPr>
            <w:r w:rsidRPr="00E0334C">
              <w:rPr>
                <w:rFonts w:ascii="Times New Roman" w:eastAsia="Calibri" w:hAnsi="Times New Roman"/>
                <w:sz w:val="16"/>
                <w:szCs w:val="16"/>
              </w:rPr>
              <w:t>15</w:t>
            </w:r>
          </w:p>
        </w:tc>
        <w:tc>
          <w:tcPr>
            <w:tcW w:w="1134" w:type="dxa"/>
            <w:shd w:val="clear" w:color="auto" w:fill="E2EFD9"/>
            <w:vAlign w:val="center"/>
          </w:tcPr>
          <w:p w:rsidR="00841204" w:rsidRPr="00841204" w:rsidRDefault="00841204" w:rsidP="0010313A">
            <w:pPr>
              <w:jc w:val="center"/>
              <w:rPr>
                <w:rFonts w:ascii="Times New Roman" w:eastAsia="Calibri" w:hAnsi="Times New Roman"/>
                <w:sz w:val="16"/>
                <w:szCs w:val="16"/>
              </w:rPr>
            </w:pPr>
            <w:r>
              <w:rPr>
                <w:rFonts w:ascii="Times New Roman" w:eastAsia="Calibri" w:hAnsi="Times New Roman"/>
                <w:sz w:val="16"/>
                <w:szCs w:val="16"/>
              </w:rPr>
              <w:t>10</w:t>
            </w:r>
          </w:p>
        </w:tc>
        <w:tc>
          <w:tcPr>
            <w:tcW w:w="709" w:type="dxa"/>
            <w:shd w:val="clear" w:color="auto" w:fill="E2EFD9"/>
            <w:vAlign w:val="center"/>
          </w:tcPr>
          <w:p w:rsidR="00841204" w:rsidRPr="00841204" w:rsidRDefault="00841204" w:rsidP="0010313A">
            <w:pPr>
              <w:jc w:val="center"/>
              <w:rPr>
                <w:rFonts w:ascii="Times New Roman" w:eastAsia="Calibri" w:hAnsi="Times New Roman"/>
                <w:sz w:val="16"/>
                <w:szCs w:val="16"/>
              </w:rPr>
            </w:pPr>
            <w:r>
              <w:rPr>
                <w:rFonts w:ascii="Times New Roman" w:eastAsia="Calibri" w:hAnsi="Times New Roman"/>
                <w:sz w:val="16"/>
                <w:szCs w:val="16"/>
              </w:rPr>
              <w:t>15</w:t>
            </w:r>
          </w:p>
        </w:tc>
        <w:tc>
          <w:tcPr>
            <w:tcW w:w="851" w:type="dxa"/>
            <w:shd w:val="clear" w:color="auto" w:fill="E2EFD9"/>
            <w:vAlign w:val="center"/>
          </w:tcPr>
          <w:p w:rsidR="00841204" w:rsidRPr="00841204" w:rsidRDefault="00841204" w:rsidP="0010313A">
            <w:pPr>
              <w:jc w:val="center"/>
              <w:rPr>
                <w:rFonts w:ascii="Times New Roman" w:eastAsia="Calibri" w:hAnsi="Times New Roman"/>
                <w:sz w:val="16"/>
                <w:szCs w:val="16"/>
              </w:rPr>
            </w:pPr>
            <w:r>
              <w:rPr>
                <w:rFonts w:ascii="Times New Roman" w:eastAsia="Calibri" w:hAnsi="Times New Roman"/>
                <w:sz w:val="16"/>
                <w:szCs w:val="16"/>
              </w:rPr>
              <w:t>20</w:t>
            </w:r>
          </w:p>
        </w:tc>
        <w:tc>
          <w:tcPr>
            <w:tcW w:w="708" w:type="dxa"/>
            <w:shd w:val="clear" w:color="auto" w:fill="E2EFD9"/>
            <w:vAlign w:val="center"/>
          </w:tcPr>
          <w:p w:rsidR="00841204" w:rsidRPr="00841204" w:rsidRDefault="00841204" w:rsidP="0010313A">
            <w:pPr>
              <w:jc w:val="center"/>
              <w:rPr>
                <w:rFonts w:ascii="Times New Roman" w:eastAsia="Calibri" w:hAnsi="Times New Roman"/>
                <w:sz w:val="16"/>
                <w:szCs w:val="16"/>
              </w:rPr>
            </w:pPr>
            <w:r>
              <w:rPr>
                <w:rFonts w:ascii="Times New Roman" w:eastAsia="Calibri" w:hAnsi="Times New Roman"/>
                <w:sz w:val="16"/>
                <w:szCs w:val="16"/>
              </w:rPr>
              <w:t>25</w:t>
            </w:r>
          </w:p>
        </w:tc>
        <w:tc>
          <w:tcPr>
            <w:tcW w:w="709" w:type="dxa"/>
            <w:shd w:val="clear" w:color="auto" w:fill="E2EFD9"/>
            <w:vAlign w:val="center"/>
          </w:tcPr>
          <w:p w:rsidR="00841204" w:rsidRPr="00841204" w:rsidRDefault="00841204" w:rsidP="0010313A">
            <w:pPr>
              <w:jc w:val="center"/>
              <w:rPr>
                <w:rFonts w:ascii="Times New Roman" w:eastAsia="Calibri" w:hAnsi="Times New Roman"/>
                <w:sz w:val="16"/>
                <w:szCs w:val="16"/>
              </w:rPr>
            </w:pPr>
            <w:r>
              <w:rPr>
                <w:rFonts w:ascii="Times New Roman" w:eastAsia="Calibri" w:hAnsi="Times New Roman"/>
                <w:sz w:val="16"/>
                <w:szCs w:val="16"/>
              </w:rPr>
              <w:t>30</w:t>
            </w:r>
          </w:p>
        </w:tc>
        <w:tc>
          <w:tcPr>
            <w:tcW w:w="709" w:type="dxa"/>
            <w:shd w:val="clear" w:color="auto" w:fill="E2EFD9"/>
            <w:vAlign w:val="center"/>
          </w:tcPr>
          <w:p w:rsidR="00841204" w:rsidRPr="00841204" w:rsidRDefault="00841204" w:rsidP="0010313A">
            <w:pPr>
              <w:jc w:val="center"/>
              <w:rPr>
                <w:rFonts w:ascii="Times New Roman" w:eastAsia="Calibri" w:hAnsi="Times New Roman"/>
                <w:sz w:val="16"/>
                <w:szCs w:val="16"/>
              </w:rPr>
            </w:pPr>
            <w:r>
              <w:rPr>
                <w:rFonts w:ascii="Times New Roman" w:eastAsia="Calibri" w:hAnsi="Times New Roman"/>
                <w:sz w:val="16"/>
                <w:szCs w:val="16"/>
              </w:rPr>
              <w:t>35</w:t>
            </w:r>
          </w:p>
        </w:tc>
        <w:tc>
          <w:tcPr>
            <w:tcW w:w="850" w:type="dxa"/>
            <w:shd w:val="clear" w:color="auto" w:fill="E2EFD9"/>
            <w:vAlign w:val="center"/>
          </w:tcPr>
          <w:p w:rsidR="00841204" w:rsidRPr="00A93695" w:rsidRDefault="00841204" w:rsidP="0010313A">
            <w:pPr>
              <w:pStyle w:val="TableParagraph"/>
              <w:jc w:val="center"/>
              <w:rPr>
                <w:rFonts w:ascii="Times New Roman" w:hAnsi="Times New Roman" w:cs="Times New Roman"/>
                <w:sz w:val="18"/>
                <w:szCs w:val="18"/>
                <w:lang w:val="tr-TR"/>
              </w:rPr>
            </w:pPr>
            <w:r w:rsidRPr="00A93695">
              <w:rPr>
                <w:rFonts w:ascii="Times New Roman" w:hAnsi="Times New Roman" w:cs="Times New Roman"/>
                <w:sz w:val="18"/>
                <w:szCs w:val="18"/>
                <w:lang w:val="tr-TR"/>
              </w:rPr>
              <w:t>6 ay</w:t>
            </w:r>
          </w:p>
        </w:tc>
        <w:tc>
          <w:tcPr>
            <w:tcW w:w="993" w:type="dxa"/>
            <w:shd w:val="clear" w:color="auto" w:fill="E2EFD9"/>
            <w:vAlign w:val="center"/>
          </w:tcPr>
          <w:p w:rsidR="00841204" w:rsidRPr="00A93695" w:rsidRDefault="00841204" w:rsidP="0010313A">
            <w:pPr>
              <w:pStyle w:val="TableParagraph"/>
              <w:jc w:val="center"/>
              <w:rPr>
                <w:rFonts w:ascii="Times New Roman" w:hAnsi="Times New Roman" w:cs="Times New Roman"/>
                <w:sz w:val="18"/>
                <w:szCs w:val="18"/>
                <w:lang w:val="tr-TR"/>
              </w:rPr>
            </w:pPr>
            <w:r w:rsidRPr="00A93695">
              <w:rPr>
                <w:rFonts w:ascii="Times New Roman" w:hAnsi="Times New Roman" w:cs="Times New Roman"/>
                <w:sz w:val="18"/>
                <w:szCs w:val="18"/>
                <w:lang w:val="tr-TR"/>
              </w:rPr>
              <w:t>12 ay</w:t>
            </w:r>
          </w:p>
        </w:tc>
      </w:tr>
      <w:tr w:rsidR="00841204" w:rsidRPr="00A93695" w:rsidTr="00841204">
        <w:trPr>
          <w:trHeight w:val="400"/>
        </w:trPr>
        <w:tc>
          <w:tcPr>
            <w:tcW w:w="2694" w:type="dxa"/>
            <w:shd w:val="clear" w:color="auto" w:fill="C5E0B3"/>
          </w:tcPr>
          <w:p w:rsidR="00841204" w:rsidRPr="00A93695" w:rsidRDefault="00841204" w:rsidP="00A93695">
            <w:pPr>
              <w:pStyle w:val="TableParagraph"/>
              <w:spacing w:line="234" w:lineRule="exact"/>
              <w:rPr>
                <w:rFonts w:ascii="Times New Roman" w:hAnsi="Times New Roman" w:cs="Times New Roman"/>
                <w:b/>
                <w:sz w:val="18"/>
                <w:szCs w:val="18"/>
                <w:lang w:val="tr-TR"/>
              </w:rPr>
            </w:pPr>
            <w:r w:rsidRPr="00A93695">
              <w:rPr>
                <w:rFonts w:ascii="Times New Roman" w:hAnsi="Times New Roman" w:cs="Times New Roman"/>
                <w:b/>
                <w:sz w:val="18"/>
                <w:szCs w:val="18"/>
                <w:lang w:val="tr-TR"/>
              </w:rPr>
              <w:t xml:space="preserve">PG 2.1.7. </w:t>
            </w:r>
            <w:r w:rsidRPr="00A93695">
              <w:rPr>
                <w:rFonts w:ascii="Times New Roman" w:hAnsi="Times New Roman" w:cs="Times New Roman"/>
                <w:sz w:val="18"/>
                <w:szCs w:val="18"/>
              </w:rPr>
              <w:t>Nezaket</w:t>
            </w:r>
            <w:r w:rsidRPr="00A93695">
              <w:rPr>
                <w:rFonts w:ascii="Times New Roman" w:hAnsi="Times New Roman" w:cs="Times New Roman"/>
                <w:spacing w:val="-2"/>
                <w:sz w:val="18"/>
                <w:szCs w:val="18"/>
              </w:rPr>
              <w:t xml:space="preserve"> </w:t>
            </w:r>
            <w:r w:rsidRPr="00A93695">
              <w:rPr>
                <w:rFonts w:ascii="Times New Roman" w:hAnsi="Times New Roman" w:cs="Times New Roman"/>
                <w:sz w:val="18"/>
                <w:szCs w:val="18"/>
              </w:rPr>
              <w:t>kurallarına</w:t>
            </w:r>
            <w:r w:rsidRPr="00A93695">
              <w:rPr>
                <w:rFonts w:ascii="Times New Roman" w:hAnsi="Times New Roman" w:cs="Times New Roman"/>
                <w:spacing w:val="-1"/>
                <w:sz w:val="18"/>
                <w:szCs w:val="18"/>
              </w:rPr>
              <w:t xml:space="preserve"> </w:t>
            </w:r>
            <w:r w:rsidRPr="00A93695">
              <w:rPr>
                <w:rFonts w:ascii="Times New Roman" w:hAnsi="Times New Roman" w:cs="Times New Roman"/>
                <w:sz w:val="18"/>
                <w:szCs w:val="18"/>
              </w:rPr>
              <w:t>yönelik</w:t>
            </w:r>
            <w:r w:rsidRPr="00A93695">
              <w:rPr>
                <w:rFonts w:ascii="Times New Roman" w:hAnsi="Times New Roman" w:cs="Times New Roman"/>
                <w:spacing w:val="-3"/>
                <w:sz w:val="18"/>
                <w:szCs w:val="18"/>
              </w:rPr>
              <w:t xml:space="preserve"> </w:t>
            </w:r>
            <w:r w:rsidRPr="00A93695">
              <w:rPr>
                <w:rFonts w:ascii="Times New Roman" w:hAnsi="Times New Roman" w:cs="Times New Roman"/>
                <w:sz w:val="18"/>
                <w:szCs w:val="18"/>
              </w:rPr>
              <w:t>yapılan</w:t>
            </w:r>
            <w:r w:rsidRPr="00A93695">
              <w:rPr>
                <w:rFonts w:ascii="Times New Roman" w:hAnsi="Times New Roman" w:cs="Times New Roman"/>
                <w:spacing w:val="-3"/>
                <w:sz w:val="18"/>
                <w:szCs w:val="18"/>
              </w:rPr>
              <w:t xml:space="preserve"> </w:t>
            </w:r>
            <w:r w:rsidRPr="00A93695">
              <w:rPr>
                <w:rFonts w:ascii="Times New Roman" w:hAnsi="Times New Roman" w:cs="Times New Roman"/>
                <w:sz w:val="18"/>
                <w:szCs w:val="18"/>
              </w:rPr>
              <w:t>etkinliklere</w:t>
            </w:r>
            <w:r w:rsidRPr="00A93695">
              <w:rPr>
                <w:rFonts w:ascii="Times New Roman" w:hAnsi="Times New Roman" w:cs="Times New Roman"/>
                <w:spacing w:val="-1"/>
                <w:sz w:val="18"/>
                <w:szCs w:val="18"/>
              </w:rPr>
              <w:t xml:space="preserve"> </w:t>
            </w:r>
            <w:r w:rsidRPr="00A93695">
              <w:rPr>
                <w:rFonts w:ascii="Times New Roman" w:hAnsi="Times New Roman" w:cs="Times New Roman"/>
                <w:sz w:val="18"/>
                <w:szCs w:val="18"/>
              </w:rPr>
              <w:t>katılan</w:t>
            </w:r>
            <w:r w:rsidRPr="00A93695">
              <w:rPr>
                <w:rFonts w:ascii="Times New Roman" w:hAnsi="Times New Roman" w:cs="Times New Roman"/>
                <w:spacing w:val="-5"/>
                <w:sz w:val="18"/>
                <w:szCs w:val="18"/>
              </w:rPr>
              <w:t xml:space="preserve"> </w:t>
            </w:r>
            <w:r w:rsidRPr="00A93695">
              <w:rPr>
                <w:rFonts w:ascii="Times New Roman" w:hAnsi="Times New Roman" w:cs="Times New Roman"/>
                <w:sz w:val="18"/>
                <w:szCs w:val="18"/>
              </w:rPr>
              <w:t>öğrenci</w:t>
            </w:r>
            <w:r w:rsidRPr="00A93695">
              <w:rPr>
                <w:rFonts w:ascii="Times New Roman" w:hAnsi="Times New Roman" w:cs="Times New Roman"/>
                <w:spacing w:val="-2"/>
                <w:sz w:val="18"/>
                <w:szCs w:val="18"/>
              </w:rPr>
              <w:t xml:space="preserve"> </w:t>
            </w:r>
            <w:r w:rsidRPr="00A93695">
              <w:rPr>
                <w:rFonts w:ascii="Times New Roman" w:hAnsi="Times New Roman" w:cs="Times New Roman"/>
                <w:sz w:val="18"/>
                <w:szCs w:val="18"/>
              </w:rPr>
              <w:t>sayısı</w:t>
            </w:r>
          </w:p>
        </w:tc>
        <w:tc>
          <w:tcPr>
            <w:tcW w:w="708" w:type="dxa"/>
            <w:gridSpan w:val="2"/>
            <w:shd w:val="clear" w:color="auto" w:fill="E2EFD9"/>
            <w:vAlign w:val="center"/>
          </w:tcPr>
          <w:p w:rsidR="00841204" w:rsidRPr="00E0334C" w:rsidRDefault="00841204" w:rsidP="0010313A">
            <w:pPr>
              <w:jc w:val="center"/>
              <w:rPr>
                <w:rFonts w:ascii="Times New Roman" w:eastAsia="Calibri" w:hAnsi="Times New Roman"/>
                <w:sz w:val="16"/>
                <w:szCs w:val="16"/>
              </w:rPr>
            </w:pPr>
            <w:r w:rsidRPr="00E0334C">
              <w:rPr>
                <w:rFonts w:ascii="Times New Roman" w:eastAsia="Calibri" w:hAnsi="Times New Roman"/>
                <w:sz w:val="16"/>
                <w:szCs w:val="16"/>
              </w:rPr>
              <w:t>15</w:t>
            </w:r>
          </w:p>
        </w:tc>
        <w:tc>
          <w:tcPr>
            <w:tcW w:w="1134" w:type="dxa"/>
            <w:shd w:val="clear" w:color="auto" w:fill="E2EFD9"/>
            <w:vAlign w:val="center"/>
          </w:tcPr>
          <w:p w:rsidR="00841204" w:rsidRPr="00841204" w:rsidRDefault="00841204" w:rsidP="0010313A">
            <w:pPr>
              <w:jc w:val="center"/>
              <w:rPr>
                <w:rFonts w:ascii="Times New Roman" w:eastAsia="Calibri" w:hAnsi="Times New Roman"/>
                <w:sz w:val="16"/>
                <w:szCs w:val="16"/>
              </w:rPr>
            </w:pPr>
            <w:r>
              <w:rPr>
                <w:rFonts w:ascii="Times New Roman" w:eastAsia="Calibri" w:hAnsi="Times New Roman"/>
                <w:sz w:val="16"/>
                <w:szCs w:val="16"/>
              </w:rPr>
              <w:t>200</w:t>
            </w:r>
          </w:p>
        </w:tc>
        <w:tc>
          <w:tcPr>
            <w:tcW w:w="709" w:type="dxa"/>
            <w:shd w:val="clear" w:color="auto" w:fill="E2EFD9"/>
            <w:vAlign w:val="center"/>
          </w:tcPr>
          <w:p w:rsidR="00841204" w:rsidRPr="00841204" w:rsidRDefault="00841204" w:rsidP="0010313A">
            <w:pPr>
              <w:jc w:val="center"/>
              <w:rPr>
                <w:rFonts w:ascii="Times New Roman" w:eastAsia="Calibri" w:hAnsi="Times New Roman"/>
                <w:sz w:val="16"/>
                <w:szCs w:val="16"/>
              </w:rPr>
            </w:pPr>
            <w:r>
              <w:rPr>
                <w:rFonts w:ascii="Times New Roman" w:eastAsia="Calibri" w:hAnsi="Times New Roman"/>
                <w:sz w:val="16"/>
                <w:szCs w:val="16"/>
              </w:rPr>
              <w:t>300</w:t>
            </w:r>
          </w:p>
        </w:tc>
        <w:tc>
          <w:tcPr>
            <w:tcW w:w="851" w:type="dxa"/>
            <w:shd w:val="clear" w:color="auto" w:fill="E2EFD9"/>
            <w:vAlign w:val="center"/>
          </w:tcPr>
          <w:p w:rsidR="00841204" w:rsidRPr="00841204" w:rsidRDefault="00841204" w:rsidP="0010313A">
            <w:pPr>
              <w:jc w:val="center"/>
              <w:rPr>
                <w:rFonts w:ascii="Times New Roman" w:eastAsia="Calibri" w:hAnsi="Times New Roman"/>
                <w:sz w:val="16"/>
                <w:szCs w:val="16"/>
              </w:rPr>
            </w:pPr>
            <w:r>
              <w:rPr>
                <w:rFonts w:ascii="Times New Roman" w:eastAsia="Calibri" w:hAnsi="Times New Roman"/>
                <w:sz w:val="16"/>
                <w:szCs w:val="16"/>
              </w:rPr>
              <w:t>400</w:t>
            </w:r>
          </w:p>
        </w:tc>
        <w:tc>
          <w:tcPr>
            <w:tcW w:w="708" w:type="dxa"/>
            <w:shd w:val="clear" w:color="auto" w:fill="E2EFD9"/>
            <w:vAlign w:val="center"/>
          </w:tcPr>
          <w:p w:rsidR="00841204" w:rsidRPr="00841204" w:rsidRDefault="00841204" w:rsidP="0010313A">
            <w:pPr>
              <w:jc w:val="center"/>
              <w:rPr>
                <w:rFonts w:ascii="Times New Roman" w:eastAsia="Calibri" w:hAnsi="Times New Roman"/>
                <w:sz w:val="16"/>
                <w:szCs w:val="16"/>
              </w:rPr>
            </w:pPr>
            <w:r>
              <w:rPr>
                <w:rFonts w:ascii="Times New Roman" w:eastAsia="Calibri" w:hAnsi="Times New Roman"/>
                <w:sz w:val="16"/>
                <w:szCs w:val="16"/>
              </w:rPr>
              <w:t>500</w:t>
            </w:r>
          </w:p>
        </w:tc>
        <w:tc>
          <w:tcPr>
            <w:tcW w:w="709" w:type="dxa"/>
            <w:shd w:val="clear" w:color="auto" w:fill="E2EFD9"/>
            <w:vAlign w:val="center"/>
          </w:tcPr>
          <w:p w:rsidR="00841204" w:rsidRPr="00841204" w:rsidRDefault="00841204" w:rsidP="0010313A">
            <w:pPr>
              <w:jc w:val="center"/>
              <w:rPr>
                <w:rFonts w:ascii="Times New Roman" w:eastAsia="Calibri" w:hAnsi="Times New Roman"/>
                <w:sz w:val="16"/>
                <w:szCs w:val="16"/>
              </w:rPr>
            </w:pPr>
            <w:r>
              <w:rPr>
                <w:rFonts w:ascii="Times New Roman" w:eastAsia="Calibri" w:hAnsi="Times New Roman"/>
                <w:sz w:val="16"/>
                <w:szCs w:val="16"/>
              </w:rPr>
              <w:t>600</w:t>
            </w:r>
          </w:p>
        </w:tc>
        <w:tc>
          <w:tcPr>
            <w:tcW w:w="709" w:type="dxa"/>
            <w:shd w:val="clear" w:color="auto" w:fill="E2EFD9"/>
            <w:vAlign w:val="center"/>
          </w:tcPr>
          <w:p w:rsidR="00841204" w:rsidRPr="00841204" w:rsidRDefault="00841204" w:rsidP="0010313A">
            <w:pPr>
              <w:jc w:val="center"/>
              <w:rPr>
                <w:rFonts w:ascii="Times New Roman" w:eastAsia="Calibri" w:hAnsi="Times New Roman"/>
                <w:sz w:val="16"/>
                <w:szCs w:val="16"/>
              </w:rPr>
            </w:pPr>
            <w:r>
              <w:rPr>
                <w:rFonts w:ascii="Times New Roman" w:eastAsia="Calibri" w:hAnsi="Times New Roman"/>
                <w:sz w:val="16"/>
                <w:szCs w:val="16"/>
              </w:rPr>
              <w:t>7</w:t>
            </w:r>
            <w:r w:rsidRPr="00841204">
              <w:rPr>
                <w:rFonts w:ascii="Times New Roman" w:eastAsia="Calibri" w:hAnsi="Times New Roman"/>
                <w:sz w:val="16"/>
                <w:szCs w:val="16"/>
              </w:rPr>
              <w:t>00</w:t>
            </w:r>
          </w:p>
        </w:tc>
        <w:tc>
          <w:tcPr>
            <w:tcW w:w="850" w:type="dxa"/>
            <w:shd w:val="clear" w:color="auto" w:fill="E2EFD9"/>
            <w:vAlign w:val="center"/>
          </w:tcPr>
          <w:p w:rsidR="00841204" w:rsidRPr="00A93695" w:rsidRDefault="00841204" w:rsidP="0010313A">
            <w:pPr>
              <w:pStyle w:val="TableParagraph"/>
              <w:jc w:val="center"/>
              <w:rPr>
                <w:rFonts w:ascii="Times New Roman" w:hAnsi="Times New Roman" w:cs="Times New Roman"/>
                <w:sz w:val="18"/>
                <w:szCs w:val="18"/>
                <w:lang w:val="tr-TR"/>
              </w:rPr>
            </w:pPr>
            <w:r w:rsidRPr="00A93695">
              <w:rPr>
                <w:rFonts w:ascii="Times New Roman" w:hAnsi="Times New Roman" w:cs="Times New Roman"/>
                <w:sz w:val="18"/>
                <w:szCs w:val="18"/>
                <w:lang w:val="tr-TR"/>
              </w:rPr>
              <w:t>6 ay</w:t>
            </w:r>
          </w:p>
        </w:tc>
        <w:tc>
          <w:tcPr>
            <w:tcW w:w="993" w:type="dxa"/>
            <w:shd w:val="clear" w:color="auto" w:fill="E2EFD9"/>
            <w:vAlign w:val="center"/>
          </w:tcPr>
          <w:p w:rsidR="00841204" w:rsidRPr="00A93695" w:rsidRDefault="00841204" w:rsidP="0010313A">
            <w:pPr>
              <w:pStyle w:val="TableParagraph"/>
              <w:jc w:val="center"/>
              <w:rPr>
                <w:rFonts w:ascii="Times New Roman" w:hAnsi="Times New Roman" w:cs="Times New Roman"/>
                <w:sz w:val="18"/>
                <w:szCs w:val="18"/>
                <w:lang w:val="tr-TR"/>
              </w:rPr>
            </w:pPr>
            <w:r w:rsidRPr="00A93695">
              <w:rPr>
                <w:rFonts w:ascii="Times New Roman" w:hAnsi="Times New Roman" w:cs="Times New Roman"/>
                <w:sz w:val="18"/>
                <w:szCs w:val="18"/>
                <w:lang w:val="tr-TR"/>
              </w:rPr>
              <w:t>12 ay</w:t>
            </w:r>
          </w:p>
        </w:tc>
      </w:tr>
      <w:tr w:rsidR="00841204" w:rsidRPr="00A93695" w:rsidTr="00186991">
        <w:trPr>
          <w:trHeight w:val="402"/>
        </w:trPr>
        <w:tc>
          <w:tcPr>
            <w:tcW w:w="2694" w:type="dxa"/>
            <w:shd w:val="clear" w:color="auto" w:fill="C5E0B3"/>
          </w:tcPr>
          <w:p w:rsidR="00841204" w:rsidRPr="00A93695" w:rsidRDefault="00841204" w:rsidP="00A93695">
            <w:pPr>
              <w:pStyle w:val="TableParagraph"/>
              <w:spacing w:line="234" w:lineRule="exact"/>
              <w:rPr>
                <w:rFonts w:ascii="Times New Roman" w:hAnsi="Times New Roman" w:cs="Times New Roman"/>
                <w:b/>
                <w:sz w:val="18"/>
                <w:szCs w:val="18"/>
                <w:lang w:val="tr-TR"/>
              </w:rPr>
            </w:pPr>
            <w:r w:rsidRPr="00A93695">
              <w:rPr>
                <w:rFonts w:ascii="Times New Roman" w:hAnsi="Times New Roman" w:cs="Times New Roman"/>
                <w:b/>
                <w:sz w:val="18"/>
                <w:szCs w:val="18"/>
                <w:lang w:val="tr-TR"/>
              </w:rPr>
              <w:t>Koordinatör Birim</w:t>
            </w:r>
          </w:p>
        </w:tc>
        <w:tc>
          <w:tcPr>
            <w:tcW w:w="7371" w:type="dxa"/>
            <w:gridSpan w:val="10"/>
            <w:shd w:val="clear" w:color="auto" w:fill="C5E0B3"/>
          </w:tcPr>
          <w:p w:rsidR="00841204" w:rsidRPr="00A93695" w:rsidRDefault="00841204" w:rsidP="00A93695">
            <w:pPr>
              <w:pStyle w:val="TableParagraph"/>
              <w:spacing w:line="234" w:lineRule="exact"/>
              <w:rPr>
                <w:rFonts w:ascii="Times New Roman" w:hAnsi="Times New Roman" w:cs="Times New Roman"/>
                <w:sz w:val="18"/>
                <w:szCs w:val="18"/>
                <w:lang w:val="tr-TR"/>
              </w:rPr>
            </w:pPr>
            <w:r w:rsidRPr="00A93695">
              <w:rPr>
                <w:rFonts w:ascii="Times New Roman" w:eastAsia="Times New Roman" w:hAnsi="Times New Roman" w:cs="Times New Roman"/>
                <w:color w:val="000000"/>
                <w:sz w:val="18"/>
                <w:szCs w:val="18"/>
              </w:rPr>
              <w:t>Okul Müdürü, Müdür Yardımcıları, Sınıf  Öğretmenleri, Rehber Öğretmenler</w:t>
            </w:r>
          </w:p>
        </w:tc>
      </w:tr>
      <w:tr w:rsidR="00841204" w:rsidRPr="00A93695" w:rsidTr="00186991">
        <w:trPr>
          <w:trHeight w:val="472"/>
        </w:trPr>
        <w:tc>
          <w:tcPr>
            <w:tcW w:w="2694" w:type="dxa"/>
            <w:shd w:val="clear" w:color="auto" w:fill="C5E0B3"/>
          </w:tcPr>
          <w:p w:rsidR="00841204" w:rsidRPr="00A93695" w:rsidRDefault="00841204" w:rsidP="00A93695">
            <w:pPr>
              <w:pStyle w:val="TableParagraph"/>
              <w:spacing w:before="129"/>
              <w:rPr>
                <w:rFonts w:ascii="Times New Roman" w:hAnsi="Times New Roman" w:cs="Times New Roman"/>
                <w:b/>
                <w:sz w:val="18"/>
                <w:szCs w:val="18"/>
                <w:lang w:val="tr-TR"/>
              </w:rPr>
            </w:pPr>
            <w:r w:rsidRPr="00A93695">
              <w:rPr>
                <w:rFonts w:ascii="Times New Roman" w:hAnsi="Times New Roman" w:cs="Times New Roman"/>
                <w:b/>
                <w:sz w:val="18"/>
                <w:szCs w:val="18"/>
                <w:lang w:val="tr-TR"/>
              </w:rPr>
              <w:t>İş birliği Yapılacak Birimler</w:t>
            </w:r>
          </w:p>
        </w:tc>
        <w:tc>
          <w:tcPr>
            <w:tcW w:w="7371" w:type="dxa"/>
            <w:gridSpan w:val="10"/>
            <w:shd w:val="clear" w:color="auto" w:fill="E2EFD9"/>
          </w:tcPr>
          <w:p w:rsidR="00841204" w:rsidRPr="00A93695" w:rsidRDefault="00841204" w:rsidP="00A93695">
            <w:pPr>
              <w:pStyle w:val="TableParagraph"/>
              <w:spacing w:line="357" w:lineRule="auto"/>
              <w:ind w:right="159"/>
              <w:rPr>
                <w:rFonts w:ascii="Times New Roman" w:hAnsi="Times New Roman" w:cs="Times New Roman"/>
                <w:sz w:val="18"/>
                <w:szCs w:val="18"/>
                <w:lang w:val="tr-TR"/>
              </w:rPr>
            </w:pPr>
            <w:r w:rsidRPr="00A93695">
              <w:rPr>
                <w:rFonts w:ascii="Times New Roman" w:eastAsia="Times New Roman" w:hAnsi="Times New Roman" w:cs="Times New Roman"/>
                <w:color w:val="000000"/>
                <w:sz w:val="18"/>
                <w:szCs w:val="18"/>
              </w:rPr>
              <w:t>İlçe Sağlığı Birimleri, Belediyeler, İl  ve İlçe Milli Eğitim Müdürlükleri </w:t>
            </w:r>
          </w:p>
        </w:tc>
      </w:tr>
      <w:tr w:rsidR="00841204" w:rsidRPr="00A93695" w:rsidTr="00186991">
        <w:trPr>
          <w:trHeight w:val="340"/>
        </w:trPr>
        <w:tc>
          <w:tcPr>
            <w:tcW w:w="2694" w:type="dxa"/>
            <w:vMerge w:val="restart"/>
            <w:shd w:val="clear" w:color="auto" w:fill="C5E0B3"/>
          </w:tcPr>
          <w:p w:rsidR="00841204" w:rsidRPr="00A93695" w:rsidRDefault="00841204" w:rsidP="00A93695">
            <w:pPr>
              <w:pStyle w:val="TableParagraph"/>
              <w:rPr>
                <w:rFonts w:ascii="Times New Roman" w:hAnsi="Times New Roman" w:cs="Times New Roman"/>
                <w:b/>
                <w:sz w:val="18"/>
                <w:szCs w:val="18"/>
                <w:lang w:val="tr-TR"/>
              </w:rPr>
            </w:pPr>
          </w:p>
          <w:p w:rsidR="00841204" w:rsidRPr="00A93695" w:rsidRDefault="00841204" w:rsidP="00A93695">
            <w:pPr>
              <w:pStyle w:val="TableParagraph"/>
              <w:spacing w:before="129"/>
              <w:rPr>
                <w:rFonts w:ascii="Times New Roman" w:hAnsi="Times New Roman" w:cs="Times New Roman"/>
                <w:b/>
                <w:sz w:val="18"/>
                <w:szCs w:val="18"/>
                <w:lang w:val="tr-TR"/>
              </w:rPr>
            </w:pPr>
            <w:r w:rsidRPr="00A93695">
              <w:rPr>
                <w:rFonts w:ascii="Times New Roman" w:hAnsi="Times New Roman" w:cs="Times New Roman"/>
                <w:b/>
                <w:sz w:val="18"/>
                <w:szCs w:val="18"/>
                <w:lang w:val="tr-TR"/>
              </w:rPr>
              <w:t>Riskler</w:t>
            </w:r>
          </w:p>
        </w:tc>
        <w:tc>
          <w:tcPr>
            <w:tcW w:w="7371" w:type="dxa"/>
            <w:gridSpan w:val="10"/>
            <w:tcBorders>
              <w:bottom w:val="nil"/>
            </w:tcBorders>
            <w:shd w:val="clear" w:color="auto" w:fill="C5E0B3"/>
          </w:tcPr>
          <w:p w:rsidR="00841204" w:rsidRPr="00A93695" w:rsidRDefault="00841204" w:rsidP="00A93695">
            <w:pPr>
              <w:rPr>
                <w:rFonts w:ascii="Times New Roman" w:eastAsia="Times New Roman" w:hAnsi="Times New Roman" w:cs="Times New Roman"/>
                <w:color w:val="000000"/>
                <w:sz w:val="18"/>
                <w:szCs w:val="18"/>
              </w:rPr>
            </w:pPr>
            <w:r w:rsidRPr="00A93695">
              <w:rPr>
                <w:rFonts w:ascii="Times New Roman" w:eastAsia="Calibri" w:hAnsi="Times New Roman" w:cs="Times New Roman"/>
                <w:b/>
                <w:sz w:val="18"/>
                <w:szCs w:val="18"/>
              </w:rPr>
              <w:t xml:space="preserve">1. </w:t>
            </w:r>
            <w:r w:rsidRPr="00A93695">
              <w:rPr>
                <w:rFonts w:ascii="Times New Roman" w:eastAsia="Times New Roman" w:hAnsi="Times New Roman" w:cs="Times New Roman"/>
                <w:color w:val="000000"/>
                <w:sz w:val="18"/>
                <w:szCs w:val="18"/>
              </w:rPr>
              <w:t>Öğrencilere aile de kitap okuma ve sağlıklı beslenme konusunda yeterince rol model olcak kişilerin olmaması.</w:t>
            </w:r>
          </w:p>
          <w:p w:rsidR="00841204" w:rsidRPr="00A93695" w:rsidRDefault="00841204" w:rsidP="00A93695">
            <w:pPr>
              <w:rPr>
                <w:rFonts w:ascii="Times New Roman" w:eastAsia="Times New Roman" w:hAnsi="Times New Roman" w:cs="Times New Roman"/>
                <w:color w:val="000000"/>
                <w:sz w:val="18"/>
                <w:szCs w:val="18"/>
              </w:rPr>
            </w:pPr>
            <w:r w:rsidRPr="00A93695">
              <w:rPr>
                <w:rFonts w:ascii="Times New Roman" w:eastAsia="Calibri" w:hAnsi="Times New Roman" w:cs="Times New Roman"/>
                <w:b/>
                <w:sz w:val="18"/>
                <w:szCs w:val="18"/>
              </w:rPr>
              <w:t xml:space="preserve">2. </w:t>
            </w:r>
            <w:r w:rsidRPr="00A93695">
              <w:rPr>
                <w:rFonts w:ascii="Times New Roman" w:eastAsia="Times New Roman" w:hAnsi="Times New Roman" w:cs="Times New Roman"/>
                <w:color w:val="000000"/>
                <w:sz w:val="18"/>
                <w:szCs w:val="18"/>
              </w:rPr>
              <w:t>Yeterli eğitimlerin sağlanamaması.</w:t>
            </w:r>
          </w:p>
        </w:tc>
      </w:tr>
      <w:tr w:rsidR="00841204" w:rsidRPr="00A93695" w:rsidTr="00186991">
        <w:trPr>
          <w:trHeight w:val="60"/>
        </w:trPr>
        <w:tc>
          <w:tcPr>
            <w:tcW w:w="2694" w:type="dxa"/>
            <w:vMerge/>
            <w:tcBorders>
              <w:top w:val="nil"/>
            </w:tcBorders>
            <w:shd w:val="clear" w:color="auto" w:fill="C5E0B3"/>
          </w:tcPr>
          <w:p w:rsidR="00841204" w:rsidRPr="00A93695" w:rsidRDefault="00841204" w:rsidP="00A93695">
            <w:pPr>
              <w:rPr>
                <w:rFonts w:ascii="Times New Roman" w:hAnsi="Times New Roman" w:cs="Times New Roman"/>
                <w:sz w:val="18"/>
                <w:szCs w:val="18"/>
                <w:lang w:val="tr-TR"/>
              </w:rPr>
            </w:pPr>
          </w:p>
        </w:tc>
        <w:tc>
          <w:tcPr>
            <w:tcW w:w="7371" w:type="dxa"/>
            <w:gridSpan w:val="10"/>
            <w:tcBorders>
              <w:top w:val="nil"/>
            </w:tcBorders>
            <w:shd w:val="clear" w:color="auto" w:fill="C5E0B3"/>
          </w:tcPr>
          <w:p w:rsidR="00841204" w:rsidRPr="00A93695" w:rsidRDefault="00841204" w:rsidP="00A93695">
            <w:pPr>
              <w:pStyle w:val="TableParagraph"/>
              <w:rPr>
                <w:rFonts w:ascii="Times New Roman" w:hAnsi="Times New Roman" w:cs="Times New Roman"/>
                <w:sz w:val="18"/>
                <w:szCs w:val="18"/>
                <w:lang w:val="tr-TR"/>
              </w:rPr>
            </w:pPr>
          </w:p>
        </w:tc>
      </w:tr>
      <w:tr w:rsidR="00841204" w:rsidRPr="00A93695" w:rsidTr="00186991">
        <w:trPr>
          <w:trHeight w:val="840"/>
        </w:trPr>
        <w:tc>
          <w:tcPr>
            <w:tcW w:w="2694" w:type="dxa"/>
            <w:shd w:val="clear" w:color="auto" w:fill="C5E0B3"/>
          </w:tcPr>
          <w:p w:rsidR="00841204" w:rsidRPr="00A93695" w:rsidRDefault="00841204" w:rsidP="00A93695">
            <w:pPr>
              <w:pStyle w:val="TableParagraph"/>
              <w:spacing w:before="131"/>
              <w:rPr>
                <w:rFonts w:ascii="Times New Roman" w:hAnsi="Times New Roman" w:cs="Times New Roman"/>
                <w:b/>
                <w:sz w:val="18"/>
                <w:szCs w:val="18"/>
                <w:lang w:val="tr-TR"/>
              </w:rPr>
            </w:pPr>
            <w:r w:rsidRPr="00A93695">
              <w:rPr>
                <w:rFonts w:ascii="Times New Roman" w:hAnsi="Times New Roman" w:cs="Times New Roman"/>
                <w:b/>
                <w:sz w:val="18"/>
                <w:szCs w:val="18"/>
                <w:lang w:val="tr-TR"/>
              </w:rPr>
              <w:t>Stratejiler</w:t>
            </w:r>
          </w:p>
        </w:tc>
        <w:tc>
          <w:tcPr>
            <w:tcW w:w="7371" w:type="dxa"/>
            <w:gridSpan w:val="10"/>
            <w:shd w:val="clear" w:color="auto" w:fill="E2EFD9"/>
          </w:tcPr>
          <w:p w:rsidR="00841204" w:rsidRPr="00A93695" w:rsidRDefault="00841204" w:rsidP="00A93695">
            <w:pPr>
              <w:pStyle w:val="TableParagraph"/>
              <w:tabs>
                <w:tab w:val="left" w:pos="7229"/>
              </w:tabs>
              <w:ind w:left="4"/>
              <w:rPr>
                <w:rFonts w:ascii="Times New Roman" w:hAnsi="Times New Roman" w:cs="Times New Roman"/>
                <w:b/>
                <w:spacing w:val="1"/>
                <w:sz w:val="18"/>
                <w:szCs w:val="18"/>
              </w:rPr>
            </w:pPr>
            <w:r w:rsidRPr="00A93695">
              <w:rPr>
                <w:rFonts w:ascii="Times New Roman" w:hAnsi="Times New Roman" w:cs="Times New Roman"/>
                <w:b/>
                <w:sz w:val="18"/>
                <w:szCs w:val="18"/>
              </w:rPr>
              <w:t xml:space="preserve">S1. </w:t>
            </w:r>
            <w:r w:rsidRPr="00A93695">
              <w:rPr>
                <w:rFonts w:ascii="Times New Roman" w:hAnsi="Times New Roman" w:cs="Times New Roman"/>
                <w:sz w:val="18"/>
                <w:szCs w:val="18"/>
              </w:rPr>
              <w:t>Okul kütüphanesi zenginleştirilecek, öğrencilerin kütüphaneden yararlanması sağlanacaktır.</w:t>
            </w:r>
            <w:r w:rsidRPr="00A93695">
              <w:rPr>
                <w:rFonts w:ascii="Times New Roman" w:hAnsi="Times New Roman" w:cs="Times New Roman"/>
                <w:b/>
                <w:spacing w:val="1"/>
                <w:sz w:val="18"/>
                <w:szCs w:val="18"/>
              </w:rPr>
              <w:t xml:space="preserve"> </w:t>
            </w:r>
          </w:p>
          <w:p w:rsidR="00841204" w:rsidRPr="00A93695" w:rsidRDefault="00841204" w:rsidP="00A93695">
            <w:pPr>
              <w:pStyle w:val="TableParagraph"/>
              <w:ind w:left="4" w:right="567"/>
              <w:rPr>
                <w:rFonts w:ascii="Times New Roman" w:hAnsi="Times New Roman" w:cs="Times New Roman"/>
                <w:b/>
                <w:sz w:val="18"/>
                <w:szCs w:val="18"/>
              </w:rPr>
            </w:pPr>
            <w:r w:rsidRPr="00A93695">
              <w:rPr>
                <w:rFonts w:ascii="Times New Roman" w:hAnsi="Times New Roman" w:cs="Times New Roman"/>
                <w:b/>
                <w:sz w:val="18"/>
                <w:szCs w:val="18"/>
              </w:rPr>
              <w:t xml:space="preserve">S2. </w:t>
            </w:r>
            <w:r w:rsidRPr="00A93695">
              <w:rPr>
                <w:rFonts w:ascii="Times New Roman" w:hAnsi="Times New Roman" w:cs="Times New Roman"/>
                <w:sz w:val="18"/>
                <w:szCs w:val="18"/>
              </w:rPr>
              <w:t>Türkçe dersinde ders saatinin bir bölümü okumaya ayrılacak ve okul müdürlüğünce planlanan</w:t>
            </w:r>
            <w:r w:rsidRPr="00A93695">
              <w:rPr>
                <w:rFonts w:ascii="Times New Roman" w:hAnsi="Times New Roman" w:cs="Times New Roman"/>
                <w:spacing w:val="-43"/>
                <w:sz w:val="18"/>
                <w:szCs w:val="18"/>
              </w:rPr>
              <w:t xml:space="preserve">   </w:t>
            </w:r>
            <w:r w:rsidRPr="00A93695">
              <w:rPr>
                <w:rFonts w:ascii="Times New Roman" w:hAnsi="Times New Roman" w:cs="Times New Roman"/>
                <w:sz w:val="18"/>
                <w:szCs w:val="18"/>
              </w:rPr>
              <w:t>zamanlarda</w:t>
            </w:r>
            <w:r w:rsidRPr="00A93695">
              <w:rPr>
                <w:rFonts w:ascii="Times New Roman" w:hAnsi="Times New Roman" w:cs="Times New Roman"/>
                <w:spacing w:val="-2"/>
                <w:sz w:val="18"/>
                <w:szCs w:val="18"/>
              </w:rPr>
              <w:t xml:space="preserve"> </w:t>
            </w:r>
            <w:r w:rsidRPr="00A93695">
              <w:rPr>
                <w:rFonts w:ascii="Times New Roman" w:hAnsi="Times New Roman" w:cs="Times New Roman"/>
                <w:sz w:val="18"/>
                <w:szCs w:val="18"/>
              </w:rPr>
              <w:t>okuma</w:t>
            </w:r>
            <w:r w:rsidRPr="00A93695">
              <w:rPr>
                <w:rFonts w:ascii="Times New Roman" w:hAnsi="Times New Roman" w:cs="Times New Roman"/>
                <w:spacing w:val="-1"/>
                <w:sz w:val="18"/>
                <w:szCs w:val="18"/>
              </w:rPr>
              <w:t xml:space="preserve"> </w:t>
            </w:r>
            <w:r w:rsidRPr="00A93695">
              <w:rPr>
                <w:rFonts w:ascii="Times New Roman" w:hAnsi="Times New Roman" w:cs="Times New Roman"/>
                <w:sz w:val="18"/>
                <w:szCs w:val="18"/>
              </w:rPr>
              <w:t>etkinlikleri</w:t>
            </w:r>
            <w:r w:rsidRPr="00A93695">
              <w:rPr>
                <w:rFonts w:ascii="Times New Roman" w:hAnsi="Times New Roman" w:cs="Times New Roman"/>
                <w:spacing w:val="-2"/>
                <w:sz w:val="18"/>
                <w:szCs w:val="18"/>
              </w:rPr>
              <w:t xml:space="preserve"> </w:t>
            </w:r>
            <w:r w:rsidRPr="00A93695">
              <w:rPr>
                <w:rFonts w:ascii="Times New Roman" w:hAnsi="Times New Roman" w:cs="Times New Roman"/>
                <w:sz w:val="18"/>
                <w:szCs w:val="18"/>
              </w:rPr>
              <w:t>düzenlenecektir.</w:t>
            </w:r>
          </w:p>
          <w:p w:rsidR="00841204" w:rsidRPr="00A93695" w:rsidRDefault="00841204" w:rsidP="00A93695">
            <w:pPr>
              <w:pStyle w:val="TableParagraph"/>
              <w:tabs>
                <w:tab w:val="left" w:pos="7371"/>
              </w:tabs>
              <w:ind w:left="4"/>
              <w:rPr>
                <w:rFonts w:ascii="Times New Roman" w:hAnsi="Times New Roman" w:cs="Times New Roman"/>
                <w:b/>
                <w:sz w:val="18"/>
                <w:szCs w:val="18"/>
              </w:rPr>
            </w:pPr>
            <w:r w:rsidRPr="00A93695">
              <w:rPr>
                <w:rFonts w:ascii="Times New Roman" w:hAnsi="Times New Roman" w:cs="Times New Roman"/>
                <w:b/>
                <w:sz w:val="18"/>
                <w:szCs w:val="18"/>
              </w:rPr>
              <w:t xml:space="preserve">S3. </w:t>
            </w:r>
            <w:r w:rsidRPr="00A93695">
              <w:rPr>
                <w:rFonts w:ascii="Times New Roman" w:hAnsi="Times New Roman" w:cs="Times New Roman"/>
                <w:sz w:val="18"/>
                <w:szCs w:val="18"/>
              </w:rPr>
              <w:t>Serbest etkinlikler saati, öğrencilerin sanatsal, sportif ve kültürel faaliyetlere katılım sağlayacağı</w:t>
            </w:r>
            <w:r w:rsidRPr="00A93695">
              <w:rPr>
                <w:rFonts w:ascii="Times New Roman" w:hAnsi="Times New Roman" w:cs="Times New Roman"/>
                <w:spacing w:val="-43"/>
                <w:sz w:val="18"/>
                <w:szCs w:val="18"/>
              </w:rPr>
              <w:t xml:space="preserve"> </w:t>
            </w:r>
            <w:r w:rsidRPr="00A93695">
              <w:rPr>
                <w:rFonts w:ascii="Times New Roman" w:hAnsi="Times New Roman" w:cs="Times New Roman"/>
                <w:sz w:val="18"/>
                <w:szCs w:val="18"/>
              </w:rPr>
              <w:t>şekilde</w:t>
            </w:r>
            <w:r w:rsidRPr="00A93695">
              <w:rPr>
                <w:rFonts w:ascii="Times New Roman" w:hAnsi="Times New Roman" w:cs="Times New Roman"/>
                <w:spacing w:val="-2"/>
                <w:sz w:val="18"/>
                <w:szCs w:val="18"/>
              </w:rPr>
              <w:t xml:space="preserve"> </w:t>
            </w:r>
            <w:r w:rsidRPr="00A93695">
              <w:rPr>
                <w:rFonts w:ascii="Times New Roman" w:hAnsi="Times New Roman" w:cs="Times New Roman"/>
                <w:sz w:val="18"/>
                <w:szCs w:val="18"/>
              </w:rPr>
              <w:t>düzenlenecektir.</w:t>
            </w:r>
          </w:p>
          <w:p w:rsidR="00841204" w:rsidRPr="00A93695" w:rsidRDefault="00841204" w:rsidP="00A93695">
            <w:pPr>
              <w:pStyle w:val="TableParagraph"/>
              <w:ind w:left="4" w:right="284"/>
              <w:rPr>
                <w:rFonts w:ascii="Times New Roman" w:hAnsi="Times New Roman" w:cs="Times New Roman"/>
                <w:b/>
                <w:sz w:val="18"/>
                <w:szCs w:val="18"/>
              </w:rPr>
            </w:pPr>
            <w:r w:rsidRPr="00A93695">
              <w:rPr>
                <w:rFonts w:ascii="Times New Roman" w:hAnsi="Times New Roman" w:cs="Times New Roman"/>
                <w:b/>
                <w:sz w:val="18"/>
                <w:szCs w:val="18"/>
              </w:rPr>
              <w:t xml:space="preserve">S4. </w:t>
            </w:r>
            <w:r w:rsidRPr="00A93695">
              <w:rPr>
                <w:rFonts w:ascii="Times New Roman" w:hAnsi="Times New Roman" w:cs="Times New Roman"/>
                <w:sz w:val="18"/>
                <w:szCs w:val="18"/>
              </w:rPr>
              <w:t>Öğrencilere sağlıklı ve dengeli beslenmelerine yönelik bilgilendirme eğitimleri ve etkinlikler</w:t>
            </w:r>
            <w:r w:rsidRPr="00A93695">
              <w:rPr>
                <w:rFonts w:ascii="Times New Roman" w:hAnsi="Times New Roman" w:cs="Times New Roman"/>
                <w:spacing w:val="-43"/>
                <w:sz w:val="18"/>
                <w:szCs w:val="18"/>
              </w:rPr>
              <w:t xml:space="preserve"> </w:t>
            </w:r>
            <w:r w:rsidRPr="00A93695">
              <w:rPr>
                <w:rFonts w:ascii="Times New Roman" w:hAnsi="Times New Roman" w:cs="Times New Roman"/>
                <w:sz w:val="18"/>
                <w:szCs w:val="18"/>
              </w:rPr>
              <w:t>yapılacaktır.</w:t>
            </w:r>
          </w:p>
          <w:p w:rsidR="00841204" w:rsidRPr="00A93695" w:rsidRDefault="00841204" w:rsidP="00A93695">
            <w:pPr>
              <w:pStyle w:val="TableParagraph"/>
              <w:ind w:left="4"/>
              <w:rPr>
                <w:rFonts w:ascii="Times New Roman" w:hAnsi="Times New Roman" w:cs="Times New Roman"/>
                <w:b/>
                <w:sz w:val="18"/>
                <w:szCs w:val="18"/>
              </w:rPr>
            </w:pPr>
            <w:r w:rsidRPr="00A93695">
              <w:rPr>
                <w:rFonts w:ascii="Times New Roman" w:hAnsi="Times New Roman" w:cs="Times New Roman"/>
                <w:b/>
                <w:sz w:val="18"/>
                <w:szCs w:val="18"/>
              </w:rPr>
              <w:t>S5.</w:t>
            </w:r>
            <w:r w:rsidRPr="00A93695">
              <w:rPr>
                <w:rFonts w:ascii="Times New Roman" w:hAnsi="Times New Roman" w:cs="Times New Roman"/>
                <w:b/>
                <w:spacing w:val="-6"/>
                <w:sz w:val="18"/>
                <w:szCs w:val="18"/>
              </w:rPr>
              <w:t xml:space="preserve"> </w:t>
            </w:r>
            <w:r w:rsidRPr="00A93695">
              <w:rPr>
                <w:rFonts w:ascii="Times New Roman" w:hAnsi="Times New Roman" w:cs="Times New Roman"/>
                <w:sz w:val="18"/>
                <w:szCs w:val="18"/>
              </w:rPr>
              <w:t>Öğrencilerin</w:t>
            </w:r>
            <w:r w:rsidRPr="00A93695">
              <w:rPr>
                <w:rFonts w:ascii="Times New Roman" w:hAnsi="Times New Roman" w:cs="Times New Roman"/>
                <w:spacing w:val="-5"/>
                <w:sz w:val="18"/>
                <w:szCs w:val="18"/>
              </w:rPr>
              <w:t xml:space="preserve"> </w:t>
            </w:r>
            <w:r w:rsidRPr="00A93695">
              <w:rPr>
                <w:rFonts w:ascii="Times New Roman" w:hAnsi="Times New Roman" w:cs="Times New Roman"/>
                <w:sz w:val="18"/>
                <w:szCs w:val="18"/>
              </w:rPr>
              <w:t>çevre</w:t>
            </w:r>
            <w:r w:rsidRPr="00A93695">
              <w:rPr>
                <w:rFonts w:ascii="Times New Roman" w:hAnsi="Times New Roman" w:cs="Times New Roman"/>
                <w:spacing w:val="-6"/>
                <w:sz w:val="18"/>
                <w:szCs w:val="18"/>
              </w:rPr>
              <w:t xml:space="preserve"> </w:t>
            </w:r>
            <w:r w:rsidRPr="00A93695">
              <w:rPr>
                <w:rFonts w:ascii="Times New Roman" w:hAnsi="Times New Roman" w:cs="Times New Roman"/>
                <w:sz w:val="18"/>
                <w:szCs w:val="18"/>
              </w:rPr>
              <w:t>bilincinin</w:t>
            </w:r>
            <w:r w:rsidRPr="00A93695">
              <w:rPr>
                <w:rFonts w:ascii="Times New Roman" w:hAnsi="Times New Roman" w:cs="Times New Roman"/>
                <w:spacing w:val="-3"/>
                <w:sz w:val="18"/>
                <w:szCs w:val="18"/>
              </w:rPr>
              <w:t xml:space="preserve"> </w:t>
            </w:r>
            <w:r w:rsidRPr="00A93695">
              <w:rPr>
                <w:rFonts w:ascii="Times New Roman" w:hAnsi="Times New Roman" w:cs="Times New Roman"/>
                <w:sz w:val="18"/>
                <w:szCs w:val="18"/>
              </w:rPr>
              <w:t>artırılmasına</w:t>
            </w:r>
            <w:r w:rsidRPr="00A93695">
              <w:rPr>
                <w:rFonts w:ascii="Times New Roman" w:hAnsi="Times New Roman" w:cs="Times New Roman"/>
                <w:spacing w:val="-5"/>
                <w:sz w:val="18"/>
                <w:szCs w:val="18"/>
              </w:rPr>
              <w:t xml:space="preserve"> </w:t>
            </w:r>
            <w:r w:rsidRPr="00A93695">
              <w:rPr>
                <w:rFonts w:ascii="Times New Roman" w:hAnsi="Times New Roman" w:cs="Times New Roman"/>
                <w:sz w:val="18"/>
                <w:szCs w:val="18"/>
              </w:rPr>
              <w:t>yönelik</w:t>
            </w:r>
            <w:r w:rsidRPr="00A93695">
              <w:rPr>
                <w:rFonts w:ascii="Times New Roman" w:hAnsi="Times New Roman" w:cs="Times New Roman"/>
                <w:spacing w:val="-5"/>
                <w:sz w:val="18"/>
                <w:szCs w:val="18"/>
              </w:rPr>
              <w:t xml:space="preserve"> </w:t>
            </w:r>
            <w:r w:rsidRPr="00A93695">
              <w:rPr>
                <w:rFonts w:ascii="Times New Roman" w:hAnsi="Times New Roman" w:cs="Times New Roman"/>
                <w:sz w:val="18"/>
                <w:szCs w:val="18"/>
              </w:rPr>
              <w:t>etkinlikler</w:t>
            </w:r>
            <w:r w:rsidRPr="00A93695">
              <w:rPr>
                <w:rFonts w:ascii="Times New Roman" w:hAnsi="Times New Roman" w:cs="Times New Roman"/>
                <w:spacing w:val="-5"/>
                <w:sz w:val="18"/>
                <w:szCs w:val="18"/>
              </w:rPr>
              <w:t xml:space="preserve"> </w:t>
            </w:r>
            <w:r w:rsidRPr="00A93695">
              <w:rPr>
                <w:rFonts w:ascii="Times New Roman" w:hAnsi="Times New Roman" w:cs="Times New Roman"/>
                <w:sz w:val="18"/>
                <w:szCs w:val="18"/>
              </w:rPr>
              <w:t>yapılacaktır</w:t>
            </w:r>
            <w:r w:rsidRPr="00A93695">
              <w:rPr>
                <w:rFonts w:ascii="Times New Roman" w:hAnsi="Times New Roman" w:cs="Times New Roman"/>
                <w:b/>
                <w:sz w:val="18"/>
                <w:szCs w:val="18"/>
              </w:rPr>
              <w:t>.</w:t>
            </w:r>
          </w:p>
          <w:p w:rsidR="00841204" w:rsidRPr="00A93695" w:rsidRDefault="00841204" w:rsidP="00A93695">
            <w:pPr>
              <w:pStyle w:val="TableParagraph"/>
              <w:tabs>
                <w:tab w:val="left" w:pos="295"/>
              </w:tabs>
              <w:spacing w:line="244" w:lineRule="exact"/>
              <w:rPr>
                <w:rFonts w:ascii="Times New Roman" w:hAnsi="Times New Roman" w:cs="Times New Roman"/>
                <w:b/>
                <w:sz w:val="18"/>
                <w:szCs w:val="18"/>
              </w:rPr>
            </w:pPr>
            <w:r w:rsidRPr="00A93695">
              <w:rPr>
                <w:rFonts w:ascii="Times New Roman" w:hAnsi="Times New Roman" w:cs="Times New Roman"/>
                <w:b/>
                <w:sz w:val="18"/>
                <w:szCs w:val="18"/>
              </w:rPr>
              <w:t xml:space="preserve">S6. </w:t>
            </w:r>
            <w:r w:rsidRPr="00A93695">
              <w:rPr>
                <w:rFonts w:ascii="Times New Roman" w:hAnsi="Times New Roman" w:cs="Times New Roman"/>
                <w:sz w:val="18"/>
                <w:szCs w:val="18"/>
              </w:rPr>
              <w:t>Öğrencilere, nezaket ve görgü kuralları konusunda eğitimler verilerek konuya ilişkin etkinlikler</w:t>
            </w:r>
            <w:r w:rsidRPr="00A93695">
              <w:rPr>
                <w:rFonts w:ascii="Times New Roman" w:hAnsi="Times New Roman" w:cs="Times New Roman"/>
                <w:spacing w:val="-43"/>
                <w:sz w:val="18"/>
                <w:szCs w:val="18"/>
              </w:rPr>
              <w:t xml:space="preserve"> </w:t>
            </w:r>
            <w:r w:rsidRPr="00A93695">
              <w:rPr>
                <w:rFonts w:ascii="Times New Roman" w:hAnsi="Times New Roman" w:cs="Times New Roman"/>
                <w:sz w:val="18"/>
                <w:szCs w:val="18"/>
              </w:rPr>
              <w:t>düzenlenecektir</w:t>
            </w:r>
          </w:p>
        </w:tc>
      </w:tr>
      <w:tr w:rsidR="00841204" w:rsidRPr="00A93695" w:rsidTr="00186991">
        <w:trPr>
          <w:trHeight w:val="458"/>
        </w:trPr>
        <w:tc>
          <w:tcPr>
            <w:tcW w:w="2694" w:type="dxa"/>
            <w:shd w:val="clear" w:color="auto" w:fill="C5E0B3"/>
          </w:tcPr>
          <w:p w:rsidR="00841204" w:rsidRPr="00A93695" w:rsidRDefault="00841204" w:rsidP="00A93695">
            <w:pPr>
              <w:pStyle w:val="TableParagraph"/>
              <w:rPr>
                <w:rFonts w:ascii="Times New Roman" w:hAnsi="Times New Roman" w:cs="Times New Roman"/>
                <w:b/>
                <w:sz w:val="18"/>
                <w:szCs w:val="18"/>
                <w:lang w:val="tr-TR"/>
              </w:rPr>
            </w:pPr>
          </w:p>
          <w:p w:rsidR="00841204" w:rsidRPr="00A93695" w:rsidRDefault="00841204" w:rsidP="00A93695">
            <w:pPr>
              <w:pStyle w:val="TableParagraph"/>
              <w:rPr>
                <w:rFonts w:ascii="Times New Roman" w:hAnsi="Times New Roman" w:cs="Times New Roman"/>
                <w:b/>
                <w:sz w:val="18"/>
                <w:szCs w:val="18"/>
                <w:lang w:val="tr-TR"/>
              </w:rPr>
            </w:pPr>
            <w:r w:rsidRPr="00A93695">
              <w:rPr>
                <w:rFonts w:ascii="Times New Roman" w:hAnsi="Times New Roman" w:cs="Times New Roman"/>
                <w:b/>
                <w:sz w:val="18"/>
                <w:szCs w:val="18"/>
                <w:lang w:val="tr-TR"/>
              </w:rPr>
              <w:t>Maliyet Tahmini</w:t>
            </w:r>
          </w:p>
        </w:tc>
        <w:tc>
          <w:tcPr>
            <w:tcW w:w="7371" w:type="dxa"/>
            <w:gridSpan w:val="10"/>
            <w:shd w:val="clear" w:color="auto" w:fill="E2EFD9"/>
          </w:tcPr>
          <w:p w:rsidR="00841204" w:rsidRPr="00A93695" w:rsidRDefault="00841204" w:rsidP="00A93695">
            <w:pPr>
              <w:pStyle w:val="TableParagraph"/>
              <w:rPr>
                <w:rFonts w:ascii="Times New Roman" w:hAnsi="Times New Roman" w:cs="Times New Roman"/>
                <w:b/>
                <w:sz w:val="18"/>
                <w:szCs w:val="18"/>
                <w:lang w:val="tr-TR"/>
              </w:rPr>
            </w:pPr>
          </w:p>
          <w:p w:rsidR="00841204" w:rsidRPr="00A93695" w:rsidRDefault="00A539C7" w:rsidP="00A93695">
            <w:pPr>
              <w:pStyle w:val="TableParagraph"/>
              <w:rPr>
                <w:rFonts w:ascii="Times New Roman" w:hAnsi="Times New Roman" w:cs="Times New Roman"/>
                <w:sz w:val="18"/>
                <w:szCs w:val="18"/>
                <w:lang w:val="tr-TR"/>
              </w:rPr>
            </w:pPr>
            <w:r>
              <w:rPr>
                <w:rFonts w:ascii="Times New Roman" w:hAnsi="Times New Roman" w:cs="Times New Roman"/>
                <w:sz w:val="18"/>
                <w:szCs w:val="18"/>
                <w:lang w:val="tr-TR"/>
              </w:rPr>
              <w:t>3</w:t>
            </w:r>
            <w:r w:rsidR="00F67586">
              <w:rPr>
                <w:rFonts w:ascii="Times New Roman" w:hAnsi="Times New Roman" w:cs="Times New Roman"/>
                <w:sz w:val="18"/>
                <w:szCs w:val="18"/>
                <w:lang w:val="tr-TR"/>
              </w:rPr>
              <w:t>0</w:t>
            </w:r>
            <w:r w:rsidR="005F559D">
              <w:rPr>
                <w:rFonts w:ascii="Times New Roman" w:hAnsi="Times New Roman" w:cs="Times New Roman"/>
                <w:sz w:val="18"/>
                <w:szCs w:val="18"/>
                <w:lang w:val="tr-TR"/>
              </w:rPr>
              <w:t>.000 TL</w:t>
            </w:r>
          </w:p>
        </w:tc>
      </w:tr>
      <w:tr w:rsidR="00841204" w:rsidRPr="00A93695" w:rsidTr="00186991">
        <w:trPr>
          <w:trHeight w:val="564"/>
        </w:trPr>
        <w:tc>
          <w:tcPr>
            <w:tcW w:w="2694" w:type="dxa"/>
            <w:shd w:val="clear" w:color="auto" w:fill="C5E0B3"/>
          </w:tcPr>
          <w:p w:rsidR="00841204" w:rsidRPr="00A93695" w:rsidRDefault="00841204" w:rsidP="00A93695">
            <w:pPr>
              <w:pStyle w:val="TableParagraph"/>
              <w:spacing w:before="131"/>
              <w:rPr>
                <w:rFonts w:ascii="Times New Roman" w:hAnsi="Times New Roman" w:cs="Times New Roman"/>
                <w:b/>
                <w:sz w:val="18"/>
                <w:szCs w:val="18"/>
                <w:lang w:val="tr-TR"/>
              </w:rPr>
            </w:pPr>
            <w:r w:rsidRPr="00A93695">
              <w:rPr>
                <w:rFonts w:ascii="Times New Roman" w:hAnsi="Times New Roman" w:cs="Times New Roman"/>
                <w:b/>
                <w:sz w:val="18"/>
                <w:szCs w:val="18"/>
                <w:lang w:val="tr-TR"/>
              </w:rPr>
              <w:t>Tespitler</w:t>
            </w:r>
          </w:p>
        </w:tc>
        <w:tc>
          <w:tcPr>
            <w:tcW w:w="7371" w:type="dxa"/>
            <w:gridSpan w:val="10"/>
            <w:shd w:val="clear" w:color="auto" w:fill="C5E0B3"/>
          </w:tcPr>
          <w:p w:rsidR="00841204" w:rsidRPr="00A93695" w:rsidRDefault="00841204" w:rsidP="00A93695">
            <w:pPr>
              <w:pStyle w:val="TableParagraph"/>
              <w:spacing w:before="2"/>
              <w:rPr>
                <w:rFonts w:ascii="Times New Roman" w:eastAsia="Times New Roman" w:hAnsi="Times New Roman" w:cs="Times New Roman"/>
                <w:b/>
                <w:color w:val="000000"/>
                <w:sz w:val="18"/>
                <w:szCs w:val="18"/>
              </w:rPr>
            </w:pPr>
            <w:r w:rsidRPr="00A93695">
              <w:rPr>
                <w:rFonts w:ascii="Times New Roman" w:hAnsi="Times New Roman" w:cs="Times New Roman"/>
                <w:b/>
                <w:sz w:val="18"/>
                <w:szCs w:val="18"/>
                <w:lang w:val="tr-TR"/>
              </w:rPr>
              <w:t xml:space="preserve">1. </w:t>
            </w:r>
            <w:r w:rsidRPr="00A93695">
              <w:rPr>
                <w:rFonts w:ascii="Times New Roman" w:eastAsia="Times New Roman" w:hAnsi="Times New Roman" w:cs="Times New Roman"/>
                <w:color w:val="000000"/>
                <w:sz w:val="18"/>
                <w:szCs w:val="18"/>
              </w:rPr>
              <w:t>Yapılan eğitimlere velilerin katılım oranının az olması.</w:t>
            </w:r>
          </w:p>
          <w:p w:rsidR="00841204" w:rsidRPr="00A93695" w:rsidRDefault="00841204" w:rsidP="00A93695">
            <w:pPr>
              <w:rPr>
                <w:rFonts w:ascii="Times New Roman" w:eastAsia="Times New Roman" w:hAnsi="Times New Roman" w:cs="Times New Roman"/>
                <w:b/>
                <w:color w:val="000000"/>
                <w:sz w:val="18"/>
                <w:szCs w:val="18"/>
              </w:rPr>
            </w:pPr>
            <w:r w:rsidRPr="00A93695">
              <w:rPr>
                <w:rFonts w:ascii="Times New Roman" w:eastAsia="Times New Roman" w:hAnsi="Times New Roman" w:cs="Times New Roman"/>
                <w:b/>
                <w:color w:val="000000"/>
                <w:sz w:val="18"/>
                <w:szCs w:val="18"/>
              </w:rPr>
              <w:t xml:space="preserve">2. </w:t>
            </w:r>
            <w:r w:rsidRPr="00A93695">
              <w:rPr>
                <w:rFonts w:ascii="Times New Roman" w:eastAsia="Times New Roman" w:hAnsi="Times New Roman" w:cs="Times New Roman"/>
                <w:color w:val="000000"/>
                <w:sz w:val="18"/>
                <w:szCs w:val="18"/>
              </w:rPr>
              <w:t>Verilen eğitimlerin sadece okulda kalması günlük hayatta uygulanması için velilerin yeterli desteği sağlamaması.</w:t>
            </w:r>
          </w:p>
        </w:tc>
      </w:tr>
      <w:tr w:rsidR="00841204" w:rsidRPr="00A93695" w:rsidTr="00186991">
        <w:trPr>
          <w:trHeight w:val="385"/>
        </w:trPr>
        <w:tc>
          <w:tcPr>
            <w:tcW w:w="2694" w:type="dxa"/>
            <w:shd w:val="clear" w:color="auto" w:fill="C5E0B3"/>
          </w:tcPr>
          <w:p w:rsidR="00841204" w:rsidRPr="00A93695" w:rsidRDefault="00841204" w:rsidP="00A93695">
            <w:pPr>
              <w:pStyle w:val="TableParagraph"/>
              <w:rPr>
                <w:rFonts w:ascii="Times New Roman" w:hAnsi="Times New Roman" w:cs="Times New Roman"/>
                <w:b/>
                <w:sz w:val="18"/>
                <w:szCs w:val="18"/>
                <w:lang w:val="tr-TR"/>
              </w:rPr>
            </w:pPr>
          </w:p>
          <w:p w:rsidR="00841204" w:rsidRPr="00A93695" w:rsidRDefault="00841204" w:rsidP="00A93695">
            <w:pPr>
              <w:pStyle w:val="TableParagraph"/>
              <w:spacing w:before="129"/>
              <w:rPr>
                <w:rFonts w:ascii="Times New Roman" w:hAnsi="Times New Roman" w:cs="Times New Roman"/>
                <w:b/>
                <w:sz w:val="18"/>
                <w:szCs w:val="18"/>
                <w:lang w:val="tr-TR"/>
              </w:rPr>
            </w:pPr>
            <w:r w:rsidRPr="00A93695">
              <w:rPr>
                <w:rFonts w:ascii="Times New Roman" w:hAnsi="Times New Roman" w:cs="Times New Roman"/>
                <w:b/>
                <w:sz w:val="18"/>
                <w:szCs w:val="18"/>
                <w:lang w:val="tr-TR"/>
              </w:rPr>
              <w:t>İhtiyaçlar</w:t>
            </w:r>
          </w:p>
        </w:tc>
        <w:tc>
          <w:tcPr>
            <w:tcW w:w="141" w:type="dxa"/>
            <w:tcBorders>
              <w:right w:val="nil"/>
            </w:tcBorders>
            <w:shd w:val="clear" w:color="auto" w:fill="E2EFD9"/>
          </w:tcPr>
          <w:p w:rsidR="00841204" w:rsidRPr="00A93695" w:rsidRDefault="00841204" w:rsidP="00A93695">
            <w:pPr>
              <w:pStyle w:val="TableParagraph"/>
              <w:rPr>
                <w:rFonts w:ascii="Times New Roman" w:hAnsi="Times New Roman" w:cs="Times New Roman"/>
                <w:b/>
                <w:sz w:val="18"/>
                <w:szCs w:val="18"/>
                <w:lang w:val="tr-TR"/>
              </w:rPr>
            </w:pPr>
          </w:p>
        </w:tc>
        <w:tc>
          <w:tcPr>
            <w:tcW w:w="7230" w:type="dxa"/>
            <w:gridSpan w:val="9"/>
            <w:tcBorders>
              <w:left w:val="nil"/>
            </w:tcBorders>
            <w:shd w:val="clear" w:color="auto" w:fill="E2EFD9"/>
          </w:tcPr>
          <w:p w:rsidR="00841204" w:rsidRPr="00A93695" w:rsidRDefault="00841204" w:rsidP="00A93695">
            <w:pPr>
              <w:rPr>
                <w:rFonts w:ascii="Times New Roman" w:eastAsia="Times New Roman" w:hAnsi="Times New Roman" w:cs="Times New Roman"/>
                <w:b/>
                <w:color w:val="000000"/>
                <w:sz w:val="18"/>
                <w:szCs w:val="18"/>
              </w:rPr>
            </w:pPr>
            <w:r w:rsidRPr="00A93695">
              <w:rPr>
                <w:rFonts w:ascii="Times New Roman" w:hAnsi="Times New Roman" w:cs="Times New Roman"/>
                <w:b/>
                <w:sz w:val="18"/>
                <w:szCs w:val="18"/>
                <w:lang w:val="tr-TR"/>
              </w:rPr>
              <w:t>1.</w:t>
            </w:r>
            <w:r w:rsidRPr="00A93695">
              <w:rPr>
                <w:rFonts w:ascii="Times New Roman" w:eastAsia="Times New Roman" w:hAnsi="Times New Roman" w:cs="Times New Roman"/>
                <w:b/>
                <w:color w:val="000000"/>
                <w:sz w:val="18"/>
                <w:szCs w:val="18"/>
              </w:rPr>
              <w:t xml:space="preserve"> </w:t>
            </w:r>
            <w:r w:rsidRPr="00A93695">
              <w:rPr>
                <w:rFonts w:ascii="Times New Roman" w:eastAsia="Times New Roman" w:hAnsi="Times New Roman" w:cs="Times New Roman"/>
                <w:color w:val="000000"/>
                <w:sz w:val="18"/>
                <w:szCs w:val="18"/>
              </w:rPr>
              <w:t>Eğitimler için diğer kurumlarla iş birliklerinin yapılması.</w:t>
            </w:r>
          </w:p>
          <w:p w:rsidR="00841204" w:rsidRPr="00A93695" w:rsidRDefault="00841204" w:rsidP="00A93695">
            <w:pPr>
              <w:rPr>
                <w:rFonts w:ascii="Times New Roman" w:eastAsia="Times New Roman" w:hAnsi="Times New Roman" w:cs="Times New Roman"/>
                <w:b/>
                <w:color w:val="000000"/>
                <w:sz w:val="18"/>
                <w:szCs w:val="18"/>
              </w:rPr>
            </w:pPr>
            <w:r w:rsidRPr="00A93695">
              <w:rPr>
                <w:rFonts w:ascii="Times New Roman" w:eastAsia="Times New Roman" w:hAnsi="Times New Roman" w:cs="Times New Roman"/>
                <w:b/>
                <w:color w:val="000000"/>
                <w:sz w:val="18"/>
                <w:szCs w:val="18"/>
              </w:rPr>
              <w:t xml:space="preserve">2. </w:t>
            </w:r>
            <w:r w:rsidRPr="00A93695">
              <w:rPr>
                <w:rFonts w:ascii="Times New Roman" w:eastAsia="Times New Roman" w:hAnsi="Times New Roman" w:cs="Times New Roman"/>
                <w:color w:val="000000"/>
                <w:sz w:val="18"/>
                <w:szCs w:val="18"/>
              </w:rPr>
              <w:t>Bilgilendirme için afiş, broşür gibi materyallerin sağlanması</w:t>
            </w:r>
            <w:r w:rsidRPr="00A93695">
              <w:rPr>
                <w:rFonts w:ascii="Times New Roman" w:hAnsi="Times New Roman" w:cs="Times New Roman"/>
                <w:sz w:val="18"/>
                <w:szCs w:val="18"/>
                <w:lang w:val="tr-TR"/>
              </w:rPr>
              <w:t>.</w:t>
            </w:r>
            <w:r w:rsidRPr="00A93695">
              <w:rPr>
                <w:rFonts w:ascii="Times New Roman" w:hAnsi="Times New Roman" w:cs="Times New Roman"/>
                <w:b/>
                <w:sz w:val="18"/>
                <w:szCs w:val="18"/>
                <w:lang w:val="tr-TR"/>
              </w:rPr>
              <w:t xml:space="preserve"> </w:t>
            </w:r>
          </w:p>
          <w:p w:rsidR="00841204" w:rsidRPr="00A93695" w:rsidRDefault="00841204" w:rsidP="00A93695">
            <w:pPr>
              <w:pStyle w:val="TableParagraph"/>
              <w:spacing w:before="117"/>
              <w:rPr>
                <w:rFonts w:ascii="Times New Roman" w:hAnsi="Times New Roman" w:cs="Times New Roman"/>
                <w:b/>
                <w:sz w:val="18"/>
                <w:szCs w:val="18"/>
                <w:lang w:val="tr-TR"/>
              </w:rPr>
            </w:pPr>
            <w:r w:rsidRPr="00A93695">
              <w:rPr>
                <w:rFonts w:ascii="Times New Roman" w:hAnsi="Times New Roman" w:cs="Times New Roman"/>
                <w:b/>
                <w:sz w:val="18"/>
                <w:szCs w:val="18"/>
                <w:lang w:val="tr-TR"/>
              </w:rPr>
              <w:t xml:space="preserve">3. </w:t>
            </w:r>
            <w:r w:rsidRPr="00A93695">
              <w:rPr>
                <w:rFonts w:ascii="Times New Roman" w:hAnsi="Times New Roman" w:cs="Times New Roman"/>
                <w:sz w:val="18"/>
                <w:szCs w:val="18"/>
                <w:lang w:val="tr-TR"/>
              </w:rPr>
              <w:t>Okul kütüphanesine yeni kitapalrın kazandırılması.</w:t>
            </w:r>
          </w:p>
        </w:tc>
      </w:tr>
    </w:tbl>
    <w:p w:rsidR="009B391D" w:rsidRPr="000976FA" w:rsidRDefault="009B391D" w:rsidP="009B391D">
      <w:pPr>
        <w:pStyle w:val="AralkYok"/>
        <w:rPr>
          <w:rFonts w:ascii="Times New Roman" w:hAnsi="Times New Roman"/>
        </w:rPr>
      </w:pPr>
    </w:p>
    <w:p w:rsidR="00417B2D" w:rsidRDefault="00417B2D" w:rsidP="00094444">
      <w:pPr>
        <w:pStyle w:val="AralkYok"/>
        <w:rPr>
          <w:rFonts w:ascii="Times New Roman" w:hAnsi="Times New Roman"/>
        </w:rPr>
      </w:pPr>
    </w:p>
    <w:p w:rsidR="00637D36" w:rsidRDefault="00637D36" w:rsidP="00094444">
      <w:pPr>
        <w:pStyle w:val="AralkYok"/>
        <w:rPr>
          <w:rFonts w:ascii="Times New Roman" w:hAnsi="Times New Roman"/>
        </w:rPr>
      </w:pPr>
    </w:p>
    <w:p w:rsidR="00637D36" w:rsidRPr="000976FA" w:rsidRDefault="00637D36" w:rsidP="00094444">
      <w:pPr>
        <w:pStyle w:val="AralkYok"/>
        <w:rPr>
          <w:rFonts w:ascii="Times New Roman" w:hAnsi="Times New Roman"/>
        </w:rPr>
      </w:pPr>
    </w:p>
    <w:p w:rsidR="00417B2D" w:rsidRPr="000976FA" w:rsidRDefault="00417B2D" w:rsidP="00094444">
      <w:pPr>
        <w:pStyle w:val="AralkYok"/>
        <w:rPr>
          <w:rFonts w:ascii="Times New Roman" w:hAnsi="Times New Roman"/>
        </w:rPr>
      </w:pPr>
    </w:p>
    <w:p w:rsidR="00E51CBF" w:rsidRPr="0002338A" w:rsidRDefault="0002338A" w:rsidP="00E51CBF">
      <w:pPr>
        <w:pStyle w:val="GvdeMetni"/>
        <w:spacing w:before="8"/>
        <w:rPr>
          <w:rFonts w:ascii="Times New Roman" w:hAnsi="Times New Roman" w:cs="Times New Roman"/>
          <w:b/>
          <w:color w:val="000000" w:themeColor="text1"/>
          <w:lang w:val="tr-TR"/>
        </w:rPr>
      </w:pPr>
      <w:r w:rsidRPr="0002338A">
        <w:rPr>
          <w:rFonts w:ascii="Times New Roman" w:hAnsi="Times New Roman" w:cs="Times New Roman"/>
          <w:b/>
          <w:color w:val="000000" w:themeColor="text1"/>
        </w:rPr>
        <w:lastRenderedPageBreak/>
        <w:t>TEMA:</w:t>
      </w:r>
      <w:r w:rsidR="00E51CBF" w:rsidRPr="0002338A">
        <w:rPr>
          <w:rFonts w:ascii="Times New Roman" w:hAnsi="Times New Roman" w:cs="Times New Roman"/>
          <w:b/>
          <w:color w:val="000000" w:themeColor="text1"/>
          <w:spacing w:val="-7"/>
        </w:rPr>
        <w:t xml:space="preserve"> </w:t>
      </w:r>
      <w:r w:rsidR="00E51CBF" w:rsidRPr="0002338A">
        <w:rPr>
          <w:rFonts w:ascii="Times New Roman" w:hAnsi="Times New Roman" w:cs="Times New Roman"/>
          <w:b/>
          <w:color w:val="000000" w:themeColor="text1"/>
        </w:rPr>
        <w:t>Eğitim</w:t>
      </w:r>
      <w:r w:rsidR="00E51CBF" w:rsidRPr="0002338A">
        <w:rPr>
          <w:rFonts w:ascii="Times New Roman" w:hAnsi="Times New Roman" w:cs="Times New Roman"/>
          <w:b/>
          <w:color w:val="000000" w:themeColor="text1"/>
          <w:spacing w:val="-2"/>
        </w:rPr>
        <w:t xml:space="preserve"> </w:t>
      </w:r>
      <w:r w:rsidR="00E51CBF" w:rsidRPr="0002338A">
        <w:rPr>
          <w:rFonts w:ascii="Times New Roman" w:hAnsi="Times New Roman" w:cs="Times New Roman"/>
          <w:b/>
          <w:color w:val="000000" w:themeColor="text1"/>
        </w:rPr>
        <w:t>ve</w:t>
      </w:r>
      <w:r w:rsidR="00E51CBF" w:rsidRPr="0002338A">
        <w:rPr>
          <w:rFonts w:ascii="Times New Roman" w:hAnsi="Times New Roman" w:cs="Times New Roman"/>
          <w:b/>
          <w:color w:val="000000" w:themeColor="text1"/>
          <w:spacing w:val="-4"/>
        </w:rPr>
        <w:t xml:space="preserve"> </w:t>
      </w:r>
      <w:r w:rsidR="00E51CBF" w:rsidRPr="0002338A">
        <w:rPr>
          <w:rFonts w:ascii="Times New Roman" w:hAnsi="Times New Roman" w:cs="Times New Roman"/>
          <w:b/>
          <w:color w:val="000000" w:themeColor="text1"/>
        </w:rPr>
        <w:t>Öğretimde</w:t>
      </w:r>
      <w:r w:rsidR="00E51CBF" w:rsidRPr="0002338A">
        <w:rPr>
          <w:rFonts w:ascii="Times New Roman" w:hAnsi="Times New Roman" w:cs="Times New Roman"/>
          <w:b/>
          <w:color w:val="000000" w:themeColor="text1"/>
          <w:spacing w:val="-3"/>
        </w:rPr>
        <w:t xml:space="preserve"> </w:t>
      </w:r>
      <w:r w:rsidR="00E51CBF" w:rsidRPr="0002338A">
        <w:rPr>
          <w:rFonts w:ascii="Times New Roman" w:hAnsi="Times New Roman" w:cs="Times New Roman"/>
          <w:b/>
          <w:color w:val="000000" w:themeColor="text1"/>
        </w:rPr>
        <w:t>Kalite</w:t>
      </w:r>
    </w:p>
    <w:p w:rsidR="00E51CBF" w:rsidRPr="00A93695" w:rsidRDefault="00E51CBF" w:rsidP="00E51CBF">
      <w:pPr>
        <w:pStyle w:val="GvdeMetni"/>
        <w:spacing w:before="8"/>
        <w:rPr>
          <w:rFonts w:ascii="Times New Roman" w:hAnsi="Times New Roman" w:cs="Times New Roman"/>
          <w:b/>
          <w:sz w:val="18"/>
          <w:szCs w:val="18"/>
          <w:lang w:val="tr-TR"/>
        </w:rPr>
      </w:pPr>
    </w:p>
    <w:tbl>
      <w:tblPr>
        <w:tblStyle w:val="TableNormal"/>
        <w:tblW w:w="5122"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55"/>
        <w:gridCol w:w="8710"/>
      </w:tblGrid>
      <w:tr w:rsidR="00E51CBF" w:rsidRPr="00A93695" w:rsidTr="00186991">
        <w:trPr>
          <w:trHeight w:val="308"/>
        </w:trPr>
        <w:tc>
          <w:tcPr>
            <w:tcW w:w="673" w:type="pct"/>
            <w:shd w:val="clear" w:color="auto" w:fill="E2EFD9"/>
          </w:tcPr>
          <w:p w:rsidR="00E51CBF" w:rsidRPr="00A93695" w:rsidRDefault="00E51CBF" w:rsidP="002706EA">
            <w:pPr>
              <w:pStyle w:val="TableParagraph"/>
              <w:spacing w:line="234" w:lineRule="exact"/>
              <w:rPr>
                <w:rFonts w:ascii="Times New Roman" w:hAnsi="Times New Roman" w:cs="Times New Roman"/>
                <w:b/>
                <w:sz w:val="18"/>
                <w:szCs w:val="18"/>
                <w:lang w:val="tr-TR"/>
              </w:rPr>
            </w:pPr>
            <w:r w:rsidRPr="00A93695">
              <w:rPr>
                <w:rFonts w:ascii="Times New Roman" w:hAnsi="Times New Roman" w:cs="Times New Roman"/>
                <w:b/>
                <w:sz w:val="18"/>
                <w:szCs w:val="18"/>
                <w:lang w:val="tr-TR"/>
              </w:rPr>
              <w:t>Amaç 3.</w:t>
            </w:r>
          </w:p>
        </w:tc>
        <w:tc>
          <w:tcPr>
            <w:tcW w:w="4327" w:type="pct"/>
            <w:shd w:val="clear" w:color="auto" w:fill="E2EFD9"/>
          </w:tcPr>
          <w:p w:rsidR="00E51CBF" w:rsidRPr="00A93695" w:rsidRDefault="00E51CBF" w:rsidP="002706EA">
            <w:pPr>
              <w:pStyle w:val="TableParagraph"/>
              <w:rPr>
                <w:rFonts w:ascii="Times New Roman" w:hAnsi="Times New Roman" w:cs="Times New Roman"/>
                <w:sz w:val="18"/>
                <w:szCs w:val="18"/>
                <w:lang w:val="tr-TR"/>
              </w:rPr>
            </w:pPr>
            <w:r w:rsidRPr="00A93695">
              <w:rPr>
                <w:rFonts w:ascii="Times New Roman" w:hAnsi="Times New Roman" w:cs="Times New Roman"/>
                <w:sz w:val="18"/>
                <w:szCs w:val="18"/>
              </w:rPr>
              <w:t>Temel</w:t>
            </w:r>
            <w:r w:rsidRPr="00A93695">
              <w:rPr>
                <w:rFonts w:ascii="Times New Roman" w:hAnsi="Times New Roman" w:cs="Times New Roman"/>
                <w:spacing w:val="-5"/>
                <w:sz w:val="18"/>
                <w:szCs w:val="18"/>
              </w:rPr>
              <w:t xml:space="preserve"> </w:t>
            </w:r>
            <w:r w:rsidRPr="00A93695">
              <w:rPr>
                <w:rFonts w:ascii="Times New Roman" w:hAnsi="Times New Roman" w:cs="Times New Roman"/>
                <w:sz w:val="18"/>
                <w:szCs w:val="18"/>
              </w:rPr>
              <w:t>eğitimde</w:t>
            </w:r>
            <w:r w:rsidRPr="00A93695">
              <w:rPr>
                <w:rFonts w:ascii="Times New Roman" w:hAnsi="Times New Roman" w:cs="Times New Roman"/>
                <w:spacing w:val="-5"/>
                <w:sz w:val="18"/>
                <w:szCs w:val="18"/>
              </w:rPr>
              <w:t xml:space="preserve"> </w:t>
            </w:r>
            <w:r w:rsidRPr="00A93695">
              <w:rPr>
                <w:rFonts w:ascii="Times New Roman" w:hAnsi="Times New Roman" w:cs="Times New Roman"/>
                <w:sz w:val="18"/>
                <w:szCs w:val="18"/>
              </w:rPr>
              <w:t>öğrencilerin</w:t>
            </w:r>
            <w:r w:rsidRPr="00A93695">
              <w:rPr>
                <w:rFonts w:ascii="Times New Roman" w:hAnsi="Times New Roman" w:cs="Times New Roman"/>
                <w:spacing w:val="-4"/>
                <w:sz w:val="18"/>
                <w:szCs w:val="18"/>
              </w:rPr>
              <w:t xml:space="preserve"> </w:t>
            </w:r>
            <w:r w:rsidRPr="00A93695">
              <w:rPr>
                <w:rFonts w:ascii="Times New Roman" w:hAnsi="Times New Roman" w:cs="Times New Roman"/>
                <w:sz w:val="18"/>
                <w:szCs w:val="18"/>
              </w:rPr>
              <w:t>kaliteli</w:t>
            </w:r>
            <w:r w:rsidRPr="00A93695">
              <w:rPr>
                <w:rFonts w:ascii="Times New Roman" w:hAnsi="Times New Roman" w:cs="Times New Roman"/>
                <w:spacing w:val="-4"/>
                <w:sz w:val="18"/>
                <w:szCs w:val="18"/>
              </w:rPr>
              <w:t xml:space="preserve"> </w:t>
            </w:r>
            <w:r w:rsidRPr="00A93695">
              <w:rPr>
                <w:rFonts w:ascii="Times New Roman" w:hAnsi="Times New Roman" w:cs="Times New Roman"/>
                <w:sz w:val="18"/>
                <w:szCs w:val="18"/>
              </w:rPr>
              <w:t>eğitime</w:t>
            </w:r>
            <w:r w:rsidRPr="00A93695">
              <w:rPr>
                <w:rFonts w:ascii="Times New Roman" w:hAnsi="Times New Roman" w:cs="Times New Roman"/>
                <w:spacing w:val="-4"/>
                <w:sz w:val="18"/>
                <w:szCs w:val="18"/>
              </w:rPr>
              <w:t xml:space="preserve"> </w:t>
            </w:r>
            <w:r w:rsidRPr="00A93695">
              <w:rPr>
                <w:rFonts w:ascii="Times New Roman" w:hAnsi="Times New Roman" w:cs="Times New Roman"/>
                <w:sz w:val="18"/>
                <w:szCs w:val="18"/>
              </w:rPr>
              <w:t>erişimleri</w:t>
            </w:r>
            <w:r w:rsidRPr="00A93695">
              <w:rPr>
                <w:rFonts w:ascii="Times New Roman" w:hAnsi="Times New Roman" w:cs="Times New Roman"/>
                <w:spacing w:val="-4"/>
                <w:sz w:val="18"/>
                <w:szCs w:val="18"/>
              </w:rPr>
              <w:t xml:space="preserve"> </w:t>
            </w:r>
            <w:r w:rsidRPr="00A93695">
              <w:rPr>
                <w:rFonts w:ascii="Times New Roman" w:hAnsi="Times New Roman" w:cs="Times New Roman"/>
                <w:sz w:val="18"/>
                <w:szCs w:val="18"/>
              </w:rPr>
              <w:t>fırsat</w:t>
            </w:r>
            <w:r w:rsidRPr="00A93695">
              <w:rPr>
                <w:rFonts w:ascii="Times New Roman" w:hAnsi="Times New Roman" w:cs="Times New Roman"/>
                <w:spacing w:val="-5"/>
                <w:sz w:val="18"/>
                <w:szCs w:val="18"/>
              </w:rPr>
              <w:t xml:space="preserve"> </w:t>
            </w:r>
            <w:r w:rsidRPr="00A93695">
              <w:rPr>
                <w:rFonts w:ascii="Times New Roman" w:hAnsi="Times New Roman" w:cs="Times New Roman"/>
                <w:sz w:val="18"/>
                <w:szCs w:val="18"/>
              </w:rPr>
              <w:t>eşitliği</w:t>
            </w:r>
            <w:r w:rsidRPr="00A93695">
              <w:rPr>
                <w:rFonts w:ascii="Times New Roman" w:hAnsi="Times New Roman" w:cs="Times New Roman"/>
                <w:spacing w:val="-4"/>
                <w:sz w:val="18"/>
                <w:szCs w:val="18"/>
              </w:rPr>
              <w:t xml:space="preserve"> </w:t>
            </w:r>
            <w:r w:rsidRPr="00A93695">
              <w:rPr>
                <w:rFonts w:ascii="Times New Roman" w:hAnsi="Times New Roman" w:cs="Times New Roman"/>
                <w:sz w:val="18"/>
                <w:szCs w:val="18"/>
              </w:rPr>
              <w:t>temelinde</w:t>
            </w:r>
            <w:r w:rsidRPr="00A93695">
              <w:rPr>
                <w:rFonts w:ascii="Times New Roman" w:hAnsi="Times New Roman" w:cs="Times New Roman"/>
                <w:spacing w:val="-5"/>
                <w:sz w:val="18"/>
                <w:szCs w:val="18"/>
              </w:rPr>
              <w:t xml:space="preserve"> </w:t>
            </w:r>
            <w:r w:rsidRPr="00A93695">
              <w:rPr>
                <w:rFonts w:ascii="Times New Roman" w:hAnsi="Times New Roman" w:cs="Times New Roman"/>
                <w:sz w:val="18"/>
                <w:szCs w:val="18"/>
              </w:rPr>
              <w:t>artırılarak</w:t>
            </w:r>
            <w:r w:rsidRPr="00A93695">
              <w:rPr>
                <w:rFonts w:ascii="Times New Roman" w:hAnsi="Times New Roman" w:cs="Times New Roman"/>
                <w:spacing w:val="-5"/>
                <w:sz w:val="18"/>
                <w:szCs w:val="18"/>
              </w:rPr>
              <w:t xml:space="preserve"> </w:t>
            </w:r>
            <w:r w:rsidRPr="00A93695">
              <w:rPr>
                <w:rFonts w:ascii="Times New Roman" w:hAnsi="Times New Roman" w:cs="Times New Roman"/>
                <w:sz w:val="18"/>
                <w:szCs w:val="18"/>
              </w:rPr>
              <w:t>bilişsel,</w:t>
            </w:r>
            <w:r w:rsidRPr="00A93695">
              <w:rPr>
                <w:rFonts w:ascii="Times New Roman" w:hAnsi="Times New Roman" w:cs="Times New Roman"/>
                <w:spacing w:val="-5"/>
                <w:sz w:val="18"/>
                <w:szCs w:val="18"/>
              </w:rPr>
              <w:t xml:space="preserve"> </w:t>
            </w:r>
            <w:r w:rsidRPr="00A93695">
              <w:rPr>
                <w:rFonts w:ascii="Times New Roman" w:hAnsi="Times New Roman" w:cs="Times New Roman"/>
                <w:sz w:val="18"/>
                <w:szCs w:val="18"/>
              </w:rPr>
              <w:t>duyuşsal</w:t>
            </w:r>
            <w:r w:rsidRPr="00A93695">
              <w:rPr>
                <w:rFonts w:ascii="Times New Roman" w:hAnsi="Times New Roman" w:cs="Times New Roman"/>
                <w:spacing w:val="-4"/>
                <w:sz w:val="18"/>
                <w:szCs w:val="18"/>
              </w:rPr>
              <w:t xml:space="preserve"> </w:t>
            </w:r>
            <w:r w:rsidRPr="00A93695">
              <w:rPr>
                <w:rFonts w:ascii="Times New Roman" w:hAnsi="Times New Roman" w:cs="Times New Roman"/>
                <w:sz w:val="18"/>
                <w:szCs w:val="18"/>
              </w:rPr>
              <w:t>ve</w:t>
            </w:r>
            <w:r w:rsidRPr="00A93695">
              <w:rPr>
                <w:rFonts w:ascii="Times New Roman" w:hAnsi="Times New Roman" w:cs="Times New Roman"/>
                <w:spacing w:val="1"/>
                <w:sz w:val="18"/>
                <w:szCs w:val="18"/>
              </w:rPr>
              <w:t xml:space="preserve"> </w:t>
            </w:r>
            <w:r w:rsidRPr="00A93695">
              <w:rPr>
                <w:rFonts w:ascii="Times New Roman" w:hAnsi="Times New Roman" w:cs="Times New Roman"/>
                <w:sz w:val="18"/>
                <w:szCs w:val="18"/>
              </w:rPr>
              <w:t>fiziksel</w:t>
            </w:r>
            <w:r w:rsidRPr="00A93695">
              <w:rPr>
                <w:rFonts w:ascii="Times New Roman" w:hAnsi="Times New Roman" w:cs="Times New Roman"/>
                <w:spacing w:val="-5"/>
                <w:sz w:val="18"/>
                <w:szCs w:val="18"/>
              </w:rPr>
              <w:t xml:space="preserve"> </w:t>
            </w:r>
            <w:r w:rsidRPr="00A93695">
              <w:rPr>
                <w:rFonts w:ascii="Times New Roman" w:hAnsi="Times New Roman" w:cs="Times New Roman"/>
                <w:sz w:val="18"/>
                <w:szCs w:val="18"/>
              </w:rPr>
              <w:t>olarak</w:t>
            </w:r>
            <w:r w:rsidRPr="00A93695">
              <w:rPr>
                <w:rFonts w:ascii="Times New Roman" w:hAnsi="Times New Roman" w:cs="Times New Roman"/>
                <w:spacing w:val="-4"/>
                <w:sz w:val="18"/>
                <w:szCs w:val="18"/>
              </w:rPr>
              <w:t xml:space="preserve"> </w:t>
            </w:r>
            <w:r w:rsidRPr="00A93695">
              <w:rPr>
                <w:rFonts w:ascii="Times New Roman" w:hAnsi="Times New Roman" w:cs="Times New Roman"/>
                <w:sz w:val="18"/>
                <w:szCs w:val="18"/>
              </w:rPr>
              <w:t>çok</w:t>
            </w:r>
            <w:r w:rsidRPr="00A93695">
              <w:rPr>
                <w:rFonts w:ascii="Times New Roman" w:hAnsi="Times New Roman" w:cs="Times New Roman"/>
                <w:spacing w:val="-5"/>
                <w:sz w:val="18"/>
                <w:szCs w:val="18"/>
              </w:rPr>
              <w:t xml:space="preserve"> </w:t>
            </w:r>
            <w:r w:rsidRPr="00A93695">
              <w:rPr>
                <w:rFonts w:ascii="Times New Roman" w:hAnsi="Times New Roman" w:cs="Times New Roman"/>
                <w:sz w:val="18"/>
                <w:szCs w:val="18"/>
              </w:rPr>
              <w:t>yönlü</w:t>
            </w:r>
            <w:r w:rsidRPr="00A93695">
              <w:rPr>
                <w:rFonts w:ascii="Times New Roman" w:hAnsi="Times New Roman" w:cs="Times New Roman"/>
                <w:spacing w:val="-4"/>
                <w:sz w:val="18"/>
                <w:szCs w:val="18"/>
              </w:rPr>
              <w:t xml:space="preserve"> </w:t>
            </w:r>
            <w:r w:rsidRPr="00A93695">
              <w:rPr>
                <w:rFonts w:ascii="Times New Roman" w:hAnsi="Times New Roman" w:cs="Times New Roman"/>
                <w:sz w:val="18"/>
                <w:szCs w:val="18"/>
              </w:rPr>
              <w:t>gelişimleri</w:t>
            </w:r>
            <w:r w:rsidRPr="00A93695">
              <w:rPr>
                <w:rFonts w:ascii="Times New Roman" w:hAnsi="Times New Roman" w:cs="Times New Roman"/>
                <w:spacing w:val="-4"/>
                <w:sz w:val="18"/>
                <w:szCs w:val="18"/>
              </w:rPr>
              <w:t xml:space="preserve"> </w:t>
            </w:r>
            <w:r w:rsidRPr="00A93695">
              <w:rPr>
                <w:rFonts w:ascii="Times New Roman" w:hAnsi="Times New Roman" w:cs="Times New Roman"/>
                <w:sz w:val="18"/>
                <w:szCs w:val="18"/>
              </w:rPr>
              <w:t>sağlanacak</w:t>
            </w:r>
            <w:r w:rsidRPr="00A93695">
              <w:rPr>
                <w:rFonts w:ascii="Times New Roman" w:hAnsi="Times New Roman" w:cs="Times New Roman"/>
                <w:spacing w:val="-5"/>
                <w:sz w:val="18"/>
                <w:szCs w:val="18"/>
              </w:rPr>
              <w:t xml:space="preserve"> </w:t>
            </w:r>
            <w:r w:rsidRPr="00A93695">
              <w:rPr>
                <w:rFonts w:ascii="Times New Roman" w:hAnsi="Times New Roman" w:cs="Times New Roman"/>
                <w:sz w:val="18"/>
                <w:szCs w:val="18"/>
              </w:rPr>
              <w:t>ve</w:t>
            </w:r>
            <w:r w:rsidRPr="00A93695">
              <w:rPr>
                <w:rFonts w:ascii="Times New Roman" w:hAnsi="Times New Roman" w:cs="Times New Roman"/>
                <w:spacing w:val="-4"/>
                <w:sz w:val="18"/>
                <w:szCs w:val="18"/>
              </w:rPr>
              <w:t xml:space="preserve"> </w:t>
            </w:r>
            <w:r w:rsidRPr="00A93695">
              <w:rPr>
                <w:rFonts w:ascii="Times New Roman" w:hAnsi="Times New Roman" w:cs="Times New Roman"/>
                <w:sz w:val="18"/>
                <w:szCs w:val="18"/>
              </w:rPr>
              <w:t>temel</w:t>
            </w:r>
            <w:r w:rsidRPr="00A93695">
              <w:rPr>
                <w:rFonts w:ascii="Times New Roman" w:hAnsi="Times New Roman" w:cs="Times New Roman"/>
                <w:spacing w:val="-4"/>
                <w:sz w:val="18"/>
                <w:szCs w:val="18"/>
              </w:rPr>
              <w:t xml:space="preserve"> </w:t>
            </w:r>
            <w:r w:rsidRPr="00A93695">
              <w:rPr>
                <w:rFonts w:ascii="Times New Roman" w:hAnsi="Times New Roman" w:cs="Times New Roman"/>
                <w:sz w:val="18"/>
                <w:szCs w:val="18"/>
              </w:rPr>
              <w:t>hayat</w:t>
            </w:r>
            <w:r w:rsidRPr="00A93695">
              <w:rPr>
                <w:rFonts w:ascii="Times New Roman" w:hAnsi="Times New Roman" w:cs="Times New Roman"/>
                <w:spacing w:val="-3"/>
                <w:sz w:val="18"/>
                <w:szCs w:val="18"/>
              </w:rPr>
              <w:t xml:space="preserve"> </w:t>
            </w:r>
            <w:r w:rsidRPr="00A93695">
              <w:rPr>
                <w:rFonts w:ascii="Times New Roman" w:hAnsi="Times New Roman" w:cs="Times New Roman"/>
                <w:sz w:val="18"/>
                <w:szCs w:val="18"/>
              </w:rPr>
              <w:t>becerilerini</w:t>
            </w:r>
            <w:r w:rsidRPr="00A93695">
              <w:rPr>
                <w:rFonts w:ascii="Times New Roman" w:hAnsi="Times New Roman" w:cs="Times New Roman"/>
                <w:spacing w:val="-5"/>
                <w:sz w:val="18"/>
                <w:szCs w:val="18"/>
              </w:rPr>
              <w:t xml:space="preserve"> </w:t>
            </w:r>
            <w:r w:rsidRPr="00A93695">
              <w:rPr>
                <w:rFonts w:ascii="Times New Roman" w:hAnsi="Times New Roman" w:cs="Times New Roman"/>
                <w:sz w:val="18"/>
                <w:szCs w:val="18"/>
              </w:rPr>
              <w:t>edinmiş</w:t>
            </w:r>
            <w:r w:rsidRPr="00A93695">
              <w:rPr>
                <w:rFonts w:ascii="Times New Roman" w:hAnsi="Times New Roman" w:cs="Times New Roman"/>
                <w:spacing w:val="-4"/>
                <w:sz w:val="18"/>
                <w:szCs w:val="18"/>
              </w:rPr>
              <w:t xml:space="preserve"> </w:t>
            </w:r>
            <w:r w:rsidRPr="00A93695">
              <w:rPr>
                <w:rFonts w:ascii="Times New Roman" w:hAnsi="Times New Roman" w:cs="Times New Roman"/>
                <w:sz w:val="18"/>
                <w:szCs w:val="18"/>
              </w:rPr>
              <w:t>öğrenciler</w:t>
            </w:r>
            <w:r w:rsidRPr="00A93695">
              <w:rPr>
                <w:rFonts w:ascii="Times New Roman" w:hAnsi="Times New Roman" w:cs="Times New Roman"/>
                <w:spacing w:val="-5"/>
                <w:sz w:val="18"/>
                <w:szCs w:val="18"/>
              </w:rPr>
              <w:t xml:space="preserve"> </w:t>
            </w:r>
            <w:r w:rsidRPr="00A93695">
              <w:rPr>
                <w:rFonts w:ascii="Times New Roman" w:hAnsi="Times New Roman" w:cs="Times New Roman"/>
                <w:sz w:val="18"/>
                <w:szCs w:val="18"/>
              </w:rPr>
              <w:t>yetiştirilecektir.</w:t>
            </w:r>
          </w:p>
        </w:tc>
      </w:tr>
      <w:tr w:rsidR="00E51CBF" w:rsidRPr="00A93695" w:rsidTr="00186991">
        <w:trPr>
          <w:trHeight w:val="269"/>
        </w:trPr>
        <w:tc>
          <w:tcPr>
            <w:tcW w:w="673" w:type="pct"/>
            <w:shd w:val="clear" w:color="auto" w:fill="C5E0B3"/>
          </w:tcPr>
          <w:p w:rsidR="00E51CBF" w:rsidRPr="00A93695" w:rsidRDefault="00E51CBF" w:rsidP="002706EA">
            <w:pPr>
              <w:pStyle w:val="TableParagraph"/>
              <w:spacing w:line="234" w:lineRule="exact"/>
              <w:rPr>
                <w:rFonts w:ascii="Times New Roman" w:hAnsi="Times New Roman" w:cs="Times New Roman"/>
                <w:b/>
                <w:sz w:val="18"/>
                <w:szCs w:val="18"/>
                <w:lang w:val="tr-TR"/>
              </w:rPr>
            </w:pPr>
            <w:r w:rsidRPr="00A93695">
              <w:rPr>
                <w:rFonts w:ascii="Times New Roman" w:hAnsi="Times New Roman" w:cs="Times New Roman"/>
                <w:b/>
                <w:sz w:val="18"/>
                <w:szCs w:val="18"/>
                <w:lang w:val="tr-TR"/>
              </w:rPr>
              <w:t>Hedef 3.1.</w:t>
            </w:r>
          </w:p>
        </w:tc>
        <w:tc>
          <w:tcPr>
            <w:tcW w:w="4327" w:type="pct"/>
            <w:shd w:val="clear" w:color="auto" w:fill="C5E0B3"/>
          </w:tcPr>
          <w:p w:rsidR="00E51CBF" w:rsidRPr="00A93695" w:rsidRDefault="00E51CBF" w:rsidP="002706EA">
            <w:pPr>
              <w:pStyle w:val="TableParagraph"/>
              <w:spacing w:line="240" w:lineRule="exact"/>
              <w:ind w:left="4"/>
              <w:rPr>
                <w:rFonts w:ascii="Times New Roman" w:hAnsi="Times New Roman" w:cs="Times New Roman"/>
                <w:sz w:val="18"/>
                <w:szCs w:val="18"/>
              </w:rPr>
            </w:pPr>
            <w:r w:rsidRPr="00A93695">
              <w:rPr>
                <w:rFonts w:ascii="Times New Roman" w:hAnsi="Times New Roman" w:cs="Times New Roman"/>
                <w:sz w:val="18"/>
                <w:szCs w:val="18"/>
              </w:rPr>
              <w:t>Öğrencilerin</w:t>
            </w:r>
            <w:r w:rsidRPr="00A93695">
              <w:rPr>
                <w:rFonts w:ascii="Times New Roman" w:hAnsi="Times New Roman" w:cs="Times New Roman"/>
                <w:spacing w:val="-5"/>
                <w:sz w:val="18"/>
                <w:szCs w:val="18"/>
              </w:rPr>
              <w:t xml:space="preserve"> </w:t>
            </w:r>
            <w:r w:rsidRPr="00A93695">
              <w:rPr>
                <w:rFonts w:ascii="Times New Roman" w:hAnsi="Times New Roman" w:cs="Times New Roman"/>
                <w:sz w:val="18"/>
                <w:szCs w:val="18"/>
              </w:rPr>
              <w:t>bilimsel,</w:t>
            </w:r>
            <w:r w:rsidRPr="00A93695">
              <w:rPr>
                <w:rFonts w:ascii="Times New Roman" w:hAnsi="Times New Roman" w:cs="Times New Roman"/>
                <w:spacing w:val="-5"/>
                <w:sz w:val="18"/>
                <w:szCs w:val="18"/>
              </w:rPr>
              <w:t xml:space="preserve"> </w:t>
            </w:r>
            <w:r w:rsidRPr="00A93695">
              <w:rPr>
                <w:rFonts w:ascii="Times New Roman" w:hAnsi="Times New Roman" w:cs="Times New Roman"/>
                <w:sz w:val="18"/>
                <w:szCs w:val="18"/>
              </w:rPr>
              <w:t>kültürel,</w:t>
            </w:r>
            <w:r w:rsidRPr="00A93695">
              <w:rPr>
                <w:rFonts w:ascii="Times New Roman" w:hAnsi="Times New Roman" w:cs="Times New Roman"/>
                <w:spacing w:val="-5"/>
                <w:sz w:val="18"/>
                <w:szCs w:val="18"/>
              </w:rPr>
              <w:t xml:space="preserve"> </w:t>
            </w:r>
            <w:r w:rsidRPr="00A93695">
              <w:rPr>
                <w:rFonts w:ascii="Times New Roman" w:hAnsi="Times New Roman" w:cs="Times New Roman"/>
                <w:sz w:val="18"/>
                <w:szCs w:val="18"/>
              </w:rPr>
              <w:t>sanatsal,</w:t>
            </w:r>
            <w:r w:rsidRPr="00A93695">
              <w:rPr>
                <w:rFonts w:ascii="Times New Roman" w:hAnsi="Times New Roman" w:cs="Times New Roman"/>
                <w:spacing w:val="-5"/>
                <w:sz w:val="18"/>
                <w:szCs w:val="18"/>
              </w:rPr>
              <w:t xml:space="preserve"> </w:t>
            </w:r>
            <w:r w:rsidRPr="00A93695">
              <w:rPr>
                <w:rFonts w:ascii="Times New Roman" w:hAnsi="Times New Roman" w:cs="Times New Roman"/>
                <w:sz w:val="18"/>
                <w:szCs w:val="18"/>
              </w:rPr>
              <w:t>sportif</w:t>
            </w:r>
            <w:r w:rsidRPr="00A93695">
              <w:rPr>
                <w:rFonts w:ascii="Times New Roman" w:hAnsi="Times New Roman" w:cs="Times New Roman"/>
                <w:spacing w:val="-4"/>
                <w:sz w:val="18"/>
                <w:szCs w:val="18"/>
              </w:rPr>
              <w:t xml:space="preserve"> </w:t>
            </w:r>
            <w:r w:rsidRPr="00A93695">
              <w:rPr>
                <w:rFonts w:ascii="Times New Roman" w:hAnsi="Times New Roman" w:cs="Times New Roman"/>
                <w:sz w:val="18"/>
                <w:szCs w:val="18"/>
              </w:rPr>
              <w:t>ve</w:t>
            </w:r>
            <w:r w:rsidRPr="00A93695">
              <w:rPr>
                <w:rFonts w:ascii="Times New Roman" w:hAnsi="Times New Roman" w:cs="Times New Roman"/>
                <w:spacing w:val="-5"/>
                <w:sz w:val="18"/>
                <w:szCs w:val="18"/>
              </w:rPr>
              <w:t xml:space="preserve"> </w:t>
            </w:r>
            <w:r w:rsidRPr="00A93695">
              <w:rPr>
                <w:rFonts w:ascii="Times New Roman" w:hAnsi="Times New Roman" w:cs="Times New Roman"/>
                <w:sz w:val="18"/>
                <w:szCs w:val="18"/>
              </w:rPr>
              <w:t>toplum</w:t>
            </w:r>
            <w:r w:rsidRPr="00A93695">
              <w:rPr>
                <w:rFonts w:ascii="Times New Roman" w:hAnsi="Times New Roman" w:cs="Times New Roman"/>
                <w:spacing w:val="-5"/>
                <w:sz w:val="18"/>
                <w:szCs w:val="18"/>
              </w:rPr>
              <w:t xml:space="preserve"> </w:t>
            </w:r>
            <w:r w:rsidRPr="00A93695">
              <w:rPr>
                <w:rFonts w:ascii="Times New Roman" w:hAnsi="Times New Roman" w:cs="Times New Roman"/>
                <w:sz w:val="18"/>
                <w:szCs w:val="18"/>
              </w:rPr>
              <w:t>hizmeti</w:t>
            </w:r>
            <w:r w:rsidRPr="00A93695">
              <w:rPr>
                <w:rFonts w:ascii="Times New Roman" w:hAnsi="Times New Roman" w:cs="Times New Roman"/>
                <w:spacing w:val="-5"/>
                <w:sz w:val="18"/>
                <w:szCs w:val="18"/>
              </w:rPr>
              <w:t xml:space="preserve"> </w:t>
            </w:r>
            <w:r w:rsidRPr="00A93695">
              <w:rPr>
                <w:rFonts w:ascii="Times New Roman" w:hAnsi="Times New Roman" w:cs="Times New Roman"/>
                <w:sz w:val="18"/>
                <w:szCs w:val="18"/>
              </w:rPr>
              <w:t>alanlarında</w:t>
            </w:r>
            <w:r w:rsidRPr="00A93695">
              <w:rPr>
                <w:rFonts w:ascii="Times New Roman" w:hAnsi="Times New Roman" w:cs="Times New Roman"/>
                <w:spacing w:val="-5"/>
                <w:sz w:val="18"/>
                <w:szCs w:val="18"/>
              </w:rPr>
              <w:t xml:space="preserve"> </w:t>
            </w:r>
            <w:r w:rsidRPr="00A93695">
              <w:rPr>
                <w:rFonts w:ascii="Times New Roman" w:hAnsi="Times New Roman" w:cs="Times New Roman"/>
                <w:sz w:val="18"/>
                <w:szCs w:val="18"/>
              </w:rPr>
              <w:t>ders</w:t>
            </w:r>
            <w:r w:rsidRPr="00A93695">
              <w:rPr>
                <w:rFonts w:ascii="Times New Roman" w:hAnsi="Times New Roman" w:cs="Times New Roman"/>
                <w:spacing w:val="-2"/>
                <w:sz w:val="18"/>
                <w:szCs w:val="18"/>
              </w:rPr>
              <w:t xml:space="preserve"> </w:t>
            </w:r>
            <w:r w:rsidRPr="00A93695">
              <w:rPr>
                <w:rFonts w:ascii="Times New Roman" w:hAnsi="Times New Roman" w:cs="Times New Roman"/>
                <w:sz w:val="18"/>
                <w:szCs w:val="18"/>
              </w:rPr>
              <w:t>dışı</w:t>
            </w:r>
            <w:r w:rsidRPr="00A93695">
              <w:rPr>
                <w:rFonts w:ascii="Times New Roman" w:hAnsi="Times New Roman" w:cs="Times New Roman"/>
                <w:spacing w:val="-4"/>
                <w:sz w:val="18"/>
                <w:szCs w:val="18"/>
              </w:rPr>
              <w:t xml:space="preserve"> </w:t>
            </w:r>
            <w:r w:rsidRPr="00A93695">
              <w:rPr>
                <w:rFonts w:ascii="Times New Roman" w:hAnsi="Times New Roman" w:cs="Times New Roman"/>
                <w:sz w:val="18"/>
                <w:szCs w:val="18"/>
              </w:rPr>
              <w:t>etkinliklere</w:t>
            </w:r>
            <w:r w:rsidRPr="00A93695">
              <w:rPr>
                <w:rFonts w:ascii="Times New Roman" w:hAnsi="Times New Roman" w:cs="Times New Roman"/>
                <w:spacing w:val="-5"/>
                <w:sz w:val="18"/>
                <w:szCs w:val="18"/>
              </w:rPr>
              <w:t xml:space="preserve"> </w:t>
            </w:r>
            <w:r w:rsidRPr="00A93695">
              <w:rPr>
                <w:rFonts w:ascii="Times New Roman" w:hAnsi="Times New Roman" w:cs="Times New Roman"/>
                <w:sz w:val="18"/>
                <w:szCs w:val="18"/>
              </w:rPr>
              <w:t>katılım</w:t>
            </w:r>
          </w:p>
          <w:p w:rsidR="00E51CBF" w:rsidRPr="00A93695" w:rsidRDefault="00E51CBF" w:rsidP="002706EA">
            <w:pPr>
              <w:pStyle w:val="TableParagraph"/>
              <w:rPr>
                <w:rFonts w:ascii="Times New Roman" w:hAnsi="Times New Roman" w:cs="Times New Roman"/>
                <w:sz w:val="18"/>
                <w:szCs w:val="18"/>
                <w:lang w:val="tr-TR"/>
              </w:rPr>
            </w:pPr>
            <w:r w:rsidRPr="00A93695">
              <w:rPr>
                <w:rFonts w:ascii="Times New Roman" w:hAnsi="Times New Roman" w:cs="Times New Roman"/>
                <w:sz w:val="18"/>
                <w:szCs w:val="18"/>
              </w:rPr>
              <w:t>oranı</w:t>
            </w:r>
            <w:r w:rsidRPr="00A93695">
              <w:rPr>
                <w:rFonts w:ascii="Times New Roman" w:hAnsi="Times New Roman" w:cs="Times New Roman"/>
                <w:spacing w:val="-8"/>
                <w:sz w:val="18"/>
                <w:szCs w:val="18"/>
              </w:rPr>
              <w:t xml:space="preserve"> </w:t>
            </w:r>
            <w:r w:rsidRPr="00A93695">
              <w:rPr>
                <w:rFonts w:ascii="Times New Roman" w:hAnsi="Times New Roman" w:cs="Times New Roman"/>
                <w:sz w:val="18"/>
                <w:szCs w:val="18"/>
              </w:rPr>
              <w:t>artırılacaktır.</w:t>
            </w:r>
          </w:p>
        </w:tc>
      </w:tr>
    </w:tbl>
    <w:p w:rsidR="00E51CBF" w:rsidRPr="00A93695" w:rsidRDefault="00E51CBF" w:rsidP="0027195D">
      <w:pPr>
        <w:pStyle w:val="GvdeMetni"/>
        <w:spacing w:before="8"/>
        <w:jc w:val="both"/>
        <w:rPr>
          <w:rFonts w:ascii="Times New Roman" w:hAnsi="Times New Roman" w:cs="Times New Roman"/>
          <w:b/>
          <w:sz w:val="18"/>
          <w:szCs w:val="18"/>
          <w:lang w:val="tr-TR"/>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107"/>
        <w:gridCol w:w="601"/>
        <w:gridCol w:w="1134"/>
        <w:gridCol w:w="709"/>
        <w:gridCol w:w="851"/>
        <w:gridCol w:w="708"/>
        <w:gridCol w:w="709"/>
        <w:gridCol w:w="709"/>
        <w:gridCol w:w="850"/>
        <w:gridCol w:w="993"/>
      </w:tblGrid>
      <w:tr w:rsidR="00E51CBF" w:rsidRPr="00A93695" w:rsidTr="00DC33D9">
        <w:trPr>
          <w:trHeight w:val="519"/>
        </w:trPr>
        <w:tc>
          <w:tcPr>
            <w:tcW w:w="2694" w:type="dxa"/>
            <w:shd w:val="clear" w:color="auto" w:fill="C5E0B3"/>
          </w:tcPr>
          <w:p w:rsidR="00E51CBF" w:rsidRPr="00A93695" w:rsidRDefault="00E51CBF" w:rsidP="00A93695">
            <w:pPr>
              <w:pStyle w:val="TableParagraph"/>
              <w:spacing w:line="234" w:lineRule="exact"/>
              <w:rPr>
                <w:rFonts w:ascii="Times New Roman" w:hAnsi="Times New Roman" w:cs="Times New Roman"/>
                <w:b/>
                <w:sz w:val="18"/>
                <w:szCs w:val="18"/>
                <w:lang w:val="tr-TR"/>
              </w:rPr>
            </w:pPr>
            <w:r w:rsidRPr="00A93695">
              <w:rPr>
                <w:rFonts w:ascii="Times New Roman" w:hAnsi="Times New Roman" w:cs="Times New Roman"/>
                <w:b/>
                <w:sz w:val="18"/>
                <w:szCs w:val="18"/>
                <w:lang w:val="tr-TR"/>
              </w:rPr>
              <w:t>Performans Göstergeleri</w:t>
            </w:r>
          </w:p>
        </w:tc>
        <w:tc>
          <w:tcPr>
            <w:tcW w:w="708" w:type="dxa"/>
            <w:gridSpan w:val="2"/>
            <w:shd w:val="clear" w:color="auto" w:fill="C5E0B3"/>
          </w:tcPr>
          <w:p w:rsidR="00E51CBF" w:rsidRPr="00A93695" w:rsidRDefault="00E51CBF" w:rsidP="003751C5">
            <w:pPr>
              <w:pStyle w:val="TableParagraph"/>
              <w:spacing w:line="360" w:lineRule="auto"/>
              <w:jc w:val="center"/>
              <w:rPr>
                <w:rFonts w:ascii="Times New Roman" w:hAnsi="Times New Roman" w:cs="Times New Roman"/>
                <w:b/>
                <w:sz w:val="18"/>
                <w:szCs w:val="18"/>
                <w:lang w:val="tr-TR"/>
              </w:rPr>
            </w:pPr>
            <w:r w:rsidRPr="00A93695">
              <w:rPr>
                <w:rFonts w:ascii="Times New Roman" w:hAnsi="Times New Roman" w:cs="Times New Roman"/>
                <w:b/>
                <w:w w:val="95"/>
                <w:sz w:val="18"/>
                <w:szCs w:val="18"/>
                <w:lang w:val="tr-TR"/>
              </w:rPr>
              <w:t xml:space="preserve">Hedefe </w:t>
            </w:r>
            <w:r w:rsidR="00841204">
              <w:rPr>
                <w:rFonts w:ascii="Times New Roman" w:hAnsi="Times New Roman" w:cs="Times New Roman"/>
                <w:b/>
                <w:sz w:val="18"/>
                <w:szCs w:val="18"/>
                <w:lang w:val="tr-TR"/>
              </w:rPr>
              <w:t>Etkisi</w:t>
            </w:r>
          </w:p>
        </w:tc>
        <w:tc>
          <w:tcPr>
            <w:tcW w:w="1134" w:type="dxa"/>
            <w:shd w:val="clear" w:color="auto" w:fill="C5E0B3"/>
            <w:vAlign w:val="center"/>
          </w:tcPr>
          <w:p w:rsidR="00E51CBF" w:rsidRPr="00A93695" w:rsidRDefault="00E51CBF" w:rsidP="003751C5">
            <w:pPr>
              <w:pStyle w:val="TableParagraph"/>
              <w:spacing w:line="360" w:lineRule="auto"/>
              <w:jc w:val="center"/>
              <w:rPr>
                <w:rFonts w:ascii="Times New Roman" w:hAnsi="Times New Roman" w:cs="Times New Roman"/>
                <w:b/>
                <w:sz w:val="18"/>
                <w:szCs w:val="18"/>
                <w:lang w:val="tr-TR"/>
              </w:rPr>
            </w:pPr>
            <w:r w:rsidRPr="00A93695">
              <w:rPr>
                <w:rFonts w:ascii="Times New Roman" w:hAnsi="Times New Roman" w:cs="Times New Roman"/>
                <w:b/>
                <w:sz w:val="18"/>
                <w:szCs w:val="18"/>
                <w:lang w:val="tr-TR"/>
              </w:rPr>
              <w:t>Başla</w:t>
            </w:r>
            <w:r w:rsidR="00841204">
              <w:rPr>
                <w:rFonts w:ascii="Times New Roman" w:hAnsi="Times New Roman" w:cs="Times New Roman"/>
                <w:b/>
                <w:sz w:val="18"/>
                <w:szCs w:val="18"/>
                <w:lang w:val="tr-TR"/>
              </w:rPr>
              <w:t>ngıç Değeri(2023)</w:t>
            </w:r>
          </w:p>
        </w:tc>
        <w:tc>
          <w:tcPr>
            <w:tcW w:w="709" w:type="dxa"/>
            <w:shd w:val="clear" w:color="auto" w:fill="C5E0B3"/>
            <w:vAlign w:val="center"/>
          </w:tcPr>
          <w:p w:rsidR="00E51CBF" w:rsidRPr="00A93695" w:rsidRDefault="00E51CBF" w:rsidP="003751C5">
            <w:pPr>
              <w:pStyle w:val="TableParagraph"/>
              <w:ind w:left="102"/>
              <w:jc w:val="center"/>
              <w:rPr>
                <w:rFonts w:ascii="Times New Roman" w:hAnsi="Times New Roman" w:cs="Times New Roman"/>
                <w:b/>
                <w:sz w:val="18"/>
                <w:szCs w:val="18"/>
                <w:lang w:val="tr-TR"/>
              </w:rPr>
            </w:pPr>
            <w:r w:rsidRPr="00A93695">
              <w:rPr>
                <w:rFonts w:ascii="Times New Roman" w:hAnsi="Times New Roman" w:cs="Times New Roman"/>
                <w:b/>
                <w:sz w:val="18"/>
                <w:szCs w:val="18"/>
                <w:lang w:val="tr-TR"/>
              </w:rPr>
              <w:t>2024</w:t>
            </w:r>
          </w:p>
        </w:tc>
        <w:tc>
          <w:tcPr>
            <w:tcW w:w="851" w:type="dxa"/>
            <w:shd w:val="clear" w:color="auto" w:fill="C5E0B3"/>
            <w:vAlign w:val="center"/>
          </w:tcPr>
          <w:p w:rsidR="00E51CBF" w:rsidRPr="00A93695" w:rsidRDefault="00E51CBF" w:rsidP="003751C5">
            <w:pPr>
              <w:pStyle w:val="TableParagraph"/>
              <w:ind w:left="100"/>
              <w:jc w:val="center"/>
              <w:rPr>
                <w:rFonts w:ascii="Times New Roman" w:hAnsi="Times New Roman" w:cs="Times New Roman"/>
                <w:b/>
                <w:sz w:val="18"/>
                <w:szCs w:val="18"/>
                <w:lang w:val="tr-TR"/>
              </w:rPr>
            </w:pPr>
            <w:r w:rsidRPr="00A93695">
              <w:rPr>
                <w:rFonts w:ascii="Times New Roman" w:hAnsi="Times New Roman" w:cs="Times New Roman"/>
                <w:b/>
                <w:sz w:val="18"/>
                <w:szCs w:val="18"/>
                <w:lang w:val="tr-TR"/>
              </w:rPr>
              <w:t>2025</w:t>
            </w:r>
          </w:p>
        </w:tc>
        <w:tc>
          <w:tcPr>
            <w:tcW w:w="708" w:type="dxa"/>
            <w:shd w:val="clear" w:color="auto" w:fill="C5E0B3"/>
            <w:vAlign w:val="center"/>
          </w:tcPr>
          <w:p w:rsidR="00E51CBF" w:rsidRPr="00A93695" w:rsidRDefault="00E51CBF" w:rsidP="003751C5">
            <w:pPr>
              <w:pStyle w:val="TableParagraph"/>
              <w:ind w:left="100"/>
              <w:jc w:val="center"/>
              <w:rPr>
                <w:rFonts w:ascii="Times New Roman" w:hAnsi="Times New Roman" w:cs="Times New Roman"/>
                <w:b/>
                <w:sz w:val="18"/>
                <w:szCs w:val="18"/>
                <w:lang w:val="tr-TR"/>
              </w:rPr>
            </w:pPr>
            <w:r w:rsidRPr="00A93695">
              <w:rPr>
                <w:rFonts w:ascii="Times New Roman" w:hAnsi="Times New Roman" w:cs="Times New Roman"/>
                <w:b/>
                <w:sz w:val="18"/>
                <w:szCs w:val="18"/>
                <w:lang w:val="tr-TR"/>
              </w:rPr>
              <w:t>2026</w:t>
            </w:r>
          </w:p>
        </w:tc>
        <w:tc>
          <w:tcPr>
            <w:tcW w:w="709" w:type="dxa"/>
            <w:shd w:val="clear" w:color="auto" w:fill="C5E0B3"/>
            <w:vAlign w:val="center"/>
          </w:tcPr>
          <w:p w:rsidR="00E51CBF" w:rsidRPr="00A93695" w:rsidRDefault="00E51CBF" w:rsidP="003751C5">
            <w:pPr>
              <w:pStyle w:val="TableParagraph"/>
              <w:ind w:left="103"/>
              <w:jc w:val="center"/>
              <w:rPr>
                <w:rFonts w:ascii="Times New Roman" w:hAnsi="Times New Roman" w:cs="Times New Roman"/>
                <w:b/>
                <w:sz w:val="18"/>
                <w:szCs w:val="18"/>
                <w:lang w:val="tr-TR"/>
              </w:rPr>
            </w:pPr>
            <w:r w:rsidRPr="00A93695">
              <w:rPr>
                <w:rFonts w:ascii="Times New Roman" w:hAnsi="Times New Roman" w:cs="Times New Roman"/>
                <w:b/>
                <w:sz w:val="18"/>
                <w:szCs w:val="18"/>
                <w:lang w:val="tr-TR"/>
              </w:rPr>
              <w:t>2027</w:t>
            </w:r>
          </w:p>
        </w:tc>
        <w:tc>
          <w:tcPr>
            <w:tcW w:w="709" w:type="dxa"/>
            <w:shd w:val="clear" w:color="auto" w:fill="C5E0B3"/>
            <w:vAlign w:val="center"/>
          </w:tcPr>
          <w:p w:rsidR="00E51CBF" w:rsidRPr="00A93695" w:rsidRDefault="00E51CBF" w:rsidP="003751C5">
            <w:pPr>
              <w:pStyle w:val="TableParagraph"/>
              <w:ind w:left="103"/>
              <w:jc w:val="center"/>
              <w:rPr>
                <w:rFonts w:ascii="Times New Roman" w:hAnsi="Times New Roman" w:cs="Times New Roman"/>
                <w:b/>
                <w:sz w:val="18"/>
                <w:szCs w:val="18"/>
                <w:lang w:val="tr-TR"/>
              </w:rPr>
            </w:pPr>
            <w:r w:rsidRPr="00A93695">
              <w:rPr>
                <w:rFonts w:ascii="Times New Roman" w:hAnsi="Times New Roman" w:cs="Times New Roman"/>
                <w:b/>
                <w:sz w:val="18"/>
                <w:szCs w:val="18"/>
                <w:lang w:val="tr-TR"/>
              </w:rPr>
              <w:t>2028</w:t>
            </w:r>
          </w:p>
        </w:tc>
        <w:tc>
          <w:tcPr>
            <w:tcW w:w="850" w:type="dxa"/>
            <w:shd w:val="clear" w:color="auto" w:fill="C5E0B3"/>
          </w:tcPr>
          <w:p w:rsidR="00E51CBF" w:rsidRPr="00A93695" w:rsidRDefault="00E51CBF" w:rsidP="003751C5">
            <w:pPr>
              <w:pStyle w:val="TableParagraph"/>
              <w:spacing w:line="360" w:lineRule="auto"/>
              <w:ind w:left="103"/>
              <w:jc w:val="center"/>
              <w:rPr>
                <w:rFonts w:ascii="Times New Roman" w:hAnsi="Times New Roman" w:cs="Times New Roman"/>
                <w:b/>
                <w:sz w:val="18"/>
                <w:szCs w:val="18"/>
                <w:lang w:val="tr-TR"/>
              </w:rPr>
            </w:pPr>
            <w:r w:rsidRPr="00A93695">
              <w:rPr>
                <w:rFonts w:ascii="Times New Roman" w:hAnsi="Times New Roman" w:cs="Times New Roman"/>
                <w:b/>
                <w:w w:val="95"/>
                <w:sz w:val="18"/>
                <w:szCs w:val="18"/>
                <w:lang w:val="tr-TR"/>
              </w:rPr>
              <w:t xml:space="preserve">İzleme </w:t>
            </w:r>
            <w:r w:rsidRPr="00A93695">
              <w:rPr>
                <w:rFonts w:ascii="Times New Roman" w:hAnsi="Times New Roman" w:cs="Times New Roman"/>
                <w:b/>
                <w:sz w:val="18"/>
                <w:szCs w:val="18"/>
                <w:lang w:val="tr-TR"/>
              </w:rPr>
              <w:t>Sıklığı</w:t>
            </w:r>
          </w:p>
        </w:tc>
        <w:tc>
          <w:tcPr>
            <w:tcW w:w="993" w:type="dxa"/>
            <w:shd w:val="clear" w:color="auto" w:fill="C5E0B3"/>
          </w:tcPr>
          <w:p w:rsidR="00E51CBF" w:rsidRPr="00A93695" w:rsidRDefault="00E51CBF" w:rsidP="003751C5">
            <w:pPr>
              <w:pStyle w:val="TableParagraph"/>
              <w:spacing w:line="360" w:lineRule="auto"/>
              <w:ind w:left="102" w:right="233"/>
              <w:jc w:val="center"/>
              <w:rPr>
                <w:rFonts w:ascii="Times New Roman" w:hAnsi="Times New Roman" w:cs="Times New Roman"/>
                <w:b/>
                <w:sz w:val="18"/>
                <w:szCs w:val="18"/>
                <w:lang w:val="tr-TR"/>
              </w:rPr>
            </w:pPr>
            <w:r w:rsidRPr="00A93695">
              <w:rPr>
                <w:rFonts w:ascii="Times New Roman" w:hAnsi="Times New Roman" w:cs="Times New Roman"/>
                <w:b/>
                <w:sz w:val="18"/>
                <w:szCs w:val="18"/>
                <w:lang w:val="tr-TR"/>
              </w:rPr>
              <w:t xml:space="preserve">Rapor </w:t>
            </w:r>
            <w:r w:rsidRPr="00A93695">
              <w:rPr>
                <w:rFonts w:ascii="Times New Roman" w:hAnsi="Times New Roman" w:cs="Times New Roman"/>
                <w:b/>
                <w:w w:val="95"/>
                <w:sz w:val="18"/>
                <w:szCs w:val="18"/>
                <w:lang w:val="tr-TR"/>
              </w:rPr>
              <w:t>Sıklığı</w:t>
            </w:r>
          </w:p>
        </w:tc>
      </w:tr>
      <w:tr w:rsidR="00841204" w:rsidRPr="00A93695" w:rsidTr="00841204">
        <w:trPr>
          <w:trHeight w:val="400"/>
        </w:trPr>
        <w:tc>
          <w:tcPr>
            <w:tcW w:w="2694" w:type="dxa"/>
            <w:shd w:val="clear" w:color="auto" w:fill="C5E0B3"/>
          </w:tcPr>
          <w:p w:rsidR="00841204" w:rsidRPr="00A93695" w:rsidRDefault="00841204" w:rsidP="00A93695">
            <w:pPr>
              <w:pStyle w:val="TableParagraph"/>
              <w:spacing w:line="234" w:lineRule="exact"/>
              <w:rPr>
                <w:rFonts w:ascii="Times New Roman" w:hAnsi="Times New Roman" w:cs="Times New Roman"/>
                <w:b/>
                <w:sz w:val="18"/>
                <w:szCs w:val="18"/>
                <w:lang w:val="tr-TR"/>
              </w:rPr>
            </w:pPr>
            <w:r w:rsidRPr="00A93695">
              <w:rPr>
                <w:rFonts w:ascii="Times New Roman" w:hAnsi="Times New Roman" w:cs="Times New Roman"/>
                <w:b/>
                <w:sz w:val="18"/>
                <w:szCs w:val="18"/>
                <w:lang w:val="tr-TR"/>
              </w:rPr>
              <w:t xml:space="preserve">PG 3.1.1. </w:t>
            </w:r>
            <w:r w:rsidRPr="00A93695">
              <w:rPr>
                <w:rFonts w:ascii="Times New Roman" w:hAnsi="Times New Roman" w:cs="Times New Roman"/>
                <w:sz w:val="18"/>
                <w:szCs w:val="18"/>
              </w:rPr>
              <w:t>Okulda bir eğitim ve öğretim döneminde bilimsel, kültürel, sanatsal ve sportif alanlarda en az bir</w:t>
            </w:r>
            <w:r w:rsidRPr="00A93695">
              <w:rPr>
                <w:rFonts w:ascii="Times New Roman" w:hAnsi="Times New Roman" w:cs="Times New Roman"/>
                <w:spacing w:val="-44"/>
                <w:sz w:val="18"/>
                <w:szCs w:val="18"/>
              </w:rPr>
              <w:t xml:space="preserve"> </w:t>
            </w:r>
            <w:r w:rsidRPr="00A93695">
              <w:rPr>
                <w:rFonts w:ascii="Times New Roman" w:hAnsi="Times New Roman" w:cs="Times New Roman"/>
                <w:sz w:val="18"/>
                <w:szCs w:val="18"/>
              </w:rPr>
              <w:t>faaliyete</w:t>
            </w:r>
            <w:r w:rsidRPr="00A93695">
              <w:rPr>
                <w:rFonts w:ascii="Times New Roman" w:hAnsi="Times New Roman" w:cs="Times New Roman"/>
                <w:spacing w:val="-2"/>
                <w:sz w:val="18"/>
                <w:szCs w:val="18"/>
              </w:rPr>
              <w:t xml:space="preserve"> </w:t>
            </w:r>
            <w:r w:rsidRPr="00A93695">
              <w:rPr>
                <w:rFonts w:ascii="Times New Roman" w:hAnsi="Times New Roman" w:cs="Times New Roman"/>
                <w:sz w:val="18"/>
                <w:szCs w:val="18"/>
              </w:rPr>
              <w:t>katılan</w:t>
            </w:r>
            <w:r w:rsidRPr="00A93695">
              <w:rPr>
                <w:rFonts w:ascii="Times New Roman" w:hAnsi="Times New Roman" w:cs="Times New Roman"/>
                <w:spacing w:val="-1"/>
                <w:sz w:val="18"/>
                <w:szCs w:val="18"/>
              </w:rPr>
              <w:t xml:space="preserve"> </w:t>
            </w:r>
            <w:r w:rsidRPr="00A93695">
              <w:rPr>
                <w:rFonts w:ascii="Times New Roman" w:hAnsi="Times New Roman" w:cs="Times New Roman"/>
                <w:sz w:val="18"/>
                <w:szCs w:val="18"/>
              </w:rPr>
              <w:t>öğrenci</w:t>
            </w:r>
            <w:r w:rsidRPr="00A93695">
              <w:rPr>
                <w:rFonts w:ascii="Times New Roman" w:hAnsi="Times New Roman" w:cs="Times New Roman"/>
                <w:spacing w:val="-1"/>
                <w:sz w:val="18"/>
                <w:szCs w:val="18"/>
              </w:rPr>
              <w:t xml:space="preserve"> </w:t>
            </w:r>
            <w:r w:rsidRPr="00A93695">
              <w:rPr>
                <w:rFonts w:ascii="Times New Roman" w:hAnsi="Times New Roman" w:cs="Times New Roman"/>
                <w:sz w:val="18"/>
                <w:szCs w:val="18"/>
              </w:rPr>
              <w:t>oranı</w:t>
            </w:r>
            <w:r w:rsidRPr="00A93695">
              <w:rPr>
                <w:rFonts w:ascii="Times New Roman" w:hAnsi="Times New Roman" w:cs="Times New Roman"/>
                <w:spacing w:val="-2"/>
                <w:sz w:val="18"/>
                <w:szCs w:val="18"/>
              </w:rPr>
              <w:t xml:space="preserve"> </w:t>
            </w:r>
            <w:r w:rsidRPr="00A93695">
              <w:rPr>
                <w:rFonts w:ascii="Times New Roman" w:hAnsi="Times New Roman" w:cs="Times New Roman"/>
                <w:sz w:val="18"/>
                <w:szCs w:val="18"/>
              </w:rPr>
              <w:t>(%)</w:t>
            </w:r>
          </w:p>
        </w:tc>
        <w:tc>
          <w:tcPr>
            <w:tcW w:w="708" w:type="dxa"/>
            <w:gridSpan w:val="2"/>
            <w:shd w:val="clear" w:color="auto" w:fill="E2EFD9"/>
            <w:vAlign w:val="center"/>
          </w:tcPr>
          <w:p w:rsidR="00841204" w:rsidRPr="00841204" w:rsidRDefault="00841204" w:rsidP="0010313A">
            <w:pPr>
              <w:pStyle w:val="TableParagraph"/>
              <w:jc w:val="center"/>
              <w:rPr>
                <w:rFonts w:ascii="Times New Roman" w:hAnsi="Times New Roman" w:cs="Times New Roman"/>
                <w:color w:val="000000" w:themeColor="text1"/>
                <w:sz w:val="18"/>
                <w:szCs w:val="18"/>
                <w:lang w:val="tr-TR"/>
              </w:rPr>
            </w:pPr>
            <w:r w:rsidRPr="00841204">
              <w:rPr>
                <w:rFonts w:ascii="Times New Roman" w:hAnsi="Times New Roman" w:cs="Times New Roman"/>
                <w:color w:val="000000" w:themeColor="text1"/>
                <w:sz w:val="18"/>
                <w:szCs w:val="18"/>
                <w:lang w:val="tr-TR"/>
              </w:rPr>
              <w:t>20</w:t>
            </w:r>
          </w:p>
        </w:tc>
        <w:tc>
          <w:tcPr>
            <w:tcW w:w="1134" w:type="dxa"/>
            <w:shd w:val="clear" w:color="auto" w:fill="E2EFD9"/>
            <w:vAlign w:val="center"/>
          </w:tcPr>
          <w:p w:rsidR="00841204" w:rsidRPr="00E0334C" w:rsidRDefault="00841204" w:rsidP="0010313A">
            <w:pPr>
              <w:jc w:val="center"/>
              <w:rPr>
                <w:rFonts w:ascii="Times New Roman" w:eastAsia="Calibri" w:hAnsi="Times New Roman"/>
                <w:sz w:val="16"/>
                <w:szCs w:val="16"/>
              </w:rPr>
            </w:pPr>
            <w:r>
              <w:rPr>
                <w:rFonts w:ascii="Times New Roman" w:eastAsia="Calibri" w:hAnsi="Times New Roman"/>
                <w:sz w:val="16"/>
                <w:szCs w:val="16"/>
              </w:rPr>
              <w:t>92</w:t>
            </w:r>
          </w:p>
        </w:tc>
        <w:tc>
          <w:tcPr>
            <w:tcW w:w="709" w:type="dxa"/>
            <w:shd w:val="clear" w:color="auto" w:fill="E2EFD9"/>
            <w:vAlign w:val="center"/>
          </w:tcPr>
          <w:p w:rsidR="00841204" w:rsidRPr="00E0334C" w:rsidRDefault="00841204" w:rsidP="0010313A">
            <w:pPr>
              <w:jc w:val="center"/>
              <w:rPr>
                <w:rFonts w:ascii="Times New Roman" w:eastAsia="Calibri" w:hAnsi="Times New Roman"/>
                <w:sz w:val="16"/>
                <w:szCs w:val="16"/>
              </w:rPr>
            </w:pPr>
            <w:r w:rsidRPr="00E0334C">
              <w:rPr>
                <w:rFonts w:ascii="Times New Roman" w:eastAsia="Calibri" w:hAnsi="Times New Roman"/>
                <w:sz w:val="16"/>
                <w:szCs w:val="16"/>
              </w:rPr>
              <w:t>9</w:t>
            </w:r>
            <w:r>
              <w:rPr>
                <w:rFonts w:ascii="Times New Roman" w:eastAsia="Calibri" w:hAnsi="Times New Roman"/>
                <w:sz w:val="16"/>
                <w:szCs w:val="16"/>
              </w:rPr>
              <w:t>4</w:t>
            </w:r>
          </w:p>
        </w:tc>
        <w:tc>
          <w:tcPr>
            <w:tcW w:w="851" w:type="dxa"/>
            <w:shd w:val="clear" w:color="auto" w:fill="E2EFD9"/>
            <w:vAlign w:val="center"/>
          </w:tcPr>
          <w:p w:rsidR="00841204" w:rsidRPr="00E0334C" w:rsidRDefault="00841204" w:rsidP="0010313A">
            <w:pPr>
              <w:jc w:val="center"/>
              <w:rPr>
                <w:rFonts w:ascii="Times New Roman" w:eastAsia="Calibri" w:hAnsi="Times New Roman"/>
                <w:sz w:val="16"/>
                <w:szCs w:val="16"/>
              </w:rPr>
            </w:pPr>
            <w:r>
              <w:rPr>
                <w:rFonts w:ascii="Times New Roman" w:eastAsia="Calibri" w:hAnsi="Times New Roman"/>
                <w:sz w:val="16"/>
                <w:szCs w:val="16"/>
              </w:rPr>
              <w:t>95</w:t>
            </w:r>
          </w:p>
        </w:tc>
        <w:tc>
          <w:tcPr>
            <w:tcW w:w="708" w:type="dxa"/>
            <w:shd w:val="clear" w:color="auto" w:fill="E2EFD9"/>
            <w:vAlign w:val="center"/>
          </w:tcPr>
          <w:p w:rsidR="00841204" w:rsidRPr="00E0334C" w:rsidRDefault="00841204" w:rsidP="0010313A">
            <w:pPr>
              <w:jc w:val="center"/>
              <w:rPr>
                <w:rFonts w:ascii="Times New Roman" w:eastAsia="Calibri" w:hAnsi="Times New Roman"/>
                <w:sz w:val="16"/>
                <w:szCs w:val="16"/>
              </w:rPr>
            </w:pPr>
            <w:r>
              <w:rPr>
                <w:rFonts w:ascii="Times New Roman" w:eastAsia="Calibri" w:hAnsi="Times New Roman"/>
                <w:sz w:val="16"/>
                <w:szCs w:val="16"/>
              </w:rPr>
              <w:t>97</w:t>
            </w:r>
          </w:p>
        </w:tc>
        <w:tc>
          <w:tcPr>
            <w:tcW w:w="709" w:type="dxa"/>
            <w:shd w:val="clear" w:color="auto" w:fill="E2EFD9"/>
            <w:vAlign w:val="center"/>
          </w:tcPr>
          <w:p w:rsidR="00841204" w:rsidRPr="00E0334C" w:rsidRDefault="00841204" w:rsidP="0010313A">
            <w:pPr>
              <w:jc w:val="center"/>
              <w:rPr>
                <w:rFonts w:ascii="Times New Roman" w:eastAsia="Calibri" w:hAnsi="Times New Roman"/>
                <w:sz w:val="16"/>
                <w:szCs w:val="16"/>
              </w:rPr>
            </w:pPr>
            <w:r>
              <w:rPr>
                <w:rFonts w:ascii="Times New Roman" w:eastAsia="Calibri" w:hAnsi="Times New Roman"/>
                <w:sz w:val="16"/>
                <w:szCs w:val="16"/>
              </w:rPr>
              <w:t>98</w:t>
            </w:r>
          </w:p>
        </w:tc>
        <w:tc>
          <w:tcPr>
            <w:tcW w:w="709" w:type="dxa"/>
            <w:shd w:val="clear" w:color="auto" w:fill="E2EFD9"/>
            <w:vAlign w:val="center"/>
          </w:tcPr>
          <w:p w:rsidR="00841204" w:rsidRPr="00E0334C" w:rsidRDefault="00841204" w:rsidP="0010313A">
            <w:pPr>
              <w:jc w:val="center"/>
              <w:rPr>
                <w:rFonts w:ascii="Times New Roman" w:eastAsia="Calibri" w:hAnsi="Times New Roman"/>
                <w:sz w:val="16"/>
                <w:szCs w:val="16"/>
              </w:rPr>
            </w:pPr>
            <w:r w:rsidRPr="00E0334C">
              <w:rPr>
                <w:rFonts w:ascii="Times New Roman" w:eastAsia="Calibri" w:hAnsi="Times New Roman"/>
                <w:sz w:val="16"/>
                <w:szCs w:val="16"/>
              </w:rPr>
              <w:t>100</w:t>
            </w:r>
          </w:p>
        </w:tc>
        <w:tc>
          <w:tcPr>
            <w:tcW w:w="850" w:type="dxa"/>
            <w:shd w:val="clear" w:color="auto" w:fill="E2EFD9"/>
            <w:vAlign w:val="center"/>
          </w:tcPr>
          <w:p w:rsidR="00841204" w:rsidRPr="00A93695" w:rsidRDefault="00841204" w:rsidP="0010313A">
            <w:pPr>
              <w:pStyle w:val="TableParagraph"/>
              <w:jc w:val="center"/>
              <w:rPr>
                <w:rFonts w:ascii="Times New Roman" w:hAnsi="Times New Roman" w:cs="Times New Roman"/>
                <w:sz w:val="18"/>
                <w:szCs w:val="18"/>
                <w:lang w:val="tr-TR"/>
              </w:rPr>
            </w:pPr>
            <w:r w:rsidRPr="00A93695">
              <w:rPr>
                <w:rFonts w:ascii="Times New Roman" w:hAnsi="Times New Roman" w:cs="Times New Roman"/>
                <w:sz w:val="18"/>
                <w:szCs w:val="18"/>
                <w:lang w:val="tr-TR"/>
              </w:rPr>
              <w:t>6 ay</w:t>
            </w:r>
          </w:p>
        </w:tc>
        <w:tc>
          <w:tcPr>
            <w:tcW w:w="993" w:type="dxa"/>
            <w:shd w:val="clear" w:color="auto" w:fill="E2EFD9"/>
            <w:vAlign w:val="center"/>
          </w:tcPr>
          <w:p w:rsidR="00841204" w:rsidRPr="00A93695" w:rsidRDefault="00841204" w:rsidP="0010313A">
            <w:pPr>
              <w:pStyle w:val="TableParagraph"/>
              <w:jc w:val="center"/>
              <w:rPr>
                <w:rFonts w:ascii="Times New Roman" w:hAnsi="Times New Roman" w:cs="Times New Roman"/>
                <w:sz w:val="18"/>
                <w:szCs w:val="18"/>
                <w:lang w:val="tr-TR"/>
              </w:rPr>
            </w:pPr>
            <w:r w:rsidRPr="00A93695">
              <w:rPr>
                <w:rFonts w:ascii="Times New Roman" w:hAnsi="Times New Roman" w:cs="Times New Roman"/>
                <w:sz w:val="18"/>
                <w:szCs w:val="18"/>
                <w:lang w:val="tr-TR"/>
              </w:rPr>
              <w:t>12 ay</w:t>
            </w:r>
          </w:p>
        </w:tc>
      </w:tr>
      <w:tr w:rsidR="00841204" w:rsidRPr="00A93695" w:rsidTr="00841204">
        <w:trPr>
          <w:trHeight w:val="400"/>
        </w:trPr>
        <w:tc>
          <w:tcPr>
            <w:tcW w:w="2694" w:type="dxa"/>
            <w:shd w:val="clear" w:color="auto" w:fill="C5E0B3"/>
          </w:tcPr>
          <w:p w:rsidR="00841204" w:rsidRPr="00A93695" w:rsidRDefault="00841204" w:rsidP="00A93695">
            <w:pPr>
              <w:pStyle w:val="TableParagraph"/>
              <w:spacing w:line="234" w:lineRule="exact"/>
              <w:rPr>
                <w:rFonts w:ascii="Times New Roman" w:hAnsi="Times New Roman" w:cs="Times New Roman"/>
                <w:b/>
                <w:sz w:val="18"/>
                <w:szCs w:val="18"/>
                <w:lang w:val="tr-TR"/>
              </w:rPr>
            </w:pPr>
            <w:r w:rsidRPr="00A93695">
              <w:rPr>
                <w:rFonts w:ascii="Times New Roman" w:hAnsi="Times New Roman" w:cs="Times New Roman"/>
                <w:b/>
                <w:sz w:val="18"/>
                <w:szCs w:val="18"/>
                <w:lang w:val="tr-TR"/>
              </w:rPr>
              <w:t xml:space="preserve">PG 3.1.2.  </w:t>
            </w:r>
            <w:r w:rsidRPr="00A93695">
              <w:rPr>
                <w:rFonts w:ascii="Times New Roman" w:hAnsi="Times New Roman" w:cs="Times New Roman"/>
                <w:sz w:val="18"/>
                <w:szCs w:val="18"/>
              </w:rPr>
              <w:t>Bir eğitim ve öğretim yılında en az iki sosyal sorumluluk ve toplum hizmeti çalışmalarına katılan öğrenci</w:t>
            </w:r>
            <w:r w:rsidRPr="00A93695">
              <w:rPr>
                <w:rFonts w:ascii="Times New Roman" w:hAnsi="Times New Roman" w:cs="Times New Roman"/>
                <w:spacing w:val="-44"/>
                <w:sz w:val="18"/>
                <w:szCs w:val="18"/>
              </w:rPr>
              <w:t xml:space="preserve"> </w:t>
            </w:r>
            <w:r w:rsidRPr="00A93695">
              <w:rPr>
                <w:rFonts w:ascii="Times New Roman" w:hAnsi="Times New Roman" w:cs="Times New Roman"/>
                <w:sz w:val="18"/>
                <w:szCs w:val="18"/>
              </w:rPr>
              <w:t>oranı</w:t>
            </w:r>
            <w:r w:rsidRPr="00A93695">
              <w:rPr>
                <w:rFonts w:ascii="Times New Roman" w:hAnsi="Times New Roman" w:cs="Times New Roman"/>
                <w:spacing w:val="-2"/>
                <w:sz w:val="18"/>
                <w:szCs w:val="18"/>
              </w:rPr>
              <w:t xml:space="preserve"> </w:t>
            </w:r>
            <w:r w:rsidRPr="00A93695">
              <w:rPr>
                <w:rFonts w:ascii="Times New Roman" w:hAnsi="Times New Roman" w:cs="Times New Roman"/>
                <w:sz w:val="18"/>
                <w:szCs w:val="18"/>
              </w:rPr>
              <w:t>(%)</w:t>
            </w:r>
          </w:p>
        </w:tc>
        <w:tc>
          <w:tcPr>
            <w:tcW w:w="708" w:type="dxa"/>
            <w:gridSpan w:val="2"/>
            <w:shd w:val="clear" w:color="auto" w:fill="E2EFD9"/>
            <w:vAlign w:val="center"/>
          </w:tcPr>
          <w:p w:rsidR="00841204" w:rsidRPr="00841204" w:rsidRDefault="00841204" w:rsidP="0010313A">
            <w:pPr>
              <w:pStyle w:val="TableParagraph"/>
              <w:jc w:val="center"/>
              <w:rPr>
                <w:rFonts w:ascii="Times New Roman" w:hAnsi="Times New Roman" w:cs="Times New Roman"/>
                <w:color w:val="000000" w:themeColor="text1"/>
                <w:sz w:val="18"/>
                <w:szCs w:val="18"/>
                <w:lang w:val="tr-TR"/>
              </w:rPr>
            </w:pPr>
            <w:r w:rsidRPr="00841204">
              <w:rPr>
                <w:rFonts w:ascii="Times New Roman" w:hAnsi="Times New Roman" w:cs="Times New Roman"/>
                <w:color w:val="000000" w:themeColor="text1"/>
                <w:sz w:val="18"/>
                <w:szCs w:val="18"/>
                <w:lang w:val="tr-TR"/>
              </w:rPr>
              <w:t>20</w:t>
            </w:r>
          </w:p>
        </w:tc>
        <w:tc>
          <w:tcPr>
            <w:tcW w:w="1134" w:type="dxa"/>
            <w:shd w:val="clear" w:color="auto" w:fill="E2EFD9"/>
            <w:vAlign w:val="center"/>
          </w:tcPr>
          <w:p w:rsidR="00841204" w:rsidRPr="00E0334C" w:rsidRDefault="00841204" w:rsidP="0010313A">
            <w:pPr>
              <w:jc w:val="center"/>
              <w:rPr>
                <w:rFonts w:ascii="Times New Roman" w:eastAsia="Calibri" w:hAnsi="Times New Roman"/>
                <w:sz w:val="16"/>
                <w:szCs w:val="16"/>
              </w:rPr>
            </w:pPr>
            <w:r>
              <w:rPr>
                <w:rFonts w:ascii="Times New Roman" w:eastAsia="Calibri" w:hAnsi="Times New Roman"/>
                <w:sz w:val="16"/>
                <w:szCs w:val="16"/>
              </w:rPr>
              <w:t>89</w:t>
            </w:r>
          </w:p>
        </w:tc>
        <w:tc>
          <w:tcPr>
            <w:tcW w:w="709" w:type="dxa"/>
            <w:shd w:val="clear" w:color="auto" w:fill="E2EFD9"/>
            <w:vAlign w:val="center"/>
          </w:tcPr>
          <w:p w:rsidR="00841204" w:rsidRPr="00E0334C" w:rsidRDefault="00841204" w:rsidP="0010313A">
            <w:pPr>
              <w:jc w:val="center"/>
              <w:rPr>
                <w:rFonts w:ascii="Times New Roman" w:eastAsia="Calibri" w:hAnsi="Times New Roman"/>
                <w:sz w:val="16"/>
                <w:szCs w:val="16"/>
              </w:rPr>
            </w:pPr>
            <w:r w:rsidRPr="00E0334C">
              <w:rPr>
                <w:rFonts w:ascii="Times New Roman" w:eastAsia="Calibri" w:hAnsi="Times New Roman"/>
                <w:sz w:val="16"/>
                <w:szCs w:val="16"/>
              </w:rPr>
              <w:t>9</w:t>
            </w:r>
            <w:r>
              <w:rPr>
                <w:rFonts w:ascii="Times New Roman" w:eastAsia="Calibri" w:hAnsi="Times New Roman"/>
                <w:sz w:val="16"/>
                <w:szCs w:val="16"/>
              </w:rPr>
              <w:t>0</w:t>
            </w:r>
          </w:p>
        </w:tc>
        <w:tc>
          <w:tcPr>
            <w:tcW w:w="851" w:type="dxa"/>
            <w:shd w:val="clear" w:color="auto" w:fill="E2EFD9"/>
            <w:vAlign w:val="center"/>
          </w:tcPr>
          <w:p w:rsidR="00841204" w:rsidRPr="00E0334C" w:rsidRDefault="00841204" w:rsidP="0010313A">
            <w:pPr>
              <w:jc w:val="center"/>
              <w:rPr>
                <w:rFonts w:ascii="Times New Roman" w:eastAsia="Calibri" w:hAnsi="Times New Roman"/>
                <w:sz w:val="16"/>
                <w:szCs w:val="16"/>
              </w:rPr>
            </w:pPr>
            <w:r>
              <w:rPr>
                <w:rFonts w:ascii="Times New Roman" w:eastAsia="Calibri" w:hAnsi="Times New Roman"/>
                <w:sz w:val="16"/>
                <w:szCs w:val="16"/>
              </w:rPr>
              <w:t>91</w:t>
            </w:r>
          </w:p>
        </w:tc>
        <w:tc>
          <w:tcPr>
            <w:tcW w:w="708" w:type="dxa"/>
            <w:shd w:val="clear" w:color="auto" w:fill="E2EFD9"/>
            <w:vAlign w:val="center"/>
          </w:tcPr>
          <w:p w:rsidR="00841204" w:rsidRPr="00E0334C" w:rsidRDefault="00841204" w:rsidP="0010313A">
            <w:pPr>
              <w:jc w:val="center"/>
              <w:rPr>
                <w:rFonts w:ascii="Times New Roman" w:eastAsia="Calibri" w:hAnsi="Times New Roman"/>
                <w:sz w:val="16"/>
                <w:szCs w:val="16"/>
              </w:rPr>
            </w:pPr>
            <w:r>
              <w:rPr>
                <w:rFonts w:ascii="Times New Roman" w:eastAsia="Calibri" w:hAnsi="Times New Roman"/>
                <w:sz w:val="16"/>
                <w:szCs w:val="16"/>
              </w:rPr>
              <w:t>92</w:t>
            </w:r>
          </w:p>
        </w:tc>
        <w:tc>
          <w:tcPr>
            <w:tcW w:w="709" w:type="dxa"/>
            <w:shd w:val="clear" w:color="auto" w:fill="E2EFD9"/>
            <w:vAlign w:val="center"/>
          </w:tcPr>
          <w:p w:rsidR="00841204" w:rsidRPr="00E0334C" w:rsidRDefault="00841204" w:rsidP="0010313A">
            <w:pPr>
              <w:jc w:val="center"/>
              <w:rPr>
                <w:rFonts w:ascii="Times New Roman" w:eastAsia="Calibri" w:hAnsi="Times New Roman"/>
                <w:sz w:val="16"/>
                <w:szCs w:val="16"/>
              </w:rPr>
            </w:pPr>
            <w:r>
              <w:rPr>
                <w:rFonts w:ascii="Times New Roman" w:eastAsia="Calibri" w:hAnsi="Times New Roman"/>
                <w:sz w:val="16"/>
                <w:szCs w:val="16"/>
              </w:rPr>
              <w:t>93</w:t>
            </w:r>
          </w:p>
        </w:tc>
        <w:tc>
          <w:tcPr>
            <w:tcW w:w="709" w:type="dxa"/>
            <w:shd w:val="clear" w:color="auto" w:fill="E2EFD9"/>
            <w:vAlign w:val="center"/>
          </w:tcPr>
          <w:p w:rsidR="00841204" w:rsidRPr="00E0334C" w:rsidRDefault="00841204" w:rsidP="0010313A">
            <w:pPr>
              <w:jc w:val="center"/>
              <w:rPr>
                <w:rFonts w:ascii="Times New Roman" w:eastAsia="Calibri" w:hAnsi="Times New Roman"/>
                <w:sz w:val="16"/>
                <w:szCs w:val="16"/>
              </w:rPr>
            </w:pPr>
            <w:r>
              <w:rPr>
                <w:rFonts w:ascii="Times New Roman" w:eastAsia="Calibri" w:hAnsi="Times New Roman"/>
                <w:sz w:val="16"/>
                <w:szCs w:val="16"/>
              </w:rPr>
              <w:t>95</w:t>
            </w:r>
          </w:p>
        </w:tc>
        <w:tc>
          <w:tcPr>
            <w:tcW w:w="850" w:type="dxa"/>
            <w:shd w:val="clear" w:color="auto" w:fill="E2EFD9"/>
            <w:vAlign w:val="center"/>
          </w:tcPr>
          <w:p w:rsidR="00841204" w:rsidRPr="00A93695" w:rsidRDefault="00841204" w:rsidP="0010313A">
            <w:pPr>
              <w:pStyle w:val="TableParagraph"/>
              <w:jc w:val="center"/>
              <w:rPr>
                <w:rFonts w:ascii="Times New Roman" w:hAnsi="Times New Roman" w:cs="Times New Roman"/>
                <w:sz w:val="18"/>
                <w:szCs w:val="18"/>
                <w:lang w:val="tr-TR"/>
              </w:rPr>
            </w:pPr>
            <w:r w:rsidRPr="00A93695">
              <w:rPr>
                <w:rFonts w:ascii="Times New Roman" w:hAnsi="Times New Roman" w:cs="Times New Roman"/>
                <w:sz w:val="18"/>
                <w:szCs w:val="18"/>
                <w:lang w:val="tr-TR"/>
              </w:rPr>
              <w:t>6 ay</w:t>
            </w:r>
          </w:p>
        </w:tc>
        <w:tc>
          <w:tcPr>
            <w:tcW w:w="993" w:type="dxa"/>
            <w:shd w:val="clear" w:color="auto" w:fill="E2EFD9"/>
            <w:vAlign w:val="center"/>
          </w:tcPr>
          <w:p w:rsidR="00841204" w:rsidRPr="00A93695" w:rsidRDefault="00841204" w:rsidP="0010313A">
            <w:pPr>
              <w:pStyle w:val="TableParagraph"/>
              <w:jc w:val="center"/>
              <w:rPr>
                <w:rFonts w:ascii="Times New Roman" w:hAnsi="Times New Roman" w:cs="Times New Roman"/>
                <w:sz w:val="18"/>
                <w:szCs w:val="18"/>
                <w:lang w:val="tr-TR"/>
              </w:rPr>
            </w:pPr>
            <w:r w:rsidRPr="00A93695">
              <w:rPr>
                <w:rFonts w:ascii="Times New Roman" w:hAnsi="Times New Roman" w:cs="Times New Roman"/>
                <w:sz w:val="18"/>
                <w:szCs w:val="18"/>
                <w:lang w:val="tr-TR"/>
              </w:rPr>
              <w:t>12 ay</w:t>
            </w:r>
          </w:p>
        </w:tc>
      </w:tr>
      <w:tr w:rsidR="00841204" w:rsidRPr="00A93695" w:rsidTr="00841204">
        <w:trPr>
          <w:trHeight w:val="420"/>
        </w:trPr>
        <w:tc>
          <w:tcPr>
            <w:tcW w:w="2694" w:type="dxa"/>
            <w:shd w:val="clear" w:color="auto" w:fill="C5E0B3"/>
          </w:tcPr>
          <w:p w:rsidR="00841204" w:rsidRPr="00A93695" w:rsidRDefault="00841204" w:rsidP="00A93695">
            <w:pPr>
              <w:pStyle w:val="TableParagraph"/>
              <w:spacing w:line="234" w:lineRule="exact"/>
              <w:rPr>
                <w:rFonts w:ascii="Times New Roman" w:hAnsi="Times New Roman" w:cs="Times New Roman"/>
                <w:b/>
                <w:sz w:val="18"/>
                <w:szCs w:val="18"/>
                <w:lang w:val="tr-TR"/>
              </w:rPr>
            </w:pPr>
            <w:r w:rsidRPr="00A93695">
              <w:rPr>
                <w:rFonts w:ascii="Times New Roman" w:hAnsi="Times New Roman" w:cs="Times New Roman"/>
                <w:b/>
                <w:sz w:val="18"/>
                <w:szCs w:val="18"/>
                <w:lang w:val="tr-TR"/>
              </w:rPr>
              <w:t xml:space="preserve">PG 3.1.3. </w:t>
            </w:r>
            <w:r w:rsidRPr="00A93695">
              <w:rPr>
                <w:rFonts w:ascii="Times New Roman" w:hAnsi="Times New Roman" w:cs="Times New Roman"/>
                <w:sz w:val="18"/>
                <w:szCs w:val="18"/>
              </w:rPr>
              <w:t>Bir eğitim ve öğretim yılında yerel, ulusal ve uluslararası proje, yarışma vb. etkinliklere katılan öğrenci</w:t>
            </w:r>
            <w:r w:rsidRPr="00A93695">
              <w:rPr>
                <w:rFonts w:ascii="Times New Roman" w:hAnsi="Times New Roman" w:cs="Times New Roman"/>
                <w:spacing w:val="-43"/>
                <w:sz w:val="18"/>
                <w:szCs w:val="18"/>
              </w:rPr>
              <w:t xml:space="preserve"> </w:t>
            </w:r>
            <w:r w:rsidRPr="00A93695">
              <w:rPr>
                <w:rFonts w:ascii="Times New Roman" w:hAnsi="Times New Roman" w:cs="Times New Roman"/>
                <w:sz w:val="18"/>
                <w:szCs w:val="18"/>
              </w:rPr>
              <w:t>oranı</w:t>
            </w:r>
            <w:r w:rsidRPr="00A93695">
              <w:rPr>
                <w:rFonts w:ascii="Times New Roman" w:hAnsi="Times New Roman" w:cs="Times New Roman"/>
                <w:spacing w:val="-2"/>
                <w:sz w:val="18"/>
                <w:szCs w:val="18"/>
              </w:rPr>
              <w:t xml:space="preserve"> </w:t>
            </w:r>
            <w:r w:rsidRPr="00A93695">
              <w:rPr>
                <w:rFonts w:ascii="Times New Roman" w:hAnsi="Times New Roman" w:cs="Times New Roman"/>
                <w:sz w:val="18"/>
                <w:szCs w:val="18"/>
              </w:rPr>
              <w:t>(%)</w:t>
            </w:r>
          </w:p>
        </w:tc>
        <w:tc>
          <w:tcPr>
            <w:tcW w:w="708" w:type="dxa"/>
            <w:gridSpan w:val="2"/>
            <w:shd w:val="clear" w:color="auto" w:fill="E2EFD9"/>
            <w:vAlign w:val="center"/>
          </w:tcPr>
          <w:p w:rsidR="00841204" w:rsidRPr="00841204" w:rsidRDefault="00841204" w:rsidP="0010313A">
            <w:pPr>
              <w:pStyle w:val="TableParagraph"/>
              <w:jc w:val="center"/>
              <w:rPr>
                <w:rFonts w:ascii="Times New Roman" w:hAnsi="Times New Roman" w:cs="Times New Roman"/>
                <w:color w:val="000000" w:themeColor="text1"/>
                <w:sz w:val="18"/>
                <w:szCs w:val="18"/>
                <w:lang w:val="tr-TR"/>
              </w:rPr>
            </w:pPr>
            <w:r w:rsidRPr="00841204">
              <w:rPr>
                <w:rFonts w:ascii="Times New Roman" w:hAnsi="Times New Roman" w:cs="Times New Roman"/>
                <w:color w:val="000000" w:themeColor="text1"/>
                <w:sz w:val="18"/>
                <w:szCs w:val="18"/>
                <w:lang w:val="tr-TR"/>
              </w:rPr>
              <w:t>20</w:t>
            </w:r>
          </w:p>
        </w:tc>
        <w:tc>
          <w:tcPr>
            <w:tcW w:w="1134" w:type="dxa"/>
            <w:shd w:val="clear" w:color="auto" w:fill="E2EFD9"/>
            <w:vAlign w:val="center"/>
          </w:tcPr>
          <w:p w:rsidR="00841204" w:rsidRPr="00E0334C" w:rsidRDefault="00841204" w:rsidP="0010313A">
            <w:pPr>
              <w:jc w:val="center"/>
              <w:rPr>
                <w:rFonts w:ascii="Times New Roman" w:eastAsia="Calibri" w:hAnsi="Times New Roman"/>
                <w:sz w:val="16"/>
                <w:szCs w:val="16"/>
              </w:rPr>
            </w:pPr>
            <w:r>
              <w:rPr>
                <w:rFonts w:ascii="Times New Roman" w:eastAsia="Calibri" w:hAnsi="Times New Roman"/>
                <w:sz w:val="16"/>
                <w:szCs w:val="16"/>
              </w:rPr>
              <w:t>2</w:t>
            </w:r>
          </w:p>
        </w:tc>
        <w:tc>
          <w:tcPr>
            <w:tcW w:w="709" w:type="dxa"/>
            <w:shd w:val="clear" w:color="auto" w:fill="E2EFD9"/>
            <w:vAlign w:val="center"/>
          </w:tcPr>
          <w:p w:rsidR="00841204" w:rsidRPr="00E0334C" w:rsidRDefault="00841204" w:rsidP="0010313A">
            <w:pPr>
              <w:jc w:val="center"/>
              <w:rPr>
                <w:rFonts w:ascii="Times New Roman" w:eastAsia="Calibri" w:hAnsi="Times New Roman"/>
                <w:sz w:val="16"/>
                <w:szCs w:val="16"/>
              </w:rPr>
            </w:pPr>
            <w:r>
              <w:rPr>
                <w:rFonts w:ascii="Times New Roman" w:eastAsia="Calibri" w:hAnsi="Times New Roman"/>
                <w:sz w:val="16"/>
                <w:szCs w:val="16"/>
              </w:rPr>
              <w:t>4</w:t>
            </w:r>
          </w:p>
        </w:tc>
        <w:tc>
          <w:tcPr>
            <w:tcW w:w="851" w:type="dxa"/>
            <w:shd w:val="clear" w:color="auto" w:fill="E2EFD9"/>
            <w:vAlign w:val="center"/>
          </w:tcPr>
          <w:p w:rsidR="00841204" w:rsidRPr="00E0334C" w:rsidRDefault="00841204" w:rsidP="0010313A">
            <w:pPr>
              <w:jc w:val="center"/>
              <w:rPr>
                <w:rFonts w:ascii="Times New Roman" w:eastAsia="Calibri" w:hAnsi="Times New Roman"/>
                <w:sz w:val="16"/>
                <w:szCs w:val="16"/>
              </w:rPr>
            </w:pPr>
            <w:r>
              <w:rPr>
                <w:rFonts w:ascii="Times New Roman" w:eastAsia="Calibri" w:hAnsi="Times New Roman"/>
                <w:sz w:val="16"/>
                <w:szCs w:val="16"/>
              </w:rPr>
              <w:t>6</w:t>
            </w:r>
          </w:p>
        </w:tc>
        <w:tc>
          <w:tcPr>
            <w:tcW w:w="708" w:type="dxa"/>
            <w:shd w:val="clear" w:color="auto" w:fill="E2EFD9"/>
            <w:vAlign w:val="center"/>
          </w:tcPr>
          <w:p w:rsidR="00841204" w:rsidRPr="00E0334C" w:rsidRDefault="00841204" w:rsidP="0010313A">
            <w:pPr>
              <w:jc w:val="center"/>
              <w:rPr>
                <w:rFonts w:ascii="Times New Roman" w:eastAsia="Calibri" w:hAnsi="Times New Roman"/>
                <w:sz w:val="16"/>
                <w:szCs w:val="16"/>
              </w:rPr>
            </w:pPr>
            <w:r>
              <w:rPr>
                <w:rFonts w:ascii="Times New Roman" w:eastAsia="Calibri" w:hAnsi="Times New Roman"/>
                <w:sz w:val="16"/>
                <w:szCs w:val="16"/>
              </w:rPr>
              <w:t>8</w:t>
            </w:r>
          </w:p>
        </w:tc>
        <w:tc>
          <w:tcPr>
            <w:tcW w:w="709" w:type="dxa"/>
            <w:shd w:val="clear" w:color="auto" w:fill="E2EFD9"/>
            <w:vAlign w:val="center"/>
          </w:tcPr>
          <w:p w:rsidR="00841204" w:rsidRPr="00E0334C" w:rsidRDefault="00841204" w:rsidP="0010313A">
            <w:pPr>
              <w:jc w:val="center"/>
              <w:rPr>
                <w:rFonts w:ascii="Times New Roman" w:eastAsia="Calibri" w:hAnsi="Times New Roman"/>
                <w:sz w:val="16"/>
                <w:szCs w:val="16"/>
              </w:rPr>
            </w:pPr>
            <w:r>
              <w:rPr>
                <w:rFonts w:ascii="Times New Roman" w:eastAsia="Calibri" w:hAnsi="Times New Roman"/>
                <w:sz w:val="16"/>
                <w:szCs w:val="16"/>
              </w:rPr>
              <w:t>10</w:t>
            </w:r>
          </w:p>
        </w:tc>
        <w:tc>
          <w:tcPr>
            <w:tcW w:w="709" w:type="dxa"/>
            <w:shd w:val="clear" w:color="auto" w:fill="E2EFD9"/>
            <w:vAlign w:val="center"/>
          </w:tcPr>
          <w:p w:rsidR="00841204" w:rsidRPr="00E0334C" w:rsidRDefault="00841204" w:rsidP="0010313A">
            <w:pPr>
              <w:jc w:val="center"/>
              <w:rPr>
                <w:rFonts w:ascii="Times New Roman" w:eastAsia="Calibri" w:hAnsi="Times New Roman"/>
                <w:sz w:val="16"/>
                <w:szCs w:val="16"/>
              </w:rPr>
            </w:pPr>
            <w:r>
              <w:rPr>
                <w:rFonts w:ascii="Times New Roman" w:eastAsia="Calibri" w:hAnsi="Times New Roman"/>
                <w:sz w:val="16"/>
                <w:szCs w:val="16"/>
              </w:rPr>
              <w:t>15</w:t>
            </w:r>
          </w:p>
        </w:tc>
        <w:tc>
          <w:tcPr>
            <w:tcW w:w="850" w:type="dxa"/>
            <w:shd w:val="clear" w:color="auto" w:fill="E2EFD9"/>
            <w:vAlign w:val="center"/>
          </w:tcPr>
          <w:p w:rsidR="00841204" w:rsidRPr="00A93695" w:rsidRDefault="00841204" w:rsidP="0010313A">
            <w:pPr>
              <w:pStyle w:val="TableParagraph"/>
              <w:jc w:val="center"/>
              <w:rPr>
                <w:rFonts w:ascii="Times New Roman" w:hAnsi="Times New Roman" w:cs="Times New Roman"/>
                <w:sz w:val="18"/>
                <w:szCs w:val="18"/>
                <w:lang w:val="tr-TR"/>
              </w:rPr>
            </w:pPr>
            <w:r w:rsidRPr="00A93695">
              <w:rPr>
                <w:rFonts w:ascii="Times New Roman" w:hAnsi="Times New Roman" w:cs="Times New Roman"/>
                <w:sz w:val="18"/>
                <w:szCs w:val="18"/>
                <w:lang w:val="tr-TR"/>
              </w:rPr>
              <w:t>6 ay</w:t>
            </w:r>
          </w:p>
        </w:tc>
        <w:tc>
          <w:tcPr>
            <w:tcW w:w="993" w:type="dxa"/>
            <w:shd w:val="clear" w:color="auto" w:fill="E2EFD9"/>
            <w:vAlign w:val="center"/>
          </w:tcPr>
          <w:p w:rsidR="00841204" w:rsidRPr="00A93695" w:rsidRDefault="00841204" w:rsidP="0010313A">
            <w:pPr>
              <w:pStyle w:val="TableParagraph"/>
              <w:jc w:val="center"/>
              <w:rPr>
                <w:rFonts w:ascii="Times New Roman" w:hAnsi="Times New Roman" w:cs="Times New Roman"/>
                <w:sz w:val="18"/>
                <w:szCs w:val="18"/>
                <w:lang w:val="tr-TR"/>
              </w:rPr>
            </w:pPr>
            <w:r w:rsidRPr="00A93695">
              <w:rPr>
                <w:rFonts w:ascii="Times New Roman" w:hAnsi="Times New Roman" w:cs="Times New Roman"/>
                <w:sz w:val="18"/>
                <w:szCs w:val="18"/>
                <w:lang w:val="tr-TR"/>
              </w:rPr>
              <w:t>12 ay</w:t>
            </w:r>
          </w:p>
        </w:tc>
      </w:tr>
      <w:tr w:rsidR="00841204" w:rsidRPr="00A93695" w:rsidTr="00841204">
        <w:trPr>
          <w:trHeight w:val="400"/>
        </w:trPr>
        <w:tc>
          <w:tcPr>
            <w:tcW w:w="2694" w:type="dxa"/>
            <w:shd w:val="clear" w:color="auto" w:fill="C5E0B3"/>
          </w:tcPr>
          <w:p w:rsidR="00841204" w:rsidRPr="00A93695" w:rsidRDefault="00841204" w:rsidP="00A93695">
            <w:pPr>
              <w:pStyle w:val="TableParagraph"/>
              <w:spacing w:line="234" w:lineRule="exact"/>
              <w:rPr>
                <w:rFonts w:ascii="Times New Roman" w:hAnsi="Times New Roman" w:cs="Times New Roman"/>
                <w:b/>
                <w:sz w:val="18"/>
                <w:szCs w:val="18"/>
                <w:lang w:val="tr-TR"/>
              </w:rPr>
            </w:pPr>
            <w:r w:rsidRPr="00A93695">
              <w:rPr>
                <w:rFonts w:ascii="Times New Roman" w:hAnsi="Times New Roman" w:cs="Times New Roman"/>
                <w:b/>
                <w:sz w:val="18"/>
                <w:szCs w:val="18"/>
                <w:lang w:val="tr-TR"/>
              </w:rPr>
              <w:t xml:space="preserve">PG 3.1.4. </w:t>
            </w:r>
            <w:r w:rsidRPr="00A93695">
              <w:rPr>
                <w:rFonts w:ascii="Times New Roman" w:hAnsi="Times New Roman" w:cs="Times New Roman"/>
                <w:sz w:val="18"/>
                <w:szCs w:val="18"/>
              </w:rPr>
              <w:t>Okulda</w:t>
            </w:r>
            <w:r w:rsidRPr="00A93695">
              <w:rPr>
                <w:rFonts w:ascii="Times New Roman" w:hAnsi="Times New Roman" w:cs="Times New Roman"/>
                <w:spacing w:val="-4"/>
                <w:sz w:val="18"/>
                <w:szCs w:val="18"/>
              </w:rPr>
              <w:t xml:space="preserve"> </w:t>
            </w:r>
            <w:r w:rsidRPr="00A93695">
              <w:rPr>
                <w:rFonts w:ascii="Times New Roman" w:hAnsi="Times New Roman" w:cs="Times New Roman"/>
                <w:sz w:val="18"/>
                <w:szCs w:val="18"/>
              </w:rPr>
              <w:t>bir</w:t>
            </w:r>
            <w:r w:rsidRPr="00A93695">
              <w:rPr>
                <w:rFonts w:ascii="Times New Roman" w:hAnsi="Times New Roman" w:cs="Times New Roman"/>
                <w:spacing w:val="-4"/>
                <w:sz w:val="18"/>
                <w:szCs w:val="18"/>
              </w:rPr>
              <w:t xml:space="preserve"> </w:t>
            </w:r>
            <w:r w:rsidRPr="00A93695">
              <w:rPr>
                <w:rFonts w:ascii="Times New Roman" w:hAnsi="Times New Roman" w:cs="Times New Roman"/>
                <w:sz w:val="18"/>
                <w:szCs w:val="18"/>
              </w:rPr>
              <w:t>eğitim</w:t>
            </w:r>
            <w:r w:rsidRPr="00A93695">
              <w:rPr>
                <w:rFonts w:ascii="Times New Roman" w:hAnsi="Times New Roman" w:cs="Times New Roman"/>
                <w:spacing w:val="-3"/>
                <w:sz w:val="18"/>
                <w:szCs w:val="18"/>
              </w:rPr>
              <w:t xml:space="preserve"> </w:t>
            </w:r>
            <w:r w:rsidRPr="00A93695">
              <w:rPr>
                <w:rFonts w:ascii="Times New Roman" w:hAnsi="Times New Roman" w:cs="Times New Roman"/>
                <w:sz w:val="18"/>
                <w:szCs w:val="18"/>
              </w:rPr>
              <w:t>ve</w:t>
            </w:r>
            <w:r w:rsidRPr="00A93695">
              <w:rPr>
                <w:rFonts w:ascii="Times New Roman" w:hAnsi="Times New Roman" w:cs="Times New Roman"/>
                <w:spacing w:val="-4"/>
                <w:sz w:val="18"/>
                <w:szCs w:val="18"/>
              </w:rPr>
              <w:t xml:space="preserve"> </w:t>
            </w:r>
            <w:r w:rsidRPr="00A93695">
              <w:rPr>
                <w:rFonts w:ascii="Times New Roman" w:hAnsi="Times New Roman" w:cs="Times New Roman"/>
                <w:sz w:val="18"/>
                <w:szCs w:val="18"/>
              </w:rPr>
              <w:t>öğretim</w:t>
            </w:r>
            <w:r w:rsidRPr="00A93695">
              <w:rPr>
                <w:rFonts w:ascii="Times New Roman" w:hAnsi="Times New Roman" w:cs="Times New Roman"/>
                <w:spacing w:val="-4"/>
                <w:sz w:val="18"/>
                <w:szCs w:val="18"/>
              </w:rPr>
              <w:t xml:space="preserve"> </w:t>
            </w:r>
            <w:r w:rsidRPr="00A93695">
              <w:rPr>
                <w:rFonts w:ascii="Times New Roman" w:hAnsi="Times New Roman" w:cs="Times New Roman"/>
                <w:sz w:val="18"/>
                <w:szCs w:val="18"/>
              </w:rPr>
              <w:t>yılında</w:t>
            </w:r>
            <w:r w:rsidRPr="00A93695">
              <w:rPr>
                <w:rFonts w:ascii="Times New Roman" w:hAnsi="Times New Roman" w:cs="Times New Roman"/>
                <w:spacing w:val="-1"/>
                <w:sz w:val="18"/>
                <w:szCs w:val="18"/>
              </w:rPr>
              <w:t xml:space="preserve"> </w:t>
            </w:r>
            <w:r w:rsidRPr="00A93695">
              <w:rPr>
                <w:rFonts w:ascii="Times New Roman" w:hAnsi="Times New Roman" w:cs="Times New Roman"/>
                <w:sz w:val="18"/>
                <w:szCs w:val="18"/>
              </w:rPr>
              <w:t>geleneksel</w:t>
            </w:r>
            <w:r w:rsidRPr="00A93695">
              <w:rPr>
                <w:rFonts w:ascii="Times New Roman" w:hAnsi="Times New Roman" w:cs="Times New Roman"/>
                <w:spacing w:val="-4"/>
                <w:sz w:val="18"/>
                <w:szCs w:val="18"/>
              </w:rPr>
              <w:t xml:space="preserve"> </w:t>
            </w:r>
            <w:r w:rsidRPr="00A93695">
              <w:rPr>
                <w:rFonts w:ascii="Times New Roman" w:hAnsi="Times New Roman" w:cs="Times New Roman"/>
                <w:sz w:val="18"/>
                <w:szCs w:val="18"/>
              </w:rPr>
              <w:t>çocuk</w:t>
            </w:r>
            <w:r w:rsidRPr="00A93695">
              <w:rPr>
                <w:rFonts w:ascii="Times New Roman" w:hAnsi="Times New Roman" w:cs="Times New Roman"/>
                <w:spacing w:val="-4"/>
                <w:sz w:val="18"/>
                <w:szCs w:val="18"/>
              </w:rPr>
              <w:t xml:space="preserve"> </w:t>
            </w:r>
            <w:r w:rsidRPr="00A93695">
              <w:rPr>
                <w:rFonts w:ascii="Times New Roman" w:hAnsi="Times New Roman" w:cs="Times New Roman"/>
                <w:sz w:val="18"/>
                <w:szCs w:val="18"/>
              </w:rPr>
              <w:t>oyunları</w:t>
            </w:r>
            <w:r w:rsidRPr="00A93695">
              <w:rPr>
                <w:rFonts w:ascii="Times New Roman" w:hAnsi="Times New Roman" w:cs="Times New Roman"/>
                <w:spacing w:val="-4"/>
                <w:sz w:val="18"/>
                <w:szCs w:val="18"/>
              </w:rPr>
              <w:t xml:space="preserve"> </w:t>
            </w:r>
            <w:r w:rsidRPr="00A93695">
              <w:rPr>
                <w:rFonts w:ascii="Times New Roman" w:hAnsi="Times New Roman" w:cs="Times New Roman"/>
                <w:sz w:val="18"/>
                <w:szCs w:val="18"/>
              </w:rPr>
              <w:t>alt</w:t>
            </w:r>
            <w:r w:rsidRPr="00A93695">
              <w:rPr>
                <w:rFonts w:ascii="Times New Roman" w:hAnsi="Times New Roman" w:cs="Times New Roman"/>
                <w:spacing w:val="-3"/>
                <w:sz w:val="18"/>
                <w:szCs w:val="18"/>
              </w:rPr>
              <w:t xml:space="preserve"> </w:t>
            </w:r>
            <w:r w:rsidRPr="00A93695">
              <w:rPr>
                <w:rFonts w:ascii="Times New Roman" w:hAnsi="Times New Roman" w:cs="Times New Roman"/>
                <w:sz w:val="18"/>
                <w:szCs w:val="18"/>
              </w:rPr>
              <w:t>başlığında</w:t>
            </w:r>
            <w:r w:rsidRPr="00A93695">
              <w:rPr>
                <w:rFonts w:ascii="Times New Roman" w:hAnsi="Times New Roman" w:cs="Times New Roman"/>
                <w:spacing w:val="-4"/>
                <w:sz w:val="18"/>
                <w:szCs w:val="18"/>
              </w:rPr>
              <w:t xml:space="preserve"> </w:t>
            </w:r>
            <w:r w:rsidRPr="00A93695">
              <w:rPr>
                <w:rFonts w:ascii="Times New Roman" w:hAnsi="Times New Roman" w:cs="Times New Roman"/>
                <w:sz w:val="18"/>
                <w:szCs w:val="18"/>
              </w:rPr>
              <w:t>en</w:t>
            </w:r>
            <w:r w:rsidRPr="00A93695">
              <w:rPr>
                <w:rFonts w:ascii="Times New Roman" w:hAnsi="Times New Roman" w:cs="Times New Roman"/>
                <w:spacing w:val="-4"/>
                <w:sz w:val="18"/>
                <w:szCs w:val="18"/>
              </w:rPr>
              <w:t xml:space="preserve"> </w:t>
            </w:r>
            <w:r w:rsidRPr="00A93695">
              <w:rPr>
                <w:rFonts w:ascii="Times New Roman" w:hAnsi="Times New Roman" w:cs="Times New Roman"/>
                <w:sz w:val="18"/>
                <w:szCs w:val="18"/>
              </w:rPr>
              <w:t>az</w:t>
            </w:r>
            <w:r w:rsidRPr="00A93695">
              <w:rPr>
                <w:rFonts w:ascii="Times New Roman" w:hAnsi="Times New Roman" w:cs="Times New Roman"/>
                <w:spacing w:val="-3"/>
                <w:sz w:val="18"/>
                <w:szCs w:val="18"/>
              </w:rPr>
              <w:t xml:space="preserve"> </w:t>
            </w:r>
            <w:r w:rsidRPr="00A93695">
              <w:rPr>
                <w:rFonts w:ascii="Times New Roman" w:hAnsi="Times New Roman" w:cs="Times New Roman"/>
                <w:sz w:val="18"/>
                <w:szCs w:val="18"/>
              </w:rPr>
              <w:t>bir</w:t>
            </w:r>
            <w:r w:rsidRPr="00A93695">
              <w:rPr>
                <w:rFonts w:ascii="Times New Roman" w:hAnsi="Times New Roman" w:cs="Times New Roman"/>
                <w:spacing w:val="-4"/>
                <w:sz w:val="18"/>
                <w:szCs w:val="18"/>
              </w:rPr>
              <w:t xml:space="preserve"> </w:t>
            </w:r>
            <w:r w:rsidRPr="00A93695">
              <w:rPr>
                <w:rFonts w:ascii="Times New Roman" w:hAnsi="Times New Roman" w:cs="Times New Roman"/>
                <w:sz w:val="18"/>
                <w:szCs w:val="18"/>
              </w:rPr>
              <w:t>faaliyete</w:t>
            </w:r>
            <w:r w:rsidRPr="00A93695">
              <w:rPr>
                <w:rFonts w:ascii="Times New Roman" w:hAnsi="Times New Roman" w:cs="Times New Roman"/>
                <w:spacing w:val="-4"/>
                <w:sz w:val="18"/>
                <w:szCs w:val="18"/>
              </w:rPr>
              <w:t xml:space="preserve"> </w:t>
            </w:r>
            <w:r w:rsidRPr="00A93695">
              <w:rPr>
                <w:rFonts w:ascii="Times New Roman" w:hAnsi="Times New Roman" w:cs="Times New Roman"/>
                <w:sz w:val="18"/>
                <w:szCs w:val="18"/>
              </w:rPr>
              <w:t>katılan</w:t>
            </w:r>
            <w:r w:rsidRPr="00A93695">
              <w:rPr>
                <w:rFonts w:ascii="Times New Roman" w:hAnsi="Times New Roman" w:cs="Times New Roman"/>
                <w:spacing w:val="1"/>
                <w:sz w:val="18"/>
                <w:szCs w:val="18"/>
              </w:rPr>
              <w:t xml:space="preserve"> </w:t>
            </w:r>
            <w:r w:rsidRPr="00A93695">
              <w:rPr>
                <w:rFonts w:ascii="Times New Roman" w:hAnsi="Times New Roman" w:cs="Times New Roman"/>
                <w:sz w:val="18"/>
                <w:szCs w:val="18"/>
              </w:rPr>
              <w:t>öğrenci</w:t>
            </w:r>
            <w:r w:rsidRPr="00A93695">
              <w:rPr>
                <w:rFonts w:ascii="Times New Roman" w:hAnsi="Times New Roman" w:cs="Times New Roman"/>
                <w:spacing w:val="-2"/>
                <w:sz w:val="18"/>
                <w:szCs w:val="18"/>
              </w:rPr>
              <w:t xml:space="preserve"> </w:t>
            </w:r>
            <w:r w:rsidRPr="00A93695">
              <w:rPr>
                <w:rFonts w:ascii="Times New Roman" w:hAnsi="Times New Roman" w:cs="Times New Roman"/>
                <w:sz w:val="18"/>
                <w:szCs w:val="18"/>
              </w:rPr>
              <w:t>oranı</w:t>
            </w:r>
            <w:r w:rsidRPr="00A93695">
              <w:rPr>
                <w:rFonts w:ascii="Times New Roman" w:hAnsi="Times New Roman" w:cs="Times New Roman"/>
                <w:spacing w:val="-1"/>
                <w:sz w:val="18"/>
                <w:szCs w:val="18"/>
              </w:rPr>
              <w:t xml:space="preserve"> </w:t>
            </w:r>
            <w:r w:rsidRPr="00A93695">
              <w:rPr>
                <w:rFonts w:ascii="Times New Roman" w:hAnsi="Times New Roman" w:cs="Times New Roman"/>
                <w:sz w:val="18"/>
                <w:szCs w:val="18"/>
              </w:rPr>
              <w:t>(%)</w:t>
            </w:r>
          </w:p>
        </w:tc>
        <w:tc>
          <w:tcPr>
            <w:tcW w:w="708" w:type="dxa"/>
            <w:gridSpan w:val="2"/>
            <w:shd w:val="clear" w:color="auto" w:fill="E2EFD9"/>
            <w:vAlign w:val="center"/>
          </w:tcPr>
          <w:p w:rsidR="00841204" w:rsidRPr="00841204" w:rsidRDefault="00841204" w:rsidP="0010313A">
            <w:pPr>
              <w:pStyle w:val="TableParagraph"/>
              <w:jc w:val="center"/>
              <w:rPr>
                <w:rFonts w:ascii="Times New Roman" w:hAnsi="Times New Roman" w:cs="Times New Roman"/>
                <w:color w:val="000000" w:themeColor="text1"/>
                <w:sz w:val="18"/>
                <w:szCs w:val="18"/>
                <w:lang w:val="tr-TR"/>
              </w:rPr>
            </w:pPr>
            <w:r w:rsidRPr="00841204">
              <w:rPr>
                <w:rFonts w:ascii="Times New Roman" w:hAnsi="Times New Roman" w:cs="Times New Roman"/>
                <w:color w:val="000000" w:themeColor="text1"/>
                <w:sz w:val="18"/>
                <w:szCs w:val="18"/>
                <w:lang w:val="tr-TR"/>
              </w:rPr>
              <w:t>20</w:t>
            </w:r>
          </w:p>
        </w:tc>
        <w:tc>
          <w:tcPr>
            <w:tcW w:w="1134" w:type="dxa"/>
            <w:shd w:val="clear" w:color="auto" w:fill="E2EFD9"/>
            <w:vAlign w:val="center"/>
          </w:tcPr>
          <w:p w:rsidR="00841204" w:rsidRPr="00E0334C" w:rsidRDefault="00841204" w:rsidP="0010313A">
            <w:pPr>
              <w:jc w:val="center"/>
              <w:rPr>
                <w:rFonts w:ascii="Times New Roman" w:eastAsia="Calibri" w:hAnsi="Times New Roman"/>
                <w:sz w:val="16"/>
                <w:szCs w:val="16"/>
              </w:rPr>
            </w:pPr>
            <w:r>
              <w:rPr>
                <w:rFonts w:ascii="Times New Roman" w:eastAsia="Calibri" w:hAnsi="Times New Roman"/>
                <w:sz w:val="16"/>
                <w:szCs w:val="16"/>
              </w:rPr>
              <w:t>85</w:t>
            </w:r>
          </w:p>
        </w:tc>
        <w:tc>
          <w:tcPr>
            <w:tcW w:w="709" w:type="dxa"/>
            <w:shd w:val="clear" w:color="auto" w:fill="E2EFD9"/>
            <w:vAlign w:val="center"/>
          </w:tcPr>
          <w:p w:rsidR="00841204" w:rsidRPr="00E0334C" w:rsidRDefault="00841204" w:rsidP="0010313A">
            <w:pPr>
              <w:jc w:val="center"/>
              <w:rPr>
                <w:rFonts w:ascii="Times New Roman" w:eastAsia="Calibri" w:hAnsi="Times New Roman"/>
                <w:sz w:val="16"/>
                <w:szCs w:val="16"/>
              </w:rPr>
            </w:pPr>
            <w:r>
              <w:rPr>
                <w:rFonts w:ascii="Times New Roman" w:eastAsia="Calibri" w:hAnsi="Times New Roman"/>
                <w:sz w:val="16"/>
                <w:szCs w:val="16"/>
              </w:rPr>
              <w:t>88</w:t>
            </w:r>
          </w:p>
        </w:tc>
        <w:tc>
          <w:tcPr>
            <w:tcW w:w="851" w:type="dxa"/>
            <w:shd w:val="clear" w:color="auto" w:fill="E2EFD9"/>
            <w:vAlign w:val="center"/>
          </w:tcPr>
          <w:p w:rsidR="00841204" w:rsidRPr="00E0334C" w:rsidRDefault="00841204" w:rsidP="0010313A">
            <w:pPr>
              <w:jc w:val="center"/>
              <w:rPr>
                <w:rFonts w:ascii="Times New Roman" w:eastAsia="Calibri" w:hAnsi="Times New Roman"/>
                <w:sz w:val="16"/>
                <w:szCs w:val="16"/>
              </w:rPr>
            </w:pPr>
            <w:r>
              <w:rPr>
                <w:rFonts w:ascii="Times New Roman" w:eastAsia="Calibri" w:hAnsi="Times New Roman"/>
                <w:sz w:val="16"/>
                <w:szCs w:val="16"/>
              </w:rPr>
              <w:t>91</w:t>
            </w:r>
          </w:p>
        </w:tc>
        <w:tc>
          <w:tcPr>
            <w:tcW w:w="708" w:type="dxa"/>
            <w:shd w:val="clear" w:color="auto" w:fill="E2EFD9"/>
            <w:vAlign w:val="center"/>
          </w:tcPr>
          <w:p w:rsidR="00841204" w:rsidRPr="00E0334C" w:rsidRDefault="00841204" w:rsidP="0010313A">
            <w:pPr>
              <w:jc w:val="center"/>
              <w:rPr>
                <w:rFonts w:ascii="Times New Roman" w:eastAsia="Calibri" w:hAnsi="Times New Roman"/>
                <w:sz w:val="16"/>
                <w:szCs w:val="16"/>
              </w:rPr>
            </w:pPr>
            <w:r>
              <w:rPr>
                <w:rFonts w:ascii="Times New Roman" w:eastAsia="Calibri" w:hAnsi="Times New Roman"/>
                <w:sz w:val="16"/>
                <w:szCs w:val="16"/>
              </w:rPr>
              <w:t>92</w:t>
            </w:r>
          </w:p>
        </w:tc>
        <w:tc>
          <w:tcPr>
            <w:tcW w:w="709" w:type="dxa"/>
            <w:shd w:val="clear" w:color="auto" w:fill="E2EFD9"/>
            <w:vAlign w:val="center"/>
          </w:tcPr>
          <w:p w:rsidR="00841204" w:rsidRPr="00E0334C" w:rsidRDefault="00841204" w:rsidP="0010313A">
            <w:pPr>
              <w:jc w:val="center"/>
              <w:rPr>
                <w:rFonts w:ascii="Times New Roman" w:eastAsia="Calibri" w:hAnsi="Times New Roman"/>
                <w:sz w:val="16"/>
                <w:szCs w:val="16"/>
              </w:rPr>
            </w:pPr>
            <w:r>
              <w:rPr>
                <w:rFonts w:ascii="Times New Roman" w:eastAsia="Calibri" w:hAnsi="Times New Roman"/>
                <w:sz w:val="16"/>
                <w:szCs w:val="16"/>
              </w:rPr>
              <w:t>94</w:t>
            </w:r>
          </w:p>
        </w:tc>
        <w:tc>
          <w:tcPr>
            <w:tcW w:w="709" w:type="dxa"/>
            <w:shd w:val="clear" w:color="auto" w:fill="E2EFD9"/>
            <w:vAlign w:val="center"/>
          </w:tcPr>
          <w:p w:rsidR="00841204" w:rsidRPr="00E0334C" w:rsidRDefault="00841204" w:rsidP="0010313A">
            <w:pPr>
              <w:jc w:val="center"/>
              <w:rPr>
                <w:rFonts w:ascii="Times New Roman" w:eastAsia="Calibri" w:hAnsi="Times New Roman"/>
                <w:sz w:val="16"/>
                <w:szCs w:val="16"/>
              </w:rPr>
            </w:pPr>
            <w:r>
              <w:rPr>
                <w:rFonts w:ascii="Times New Roman" w:eastAsia="Calibri" w:hAnsi="Times New Roman"/>
                <w:sz w:val="16"/>
                <w:szCs w:val="16"/>
              </w:rPr>
              <w:t>96</w:t>
            </w:r>
          </w:p>
        </w:tc>
        <w:tc>
          <w:tcPr>
            <w:tcW w:w="850" w:type="dxa"/>
            <w:shd w:val="clear" w:color="auto" w:fill="E2EFD9"/>
            <w:vAlign w:val="center"/>
          </w:tcPr>
          <w:p w:rsidR="00841204" w:rsidRPr="00A93695" w:rsidRDefault="00841204" w:rsidP="0010313A">
            <w:pPr>
              <w:pStyle w:val="TableParagraph"/>
              <w:jc w:val="center"/>
              <w:rPr>
                <w:rFonts w:ascii="Times New Roman" w:hAnsi="Times New Roman" w:cs="Times New Roman"/>
                <w:sz w:val="18"/>
                <w:szCs w:val="18"/>
                <w:lang w:val="tr-TR"/>
              </w:rPr>
            </w:pPr>
            <w:r w:rsidRPr="00A93695">
              <w:rPr>
                <w:rFonts w:ascii="Times New Roman" w:hAnsi="Times New Roman" w:cs="Times New Roman"/>
                <w:sz w:val="18"/>
                <w:szCs w:val="18"/>
                <w:lang w:val="tr-TR"/>
              </w:rPr>
              <w:t>6 ay</w:t>
            </w:r>
          </w:p>
        </w:tc>
        <w:tc>
          <w:tcPr>
            <w:tcW w:w="993" w:type="dxa"/>
            <w:shd w:val="clear" w:color="auto" w:fill="E2EFD9"/>
            <w:vAlign w:val="center"/>
          </w:tcPr>
          <w:p w:rsidR="00841204" w:rsidRPr="00A93695" w:rsidRDefault="00841204" w:rsidP="0010313A">
            <w:pPr>
              <w:pStyle w:val="TableParagraph"/>
              <w:jc w:val="center"/>
              <w:rPr>
                <w:rFonts w:ascii="Times New Roman" w:hAnsi="Times New Roman" w:cs="Times New Roman"/>
                <w:sz w:val="18"/>
                <w:szCs w:val="18"/>
                <w:lang w:val="tr-TR"/>
              </w:rPr>
            </w:pPr>
            <w:r w:rsidRPr="00A93695">
              <w:rPr>
                <w:rFonts w:ascii="Times New Roman" w:hAnsi="Times New Roman" w:cs="Times New Roman"/>
                <w:sz w:val="18"/>
                <w:szCs w:val="18"/>
                <w:lang w:val="tr-TR"/>
              </w:rPr>
              <w:t>12 ay</w:t>
            </w:r>
          </w:p>
        </w:tc>
      </w:tr>
      <w:tr w:rsidR="00841204" w:rsidRPr="00A93695" w:rsidTr="00841204">
        <w:trPr>
          <w:trHeight w:val="400"/>
        </w:trPr>
        <w:tc>
          <w:tcPr>
            <w:tcW w:w="2694" w:type="dxa"/>
            <w:shd w:val="clear" w:color="auto" w:fill="C5E0B3"/>
          </w:tcPr>
          <w:p w:rsidR="00841204" w:rsidRPr="00A93695" w:rsidRDefault="00841204" w:rsidP="00A93695">
            <w:pPr>
              <w:pStyle w:val="TableParagraph"/>
              <w:ind w:left="4"/>
              <w:rPr>
                <w:rFonts w:ascii="Times New Roman" w:hAnsi="Times New Roman" w:cs="Times New Roman"/>
                <w:sz w:val="18"/>
                <w:szCs w:val="18"/>
              </w:rPr>
            </w:pPr>
            <w:r w:rsidRPr="00A93695">
              <w:rPr>
                <w:rFonts w:ascii="Times New Roman" w:hAnsi="Times New Roman" w:cs="Times New Roman"/>
                <w:b/>
                <w:sz w:val="18"/>
                <w:szCs w:val="18"/>
                <w:lang w:val="tr-TR"/>
              </w:rPr>
              <w:t xml:space="preserve">PG 3.1.5. </w:t>
            </w:r>
            <w:r w:rsidRPr="00A93695">
              <w:rPr>
                <w:rFonts w:ascii="Times New Roman" w:hAnsi="Times New Roman" w:cs="Times New Roman"/>
                <w:sz w:val="18"/>
                <w:szCs w:val="18"/>
              </w:rPr>
              <w:t>Okulda</w:t>
            </w:r>
            <w:r w:rsidRPr="00A93695">
              <w:rPr>
                <w:rFonts w:ascii="Times New Roman" w:hAnsi="Times New Roman" w:cs="Times New Roman"/>
                <w:spacing w:val="-4"/>
                <w:sz w:val="18"/>
                <w:szCs w:val="18"/>
              </w:rPr>
              <w:t xml:space="preserve"> </w:t>
            </w:r>
            <w:r w:rsidRPr="00A93695">
              <w:rPr>
                <w:rFonts w:ascii="Times New Roman" w:hAnsi="Times New Roman" w:cs="Times New Roman"/>
                <w:sz w:val="18"/>
                <w:szCs w:val="18"/>
              </w:rPr>
              <w:t>bir</w:t>
            </w:r>
            <w:r w:rsidRPr="00A93695">
              <w:rPr>
                <w:rFonts w:ascii="Times New Roman" w:hAnsi="Times New Roman" w:cs="Times New Roman"/>
                <w:spacing w:val="-5"/>
                <w:sz w:val="18"/>
                <w:szCs w:val="18"/>
              </w:rPr>
              <w:t xml:space="preserve"> </w:t>
            </w:r>
            <w:r w:rsidRPr="00A93695">
              <w:rPr>
                <w:rFonts w:ascii="Times New Roman" w:hAnsi="Times New Roman" w:cs="Times New Roman"/>
                <w:sz w:val="18"/>
                <w:szCs w:val="18"/>
              </w:rPr>
              <w:t>eğitim</w:t>
            </w:r>
            <w:r w:rsidRPr="00A93695">
              <w:rPr>
                <w:rFonts w:ascii="Times New Roman" w:hAnsi="Times New Roman" w:cs="Times New Roman"/>
                <w:spacing w:val="-5"/>
                <w:sz w:val="18"/>
                <w:szCs w:val="18"/>
              </w:rPr>
              <w:t xml:space="preserve"> </w:t>
            </w:r>
            <w:r w:rsidRPr="00A93695">
              <w:rPr>
                <w:rFonts w:ascii="Times New Roman" w:hAnsi="Times New Roman" w:cs="Times New Roman"/>
                <w:sz w:val="18"/>
                <w:szCs w:val="18"/>
              </w:rPr>
              <w:t>ve</w:t>
            </w:r>
            <w:r w:rsidRPr="00A93695">
              <w:rPr>
                <w:rFonts w:ascii="Times New Roman" w:hAnsi="Times New Roman" w:cs="Times New Roman"/>
                <w:spacing w:val="-5"/>
                <w:sz w:val="18"/>
                <w:szCs w:val="18"/>
              </w:rPr>
              <w:t xml:space="preserve"> </w:t>
            </w:r>
            <w:r w:rsidRPr="00A93695">
              <w:rPr>
                <w:rFonts w:ascii="Times New Roman" w:hAnsi="Times New Roman" w:cs="Times New Roman"/>
                <w:sz w:val="18"/>
                <w:szCs w:val="18"/>
              </w:rPr>
              <w:t>öğretim</w:t>
            </w:r>
            <w:r w:rsidRPr="00A93695">
              <w:rPr>
                <w:rFonts w:ascii="Times New Roman" w:hAnsi="Times New Roman" w:cs="Times New Roman"/>
                <w:spacing w:val="-5"/>
                <w:sz w:val="18"/>
                <w:szCs w:val="18"/>
              </w:rPr>
              <w:t xml:space="preserve"> </w:t>
            </w:r>
            <w:r w:rsidRPr="00A93695">
              <w:rPr>
                <w:rFonts w:ascii="Times New Roman" w:hAnsi="Times New Roman" w:cs="Times New Roman"/>
                <w:sz w:val="18"/>
                <w:szCs w:val="18"/>
              </w:rPr>
              <w:t>yılında</w:t>
            </w:r>
            <w:r w:rsidRPr="00A93695">
              <w:rPr>
                <w:rFonts w:ascii="Times New Roman" w:hAnsi="Times New Roman" w:cs="Times New Roman"/>
                <w:spacing w:val="-3"/>
                <w:sz w:val="18"/>
                <w:szCs w:val="18"/>
              </w:rPr>
              <w:t xml:space="preserve"> </w:t>
            </w:r>
            <w:r w:rsidRPr="00A93695">
              <w:rPr>
                <w:rFonts w:ascii="Times New Roman" w:hAnsi="Times New Roman" w:cs="Times New Roman"/>
                <w:sz w:val="18"/>
                <w:szCs w:val="18"/>
              </w:rPr>
              <w:t>geleneksel</w:t>
            </w:r>
            <w:r w:rsidRPr="00A93695">
              <w:rPr>
                <w:rFonts w:ascii="Times New Roman" w:hAnsi="Times New Roman" w:cs="Times New Roman"/>
                <w:spacing w:val="-5"/>
                <w:sz w:val="18"/>
                <w:szCs w:val="18"/>
              </w:rPr>
              <w:t xml:space="preserve"> </w:t>
            </w:r>
            <w:r w:rsidRPr="00A93695">
              <w:rPr>
                <w:rFonts w:ascii="Times New Roman" w:hAnsi="Times New Roman" w:cs="Times New Roman"/>
                <w:sz w:val="18"/>
                <w:szCs w:val="18"/>
              </w:rPr>
              <w:t>çocuk</w:t>
            </w:r>
            <w:r w:rsidRPr="00A93695">
              <w:rPr>
                <w:rFonts w:ascii="Times New Roman" w:hAnsi="Times New Roman" w:cs="Times New Roman"/>
                <w:spacing w:val="-5"/>
                <w:sz w:val="18"/>
                <w:szCs w:val="18"/>
              </w:rPr>
              <w:t xml:space="preserve"> </w:t>
            </w:r>
            <w:r w:rsidRPr="00A93695">
              <w:rPr>
                <w:rFonts w:ascii="Times New Roman" w:hAnsi="Times New Roman" w:cs="Times New Roman"/>
                <w:sz w:val="18"/>
                <w:szCs w:val="18"/>
              </w:rPr>
              <w:t>oyunlarına</w:t>
            </w:r>
            <w:r w:rsidRPr="00A93695">
              <w:rPr>
                <w:rFonts w:ascii="Times New Roman" w:hAnsi="Times New Roman" w:cs="Times New Roman"/>
                <w:spacing w:val="-6"/>
                <w:sz w:val="18"/>
                <w:szCs w:val="18"/>
              </w:rPr>
              <w:t xml:space="preserve"> </w:t>
            </w:r>
            <w:r w:rsidRPr="00A93695">
              <w:rPr>
                <w:rFonts w:ascii="Times New Roman" w:hAnsi="Times New Roman" w:cs="Times New Roman"/>
                <w:sz w:val="18"/>
                <w:szCs w:val="18"/>
              </w:rPr>
              <w:t>yönelik</w:t>
            </w:r>
            <w:r w:rsidRPr="00A93695">
              <w:rPr>
                <w:rFonts w:ascii="Times New Roman" w:hAnsi="Times New Roman" w:cs="Times New Roman"/>
                <w:spacing w:val="-5"/>
                <w:sz w:val="18"/>
                <w:szCs w:val="18"/>
              </w:rPr>
              <w:t xml:space="preserve"> </w:t>
            </w:r>
            <w:r w:rsidRPr="00A93695">
              <w:rPr>
                <w:rFonts w:ascii="Times New Roman" w:hAnsi="Times New Roman" w:cs="Times New Roman"/>
                <w:sz w:val="18"/>
                <w:szCs w:val="18"/>
              </w:rPr>
              <w:t>olarak</w:t>
            </w:r>
            <w:r w:rsidRPr="00A93695">
              <w:rPr>
                <w:rFonts w:ascii="Times New Roman" w:hAnsi="Times New Roman" w:cs="Times New Roman"/>
                <w:spacing w:val="-5"/>
                <w:sz w:val="18"/>
                <w:szCs w:val="18"/>
              </w:rPr>
              <w:t xml:space="preserve"> </w:t>
            </w:r>
            <w:r w:rsidRPr="00A93695">
              <w:rPr>
                <w:rFonts w:ascii="Times New Roman" w:hAnsi="Times New Roman" w:cs="Times New Roman"/>
                <w:sz w:val="18"/>
                <w:szCs w:val="18"/>
              </w:rPr>
              <w:t>düzenlenen</w:t>
            </w:r>
            <w:r w:rsidRPr="00A93695">
              <w:rPr>
                <w:rFonts w:ascii="Times New Roman" w:hAnsi="Times New Roman" w:cs="Times New Roman"/>
                <w:spacing w:val="-5"/>
                <w:sz w:val="18"/>
                <w:szCs w:val="18"/>
              </w:rPr>
              <w:t xml:space="preserve"> </w:t>
            </w:r>
            <w:r w:rsidRPr="00A93695">
              <w:rPr>
                <w:rFonts w:ascii="Times New Roman" w:hAnsi="Times New Roman" w:cs="Times New Roman"/>
                <w:sz w:val="18"/>
                <w:szCs w:val="18"/>
              </w:rPr>
              <w:t>alan/mekân sayısı</w:t>
            </w:r>
          </w:p>
        </w:tc>
        <w:tc>
          <w:tcPr>
            <w:tcW w:w="708" w:type="dxa"/>
            <w:gridSpan w:val="2"/>
            <w:shd w:val="clear" w:color="auto" w:fill="E2EFD9"/>
            <w:vAlign w:val="center"/>
          </w:tcPr>
          <w:p w:rsidR="00841204" w:rsidRPr="00841204" w:rsidRDefault="00841204" w:rsidP="0010313A">
            <w:pPr>
              <w:pStyle w:val="TableParagraph"/>
              <w:jc w:val="center"/>
              <w:rPr>
                <w:rFonts w:ascii="Times New Roman" w:hAnsi="Times New Roman" w:cs="Times New Roman"/>
                <w:color w:val="000000" w:themeColor="text1"/>
                <w:sz w:val="18"/>
                <w:szCs w:val="18"/>
                <w:lang w:val="tr-TR"/>
              </w:rPr>
            </w:pPr>
            <w:r w:rsidRPr="00841204">
              <w:rPr>
                <w:rFonts w:ascii="Times New Roman" w:hAnsi="Times New Roman" w:cs="Times New Roman"/>
                <w:color w:val="000000" w:themeColor="text1"/>
                <w:sz w:val="18"/>
                <w:szCs w:val="18"/>
                <w:lang w:val="tr-TR"/>
              </w:rPr>
              <w:t>20</w:t>
            </w:r>
          </w:p>
        </w:tc>
        <w:tc>
          <w:tcPr>
            <w:tcW w:w="1134" w:type="dxa"/>
            <w:shd w:val="clear" w:color="auto" w:fill="E2EFD9"/>
            <w:vAlign w:val="center"/>
          </w:tcPr>
          <w:p w:rsidR="00841204" w:rsidRPr="00E0334C" w:rsidRDefault="00841204" w:rsidP="0010313A">
            <w:pPr>
              <w:jc w:val="center"/>
              <w:rPr>
                <w:rFonts w:ascii="Times New Roman" w:eastAsia="Calibri" w:hAnsi="Times New Roman"/>
                <w:sz w:val="18"/>
                <w:szCs w:val="18"/>
              </w:rPr>
            </w:pPr>
            <w:r>
              <w:rPr>
                <w:rFonts w:ascii="Times New Roman" w:eastAsia="Calibri" w:hAnsi="Times New Roman"/>
                <w:sz w:val="18"/>
                <w:szCs w:val="18"/>
              </w:rPr>
              <w:t>35</w:t>
            </w:r>
          </w:p>
        </w:tc>
        <w:tc>
          <w:tcPr>
            <w:tcW w:w="709" w:type="dxa"/>
            <w:shd w:val="clear" w:color="auto" w:fill="E2EFD9"/>
            <w:vAlign w:val="center"/>
          </w:tcPr>
          <w:p w:rsidR="00841204" w:rsidRPr="00E0334C" w:rsidRDefault="00841204" w:rsidP="0010313A">
            <w:pPr>
              <w:jc w:val="center"/>
              <w:rPr>
                <w:rFonts w:ascii="Times New Roman" w:eastAsia="Calibri" w:hAnsi="Times New Roman"/>
                <w:sz w:val="18"/>
                <w:szCs w:val="18"/>
              </w:rPr>
            </w:pPr>
            <w:r>
              <w:rPr>
                <w:rFonts w:ascii="Times New Roman" w:eastAsia="Calibri" w:hAnsi="Times New Roman"/>
                <w:sz w:val="18"/>
                <w:szCs w:val="18"/>
              </w:rPr>
              <w:t>4</w:t>
            </w:r>
            <w:r w:rsidRPr="00E0334C">
              <w:rPr>
                <w:rFonts w:ascii="Times New Roman" w:eastAsia="Calibri" w:hAnsi="Times New Roman"/>
                <w:sz w:val="18"/>
                <w:szCs w:val="18"/>
              </w:rPr>
              <w:t>0</w:t>
            </w:r>
          </w:p>
        </w:tc>
        <w:tc>
          <w:tcPr>
            <w:tcW w:w="851" w:type="dxa"/>
            <w:shd w:val="clear" w:color="auto" w:fill="E2EFD9"/>
            <w:vAlign w:val="center"/>
          </w:tcPr>
          <w:p w:rsidR="00841204" w:rsidRPr="00E0334C" w:rsidRDefault="00841204" w:rsidP="0010313A">
            <w:pPr>
              <w:jc w:val="center"/>
              <w:rPr>
                <w:rFonts w:ascii="Times New Roman" w:eastAsia="Calibri" w:hAnsi="Times New Roman"/>
                <w:sz w:val="18"/>
                <w:szCs w:val="18"/>
              </w:rPr>
            </w:pPr>
            <w:r>
              <w:rPr>
                <w:rFonts w:ascii="Times New Roman" w:eastAsia="Calibri" w:hAnsi="Times New Roman"/>
                <w:sz w:val="18"/>
                <w:szCs w:val="18"/>
              </w:rPr>
              <w:t>4</w:t>
            </w:r>
            <w:r w:rsidRPr="00E0334C">
              <w:rPr>
                <w:rFonts w:ascii="Times New Roman" w:eastAsia="Calibri" w:hAnsi="Times New Roman"/>
                <w:sz w:val="18"/>
                <w:szCs w:val="18"/>
              </w:rPr>
              <w:t>5</w:t>
            </w:r>
          </w:p>
        </w:tc>
        <w:tc>
          <w:tcPr>
            <w:tcW w:w="708" w:type="dxa"/>
            <w:shd w:val="clear" w:color="auto" w:fill="E2EFD9"/>
            <w:vAlign w:val="center"/>
          </w:tcPr>
          <w:p w:rsidR="00841204" w:rsidRPr="00E0334C" w:rsidRDefault="00841204" w:rsidP="0010313A">
            <w:pPr>
              <w:jc w:val="center"/>
              <w:rPr>
                <w:rFonts w:ascii="Times New Roman" w:eastAsia="Calibri" w:hAnsi="Times New Roman"/>
                <w:sz w:val="18"/>
                <w:szCs w:val="18"/>
              </w:rPr>
            </w:pPr>
            <w:r>
              <w:rPr>
                <w:rFonts w:ascii="Times New Roman" w:eastAsia="Calibri" w:hAnsi="Times New Roman"/>
                <w:sz w:val="18"/>
                <w:szCs w:val="18"/>
              </w:rPr>
              <w:t>5</w:t>
            </w:r>
            <w:r w:rsidRPr="00E0334C">
              <w:rPr>
                <w:rFonts w:ascii="Times New Roman" w:eastAsia="Calibri" w:hAnsi="Times New Roman"/>
                <w:sz w:val="18"/>
                <w:szCs w:val="18"/>
              </w:rPr>
              <w:t>0</w:t>
            </w:r>
          </w:p>
        </w:tc>
        <w:tc>
          <w:tcPr>
            <w:tcW w:w="709" w:type="dxa"/>
            <w:shd w:val="clear" w:color="auto" w:fill="E2EFD9"/>
            <w:vAlign w:val="center"/>
          </w:tcPr>
          <w:p w:rsidR="00841204" w:rsidRPr="00E0334C" w:rsidRDefault="00841204" w:rsidP="0010313A">
            <w:pPr>
              <w:jc w:val="center"/>
              <w:rPr>
                <w:rFonts w:ascii="Times New Roman" w:eastAsia="Calibri" w:hAnsi="Times New Roman"/>
                <w:sz w:val="18"/>
                <w:szCs w:val="18"/>
              </w:rPr>
            </w:pPr>
            <w:r>
              <w:rPr>
                <w:rFonts w:ascii="Times New Roman" w:eastAsia="Calibri" w:hAnsi="Times New Roman"/>
                <w:sz w:val="18"/>
                <w:szCs w:val="18"/>
              </w:rPr>
              <w:t>5</w:t>
            </w:r>
            <w:r w:rsidRPr="00E0334C">
              <w:rPr>
                <w:rFonts w:ascii="Times New Roman" w:eastAsia="Calibri" w:hAnsi="Times New Roman"/>
                <w:sz w:val="18"/>
                <w:szCs w:val="18"/>
              </w:rPr>
              <w:t>5</w:t>
            </w:r>
          </w:p>
        </w:tc>
        <w:tc>
          <w:tcPr>
            <w:tcW w:w="709" w:type="dxa"/>
            <w:shd w:val="clear" w:color="auto" w:fill="E2EFD9"/>
            <w:vAlign w:val="center"/>
          </w:tcPr>
          <w:p w:rsidR="00841204" w:rsidRPr="00E0334C" w:rsidRDefault="00841204" w:rsidP="0010313A">
            <w:pPr>
              <w:jc w:val="center"/>
              <w:rPr>
                <w:rFonts w:ascii="Times New Roman" w:eastAsia="Calibri" w:hAnsi="Times New Roman"/>
                <w:sz w:val="18"/>
                <w:szCs w:val="18"/>
              </w:rPr>
            </w:pPr>
            <w:r>
              <w:rPr>
                <w:rFonts w:ascii="Times New Roman" w:eastAsia="Calibri" w:hAnsi="Times New Roman"/>
                <w:sz w:val="18"/>
                <w:szCs w:val="18"/>
              </w:rPr>
              <w:t>6</w:t>
            </w:r>
            <w:r w:rsidRPr="00E0334C">
              <w:rPr>
                <w:rFonts w:ascii="Times New Roman" w:eastAsia="Calibri" w:hAnsi="Times New Roman"/>
                <w:sz w:val="18"/>
                <w:szCs w:val="18"/>
              </w:rPr>
              <w:t>0</w:t>
            </w:r>
          </w:p>
        </w:tc>
        <w:tc>
          <w:tcPr>
            <w:tcW w:w="850" w:type="dxa"/>
            <w:shd w:val="clear" w:color="auto" w:fill="E2EFD9"/>
            <w:vAlign w:val="center"/>
          </w:tcPr>
          <w:p w:rsidR="00841204" w:rsidRPr="00A93695" w:rsidRDefault="00841204" w:rsidP="0010313A">
            <w:pPr>
              <w:pStyle w:val="TableParagraph"/>
              <w:jc w:val="center"/>
              <w:rPr>
                <w:rFonts w:ascii="Times New Roman" w:hAnsi="Times New Roman" w:cs="Times New Roman"/>
                <w:sz w:val="18"/>
                <w:szCs w:val="18"/>
                <w:lang w:val="tr-TR"/>
              </w:rPr>
            </w:pPr>
            <w:r w:rsidRPr="00A93695">
              <w:rPr>
                <w:rFonts w:ascii="Times New Roman" w:hAnsi="Times New Roman" w:cs="Times New Roman"/>
                <w:sz w:val="18"/>
                <w:szCs w:val="18"/>
                <w:lang w:val="tr-TR"/>
              </w:rPr>
              <w:t>6 ay</w:t>
            </w:r>
          </w:p>
        </w:tc>
        <w:tc>
          <w:tcPr>
            <w:tcW w:w="993" w:type="dxa"/>
            <w:shd w:val="clear" w:color="auto" w:fill="E2EFD9"/>
            <w:vAlign w:val="center"/>
          </w:tcPr>
          <w:p w:rsidR="00841204" w:rsidRPr="00A93695" w:rsidRDefault="00841204" w:rsidP="0010313A">
            <w:pPr>
              <w:pStyle w:val="TableParagraph"/>
              <w:jc w:val="center"/>
              <w:rPr>
                <w:rFonts w:ascii="Times New Roman" w:hAnsi="Times New Roman" w:cs="Times New Roman"/>
                <w:sz w:val="18"/>
                <w:szCs w:val="18"/>
                <w:lang w:val="tr-TR"/>
              </w:rPr>
            </w:pPr>
            <w:r w:rsidRPr="00A93695">
              <w:rPr>
                <w:rFonts w:ascii="Times New Roman" w:hAnsi="Times New Roman" w:cs="Times New Roman"/>
                <w:sz w:val="18"/>
                <w:szCs w:val="18"/>
                <w:lang w:val="tr-TR"/>
              </w:rPr>
              <w:t>12 ay</w:t>
            </w:r>
          </w:p>
        </w:tc>
      </w:tr>
      <w:tr w:rsidR="00841204" w:rsidRPr="00A93695" w:rsidTr="00186991">
        <w:trPr>
          <w:trHeight w:val="73"/>
        </w:trPr>
        <w:tc>
          <w:tcPr>
            <w:tcW w:w="2694" w:type="dxa"/>
            <w:shd w:val="clear" w:color="auto" w:fill="C5E0B3"/>
          </w:tcPr>
          <w:p w:rsidR="00841204" w:rsidRPr="00A93695" w:rsidRDefault="00841204" w:rsidP="00A93695">
            <w:pPr>
              <w:pStyle w:val="TableParagraph"/>
              <w:spacing w:line="234" w:lineRule="exact"/>
              <w:rPr>
                <w:rFonts w:ascii="Times New Roman" w:hAnsi="Times New Roman" w:cs="Times New Roman"/>
                <w:b/>
                <w:sz w:val="18"/>
                <w:szCs w:val="18"/>
                <w:lang w:val="tr-TR"/>
              </w:rPr>
            </w:pPr>
            <w:r w:rsidRPr="00A93695">
              <w:rPr>
                <w:rFonts w:ascii="Times New Roman" w:hAnsi="Times New Roman" w:cs="Times New Roman"/>
                <w:b/>
                <w:sz w:val="18"/>
                <w:szCs w:val="18"/>
                <w:lang w:val="tr-TR"/>
              </w:rPr>
              <w:t>Koordinatör Birim</w:t>
            </w:r>
          </w:p>
        </w:tc>
        <w:tc>
          <w:tcPr>
            <w:tcW w:w="7371" w:type="dxa"/>
            <w:gridSpan w:val="10"/>
            <w:shd w:val="clear" w:color="auto" w:fill="C5E0B3"/>
          </w:tcPr>
          <w:p w:rsidR="00841204" w:rsidRPr="00A93695" w:rsidRDefault="00841204" w:rsidP="00A93695">
            <w:pPr>
              <w:pStyle w:val="TableParagraph"/>
              <w:spacing w:line="234" w:lineRule="exact"/>
              <w:rPr>
                <w:rFonts w:ascii="Times New Roman" w:hAnsi="Times New Roman" w:cs="Times New Roman"/>
                <w:sz w:val="18"/>
                <w:szCs w:val="18"/>
                <w:lang w:val="tr-TR"/>
              </w:rPr>
            </w:pPr>
            <w:r w:rsidRPr="00A93695">
              <w:rPr>
                <w:rFonts w:ascii="Times New Roman" w:eastAsia="Times New Roman" w:hAnsi="Times New Roman" w:cs="Times New Roman"/>
                <w:color w:val="000000"/>
                <w:sz w:val="18"/>
                <w:szCs w:val="18"/>
              </w:rPr>
              <w:t>Okul Müdürü, Müdür Yardımcıları, Sınıf Öğretmenleri </w:t>
            </w:r>
          </w:p>
        </w:tc>
      </w:tr>
      <w:tr w:rsidR="00841204" w:rsidRPr="00A93695" w:rsidTr="00186991">
        <w:trPr>
          <w:trHeight w:val="261"/>
        </w:trPr>
        <w:tc>
          <w:tcPr>
            <w:tcW w:w="2694" w:type="dxa"/>
            <w:shd w:val="clear" w:color="auto" w:fill="C5E0B3"/>
          </w:tcPr>
          <w:p w:rsidR="00841204" w:rsidRPr="00A93695" w:rsidRDefault="00841204" w:rsidP="00A93695">
            <w:pPr>
              <w:pStyle w:val="TableParagraph"/>
              <w:spacing w:before="129"/>
              <w:rPr>
                <w:rFonts w:ascii="Times New Roman" w:hAnsi="Times New Roman" w:cs="Times New Roman"/>
                <w:b/>
                <w:sz w:val="18"/>
                <w:szCs w:val="18"/>
                <w:lang w:val="tr-TR"/>
              </w:rPr>
            </w:pPr>
            <w:r w:rsidRPr="00A93695">
              <w:rPr>
                <w:rFonts w:ascii="Times New Roman" w:hAnsi="Times New Roman" w:cs="Times New Roman"/>
                <w:b/>
                <w:sz w:val="18"/>
                <w:szCs w:val="18"/>
                <w:lang w:val="tr-TR"/>
              </w:rPr>
              <w:t>İş birliği Yapılacak Birimler</w:t>
            </w:r>
          </w:p>
        </w:tc>
        <w:tc>
          <w:tcPr>
            <w:tcW w:w="7371" w:type="dxa"/>
            <w:gridSpan w:val="10"/>
            <w:shd w:val="clear" w:color="auto" w:fill="E2EFD9"/>
          </w:tcPr>
          <w:p w:rsidR="00841204" w:rsidRPr="00A93695" w:rsidRDefault="00841204" w:rsidP="00A93695">
            <w:pPr>
              <w:pStyle w:val="TableParagraph"/>
              <w:spacing w:line="357" w:lineRule="auto"/>
              <w:ind w:right="159"/>
              <w:rPr>
                <w:rFonts w:ascii="Times New Roman" w:hAnsi="Times New Roman" w:cs="Times New Roman"/>
                <w:sz w:val="18"/>
                <w:szCs w:val="18"/>
                <w:lang w:val="tr-TR"/>
              </w:rPr>
            </w:pPr>
            <w:r w:rsidRPr="00A93695">
              <w:rPr>
                <w:rFonts w:ascii="Times New Roman" w:eastAsia="Times New Roman" w:hAnsi="Times New Roman" w:cs="Times New Roman"/>
                <w:color w:val="000000"/>
                <w:sz w:val="18"/>
                <w:szCs w:val="18"/>
              </w:rPr>
              <w:t>İlçe Millli Eğitim Müdürlüğü, Gençlik ve Spor Müdürlüğü</w:t>
            </w:r>
          </w:p>
        </w:tc>
      </w:tr>
      <w:tr w:rsidR="00841204" w:rsidRPr="00A93695" w:rsidTr="00DC33D9">
        <w:trPr>
          <w:trHeight w:val="690"/>
        </w:trPr>
        <w:tc>
          <w:tcPr>
            <w:tcW w:w="2694" w:type="dxa"/>
            <w:vMerge w:val="restart"/>
            <w:shd w:val="clear" w:color="auto" w:fill="C5E0B3"/>
          </w:tcPr>
          <w:p w:rsidR="00841204" w:rsidRPr="00A93695" w:rsidRDefault="00841204" w:rsidP="00A93695">
            <w:pPr>
              <w:pStyle w:val="TableParagraph"/>
              <w:rPr>
                <w:rFonts w:ascii="Times New Roman" w:hAnsi="Times New Roman" w:cs="Times New Roman"/>
                <w:b/>
                <w:sz w:val="18"/>
                <w:szCs w:val="18"/>
                <w:lang w:val="tr-TR"/>
              </w:rPr>
            </w:pPr>
          </w:p>
          <w:p w:rsidR="00841204" w:rsidRPr="00A93695" w:rsidRDefault="00841204" w:rsidP="00A93695">
            <w:pPr>
              <w:pStyle w:val="TableParagraph"/>
              <w:spacing w:before="129"/>
              <w:rPr>
                <w:rFonts w:ascii="Times New Roman" w:hAnsi="Times New Roman" w:cs="Times New Roman"/>
                <w:b/>
                <w:sz w:val="18"/>
                <w:szCs w:val="18"/>
                <w:lang w:val="tr-TR"/>
              </w:rPr>
            </w:pPr>
            <w:r w:rsidRPr="00A93695">
              <w:rPr>
                <w:rFonts w:ascii="Times New Roman" w:hAnsi="Times New Roman" w:cs="Times New Roman"/>
                <w:b/>
                <w:sz w:val="18"/>
                <w:szCs w:val="18"/>
                <w:lang w:val="tr-TR"/>
              </w:rPr>
              <w:t>Riskler</w:t>
            </w:r>
          </w:p>
        </w:tc>
        <w:tc>
          <w:tcPr>
            <w:tcW w:w="7371" w:type="dxa"/>
            <w:gridSpan w:val="10"/>
            <w:tcBorders>
              <w:bottom w:val="nil"/>
            </w:tcBorders>
            <w:shd w:val="clear" w:color="auto" w:fill="C5E0B3"/>
          </w:tcPr>
          <w:p w:rsidR="00841204" w:rsidRPr="00A93695" w:rsidRDefault="00841204" w:rsidP="00A93695">
            <w:pPr>
              <w:rPr>
                <w:rFonts w:ascii="Times New Roman" w:eastAsia="Calibri" w:hAnsi="Times New Roman" w:cs="Times New Roman"/>
                <w:b/>
                <w:sz w:val="18"/>
                <w:szCs w:val="18"/>
              </w:rPr>
            </w:pPr>
            <w:r w:rsidRPr="00A93695">
              <w:rPr>
                <w:rFonts w:ascii="Times New Roman" w:eastAsia="Calibri" w:hAnsi="Times New Roman" w:cs="Times New Roman"/>
                <w:b/>
                <w:sz w:val="18"/>
                <w:szCs w:val="18"/>
              </w:rPr>
              <w:t xml:space="preserve">1. </w:t>
            </w:r>
            <w:r w:rsidRPr="00A93695">
              <w:rPr>
                <w:rStyle w:val="fontstyle01"/>
                <w:sz w:val="18"/>
                <w:szCs w:val="18"/>
              </w:rPr>
              <w:t>Okul dışı imkânların oluşturulmasında ilgili kurum ve kuruluşların yeterli desteği göstermemesi.</w:t>
            </w:r>
            <w:r w:rsidRPr="00A93695">
              <w:rPr>
                <w:color w:val="000000"/>
                <w:sz w:val="18"/>
                <w:szCs w:val="18"/>
              </w:rPr>
              <w:br/>
            </w:r>
            <w:r w:rsidRPr="00A93695">
              <w:rPr>
                <w:rStyle w:val="fontstyle01"/>
                <w:b/>
                <w:sz w:val="18"/>
                <w:szCs w:val="18"/>
              </w:rPr>
              <w:t>2.</w:t>
            </w:r>
            <w:r w:rsidRPr="00A93695">
              <w:rPr>
                <w:rStyle w:val="fontstyle01"/>
                <w:sz w:val="18"/>
                <w:szCs w:val="18"/>
              </w:rPr>
              <w:t xml:space="preserve"> Yaz dönemlerinde bölgesel değişim programlarına yeterli talep olmaması.</w:t>
            </w:r>
            <w:r w:rsidRPr="00A93695">
              <w:rPr>
                <w:color w:val="000000"/>
                <w:sz w:val="18"/>
                <w:szCs w:val="18"/>
              </w:rPr>
              <w:br/>
            </w:r>
            <w:r w:rsidRPr="00A93695">
              <w:rPr>
                <w:rStyle w:val="fontstyle01"/>
                <w:b/>
                <w:sz w:val="18"/>
                <w:szCs w:val="18"/>
              </w:rPr>
              <w:t>3.</w:t>
            </w:r>
            <w:r w:rsidRPr="00A93695">
              <w:rPr>
                <w:rStyle w:val="fontstyle01"/>
                <w:sz w:val="18"/>
                <w:szCs w:val="18"/>
              </w:rPr>
              <w:t xml:space="preserve"> Öğrencilerin sosyal girişimcilik konusundaki isteksizliği.</w:t>
            </w:r>
            <w:r w:rsidRPr="00A93695">
              <w:rPr>
                <w:color w:val="000000"/>
                <w:sz w:val="18"/>
                <w:szCs w:val="18"/>
              </w:rPr>
              <w:br/>
            </w:r>
            <w:r w:rsidRPr="00A93695">
              <w:rPr>
                <w:rStyle w:val="fontstyle01"/>
                <w:b/>
                <w:sz w:val="18"/>
                <w:szCs w:val="18"/>
              </w:rPr>
              <w:t>4.</w:t>
            </w:r>
            <w:r w:rsidRPr="00A93695">
              <w:rPr>
                <w:rStyle w:val="fontstyle01"/>
                <w:sz w:val="18"/>
                <w:szCs w:val="18"/>
              </w:rPr>
              <w:t xml:space="preserve">  Okullara kaynak aktarılmasında kullanılacak kriterlerin belirsiz olması.</w:t>
            </w:r>
          </w:p>
        </w:tc>
      </w:tr>
      <w:tr w:rsidR="00841204" w:rsidRPr="00A93695" w:rsidTr="00DC33D9">
        <w:trPr>
          <w:trHeight w:val="60"/>
        </w:trPr>
        <w:tc>
          <w:tcPr>
            <w:tcW w:w="2694" w:type="dxa"/>
            <w:vMerge/>
            <w:tcBorders>
              <w:top w:val="nil"/>
            </w:tcBorders>
            <w:shd w:val="clear" w:color="auto" w:fill="C5E0B3"/>
          </w:tcPr>
          <w:p w:rsidR="00841204" w:rsidRPr="00A93695" w:rsidRDefault="00841204" w:rsidP="00A93695">
            <w:pPr>
              <w:rPr>
                <w:rFonts w:ascii="Times New Roman" w:hAnsi="Times New Roman" w:cs="Times New Roman"/>
                <w:sz w:val="18"/>
                <w:szCs w:val="18"/>
                <w:lang w:val="tr-TR"/>
              </w:rPr>
            </w:pPr>
          </w:p>
        </w:tc>
        <w:tc>
          <w:tcPr>
            <w:tcW w:w="7371" w:type="dxa"/>
            <w:gridSpan w:val="10"/>
            <w:tcBorders>
              <w:top w:val="nil"/>
            </w:tcBorders>
            <w:shd w:val="clear" w:color="auto" w:fill="C5E0B3"/>
          </w:tcPr>
          <w:p w:rsidR="00841204" w:rsidRPr="00A93695" w:rsidRDefault="00841204" w:rsidP="00DC33D9">
            <w:pPr>
              <w:pStyle w:val="TableParagraph"/>
              <w:tabs>
                <w:tab w:val="left" w:pos="2667"/>
              </w:tabs>
              <w:rPr>
                <w:rFonts w:ascii="Times New Roman" w:hAnsi="Times New Roman" w:cs="Times New Roman"/>
                <w:sz w:val="18"/>
                <w:szCs w:val="18"/>
                <w:lang w:val="tr-TR"/>
              </w:rPr>
            </w:pPr>
          </w:p>
        </w:tc>
      </w:tr>
      <w:tr w:rsidR="00841204" w:rsidRPr="00A93695" w:rsidTr="00186991">
        <w:trPr>
          <w:trHeight w:val="840"/>
        </w:trPr>
        <w:tc>
          <w:tcPr>
            <w:tcW w:w="2694" w:type="dxa"/>
            <w:shd w:val="clear" w:color="auto" w:fill="C5E0B3"/>
          </w:tcPr>
          <w:p w:rsidR="00841204" w:rsidRPr="00A93695" w:rsidRDefault="00841204" w:rsidP="00A93695">
            <w:pPr>
              <w:pStyle w:val="TableParagraph"/>
              <w:spacing w:before="131"/>
              <w:rPr>
                <w:rFonts w:ascii="Times New Roman" w:hAnsi="Times New Roman" w:cs="Times New Roman"/>
                <w:b/>
                <w:sz w:val="18"/>
                <w:szCs w:val="18"/>
                <w:lang w:val="tr-TR"/>
              </w:rPr>
            </w:pPr>
            <w:r w:rsidRPr="00A93695">
              <w:rPr>
                <w:rFonts w:ascii="Times New Roman" w:hAnsi="Times New Roman" w:cs="Times New Roman"/>
                <w:b/>
                <w:sz w:val="18"/>
                <w:szCs w:val="18"/>
                <w:lang w:val="tr-TR"/>
              </w:rPr>
              <w:t>Stratejiler</w:t>
            </w:r>
          </w:p>
        </w:tc>
        <w:tc>
          <w:tcPr>
            <w:tcW w:w="7371" w:type="dxa"/>
            <w:gridSpan w:val="10"/>
            <w:shd w:val="clear" w:color="auto" w:fill="E2EFD9"/>
          </w:tcPr>
          <w:p w:rsidR="00841204" w:rsidRPr="00A93695" w:rsidRDefault="00841204" w:rsidP="00A93695">
            <w:pPr>
              <w:pStyle w:val="TableParagraph"/>
              <w:spacing w:before="107"/>
              <w:ind w:left="4" w:right="142"/>
              <w:rPr>
                <w:rFonts w:ascii="Times New Roman" w:hAnsi="Times New Roman" w:cs="Times New Roman"/>
                <w:b/>
                <w:sz w:val="18"/>
                <w:szCs w:val="18"/>
              </w:rPr>
            </w:pPr>
            <w:r w:rsidRPr="00A93695">
              <w:rPr>
                <w:rFonts w:ascii="Times New Roman" w:hAnsi="Times New Roman" w:cs="Times New Roman"/>
                <w:b/>
                <w:sz w:val="18"/>
                <w:szCs w:val="18"/>
              </w:rPr>
              <w:t xml:space="preserve">S1. </w:t>
            </w:r>
            <w:r w:rsidRPr="00A93695">
              <w:rPr>
                <w:rFonts w:ascii="Times New Roman" w:hAnsi="Times New Roman" w:cs="Times New Roman"/>
                <w:sz w:val="18"/>
                <w:szCs w:val="18"/>
              </w:rPr>
              <w:t>Her bir öğrencinin bir kulüp faaliyetinde aktif olarak yer alması sağlanarak kulüp faaliyetlerinin etkinliği</w:t>
            </w:r>
            <w:r w:rsidRPr="00A93695">
              <w:rPr>
                <w:rFonts w:ascii="Times New Roman" w:hAnsi="Times New Roman" w:cs="Times New Roman"/>
                <w:spacing w:val="-43"/>
                <w:sz w:val="18"/>
                <w:szCs w:val="18"/>
              </w:rPr>
              <w:t xml:space="preserve"> </w:t>
            </w:r>
            <w:r w:rsidRPr="00A93695">
              <w:rPr>
                <w:rFonts w:ascii="Times New Roman" w:hAnsi="Times New Roman" w:cs="Times New Roman"/>
                <w:sz w:val="18"/>
                <w:szCs w:val="18"/>
              </w:rPr>
              <w:t>artırılacaktır.</w:t>
            </w:r>
          </w:p>
          <w:p w:rsidR="00841204" w:rsidRPr="00A93695" w:rsidRDefault="00841204" w:rsidP="00A93695">
            <w:pPr>
              <w:pStyle w:val="TableParagraph"/>
              <w:spacing w:before="1"/>
              <w:ind w:left="4" w:right="426"/>
              <w:rPr>
                <w:rFonts w:ascii="Times New Roman" w:hAnsi="Times New Roman" w:cs="Times New Roman"/>
                <w:b/>
                <w:sz w:val="18"/>
                <w:szCs w:val="18"/>
              </w:rPr>
            </w:pPr>
            <w:r w:rsidRPr="00A93695">
              <w:rPr>
                <w:rFonts w:ascii="Times New Roman" w:hAnsi="Times New Roman" w:cs="Times New Roman"/>
                <w:b/>
                <w:sz w:val="18"/>
                <w:szCs w:val="18"/>
              </w:rPr>
              <w:t xml:space="preserve">S2. </w:t>
            </w:r>
            <w:r w:rsidRPr="00A93695">
              <w:rPr>
                <w:rFonts w:ascii="Times New Roman" w:hAnsi="Times New Roman" w:cs="Times New Roman"/>
                <w:sz w:val="18"/>
                <w:szCs w:val="18"/>
              </w:rPr>
              <w:t>Öğrencilerin seviyelerine uygun olarak toplumsal sorunların çözümüne katkı sağlamak ve farkındalık</w:t>
            </w:r>
            <w:r w:rsidRPr="00A93695">
              <w:rPr>
                <w:rFonts w:ascii="Times New Roman" w:hAnsi="Times New Roman" w:cs="Times New Roman"/>
                <w:spacing w:val="-44"/>
                <w:sz w:val="18"/>
                <w:szCs w:val="18"/>
              </w:rPr>
              <w:t xml:space="preserve"> </w:t>
            </w:r>
            <w:r w:rsidRPr="00A93695">
              <w:rPr>
                <w:rFonts w:ascii="Times New Roman" w:hAnsi="Times New Roman" w:cs="Times New Roman"/>
                <w:sz w:val="18"/>
                <w:szCs w:val="18"/>
              </w:rPr>
              <w:t>oluşturmak amacıyla afet ve acil durum, çevre, eğitim, spor, kültür ve turizm, sağlık ve sosyal hizmetler</w:t>
            </w:r>
            <w:r w:rsidRPr="00A93695">
              <w:rPr>
                <w:rFonts w:ascii="Times New Roman" w:hAnsi="Times New Roman" w:cs="Times New Roman"/>
                <w:spacing w:val="-43"/>
                <w:sz w:val="18"/>
                <w:szCs w:val="18"/>
              </w:rPr>
              <w:t xml:space="preserve"> </w:t>
            </w:r>
            <w:r w:rsidRPr="00A93695">
              <w:rPr>
                <w:rFonts w:ascii="Times New Roman" w:hAnsi="Times New Roman" w:cs="Times New Roman"/>
                <w:sz w:val="18"/>
                <w:szCs w:val="18"/>
              </w:rPr>
              <w:t>alanlarında</w:t>
            </w:r>
            <w:r w:rsidRPr="00A93695">
              <w:rPr>
                <w:rFonts w:ascii="Times New Roman" w:hAnsi="Times New Roman" w:cs="Times New Roman"/>
                <w:spacing w:val="-2"/>
                <w:sz w:val="18"/>
                <w:szCs w:val="18"/>
              </w:rPr>
              <w:t xml:space="preserve"> </w:t>
            </w:r>
            <w:r w:rsidRPr="00A93695">
              <w:rPr>
                <w:rFonts w:ascii="Times New Roman" w:hAnsi="Times New Roman" w:cs="Times New Roman"/>
                <w:sz w:val="18"/>
                <w:szCs w:val="18"/>
              </w:rPr>
              <w:t>toplum</w:t>
            </w:r>
            <w:r w:rsidRPr="00A93695">
              <w:rPr>
                <w:rFonts w:ascii="Times New Roman" w:hAnsi="Times New Roman" w:cs="Times New Roman"/>
                <w:spacing w:val="-2"/>
                <w:sz w:val="18"/>
                <w:szCs w:val="18"/>
              </w:rPr>
              <w:t xml:space="preserve"> </w:t>
            </w:r>
            <w:r w:rsidRPr="00A93695">
              <w:rPr>
                <w:rFonts w:ascii="Times New Roman" w:hAnsi="Times New Roman" w:cs="Times New Roman"/>
                <w:sz w:val="18"/>
                <w:szCs w:val="18"/>
              </w:rPr>
              <w:t>hizmeti</w:t>
            </w:r>
            <w:r w:rsidRPr="00A93695">
              <w:rPr>
                <w:rFonts w:ascii="Times New Roman" w:hAnsi="Times New Roman" w:cs="Times New Roman"/>
                <w:spacing w:val="-1"/>
                <w:sz w:val="18"/>
                <w:szCs w:val="18"/>
              </w:rPr>
              <w:t xml:space="preserve"> </w:t>
            </w:r>
            <w:r w:rsidRPr="00A93695">
              <w:rPr>
                <w:rFonts w:ascii="Times New Roman" w:hAnsi="Times New Roman" w:cs="Times New Roman"/>
                <w:sz w:val="18"/>
                <w:szCs w:val="18"/>
              </w:rPr>
              <w:t>faaliyetlerine</w:t>
            </w:r>
            <w:r w:rsidRPr="00A93695">
              <w:rPr>
                <w:rFonts w:ascii="Times New Roman" w:hAnsi="Times New Roman" w:cs="Times New Roman"/>
                <w:spacing w:val="-2"/>
                <w:sz w:val="18"/>
                <w:szCs w:val="18"/>
              </w:rPr>
              <w:t xml:space="preserve"> </w:t>
            </w:r>
            <w:r w:rsidRPr="00A93695">
              <w:rPr>
                <w:rFonts w:ascii="Times New Roman" w:hAnsi="Times New Roman" w:cs="Times New Roman"/>
                <w:sz w:val="18"/>
                <w:szCs w:val="18"/>
              </w:rPr>
              <w:t>katılımları</w:t>
            </w:r>
            <w:r w:rsidRPr="00A93695">
              <w:rPr>
                <w:rFonts w:ascii="Times New Roman" w:hAnsi="Times New Roman" w:cs="Times New Roman"/>
                <w:spacing w:val="-2"/>
                <w:sz w:val="18"/>
                <w:szCs w:val="18"/>
              </w:rPr>
              <w:t xml:space="preserve"> </w:t>
            </w:r>
            <w:r w:rsidRPr="00A93695">
              <w:rPr>
                <w:rFonts w:ascii="Times New Roman" w:hAnsi="Times New Roman" w:cs="Times New Roman"/>
                <w:sz w:val="18"/>
                <w:szCs w:val="18"/>
              </w:rPr>
              <w:t>artırılacaktır.</w:t>
            </w:r>
          </w:p>
          <w:p w:rsidR="00841204" w:rsidRPr="00A93695" w:rsidRDefault="00841204" w:rsidP="00A93695">
            <w:pPr>
              <w:pStyle w:val="TableParagraph"/>
              <w:spacing w:line="244" w:lineRule="exact"/>
              <w:ind w:left="4"/>
              <w:rPr>
                <w:rFonts w:ascii="Times New Roman" w:hAnsi="Times New Roman" w:cs="Times New Roman"/>
                <w:b/>
                <w:sz w:val="18"/>
                <w:szCs w:val="18"/>
              </w:rPr>
            </w:pPr>
            <w:r w:rsidRPr="00A93695">
              <w:rPr>
                <w:rFonts w:ascii="Times New Roman" w:hAnsi="Times New Roman" w:cs="Times New Roman"/>
                <w:b/>
                <w:sz w:val="18"/>
                <w:szCs w:val="18"/>
              </w:rPr>
              <w:t>S3.</w:t>
            </w:r>
            <w:r w:rsidRPr="00A93695">
              <w:rPr>
                <w:rFonts w:ascii="Times New Roman" w:hAnsi="Times New Roman" w:cs="Times New Roman"/>
                <w:b/>
                <w:spacing w:val="-5"/>
                <w:sz w:val="18"/>
                <w:szCs w:val="18"/>
              </w:rPr>
              <w:t xml:space="preserve"> </w:t>
            </w:r>
            <w:r w:rsidRPr="00A93695">
              <w:rPr>
                <w:rFonts w:ascii="Times New Roman" w:hAnsi="Times New Roman" w:cs="Times New Roman"/>
                <w:sz w:val="18"/>
                <w:szCs w:val="18"/>
              </w:rPr>
              <w:t>Okul</w:t>
            </w:r>
            <w:r w:rsidRPr="00A93695">
              <w:rPr>
                <w:rFonts w:ascii="Times New Roman" w:hAnsi="Times New Roman" w:cs="Times New Roman"/>
                <w:spacing w:val="-4"/>
                <w:sz w:val="18"/>
                <w:szCs w:val="18"/>
              </w:rPr>
              <w:t xml:space="preserve"> </w:t>
            </w:r>
            <w:r w:rsidRPr="00A93695">
              <w:rPr>
                <w:rFonts w:ascii="Times New Roman" w:hAnsi="Times New Roman" w:cs="Times New Roman"/>
                <w:sz w:val="18"/>
                <w:szCs w:val="18"/>
              </w:rPr>
              <w:t>bünyesinde</w:t>
            </w:r>
            <w:r w:rsidRPr="00A93695">
              <w:rPr>
                <w:rFonts w:ascii="Times New Roman" w:hAnsi="Times New Roman" w:cs="Times New Roman"/>
                <w:spacing w:val="-4"/>
                <w:sz w:val="18"/>
                <w:szCs w:val="18"/>
              </w:rPr>
              <w:t xml:space="preserve"> </w:t>
            </w:r>
            <w:r w:rsidRPr="00A93695">
              <w:rPr>
                <w:rFonts w:ascii="Times New Roman" w:hAnsi="Times New Roman" w:cs="Times New Roman"/>
                <w:sz w:val="18"/>
                <w:szCs w:val="18"/>
              </w:rPr>
              <w:t>yarışmalar</w:t>
            </w:r>
            <w:r w:rsidRPr="00A93695">
              <w:rPr>
                <w:rFonts w:ascii="Times New Roman" w:hAnsi="Times New Roman" w:cs="Times New Roman"/>
                <w:spacing w:val="-3"/>
                <w:sz w:val="18"/>
                <w:szCs w:val="18"/>
              </w:rPr>
              <w:t xml:space="preserve"> </w:t>
            </w:r>
            <w:r w:rsidRPr="00A93695">
              <w:rPr>
                <w:rFonts w:ascii="Times New Roman" w:hAnsi="Times New Roman" w:cs="Times New Roman"/>
                <w:sz w:val="18"/>
                <w:szCs w:val="18"/>
              </w:rPr>
              <w:t>düzenlenecektir.</w:t>
            </w:r>
          </w:p>
          <w:p w:rsidR="00841204" w:rsidRPr="00A93695" w:rsidRDefault="00841204" w:rsidP="00A93695">
            <w:pPr>
              <w:pStyle w:val="TableParagraph"/>
              <w:ind w:left="4" w:right="567"/>
              <w:rPr>
                <w:rFonts w:ascii="Times New Roman" w:hAnsi="Times New Roman" w:cs="Times New Roman"/>
                <w:b/>
                <w:sz w:val="18"/>
                <w:szCs w:val="18"/>
              </w:rPr>
            </w:pPr>
            <w:r w:rsidRPr="00A93695">
              <w:rPr>
                <w:rFonts w:ascii="Times New Roman" w:hAnsi="Times New Roman" w:cs="Times New Roman"/>
                <w:b/>
                <w:sz w:val="18"/>
                <w:szCs w:val="18"/>
              </w:rPr>
              <w:t xml:space="preserve">S4. </w:t>
            </w:r>
            <w:r w:rsidRPr="00A93695">
              <w:rPr>
                <w:rFonts w:ascii="Times New Roman" w:hAnsi="Times New Roman" w:cs="Times New Roman"/>
                <w:sz w:val="18"/>
                <w:szCs w:val="18"/>
              </w:rPr>
              <w:t>Diğer kurum ve kuruluşlarla iş birliği içerisinde yürütülen bilimsel, sosyal, kültürel, sanatsal ve sportif</w:t>
            </w:r>
            <w:r w:rsidRPr="00A93695">
              <w:rPr>
                <w:rFonts w:ascii="Times New Roman" w:hAnsi="Times New Roman" w:cs="Times New Roman"/>
                <w:spacing w:val="-43"/>
                <w:sz w:val="18"/>
                <w:szCs w:val="18"/>
              </w:rPr>
              <w:t xml:space="preserve"> </w:t>
            </w:r>
            <w:r w:rsidRPr="00A93695">
              <w:rPr>
                <w:rFonts w:ascii="Times New Roman" w:hAnsi="Times New Roman" w:cs="Times New Roman"/>
                <w:sz w:val="18"/>
                <w:szCs w:val="18"/>
              </w:rPr>
              <w:t>alanlardaki</w:t>
            </w:r>
            <w:r w:rsidRPr="00A93695">
              <w:rPr>
                <w:rFonts w:ascii="Times New Roman" w:hAnsi="Times New Roman" w:cs="Times New Roman"/>
                <w:spacing w:val="-2"/>
                <w:sz w:val="18"/>
                <w:szCs w:val="18"/>
              </w:rPr>
              <w:t xml:space="preserve"> </w:t>
            </w:r>
            <w:r w:rsidRPr="00A93695">
              <w:rPr>
                <w:rFonts w:ascii="Times New Roman" w:hAnsi="Times New Roman" w:cs="Times New Roman"/>
                <w:sz w:val="18"/>
                <w:szCs w:val="18"/>
              </w:rPr>
              <w:t>faaliyetler</w:t>
            </w:r>
            <w:r w:rsidRPr="00A93695">
              <w:rPr>
                <w:rFonts w:ascii="Times New Roman" w:hAnsi="Times New Roman" w:cs="Times New Roman"/>
                <w:spacing w:val="-1"/>
                <w:sz w:val="18"/>
                <w:szCs w:val="18"/>
              </w:rPr>
              <w:t xml:space="preserve"> </w:t>
            </w:r>
            <w:r w:rsidRPr="00A93695">
              <w:rPr>
                <w:rFonts w:ascii="Times New Roman" w:hAnsi="Times New Roman" w:cs="Times New Roman"/>
                <w:sz w:val="18"/>
                <w:szCs w:val="18"/>
              </w:rPr>
              <w:t>artırılacaktır.</w:t>
            </w:r>
          </w:p>
          <w:p w:rsidR="00841204" w:rsidRPr="00A93695" w:rsidRDefault="00841204" w:rsidP="00A93695">
            <w:pPr>
              <w:pStyle w:val="TableParagraph"/>
              <w:ind w:left="4" w:right="142"/>
              <w:rPr>
                <w:rFonts w:ascii="Times New Roman" w:hAnsi="Times New Roman" w:cs="Times New Roman"/>
                <w:b/>
                <w:sz w:val="18"/>
                <w:szCs w:val="18"/>
              </w:rPr>
            </w:pPr>
            <w:r w:rsidRPr="00A93695">
              <w:rPr>
                <w:rFonts w:ascii="Times New Roman" w:hAnsi="Times New Roman" w:cs="Times New Roman"/>
                <w:b/>
                <w:sz w:val="18"/>
                <w:szCs w:val="18"/>
              </w:rPr>
              <w:t xml:space="preserve">S5. </w:t>
            </w:r>
            <w:r w:rsidRPr="00A93695">
              <w:rPr>
                <w:rFonts w:ascii="Times New Roman" w:hAnsi="Times New Roman" w:cs="Times New Roman"/>
                <w:sz w:val="18"/>
                <w:szCs w:val="18"/>
              </w:rPr>
              <w:t>Okul bahçeleri çocukların geleneksel oyunlarla vakit geçirmelerini sağlayacak ve gelişimlerini destekleyecek</w:t>
            </w:r>
            <w:r w:rsidRPr="00A93695">
              <w:rPr>
                <w:rFonts w:ascii="Times New Roman" w:hAnsi="Times New Roman" w:cs="Times New Roman"/>
                <w:spacing w:val="-44"/>
                <w:sz w:val="18"/>
                <w:szCs w:val="18"/>
              </w:rPr>
              <w:t xml:space="preserve"> </w:t>
            </w:r>
            <w:r w:rsidRPr="00A93695">
              <w:rPr>
                <w:rFonts w:ascii="Times New Roman" w:hAnsi="Times New Roman" w:cs="Times New Roman"/>
                <w:sz w:val="18"/>
                <w:szCs w:val="18"/>
              </w:rPr>
              <w:t>şekilde</w:t>
            </w:r>
            <w:r w:rsidRPr="00A93695">
              <w:rPr>
                <w:rFonts w:ascii="Times New Roman" w:hAnsi="Times New Roman" w:cs="Times New Roman"/>
                <w:spacing w:val="-2"/>
                <w:sz w:val="18"/>
                <w:szCs w:val="18"/>
              </w:rPr>
              <w:t xml:space="preserve"> </w:t>
            </w:r>
            <w:r w:rsidRPr="00A93695">
              <w:rPr>
                <w:rFonts w:ascii="Times New Roman" w:hAnsi="Times New Roman" w:cs="Times New Roman"/>
                <w:sz w:val="18"/>
                <w:szCs w:val="18"/>
              </w:rPr>
              <w:t>etkin</w:t>
            </w:r>
            <w:r w:rsidRPr="00A93695">
              <w:rPr>
                <w:rFonts w:ascii="Times New Roman" w:hAnsi="Times New Roman" w:cs="Times New Roman"/>
                <w:spacing w:val="-1"/>
                <w:sz w:val="18"/>
                <w:szCs w:val="18"/>
              </w:rPr>
              <w:t xml:space="preserve"> </w:t>
            </w:r>
            <w:r w:rsidRPr="00A93695">
              <w:rPr>
                <w:rFonts w:ascii="Times New Roman" w:hAnsi="Times New Roman" w:cs="Times New Roman"/>
                <w:sz w:val="18"/>
                <w:szCs w:val="18"/>
              </w:rPr>
              <w:t>olarak</w:t>
            </w:r>
            <w:r w:rsidRPr="00A93695">
              <w:rPr>
                <w:rFonts w:ascii="Times New Roman" w:hAnsi="Times New Roman" w:cs="Times New Roman"/>
                <w:spacing w:val="-1"/>
                <w:sz w:val="18"/>
                <w:szCs w:val="18"/>
              </w:rPr>
              <w:t xml:space="preserve"> </w:t>
            </w:r>
            <w:r w:rsidRPr="00A93695">
              <w:rPr>
                <w:rFonts w:ascii="Times New Roman" w:hAnsi="Times New Roman" w:cs="Times New Roman"/>
                <w:sz w:val="18"/>
                <w:szCs w:val="18"/>
              </w:rPr>
              <w:t>kullanılacaktır.</w:t>
            </w:r>
          </w:p>
          <w:p w:rsidR="00841204" w:rsidRPr="00A93695" w:rsidRDefault="00841204" w:rsidP="00A93695">
            <w:pPr>
              <w:pStyle w:val="TableParagraph"/>
              <w:spacing w:line="244" w:lineRule="exact"/>
              <w:ind w:left="4"/>
              <w:rPr>
                <w:rFonts w:ascii="Times New Roman" w:hAnsi="Times New Roman" w:cs="Times New Roman"/>
                <w:b/>
                <w:sz w:val="18"/>
                <w:szCs w:val="18"/>
              </w:rPr>
            </w:pPr>
            <w:r w:rsidRPr="00A93695">
              <w:rPr>
                <w:rFonts w:ascii="Times New Roman" w:hAnsi="Times New Roman" w:cs="Times New Roman"/>
                <w:b/>
                <w:sz w:val="18"/>
                <w:szCs w:val="18"/>
              </w:rPr>
              <w:t>S6.</w:t>
            </w:r>
            <w:r w:rsidRPr="00A93695">
              <w:rPr>
                <w:rFonts w:ascii="Times New Roman" w:hAnsi="Times New Roman" w:cs="Times New Roman"/>
                <w:b/>
                <w:spacing w:val="-6"/>
                <w:sz w:val="18"/>
                <w:szCs w:val="18"/>
              </w:rPr>
              <w:t xml:space="preserve"> </w:t>
            </w:r>
            <w:r w:rsidRPr="00A93695">
              <w:rPr>
                <w:rFonts w:ascii="Times New Roman" w:hAnsi="Times New Roman" w:cs="Times New Roman"/>
                <w:sz w:val="18"/>
                <w:szCs w:val="18"/>
              </w:rPr>
              <w:t>Okul</w:t>
            </w:r>
            <w:r w:rsidRPr="00A93695">
              <w:rPr>
                <w:rFonts w:ascii="Times New Roman" w:hAnsi="Times New Roman" w:cs="Times New Roman"/>
                <w:spacing w:val="-4"/>
                <w:sz w:val="18"/>
                <w:szCs w:val="18"/>
              </w:rPr>
              <w:t xml:space="preserve"> </w:t>
            </w:r>
            <w:r w:rsidRPr="00A93695">
              <w:rPr>
                <w:rFonts w:ascii="Times New Roman" w:hAnsi="Times New Roman" w:cs="Times New Roman"/>
                <w:sz w:val="18"/>
                <w:szCs w:val="18"/>
              </w:rPr>
              <w:t>bünyesinde</w:t>
            </w:r>
            <w:r w:rsidRPr="00A93695">
              <w:rPr>
                <w:rFonts w:ascii="Times New Roman" w:hAnsi="Times New Roman" w:cs="Times New Roman"/>
                <w:spacing w:val="-4"/>
                <w:sz w:val="18"/>
                <w:szCs w:val="18"/>
              </w:rPr>
              <w:t xml:space="preserve"> </w:t>
            </w:r>
            <w:r w:rsidRPr="00A93695">
              <w:rPr>
                <w:rFonts w:ascii="Times New Roman" w:hAnsi="Times New Roman" w:cs="Times New Roman"/>
                <w:sz w:val="18"/>
                <w:szCs w:val="18"/>
              </w:rPr>
              <w:t>etkinlikler</w:t>
            </w:r>
            <w:r w:rsidRPr="00A93695">
              <w:rPr>
                <w:rFonts w:ascii="Times New Roman" w:hAnsi="Times New Roman" w:cs="Times New Roman"/>
                <w:spacing w:val="-5"/>
                <w:sz w:val="18"/>
                <w:szCs w:val="18"/>
              </w:rPr>
              <w:t xml:space="preserve"> </w:t>
            </w:r>
            <w:r w:rsidRPr="00A93695">
              <w:rPr>
                <w:rFonts w:ascii="Times New Roman" w:hAnsi="Times New Roman" w:cs="Times New Roman"/>
                <w:sz w:val="18"/>
                <w:szCs w:val="18"/>
              </w:rPr>
              <w:t>düzenlenecektir.</w:t>
            </w:r>
          </w:p>
          <w:p w:rsidR="00841204" w:rsidRPr="00A93695" w:rsidRDefault="00841204" w:rsidP="00A93695">
            <w:pPr>
              <w:pStyle w:val="TableParagraph"/>
              <w:ind w:left="4"/>
              <w:rPr>
                <w:rFonts w:ascii="Times New Roman" w:hAnsi="Times New Roman" w:cs="Times New Roman"/>
                <w:b/>
                <w:spacing w:val="1"/>
                <w:sz w:val="18"/>
                <w:szCs w:val="18"/>
              </w:rPr>
            </w:pPr>
            <w:r w:rsidRPr="00A93695">
              <w:rPr>
                <w:rFonts w:ascii="Times New Roman" w:hAnsi="Times New Roman" w:cs="Times New Roman"/>
                <w:b/>
                <w:sz w:val="18"/>
                <w:szCs w:val="18"/>
              </w:rPr>
              <w:t xml:space="preserve">S7. </w:t>
            </w:r>
            <w:r w:rsidRPr="00A93695">
              <w:rPr>
                <w:rFonts w:ascii="Times New Roman" w:hAnsi="Times New Roman" w:cs="Times New Roman"/>
                <w:sz w:val="18"/>
                <w:szCs w:val="18"/>
              </w:rPr>
              <w:t>Öğrencilerin yerel, ulusal ve uluslararası proje ve yarışmalara katılmaları teşvik</w:t>
            </w:r>
            <w:r w:rsidRPr="00A93695">
              <w:rPr>
                <w:rFonts w:ascii="Times New Roman" w:hAnsi="Times New Roman" w:cs="Times New Roman"/>
                <w:b/>
                <w:sz w:val="18"/>
                <w:szCs w:val="18"/>
              </w:rPr>
              <w:t xml:space="preserve"> </w:t>
            </w:r>
            <w:r w:rsidRPr="00A93695">
              <w:rPr>
                <w:rFonts w:ascii="Times New Roman" w:hAnsi="Times New Roman" w:cs="Times New Roman"/>
                <w:sz w:val="18"/>
                <w:szCs w:val="18"/>
              </w:rPr>
              <w:t>edilecektir.</w:t>
            </w:r>
            <w:r w:rsidRPr="00A93695">
              <w:rPr>
                <w:rFonts w:ascii="Times New Roman" w:hAnsi="Times New Roman" w:cs="Times New Roman"/>
                <w:b/>
                <w:spacing w:val="1"/>
                <w:sz w:val="18"/>
                <w:szCs w:val="18"/>
              </w:rPr>
              <w:t xml:space="preserve"> </w:t>
            </w:r>
          </w:p>
          <w:p w:rsidR="00841204" w:rsidRPr="00A93695" w:rsidRDefault="00841204" w:rsidP="00A93695">
            <w:pPr>
              <w:pStyle w:val="TableParagraph"/>
              <w:ind w:left="4"/>
              <w:rPr>
                <w:rFonts w:ascii="Times New Roman" w:hAnsi="Times New Roman" w:cs="Times New Roman"/>
                <w:b/>
                <w:sz w:val="18"/>
                <w:szCs w:val="18"/>
              </w:rPr>
            </w:pPr>
            <w:r w:rsidRPr="00A93695">
              <w:rPr>
                <w:rFonts w:ascii="Times New Roman" w:hAnsi="Times New Roman" w:cs="Times New Roman"/>
                <w:b/>
                <w:sz w:val="18"/>
                <w:szCs w:val="18"/>
              </w:rPr>
              <w:t>S8.</w:t>
            </w:r>
            <w:r w:rsidRPr="00A93695">
              <w:rPr>
                <w:rFonts w:ascii="Times New Roman" w:hAnsi="Times New Roman" w:cs="Times New Roman"/>
                <w:b/>
                <w:spacing w:val="-7"/>
                <w:sz w:val="18"/>
                <w:szCs w:val="18"/>
              </w:rPr>
              <w:t xml:space="preserve"> </w:t>
            </w:r>
            <w:r w:rsidRPr="00A93695">
              <w:rPr>
                <w:rFonts w:ascii="Times New Roman" w:hAnsi="Times New Roman" w:cs="Times New Roman"/>
                <w:sz w:val="18"/>
                <w:szCs w:val="18"/>
              </w:rPr>
              <w:t>E‐okul</w:t>
            </w:r>
            <w:r w:rsidRPr="00A93695">
              <w:rPr>
                <w:rFonts w:ascii="Times New Roman" w:hAnsi="Times New Roman" w:cs="Times New Roman"/>
                <w:spacing w:val="-7"/>
                <w:sz w:val="18"/>
                <w:szCs w:val="18"/>
              </w:rPr>
              <w:t xml:space="preserve"> </w:t>
            </w:r>
            <w:r w:rsidRPr="00A93695">
              <w:rPr>
                <w:rFonts w:ascii="Times New Roman" w:hAnsi="Times New Roman" w:cs="Times New Roman"/>
                <w:sz w:val="18"/>
                <w:szCs w:val="18"/>
              </w:rPr>
              <w:t>sisteminde</w:t>
            </w:r>
            <w:r w:rsidRPr="00A93695">
              <w:rPr>
                <w:rFonts w:ascii="Times New Roman" w:hAnsi="Times New Roman" w:cs="Times New Roman"/>
                <w:spacing w:val="-7"/>
                <w:sz w:val="18"/>
                <w:szCs w:val="18"/>
              </w:rPr>
              <w:t xml:space="preserve"> </w:t>
            </w:r>
            <w:r w:rsidRPr="00A93695">
              <w:rPr>
                <w:rFonts w:ascii="Times New Roman" w:hAnsi="Times New Roman" w:cs="Times New Roman"/>
                <w:sz w:val="18"/>
                <w:szCs w:val="18"/>
              </w:rPr>
              <w:t>bulunan</w:t>
            </w:r>
            <w:r w:rsidRPr="00A93695">
              <w:rPr>
                <w:rFonts w:ascii="Times New Roman" w:hAnsi="Times New Roman" w:cs="Times New Roman"/>
                <w:spacing w:val="-7"/>
                <w:sz w:val="18"/>
                <w:szCs w:val="18"/>
              </w:rPr>
              <w:t xml:space="preserve"> </w:t>
            </w:r>
            <w:r w:rsidRPr="00A93695">
              <w:rPr>
                <w:rFonts w:ascii="Times New Roman" w:hAnsi="Times New Roman" w:cs="Times New Roman"/>
                <w:sz w:val="18"/>
                <w:szCs w:val="18"/>
              </w:rPr>
              <w:t>sosyal</w:t>
            </w:r>
            <w:r w:rsidRPr="00A93695">
              <w:rPr>
                <w:rFonts w:ascii="Times New Roman" w:hAnsi="Times New Roman" w:cs="Times New Roman"/>
                <w:spacing w:val="-7"/>
                <w:sz w:val="18"/>
                <w:szCs w:val="18"/>
              </w:rPr>
              <w:t xml:space="preserve"> </w:t>
            </w:r>
            <w:r w:rsidRPr="00A93695">
              <w:rPr>
                <w:rFonts w:ascii="Times New Roman" w:hAnsi="Times New Roman" w:cs="Times New Roman"/>
                <w:sz w:val="18"/>
                <w:szCs w:val="18"/>
              </w:rPr>
              <w:t>etkinlik</w:t>
            </w:r>
            <w:r w:rsidRPr="00A93695">
              <w:rPr>
                <w:rFonts w:ascii="Times New Roman" w:hAnsi="Times New Roman" w:cs="Times New Roman"/>
                <w:spacing w:val="-7"/>
                <w:sz w:val="18"/>
                <w:szCs w:val="18"/>
              </w:rPr>
              <w:t xml:space="preserve"> </w:t>
            </w:r>
            <w:r w:rsidRPr="00A93695">
              <w:rPr>
                <w:rFonts w:ascii="Times New Roman" w:hAnsi="Times New Roman" w:cs="Times New Roman"/>
                <w:sz w:val="18"/>
                <w:szCs w:val="18"/>
              </w:rPr>
              <w:t>modülünde</w:t>
            </w:r>
            <w:r w:rsidRPr="00A93695">
              <w:rPr>
                <w:rFonts w:ascii="Times New Roman" w:hAnsi="Times New Roman" w:cs="Times New Roman"/>
                <w:spacing w:val="-7"/>
                <w:sz w:val="18"/>
                <w:szCs w:val="18"/>
              </w:rPr>
              <w:t xml:space="preserve"> </w:t>
            </w:r>
            <w:r w:rsidRPr="00A93695">
              <w:rPr>
                <w:rFonts w:ascii="Times New Roman" w:hAnsi="Times New Roman" w:cs="Times New Roman"/>
                <w:sz w:val="18"/>
                <w:szCs w:val="18"/>
              </w:rPr>
              <w:t>gerçekleştirilen</w:t>
            </w:r>
            <w:r w:rsidRPr="00A93695">
              <w:rPr>
                <w:rFonts w:ascii="Times New Roman" w:hAnsi="Times New Roman" w:cs="Times New Roman"/>
                <w:spacing w:val="-7"/>
                <w:sz w:val="18"/>
                <w:szCs w:val="18"/>
              </w:rPr>
              <w:t xml:space="preserve"> </w:t>
            </w:r>
            <w:r w:rsidRPr="00A93695">
              <w:rPr>
                <w:rFonts w:ascii="Times New Roman" w:hAnsi="Times New Roman" w:cs="Times New Roman"/>
                <w:sz w:val="18"/>
                <w:szCs w:val="18"/>
              </w:rPr>
              <w:t>etkinlikler</w:t>
            </w:r>
            <w:r w:rsidRPr="00A93695">
              <w:rPr>
                <w:rFonts w:ascii="Times New Roman" w:hAnsi="Times New Roman" w:cs="Times New Roman"/>
                <w:spacing w:val="-7"/>
                <w:sz w:val="18"/>
                <w:szCs w:val="18"/>
              </w:rPr>
              <w:t xml:space="preserve"> </w:t>
            </w:r>
            <w:r w:rsidRPr="00A93695">
              <w:rPr>
                <w:rFonts w:ascii="Times New Roman" w:hAnsi="Times New Roman" w:cs="Times New Roman"/>
                <w:sz w:val="18"/>
                <w:szCs w:val="18"/>
              </w:rPr>
              <w:t>işlenecektir.</w:t>
            </w:r>
          </w:p>
          <w:p w:rsidR="00841204" w:rsidRPr="00A93695" w:rsidRDefault="00841204" w:rsidP="00A93695">
            <w:pPr>
              <w:pStyle w:val="TableParagraph"/>
              <w:ind w:left="4"/>
              <w:rPr>
                <w:rFonts w:ascii="Times New Roman" w:hAnsi="Times New Roman" w:cs="Times New Roman"/>
                <w:b/>
                <w:sz w:val="18"/>
                <w:szCs w:val="18"/>
              </w:rPr>
            </w:pPr>
            <w:r w:rsidRPr="00A93695">
              <w:rPr>
                <w:rFonts w:ascii="Times New Roman" w:hAnsi="Times New Roman" w:cs="Times New Roman"/>
                <w:b/>
                <w:sz w:val="18"/>
                <w:szCs w:val="18"/>
              </w:rPr>
              <w:t>S9.</w:t>
            </w:r>
            <w:r w:rsidRPr="00A93695">
              <w:rPr>
                <w:rFonts w:ascii="Times New Roman" w:hAnsi="Times New Roman" w:cs="Times New Roman"/>
                <w:b/>
                <w:spacing w:val="-2"/>
                <w:sz w:val="18"/>
                <w:szCs w:val="18"/>
              </w:rPr>
              <w:t xml:space="preserve"> </w:t>
            </w:r>
            <w:r w:rsidRPr="00A93695">
              <w:rPr>
                <w:rFonts w:ascii="Times New Roman" w:hAnsi="Times New Roman" w:cs="Times New Roman"/>
                <w:sz w:val="18"/>
                <w:szCs w:val="18"/>
              </w:rPr>
              <w:t>Okul bahçeleri</w:t>
            </w:r>
            <w:r w:rsidRPr="00A93695">
              <w:rPr>
                <w:rFonts w:ascii="Times New Roman" w:hAnsi="Times New Roman" w:cs="Times New Roman"/>
                <w:spacing w:val="-1"/>
                <w:sz w:val="18"/>
                <w:szCs w:val="18"/>
              </w:rPr>
              <w:t xml:space="preserve"> </w:t>
            </w:r>
            <w:r w:rsidRPr="00A93695">
              <w:rPr>
                <w:rFonts w:ascii="Times New Roman" w:hAnsi="Times New Roman" w:cs="Times New Roman"/>
                <w:sz w:val="18"/>
                <w:szCs w:val="18"/>
              </w:rPr>
              <w:t>geleneksel</w:t>
            </w:r>
            <w:r w:rsidRPr="00A93695">
              <w:rPr>
                <w:rFonts w:ascii="Times New Roman" w:hAnsi="Times New Roman" w:cs="Times New Roman"/>
                <w:spacing w:val="-1"/>
                <w:sz w:val="18"/>
                <w:szCs w:val="18"/>
              </w:rPr>
              <w:t xml:space="preserve"> </w:t>
            </w:r>
            <w:r w:rsidRPr="00A93695">
              <w:rPr>
                <w:rFonts w:ascii="Times New Roman" w:hAnsi="Times New Roman" w:cs="Times New Roman"/>
                <w:sz w:val="18"/>
                <w:szCs w:val="18"/>
              </w:rPr>
              <w:t>çocuk</w:t>
            </w:r>
            <w:r w:rsidRPr="00A93695">
              <w:rPr>
                <w:rFonts w:ascii="Times New Roman" w:hAnsi="Times New Roman" w:cs="Times New Roman"/>
                <w:spacing w:val="-1"/>
                <w:sz w:val="18"/>
                <w:szCs w:val="18"/>
              </w:rPr>
              <w:t xml:space="preserve"> </w:t>
            </w:r>
            <w:r w:rsidRPr="00A93695">
              <w:rPr>
                <w:rFonts w:ascii="Times New Roman" w:hAnsi="Times New Roman" w:cs="Times New Roman"/>
                <w:sz w:val="18"/>
                <w:szCs w:val="18"/>
              </w:rPr>
              <w:t>oyunlarına yönelik</w:t>
            </w:r>
            <w:r w:rsidRPr="00A93695">
              <w:rPr>
                <w:rFonts w:ascii="Times New Roman" w:hAnsi="Times New Roman" w:cs="Times New Roman"/>
                <w:spacing w:val="-2"/>
                <w:sz w:val="18"/>
                <w:szCs w:val="18"/>
              </w:rPr>
              <w:t xml:space="preserve"> </w:t>
            </w:r>
            <w:r w:rsidRPr="00A93695">
              <w:rPr>
                <w:rFonts w:ascii="Times New Roman" w:hAnsi="Times New Roman" w:cs="Times New Roman"/>
                <w:sz w:val="18"/>
                <w:szCs w:val="18"/>
              </w:rPr>
              <w:t>düzenlenecektir.</w:t>
            </w:r>
          </w:p>
          <w:p w:rsidR="00841204" w:rsidRPr="00A93695" w:rsidRDefault="00841204" w:rsidP="00A93695">
            <w:pPr>
              <w:pStyle w:val="TableParagraph"/>
              <w:ind w:left="4"/>
              <w:rPr>
                <w:rFonts w:ascii="Times New Roman" w:hAnsi="Times New Roman" w:cs="Times New Roman"/>
                <w:b/>
                <w:sz w:val="18"/>
                <w:szCs w:val="18"/>
              </w:rPr>
            </w:pPr>
            <w:r w:rsidRPr="00A93695">
              <w:rPr>
                <w:rFonts w:ascii="Times New Roman" w:hAnsi="Times New Roman" w:cs="Times New Roman"/>
                <w:b/>
                <w:sz w:val="18"/>
                <w:szCs w:val="18"/>
              </w:rPr>
              <w:t>S10.</w:t>
            </w:r>
            <w:r w:rsidRPr="00A93695">
              <w:rPr>
                <w:rFonts w:ascii="Times New Roman" w:hAnsi="Times New Roman" w:cs="Times New Roman"/>
                <w:b/>
                <w:spacing w:val="-5"/>
                <w:sz w:val="18"/>
                <w:szCs w:val="18"/>
              </w:rPr>
              <w:t xml:space="preserve"> </w:t>
            </w:r>
            <w:r w:rsidRPr="00A93695">
              <w:rPr>
                <w:rFonts w:ascii="Times New Roman" w:hAnsi="Times New Roman" w:cs="Times New Roman"/>
                <w:sz w:val="18"/>
                <w:szCs w:val="18"/>
              </w:rPr>
              <w:t>Öğrenci</w:t>
            </w:r>
            <w:r w:rsidRPr="00A93695">
              <w:rPr>
                <w:rFonts w:ascii="Times New Roman" w:hAnsi="Times New Roman" w:cs="Times New Roman"/>
                <w:spacing w:val="-4"/>
                <w:sz w:val="18"/>
                <w:szCs w:val="18"/>
              </w:rPr>
              <w:t xml:space="preserve"> </w:t>
            </w:r>
            <w:r w:rsidRPr="00A93695">
              <w:rPr>
                <w:rFonts w:ascii="Times New Roman" w:hAnsi="Times New Roman" w:cs="Times New Roman"/>
                <w:sz w:val="18"/>
                <w:szCs w:val="18"/>
              </w:rPr>
              <w:t>seviyesi</w:t>
            </w:r>
            <w:r w:rsidRPr="00A93695">
              <w:rPr>
                <w:rFonts w:ascii="Times New Roman" w:hAnsi="Times New Roman" w:cs="Times New Roman"/>
                <w:spacing w:val="-4"/>
                <w:sz w:val="18"/>
                <w:szCs w:val="18"/>
              </w:rPr>
              <w:t xml:space="preserve"> </w:t>
            </w:r>
            <w:r w:rsidRPr="00A93695">
              <w:rPr>
                <w:rFonts w:ascii="Times New Roman" w:hAnsi="Times New Roman" w:cs="Times New Roman"/>
                <w:sz w:val="18"/>
                <w:szCs w:val="18"/>
              </w:rPr>
              <w:t>ve</w:t>
            </w:r>
            <w:r w:rsidRPr="00A93695">
              <w:rPr>
                <w:rFonts w:ascii="Times New Roman" w:hAnsi="Times New Roman" w:cs="Times New Roman"/>
                <w:spacing w:val="-3"/>
                <w:sz w:val="18"/>
                <w:szCs w:val="18"/>
              </w:rPr>
              <w:t xml:space="preserve"> </w:t>
            </w:r>
            <w:r w:rsidRPr="00A93695">
              <w:rPr>
                <w:rFonts w:ascii="Times New Roman" w:hAnsi="Times New Roman" w:cs="Times New Roman"/>
                <w:sz w:val="18"/>
                <w:szCs w:val="18"/>
              </w:rPr>
              <w:t>öğretim</w:t>
            </w:r>
            <w:r w:rsidRPr="00A93695">
              <w:rPr>
                <w:rFonts w:ascii="Times New Roman" w:hAnsi="Times New Roman" w:cs="Times New Roman"/>
                <w:spacing w:val="-4"/>
                <w:sz w:val="18"/>
                <w:szCs w:val="18"/>
              </w:rPr>
              <w:t xml:space="preserve"> </w:t>
            </w:r>
            <w:r w:rsidRPr="00A93695">
              <w:rPr>
                <w:rFonts w:ascii="Times New Roman" w:hAnsi="Times New Roman" w:cs="Times New Roman"/>
                <w:sz w:val="18"/>
                <w:szCs w:val="18"/>
              </w:rPr>
              <w:t>programı</w:t>
            </w:r>
            <w:r w:rsidRPr="00A93695">
              <w:rPr>
                <w:rFonts w:ascii="Times New Roman" w:hAnsi="Times New Roman" w:cs="Times New Roman"/>
                <w:spacing w:val="-5"/>
                <w:sz w:val="18"/>
                <w:szCs w:val="18"/>
              </w:rPr>
              <w:t xml:space="preserve"> </w:t>
            </w:r>
            <w:r w:rsidRPr="00A93695">
              <w:rPr>
                <w:rFonts w:ascii="Times New Roman" w:hAnsi="Times New Roman" w:cs="Times New Roman"/>
                <w:sz w:val="18"/>
                <w:szCs w:val="18"/>
              </w:rPr>
              <w:t>kazanımlarına</w:t>
            </w:r>
            <w:r w:rsidRPr="00A93695">
              <w:rPr>
                <w:rFonts w:ascii="Times New Roman" w:hAnsi="Times New Roman" w:cs="Times New Roman"/>
                <w:spacing w:val="-4"/>
                <w:sz w:val="18"/>
                <w:szCs w:val="18"/>
              </w:rPr>
              <w:t xml:space="preserve"> </w:t>
            </w:r>
            <w:r w:rsidRPr="00A93695">
              <w:rPr>
                <w:rFonts w:ascii="Times New Roman" w:hAnsi="Times New Roman" w:cs="Times New Roman"/>
                <w:sz w:val="18"/>
                <w:szCs w:val="18"/>
              </w:rPr>
              <w:t>uygun</w:t>
            </w:r>
            <w:r w:rsidRPr="00A93695">
              <w:rPr>
                <w:rFonts w:ascii="Times New Roman" w:hAnsi="Times New Roman" w:cs="Times New Roman"/>
                <w:spacing w:val="-4"/>
                <w:sz w:val="18"/>
                <w:szCs w:val="18"/>
              </w:rPr>
              <w:t xml:space="preserve"> </w:t>
            </w:r>
            <w:r w:rsidRPr="00A93695">
              <w:rPr>
                <w:rFonts w:ascii="Times New Roman" w:hAnsi="Times New Roman" w:cs="Times New Roman"/>
                <w:sz w:val="18"/>
                <w:szCs w:val="18"/>
              </w:rPr>
              <w:t>olarak</w:t>
            </w:r>
            <w:r w:rsidRPr="00A93695">
              <w:rPr>
                <w:rFonts w:ascii="Times New Roman" w:hAnsi="Times New Roman" w:cs="Times New Roman"/>
                <w:spacing w:val="-3"/>
                <w:sz w:val="18"/>
                <w:szCs w:val="18"/>
              </w:rPr>
              <w:t xml:space="preserve"> </w:t>
            </w:r>
            <w:r w:rsidRPr="00A93695">
              <w:rPr>
                <w:rFonts w:ascii="Times New Roman" w:hAnsi="Times New Roman" w:cs="Times New Roman"/>
                <w:sz w:val="18"/>
                <w:szCs w:val="18"/>
              </w:rPr>
              <w:t>geleneksel</w:t>
            </w:r>
            <w:r w:rsidRPr="00A93695">
              <w:rPr>
                <w:rFonts w:ascii="Times New Roman" w:hAnsi="Times New Roman" w:cs="Times New Roman"/>
                <w:spacing w:val="-3"/>
                <w:sz w:val="18"/>
                <w:szCs w:val="18"/>
              </w:rPr>
              <w:t xml:space="preserve"> </w:t>
            </w:r>
            <w:r w:rsidRPr="00A93695">
              <w:rPr>
                <w:rFonts w:ascii="Times New Roman" w:hAnsi="Times New Roman" w:cs="Times New Roman"/>
                <w:sz w:val="18"/>
                <w:szCs w:val="18"/>
              </w:rPr>
              <w:t>çocuk</w:t>
            </w:r>
            <w:r w:rsidRPr="00A93695">
              <w:rPr>
                <w:rFonts w:ascii="Times New Roman" w:hAnsi="Times New Roman" w:cs="Times New Roman"/>
                <w:spacing w:val="-5"/>
                <w:sz w:val="18"/>
                <w:szCs w:val="18"/>
              </w:rPr>
              <w:t xml:space="preserve"> </w:t>
            </w:r>
            <w:r w:rsidRPr="00A93695">
              <w:rPr>
                <w:rFonts w:ascii="Times New Roman" w:hAnsi="Times New Roman" w:cs="Times New Roman"/>
                <w:sz w:val="18"/>
                <w:szCs w:val="18"/>
              </w:rPr>
              <w:t>oyunları</w:t>
            </w:r>
            <w:r w:rsidRPr="00A93695">
              <w:rPr>
                <w:rFonts w:ascii="Times New Roman" w:hAnsi="Times New Roman" w:cs="Times New Roman"/>
                <w:spacing w:val="-4"/>
                <w:sz w:val="18"/>
                <w:szCs w:val="18"/>
              </w:rPr>
              <w:t xml:space="preserve"> </w:t>
            </w:r>
            <w:r w:rsidRPr="00A93695">
              <w:rPr>
                <w:rFonts w:ascii="Times New Roman" w:hAnsi="Times New Roman" w:cs="Times New Roman"/>
                <w:sz w:val="18"/>
                <w:szCs w:val="18"/>
              </w:rPr>
              <w:t>ders</w:t>
            </w:r>
            <w:r w:rsidRPr="00A93695">
              <w:rPr>
                <w:rFonts w:ascii="Times New Roman" w:hAnsi="Times New Roman" w:cs="Times New Roman"/>
                <w:spacing w:val="-4"/>
                <w:sz w:val="18"/>
                <w:szCs w:val="18"/>
              </w:rPr>
              <w:t xml:space="preserve"> </w:t>
            </w:r>
            <w:r w:rsidRPr="00A93695">
              <w:rPr>
                <w:rFonts w:ascii="Times New Roman" w:hAnsi="Times New Roman" w:cs="Times New Roman"/>
                <w:sz w:val="18"/>
                <w:szCs w:val="18"/>
              </w:rPr>
              <w:t>içi</w:t>
            </w:r>
            <w:r w:rsidRPr="00A93695">
              <w:rPr>
                <w:rFonts w:ascii="Times New Roman" w:hAnsi="Times New Roman" w:cs="Times New Roman"/>
                <w:spacing w:val="1"/>
                <w:sz w:val="18"/>
                <w:szCs w:val="18"/>
              </w:rPr>
              <w:t xml:space="preserve"> </w:t>
            </w:r>
            <w:r w:rsidRPr="00A93695">
              <w:rPr>
                <w:rFonts w:ascii="Times New Roman" w:hAnsi="Times New Roman" w:cs="Times New Roman"/>
                <w:sz w:val="18"/>
                <w:szCs w:val="18"/>
              </w:rPr>
              <w:t>etkinliklerde</w:t>
            </w:r>
            <w:r w:rsidRPr="00A93695">
              <w:rPr>
                <w:rFonts w:ascii="Times New Roman" w:hAnsi="Times New Roman" w:cs="Times New Roman"/>
                <w:spacing w:val="-2"/>
                <w:sz w:val="18"/>
                <w:szCs w:val="18"/>
              </w:rPr>
              <w:t xml:space="preserve"> </w:t>
            </w:r>
            <w:r w:rsidRPr="00A93695">
              <w:rPr>
                <w:rFonts w:ascii="Times New Roman" w:hAnsi="Times New Roman" w:cs="Times New Roman"/>
                <w:sz w:val="18"/>
                <w:szCs w:val="18"/>
              </w:rPr>
              <w:t>kullanılacaktır.</w:t>
            </w:r>
          </w:p>
          <w:p w:rsidR="00841204" w:rsidRPr="00A93695" w:rsidRDefault="00841204" w:rsidP="00A93695">
            <w:pPr>
              <w:pStyle w:val="TableParagraph"/>
              <w:tabs>
                <w:tab w:val="left" w:pos="295"/>
              </w:tabs>
              <w:spacing w:line="244" w:lineRule="exact"/>
              <w:rPr>
                <w:rFonts w:ascii="Times New Roman" w:hAnsi="Times New Roman" w:cs="Times New Roman"/>
                <w:sz w:val="18"/>
                <w:szCs w:val="18"/>
              </w:rPr>
            </w:pPr>
            <w:r w:rsidRPr="00A93695">
              <w:rPr>
                <w:rFonts w:ascii="Times New Roman" w:hAnsi="Times New Roman" w:cs="Times New Roman"/>
                <w:b/>
                <w:sz w:val="18"/>
                <w:szCs w:val="18"/>
              </w:rPr>
              <w:t>S11.</w:t>
            </w:r>
            <w:r w:rsidRPr="00A93695">
              <w:rPr>
                <w:rFonts w:ascii="Times New Roman" w:hAnsi="Times New Roman" w:cs="Times New Roman"/>
                <w:b/>
                <w:spacing w:val="-5"/>
                <w:sz w:val="18"/>
                <w:szCs w:val="18"/>
              </w:rPr>
              <w:t xml:space="preserve"> </w:t>
            </w:r>
            <w:r w:rsidRPr="00A93695">
              <w:rPr>
                <w:rFonts w:ascii="Times New Roman" w:hAnsi="Times New Roman" w:cs="Times New Roman"/>
                <w:sz w:val="18"/>
                <w:szCs w:val="18"/>
              </w:rPr>
              <w:t>Eğitim‐</w:t>
            </w:r>
            <w:r w:rsidRPr="00A93695">
              <w:rPr>
                <w:rFonts w:ascii="Times New Roman" w:hAnsi="Times New Roman" w:cs="Times New Roman"/>
                <w:spacing w:val="-4"/>
                <w:sz w:val="18"/>
                <w:szCs w:val="18"/>
              </w:rPr>
              <w:t xml:space="preserve"> </w:t>
            </w:r>
            <w:r w:rsidRPr="00A93695">
              <w:rPr>
                <w:rFonts w:ascii="Times New Roman" w:hAnsi="Times New Roman" w:cs="Times New Roman"/>
                <w:sz w:val="18"/>
                <w:szCs w:val="18"/>
              </w:rPr>
              <w:t>öğretim</w:t>
            </w:r>
            <w:r w:rsidRPr="00A93695">
              <w:rPr>
                <w:rFonts w:ascii="Times New Roman" w:hAnsi="Times New Roman" w:cs="Times New Roman"/>
                <w:spacing w:val="-5"/>
                <w:sz w:val="18"/>
                <w:szCs w:val="18"/>
              </w:rPr>
              <w:t xml:space="preserve"> </w:t>
            </w:r>
            <w:r w:rsidRPr="00A93695">
              <w:rPr>
                <w:rFonts w:ascii="Times New Roman" w:hAnsi="Times New Roman" w:cs="Times New Roman"/>
                <w:sz w:val="18"/>
                <w:szCs w:val="18"/>
              </w:rPr>
              <w:t>yılı</w:t>
            </w:r>
            <w:r w:rsidRPr="00A93695">
              <w:rPr>
                <w:rFonts w:ascii="Times New Roman" w:hAnsi="Times New Roman" w:cs="Times New Roman"/>
                <w:spacing w:val="-3"/>
                <w:sz w:val="18"/>
                <w:szCs w:val="18"/>
              </w:rPr>
              <w:t xml:space="preserve"> </w:t>
            </w:r>
            <w:r w:rsidRPr="00A93695">
              <w:rPr>
                <w:rFonts w:ascii="Times New Roman" w:hAnsi="Times New Roman" w:cs="Times New Roman"/>
                <w:sz w:val="18"/>
                <w:szCs w:val="18"/>
              </w:rPr>
              <w:t>içerisinde</w:t>
            </w:r>
            <w:r w:rsidRPr="00A93695">
              <w:rPr>
                <w:rFonts w:ascii="Times New Roman" w:hAnsi="Times New Roman" w:cs="Times New Roman"/>
                <w:spacing w:val="-5"/>
                <w:sz w:val="18"/>
                <w:szCs w:val="18"/>
              </w:rPr>
              <w:t xml:space="preserve"> </w:t>
            </w:r>
            <w:r w:rsidRPr="00A93695">
              <w:rPr>
                <w:rFonts w:ascii="Times New Roman" w:hAnsi="Times New Roman" w:cs="Times New Roman"/>
                <w:sz w:val="18"/>
                <w:szCs w:val="18"/>
              </w:rPr>
              <w:t>okullarda</w:t>
            </w:r>
            <w:r w:rsidRPr="00A93695">
              <w:rPr>
                <w:rFonts w:ascii="Times New Roman" w:hAnsi="Times New Roman" w:cs="Times New Roman"/>
                <w:spacing w:val="-5"/>
                <w:sz w:val="18"/>
                <w:szCs w:val="18"/>
              </w:rPr>
              <w:t xml:space="preserve"> </w:t>
            </w:r>
            <w:r w:rsidRPr="00A93695">
              <w:rPr>
                <w:rFonts w:ascii="Times New Roman" w:hAnsi="Times New Roman" w:cs="Times New Roman"/>
                <w:sz w:val="18"/>
                <w:szCs w:val="18"/>
              </w:rPr>
              <w:t>geleneksel</w:t>
            </w:r>
            <w:r w:rsidRPr="00A93695">
              <w:rPr>
                <w:rFonts w:ascii="Times New Roman" w:hAnsi="Times New Roman" w:cs="Times New Roman"/>
                <w:spacing w:val="-4"/>
                <w:sz w:val="18"/>
                <w:szCs w:val="18"/>
              </w:rPr>
              <w:t xml:space="preserve"> </w:t>
            </w:r>
            <w:r w:rsidRPr="00A93695">
              <w:rPr>
                <w:rFonts w:ascii="Times New Roman" w:hAnsi="Times New Roman" w:cs="Times New Roman"/>
                <w:sz w:val="18"/>
                <w:szCs w:val="18"/>
              </w:rPr>
              <w:t>çocuk</w:t>
            </w:r>
            <w:r w:rsidRPr="00A93695">
              <w:rPr>
                <w:rFonts w:ascii="Times New Roman" w:hAnsi="Times New Roman" w:cs="Times New Roman"/>
                <w:spacing w:val="-5"/>
                <w:sz w:val="18"/>
                <w:szCs w:val="18"/>
              </w:rPr>
              <w:t xml:space="preserve"> </w:t>
            </w:r>
            <w:r w:rsidRPr="00A93695">
              <w:rPr>
                <w:rFonts w:ascii="Times New Roman" w:hAnsi="Times New Roman" w:cs="Times New Roman"/>
                <w:sz w:val="18"/>
                <w:szCs w:val="18"/>
              </w:rPr>
              <w:t>oyunları</w:t>
            </w:r>
            <w:r w:rsidRPr="00A93695">
              <w:rPr>
                <w:rFonts w:ascii="Times New Roman" w:hAnsi="Times New Roman" w:cs="Times New Roman"/>
                <w:spacing w:val="-4"/>
                <w:sz w:val="18"/>
                <w:szCs w:val="18"/>
              </w:rPr>
              <w:t xml:space="preserve"> </w:t>
            </w:r>
            <w:r w:rsidRPr="00A93695">
              <w:rPr>
                <w:rFonts w:ascii="Times New Roman" w:hAnsi="Times New Roman" w:cs="Times New Roman"/>
                <w:sz w:val="18"/>
                <w:szCs w:val="18"/>
              </w:rPr>
              <w:t>şenliği</w:t>
            </w:r>
            <w:r w:rsidRPr="00A93695">
              <w:rPr>
                <w:rFonts w:ascii="Times New Roman" w:hAnsi="Times New Roman" w:cs="Times New Roman"/>
                <w:spacing w:val="-3"/>
                <w:sz w:val="18"/>
                <w:szCs w:val="18"/>
              </w:rPr>
              <w:t xml:space="preserve"> </w:t>
            </w:r>
            <w:r w:rsidRPr="00A93695">
              <w:rPr>
                <w:rFonts w:ascii="Times New Roman" w:hAnsi="Times New Roman" w:cs="Times New Roman"/>
                <w:sz w:val="18"/>
                <w:szCs w:val="18"/>
              </w:rPr>
              <w:t>yapılacaktır.</w:t>
            </w:r>
          </w:p>
        </w:tc>
      </w:tr>
      <w:tr w:rsidR="00841204" w:rsidRPr="00A93695" w:rsidTr="00DC33D9">
        <w:trPr>
          <w:trHeight w:val="135"/>
        </w:trPr>
        <w:tc>
          <w:tcPr>
            <w:tcW w:w="2694" w:type="dxa"/>
            <w:shd w:val="clear" w:color="auto" w:fill="C5E0B3"/>
          </w:tcPr>
          <w:p w:rsidR="00841204" w:rsidRPr="00A93695" w:rsidRDefault="00841204" w:rsidP="00A93695">
            <w:pPr>
              <w:pStyle w:val="TableParagraph"/>
              <w:rPr>
                <w:rFonts w:ascii="Times New Roman" w:hAnsi="Times New Roman" w:cs="Times New Roman"/>
                <w:b/>
                <w:sz w:val="18"/>
                <w:szCs w:val="18"/>
                <w:lang w:val="tr-TR"/>
              </w:rPr>
            </w:pPr>
            <w:r w:rsidRPr="00A93695">
              <w:rPr>
                <w:rFonts w:ascii="Times New Roman" w:hAnsi="Times New Roman" w:cs="Times New Roman"/>
                <w:b/>
                <w:sz w:val="18"/>
                <w:szCs w:val="18"/>
                <w:lang w:val="tr-TR"/>
              </w:rPr>
              <w:t>Maliyet Tahmini</w:t>
            </w:r>
          </w:p>
        </w:tc>
        <w:tc>
          <w:tcPr>
            <w:tcW w:w="7371" w:type="dxa"/>
            <w:gridSpan w:val="10"/>
            <w:shd w:val="clear" w:color="auto" w:fill="E2EFD9"/>
          </w:tcPr>
          <w:p w:rsidR="00D64947" w:rsidRDefault="00D64947" w:rsidP="0081045E">
            <w:pPr>
              <w:pStyle w:val="TableParagraph"/>
              <w:rPr>
                <w:rFonts w:ascii="Times New Roman" w:hAnsi="Times New Roman" w:cs="Times New Roman"/>
                <w:sz w:val="18"/>
                <w:szCs w:val="18"/>
                <w:lang w:val="tr-TR"/>
              </w:rPr>
            </w:pPr>
          </w:p>
          <w:p w:rsidR="00DC33D9" w:rsidRDefault="00F67586" w:rsidP="0081045E">
            <w:pPr>
              <w:pStyle w:val="TableParagraph"/>
              <w:rPr>
                <w:rFonts w:ascii="Times New Roman" w:hAnsi="Times New Roman" w:cs="Times New Roman"/>
                <w:sz w:val="18"/>
                <w:szCs w:val="18"/>
                <w:lang w:val="tr-TR"/>
              </w:rPr>
            </w:pPr>
            <w:r>
              <w:rPr>
                <w:rFonts w:ascii="Times New Roman" w:hAnsi="Times New Roman" w:cs="Times New Roman"/>
                <w:sz w:val="18"/>
                <w:szCs w:val="18"/>
                <w:lang w:val="tr-TR"/>
              </w:rPr>
              <w:t>25.000 TL</w:t>
            </w:r>
          </w:p>
          <w:p w:rsidR="00DC33D9" w:rsidRDefault="00DC33D9" w:rsidP="0081045E">
            <w:pPr>
              <w:pStyle w:val="TableParagraph"/>
              <w:rPr>
                <w:rFonts w:ascii="Times New Roman" w:hAnsi="Times New Roman" w:cs="Times New Roman"/>
                <w:sz w:val="18"/>
                <w:szCs w:val="18"/>
                <w:lang w:val="tr-TR"/>
              </w:rPr>
            </w:pPr>
          </w:p>
          <w:p w:rsidR="00DC33D9" w:rsidRDefault="00DC33D9" w:rsidP="0081045E">
            <w:pPr>
              <w:pStyle w:val="TableParagraph"/>
              <w:rPr>
                <w:rFonts w:ascii="Times New Roman" w:hAnsi="Times New Roman" w:cs="Times New Roman"/>
                <w:sz w:val="18"/>
                <w:szCs w:val="18"/>
                <w:lang w:val="tr-TR"/>
              </w:rPr>
            </w:pPr>
          </w:p>
          <w:p w:rsidR="00DC33D9" w:rsidRPr="00A93695" w:rsidRDefault="00DC33D9" w:rsidP="0081045E">
            <w:pPr>
              <w:pStyle w:val="TableParagraph"/>
              <w:rPr>
                <w:rFonts w:ascii="Times New Roman" w:hAnsi="Times New Roman" w:cs="Times New Roman"/>
                <w:sz w:val="18"/>
                <w:szCs w:val="18"/>
                <w:lang w:val="tr-TR"/>
              </w:rPr>
            </w:pPr>
          </w:p>
        </w:tc>
      </w:tr>
      <w:tr w:rsidR="00841204" w:rsidRPr="00A93695" w:rsidTr="00186991">
        <w:trPr>
          <w:trHeight w:val="564"/>
        </w:trPr>
        <w:tc>
          <w:tcPr>
            <w:tcW w:w="2694" w:type="dxa"/>
            <w:shd w:val="clear" w:color="auto" w:fill="C5E0B3"/>
          </w:tcPr>
          <w:p w:rsidR="00841204" w:rsidRPr="00A93695" w:rsidRDefault="00841204" w:rsidP="00A93695">
            <w:pPr>
              <w:pStyle w:val="TableParagraph"/>
              <w:spacing w:before="131"/>
              <w:rPr>
                <w:rFonts w:ascii="Times New Roman" w:hAnsi="Times New Roman" w:cs="Times New Roman"/>
                <w:b/>
                <w:sz w:val="18"/>
                <w:szCs w:val="18"/>
                <w:lang w:val="tr-TR"/>
              </w:rPr>
            </w:pPr>
            <w:r w:rsidRPr="00A93695">
              <w:rPr>
                <w:rFonts w:ascii="Times New Roman" w:hAnsi="Times New Roman" w:cs="Times New Roman"/>
                <w:b/>
                <w:sz w:val="18"/>
                <w:szCs w:val="18"/>
                <w:lang w:val="tr-TR"/>
              </w:rPr>
              <w:lastRenderedPageBreak/>
              <w:t>Tespitler</w:t>
            </w:r>
          </w:p>
        </w:tc>
        <w:tc>
          <w:tcPr>
            <w:tcW w:w="7371" w:type="dxa"/>
            <w:gridSpan w:val="10"/>
            <w:shd w:val="clear" w:color="auto" w:fill="C5E0B3"/>
          </w:tcPr>
          <w:p w:rsidR="00841204" w:rsidRPr="00A93695" w:rsidRDefault="00841204" w:rsidP="00A93695">
            <w:pPr>
              <w:pStyle w:val="TableParagraph"/>
              <w:spacing w:before="2"/>
              <w:rPr>
                <w:rFonts w:ascii="Times New Roman" w:hAnsi="Times New Roman" w:cs="Times New Roman"/>
                <w:b/>
                <w:sz w:val="18"/>
                <w:szCs w:val="18"/>
                <w:lang w:val="tr-TR"/>
              </w:rPr>
            </w:pPr>
            <w:r w:rsidRPr="00A93695">
              <w:rPr>
                <w:rStyle w:val="fontstyle01"/>
                <w:b/>
                <w:sz w:val="18"/>
                <w:szCs w:val="18"/>
              </w:rPr>
              <w:t xml:space="preserve">1.  </w:t>
            </w:r>
            <w:r w:rsidRPr="00A93695">
              <w:rPr>
                <w:rStyle w:val="fontstyle01"/>
                <w:sz w:val="18"/>
                <w:szCs w:val="18"/>
              </w:rPr>
              <w:t>İlgili kurum ve kuruluşlarla iş birliği çalışmaları.</w:t>
            </w:r>
            <w:r w:rsidRPr="00A93695">
              <w:rPr>
                <w:b/>
                <w:color w:val="000000"/>
                <w:sz w:val="18"/>
                <w:szCs w:val="18"/>
              </w:rPr>
              <w:br/>
            </w:r>
            <w:r w:rsidRPr="00A93695">
              <w:rPr>
                <w:rStyle w:val="fontstyle01"/>
                <w:b/>
                <w:sz w:val="18"/>
                <w:szCs w:val="18"/>
              </w:rPr>
              <w:t xml:space="preserve">2. </w:t>
            </w:r>
            <w:r w:rsidRPr="00A93695">
              <w:rPr>
                <w:rStyle w:val="fontstyle01"/>
                <w:sz w:val="18"/>
                <w:szCs w:val="18"/>
              </w:rPr>
              <w:t>Okul bahçelerinin öğrencilerin çok yönlü gelişimini destekleyecek şekilde tasarlanması ve dersler ile ders dışı etkinliklerin kültürel kazanımlarladesteklenmesi.</w:t>
            </w:r>
            <w:r w:rsidRPr="00A93695">
              <w:rPr>
                <w:b/>
                <w:color w:val="000000"/>
                <w:sz w:val="18"/>
                <w:szCs w:val="18"/>
              </w:rPr>
              <w:br/>
            </w:r>
            <w:r w:rsidRPr="00A93695">
              <w:rPr>
                <w:rStyle w:val="fontstyle01"/>
                <w:b/>
                <w:sz w:val="18"/>
                <w:szCs w:val="18"/>
              </w:rPr>
              <w:t xml:space="preserve">3. </w:t>
            </w:r>
            <w:r w:rsidRPr="00A93695">
              <w:rPr>
                <w:rStyle w:val="fontstyle01"/>
                <w:sz w:val="18"/>
                <w:szCs w:val="18"/>
              </w:rPr>
              <w:t>Okul ve mahalle spor kulüpleri ile bölgesel değişim programları ve şartları elverişsiz okulların öğrenci ve öğretmenlerinin desteklenmesi için</w:t>
            </w:r>
            <w:r w:rsidRPr="00A93695">
              <w:rPr>
                <w:color w:val="000000"/>
                <w:sz w:val="18"/>
                <w:szCs w:val="18"/>
              </w:rPr>
              <w:t xml:space="preserve"> </w:t>
            </w:r>
            <w:r w:rsidRPr="00A93695">
              <w:rPr>
                <w:rStyle w:val="fontstyle01"/>
                <w:sz w:val="18"/>
                <w:szCs w:val="18"/>
              </w:rPr>
              <w:t>finansman sağlanması.</w:t>
            </w:r>
            <w:r w:rsidRPr="00A93695">
              <w:rPr>
                <w:b/>
                <w:color w:val="000000"/>
                <w:sz w:val="18"/>
                <w:szCs w:val="18"/>
              </w:rPr>
              <w:br/>
            </w:r>
            <w:r w:rsidRPr="00A93695">
              <w:rPr>
                <w:rStyle w:val="fontstyle01"/>
                <w:b/>
                <w:sz w:val="18"/>
                <w:szCs w:val="18"/>
              </w:rPr>
              <w:t xml:space="preserve">4.  </w:t>
            </w:r>
            <w:r w:rsidRPr="00A93695">
              <w:rPr>
                <w:rStyle w:val="fontstyle01"/>
                <w:sz w:val="18"/>
                <w:szCs w:val="18"/>
              </w:rPr>
              <w:t>Okullar arası farklılıkları tespit etmek ve kaynakları adaletli bir şekilde paylaştırmak için sistem kurulması,</w:t>
            </w:r>
            <w:r w:rsidRPr="00A93695">
              <w:rPr>
                <w:b/>
                <w:color w:val="000000"/>
                <w:sz w:val="18"/>
                <w:szCs w:val="18"/>
              </w:rPr>
              <w:br/>
            </w:r>
            <w:r w:rsidRPr="00A93695">
              <w:rPr>
                <w:rStyle w:val="fontstyle01"/>
                <w:b/>
                <w:sz w:val="18"/>
                <w:szCs w:val="18"/>
              </w:rPr>
              <w:t>5.</w:t>
            </w:r>
            <w:r w:rsidRPr="00A93695">
              <w:rPr>
                <w:rStyle w:val="fontstyle01"/>
                <w:sz w:val="18"/>
                <w:szCs w:val="18"/>
              </w:rPr>
              <w:t xml:space="preserve"> Hedeflenen başarıyı gösteremeyen öğrencilerin desteklenmesine yönelik mekanizmaların oluşturulması.</w:t>
            </w:r>
          </w:p>
        </w:tc>
      </w:tr>
      <w:tr w:rsidR="00841204" w:rsidRPr="00A93695" w:rsidTr="00DC33D9">
        <w:trPr>
          <w:trHeight w:val="668"/>
        </w:trPr>
        <w:tc>
          <w:tcPr>
            <w:tcW w:w="2694" w:type="dxa"/>
            <w:shd w:val="clear" w:color="auto" w:fill="C5E0B3"/>
          </w:tcPr>
          <w:p w:rsidR="00841204" w:rsidRPr="00A93695" w:rsidRDefault="00841204" w:rsidP="00A93695">
            <w:pPr>
              <w:pStyle w:val="TableParagraph"/>
              <w:rPr>
                <w:rFonts w:ascii="Times New Roman" w:hAnsi="Times New Roman" w:cs="Times New Roman"/>
                <w:b/>
                <w:sz w:val="18"/>
                <w:szCs w:val="18"/>
                <w:lang w:val="tr-TR"/>
              </w:rPr>
            </w:pPr>
          </w:p>
          <w:p w:rsidR="00841204" w:rsidRPr="00A93695" w:rsidRDefault="00841204" w:rsidP="00A93695">
            <w:pPr>
              <w:pStyle w:val="TableParagraph"/>
              <w:spacing w:before="129"/>
              <w:rPr>
                <w:rFonts w:ascii="Times New Roman" w:hAnsi="Times New Roman" w:cs="Times New Roman"/>
                <w:b/>
                <w:sz w:val="18"/>
                <w:szCs w:val="18"/>
                <w:lang w:val="tr-TR"/>
              </w:rPr>
            </w:pPr>
            <w:r w:rsidRPr="00A93695">
              <w:rPr>
                <w:rFonts w:ascii="Times New Roman" w:hAnsi="Times New Roman" w:cs="Times New Roman"/>
                <w:b/>
                <w:sz w:val="18"/>
                <w:szCs w:val="18"/>
                <w:lang w:val="tr-TR"/>
              </w:rPr>
              <w:t>İhtiyaçlar</w:t>
            </w:r>
          </w:p>
        </w:tc>
        <w:tc>
          <w:tcPr>
            <w:tcW w:w="107" w:type="dxa"/>
            <w:tcBorders>
              <w:right w:val="nil"/>
            </w:tcBorders>
            <w:shd w:val="clear" w:color="auto" w:fill="E2EFD9"/>
          </w:tcPr>
          <w:p w:rsidR="00841204" w:rsidRPr="00A93695" w:rsidRDefault="00841204" w:rsidP="0081045E">
            <w:pPr>
              <w:pStyle w:val="TableParagraph"/>
              <w:rPr>
                <w:rFonts w:ascii="Times New Roman" w:hAnsi="Times New Roman" w:cs="Times New Roman"/>
                <w:b/>
                <w:sz w:val="18"/>
                <w:szCs w:val="18"/>
                <w:lang w:val="tr-TR"/>
              </w:rPr>
            </w:pPr>
          </w:p>
        </w:tc>
        <w:tc>
          <w:tcPr>
            <w:tcW w:w="7264" w:type="dxa"/>
            <w:gridSpan w:val="9"/>
            <w:tcBorders>
              <w:left w:val="nil"/>
            </w:tcBorders>
            <w:shd w:val="clear" w:color="auto" w:fill="E2EFD9"/>
          </w:tcPr>
          <w:p w:rsidR="00841204" w:rsidRPr="00A93695" w:rsidRDefault="00841204" w:rsidP="00A93695">
            <w:pPr>
              <w:rPr>
                <w:rFonts w:ascii="Times New Roman" w:eastAsia="Times New Roman" w:hAnsi="Times New Roman" w:cs="Times New Roman"/>
                <w:b/>
                <w:color w:val="000000"/>
                <w:sz w:val="18"/>
                <w:szCs w:val="18"/>
              </w:rPr>
            </w:pPr>
            <w:r w:rsidRPr="00A93695">
              <w:rPr>
                <w:rFonts w:ascii="Times New Roman" w:eastAsia="Times New Roman" w:hAnsi="Times New Roman" w:cs="Times New Roman"/>
                <w:b/>
                <w:color w:val="000000"/>
                <w:sz w:val="18"/>
                <w:szCs w:val="18"/>
              </w:rPr>
              <w:t xml:space="preserve">1. </w:t>
            </w:r>
            <w:r w:rsidRPr="00A93695">
              <w:rPr>
                <w:rFonts w:ascii="Times New Roman" w:eastAsia="Times New Roman" w:hAnsi="Times New Roman" w:cs="Times New Roman"/>
                <w:color w:val="000000"/>
                <w:sz w:val="18"/>
                <w:szCs w:val="18"/>
              </w:rPr>
              <w:t>Okul bahçelerindeki oyun alanlarını düzenleme çalışmalarının yapılması.</w:t>
            </w:r>
          </w:p>
          <w:p w:rsidR="00841204" w:rsidRPr="00A93695" w:rsidRDefault="00841204" w:rsidP="00A93695">
            <w:pPr>
              <w:pStyle w:val="TableParagraph"/>
              <w:spacing w:before="117"/>
              <w:rPr>
                <w:rFonts w:ascii="Times New Roman" w:hAnsi="Times New Roman" w:cs="Times New Roman"/>
                <w:b/>
                <w:sz w:val="18"/>
                <w:szCs w:val="18"/>
                <w:lang w:val="tr-TR"/>
              </w:rPr>
            </w:pPr>
            <w:r w:rsidRPr="00A93695">
              <w:rPr>
                <w:rFonts w:ascii="Times New Roman" w:eastAsia="Times New Roman" w:hAnsi="Times New Roman" w:cs="Times New Roman"/>
                <w:b/>
                <w:color w:val="000000"/>
                <w:sz w:val="18"/>
                <w:szCs w:val="18"/>
              </w:rPr>
              <w:t xml:space="preserve">2. </w:t>
            </w:r>
            <w:r w:rsidRPr="00A93695">
              <w:rPr>
                <w:rFonts w:ascii="Times New Roman" w:eastAsia="Times New Roman" w:hAnsi="Times New Roman" w:cs="Times New Roman"/>
                <w:color w:val="000000"/>
                <w:sz w:val="18"/>
                <w:szCs w:val="18"/>
              </w:rPr>
              <w:t>İlgili kurumlarla iş birliği çalışmalarının yapılması.</w:t>
            </w:r>
            <w:r w:rsidRPr="00A93695">
              <w:rPr>
                <w:rFonts w:ascii="Times New Roman" w:eastAsia="Times New Roman" w:hAnsi="Times New Roman" w:cs="Times New Roman"/>
                <w:b/>
                <w:color w:val="000000"/>
                <w:sz w:val="18"/>
                <w:szCs w:val="18"/>
              </w:rPr>
              <w:t> </w:t>
            </w:r>
          </w:p>
        </w:tc>
      </w:tr>
    </w:tbl>
    <w:p w:rsidR="00186991" w:rsidRDefault="00186991" w:rsidP="00E51CBF">
      <w:pPr>
        <w:rPr>
          <w:rFonts w:ascii="Times New Roman" w:eastAsia="Times New Roman" w:hAnsi="Times New Roman" w:cs="Times New Roman"/>
          <w:kern w:val="0"/>
        </w:rPr>
      </w:pPr>
    </w:p>
    <w:p w:rsidR="00E51CBF" w:rsidRPr="0002338A" w:rsidRDefault="00C22EED" w:rsidP="00E51CBF">
      <w:pPr>
        <w:rPr>
          <w:rFonts w:ascii="Times New Roman" w:hAnsi="Times New Roman" w:cs="Times New Roman"/>
          <w:color w:val="000000" w:themeColor="text1"/>
          <w:sz w:val="24"/>
          <w:szCs w:val="24"/>
        </w:rPr>
      </w:pPr>
      <w:r w:rsidRPr="0002338A">
        <w:rPr>
          <w:rFonts w:ascii="Times New Roman" w:hAnsi="Times New Roman" w:cs="Times New Roman"/>
          <w:b/>
          <w:color w:val="000000" w:themeColor="text1"/>
          <w:sz w:val="24"/>
          <w:szCs w:val="24"/>
        </w:rPr>
        <w:t>TEMA: Eğitim</w:t>
      </w:r>
      <w:r w:rsidR="00E51CBF" w:rsidRPr="0002338A">
        <w:rPr>
          <w:rFonts w:ascii="Times New Roman" w:hAnsi="Times New Roman" w:cs="Times New Roman"/>
          <w:b/>
          <w:color w:val="000000" w:themeColor="text1"/>
          <w:spacing w:val="-2"/>
          <w:sz w:val="24"/>
          <w:szCs w:val="24"/>
        </w:rPr>
        <w:t xml:space="preserve"> </w:t>
      </w:r>
      <w:r w:rsidR="00E51CBF" w:rsidRPr="0002338A">
        <w:rPr>
          <w:rFonts w:ascii="Times New Roman" w:hAnsi="Times New Roman" w:cs="Times New Roman"/>
          <w:b/>
          <w:color w:val="000000" w:themeColor="text1"/>
          <w:sz w:val="24"/>
          <w:szCs w:val="24"/>
        </w:rPr>
        <w:t>ve</w:t>
      </w:r>
      <w:r w:rsidR="00E51CBF" w:rsidRPr="0002338A">
        <w:rPr>
          <w:rFonts w:ascii="Times New Roman" w:hAnsi="Times New Roman" w:cs="Times New Roman"/>
          <w:b/>
          <w:color w:val="000000" w:themeColor="text1"/>
          <w:spacing w:val="-4"/>
          <w:sz w:val="24"/>
          <w:szCs w:val="24"/>
        </w:rPr>
        <w:t xml:space="preserve"> </w:t>
      </w:r>
      <w:r w:rsidR="00E51CBF" w:rsidRPr="0002338A">
        <w:rPr>
          <w:rFonts w:ascii="Times New Roman" w:hAnsi="Times New Roman" w:cs="Times New Roman"/>
          <w:b/>
          <w:color w:val="000000" w:themeColor="text1"/>
          <w:sz w:val="24"/>
          <w:szCs w:val="24"/>
        </w:rPr>
        <w:t>Öğretimde</w:t>
      </w:r>
      <w:r w:rsidR="00E51CBF" w:rsidRPr="0002338A">
        <w:rPr>
          <w:rFonts w:ascii="Times New Roman" w:hAnsi="Times New Roman" w:cs="Times New Roman"/>
          <w:b/>
          <w:color w:val="000000" w:themeColor="text1"/>
          <w:spacing w:val="-3"/>
          <w:sz w:val="24"/>
          <w:szCs w:val="24"/>
        </w:rPr>
        <w:t xml:space="preserve"> </w:t>
      </w:r>
      <w:r w:rsidR="00E51CBF" w:rsidRPr="0002338A">
        <w:rPr>
          <w:rFonts w:ascii="Times New Roman" w:hAnsi="Times New Roman" w:cs="Times New Roman"/>
          <w:b/>
          <w:color w:val="000000" w:themeColor="text1"/>
          <w:sz w:val="24"/>
          <w:szCs w:val="24"/>
        </w:rPr>
        <w:t>Kalite</w:t>
      </w:r>
    </w:p>
    <w:tbl>
      <w:tblPr>
        <w:tblStyle w:val="TableNormal"/>
        <w:tblW w:w="5122"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55"/>
        <w:gridCol w:w="8710"/>
      </w:tblGrid>
      <w:tr w:rsidR="00E51CBF" w:rsidRPr="00C22EED" w:rsidTr="00186991">
        <w:trPr>
          <w:trHeight w:val="308"/>
        </w:trPr>
        <w:tc>
          <w:tcPr>
            <w:tcW w:w="673" w:type="pct"/>
            <w:shd w:val="clear" w:color="auto" w:fill="E2EFD9"/>
          </w:tcPr>
          <w:p w:rsidR="00E51CBF" w:rsidRPr="00C22EED" w:rsidRDefault="00C22EED" w:rsidP="002706EA">
            <w:pPr>
              <w:pStyle w:val="TableParagraph"/>
              <w:spacing w:line="234" w:lineRule="exact"/>
              <w:rPr>
                <w:rFonts w:ascii="Times New Roman" w:hAnsi="Times New Roman" w:cs="Times New Roman"/>
                <w:b/>
                <w:sz w:val="18"/>
                <w:szCs w:val="18"/>
                <w:lang w:val="tr-TR"/>
              </w:rPr>
            </w:pPr>
            <w:r w:rsidRPr="00C22EED">
              <w:rPr>
                <w:rFonts w:ascii="Times New Roman" w:hAnsi="Times New Roman" w:cs="Times New Roman"/>
                <w:b/>
                <w:sz w:val="18"/>
                <w:szCs w:val="18"/>
                <w:lang w:val="tr-TR"/>
              </w:rPr>
              <w:t>Amaç 4</w:t>
            </w:r>
            <w:r w:rsidR="00E51CBF" w:rsidRPr="00C22EED">
              <w:rPr>
                <w:rFonts w:ascii="Times New Roman" w:hAnsi="Times New Roman" w:cs="Times New Roman"/>
                <w:b/>
                <w:sz w:val="18"/>
                <w:szCs w:val="18"/>
                <w:lang w:val="tr-TR"/>
              </w:rPr>
              <w:t>.</w:t>
            </w:r>
          </w:p>
        </w:tc>
        <w:tc>
          <w:tcPr>
            <w:tcW w:w="4327" w:type="pct"/>
            <w:shd w:val="clear" w:color="auto" w:fill="E2EFD9"/>
          </w:tcPr>
          <w:p w:rsidR="00E51CBF" w:rsidRPr="00C22EED" w:rsidRDefault="00E51CBF" w:rsidP="002706EA">
            <w:pPr>
              <w:pStyle w:val="TableParagraph"/>
              <w:rPr>
                <w:rFonts w:ascii="Times New Roman" w:hAnsi="Times New Roman" w:cs="Times New Roman"/>
                <w:sz w:val="18"/>
                <w:szCs w:val="18"/>
                <w:lang w:val="tr-TR"/>
              </w:rPr>
            </w:pPr>
            <w:r w:rsidRPr="00C22EED">
              <w:rPr>
                <w:rFonts w:ascii="Times New Roman" w:hAnsi="Times New Roman" w:cs="Times New Roman"/>
                <w:sz w:val="18"/>
                <w:szCs w:val="18"/>
              </w:rPr>
              <w:t>Okulda sunulan rehberlik ve psikolojik danışma servislerinin hizmet kalitesinin</w:t>
            </w:r>
            <w:r w:rsidRPr="00C22EED">
              <w:rPr>
                <w:rFonts w:ascii="Times New Roman" w:hAnsi="Times New Roman" w:cs="Times New Roman"/>
                <w:spacing w:val="-43"/>
                <w:sz w:val="18"/>
                <w:szCs w:val="18"/>
              </w:rPr>
              <w:t xml:space="preserve"> </w:t>
            </w:r>
            <w:r w:rsidRPr="00C22EED">
              <w:rPr>
                <w:rFonts w:ascii="Times New Roman" w:hAnsi="Times New Roman" w:cs="Times New Roman"/>
                <w:sz w:val="18"/>
                <w:szCs w:val="18"/>
              </w:rPr>
              <w:t>artırılması.</w:t>
            </w:r>
          </w:p>
        </w:tc>
      </w:tr>
      <w:tr w:rsidR="00E51CBF" w:rsidRPr="00C22EED" w:rsidTr="00186991">
        <w:trPr>
          <w:trHeight w:val="269"/>
        </w:trPr>
        <w:tc>
          <w:tcPr>
            <w:tcW w:w="673" w:type="pct"/>
            <w:shd w:val="clear" w:color="auto" w:fill="C5E0B3"/>
          </w:tcPr>
          <w:p w:rsidR="00E51CBF" w:rsidRPr="00C22EED" w:rsidRDefault="00C22EED" w:rsidP="002706EA">
            <w:pPr>
              <w:pStyle w:val="TableParagraph"/>
              <w:spacing w:line="234" w:lineRule="exact"/>
              <w:rPr>
                <w:rFonts w:ascii="Times New Roman" w:hAnsi="Times New Roman" w:cs="Times New Roman"/>
                <w:b/>
                <w:sz w:val="18"/>
                <w:szCs w:val="18"/>
                <w:lang w:val="tr-TR"/>
              </w:rPr>
            </w:pPr>
            <w:r w:rsidRPr="00C22EED">
              <w:rPr>
                <w:rFonts w:ascii="Times New Roman" w:hAnsi="Times New Roman" w:cs="Times New Roman"/>
                <w:b/>
                <w:sz w:val="18"/>
                <w:szCs w:val="18"/>
                <w:lang w:val="tr-TR"/>
              </w:rPr>
              <w:t>Hedef 4</w:t>
            </w:r>
            <w:r w:rsidR="00E51CBF" w:rsidRPr="00C22EED">
              <w:rPr>
                <w:rFonts w:ascii="Times New Roman" w:hAnsi="Times New Roman" w:cs="Times New Roman"/>
                <w:b/>
                <w:sz w:val="18"/>
                <w:szCs w:val="18"/>
                <w:lang w:val="tr-TR"/>
              </w:rPr>
              <w:t>.1.</w:t>
            </w:r>
          </w:p>
        </w:tc>
        <w:tc>
          <w:tcPr>
            <w:tcW w:w="4327" w:type="pct"/>
            <w:shd w:val="clear" w:color="auto" w:fill="C5E0B3"/>
          </w:tcPr>
          <w:p w:rsidR="00E51CBF" w:rsidRPr="00C22EED" w:rsidRDefault="00E51CBF" w:rsidP="002706EA">
            <w:pPr>
              <w:pStyle w:val="TableParagraph"/>
              <w:ind w:right="142"/>
              <w:rPr>
                <w:rFonts w:ascii="Times New Roman" w:hAnsi="Times New Roman" w:cs="Times New Roman"/>
                <w:sz w:val="18"/>
                <w:szCs w:val="18"/>
              </w:rPr>
            </w:pPr>
            <w:r w:rsidRPr="00C22EED">
              <w:rPr>
                <w:rFonts w:ascii="Times New Roman" w:hAnsi="Times New Roman" w:cs="Times New Roman"/>
                <w:sz w:val="18"/>
                <w:szCs w:val="18"/>
              </w:rPr>
              <w:t>Öğrencilerin bir bütün olarak gelişimlerini desteklemek ve gelişimlerini olumsuz</w:t>
            </w:r>
            <w:r w:rsidRPr="00C22EED">
              <w:rPr>
                <w:rFonts w:ascii="Times New Roman" w:hAnsi="Times New Roman" w:cs="Times New Roman"/>
                <w:spacing w:val="1"/>
                <w:sz w:val="18"/>
                <w:szCs w:val="18"/>
              </w:rPr>
              <w:t xml:space="preserve"> </w:t>
            </w:r>
            <w:r w:rsidRPr="00C22EED">
              <w:rPr>
                <w:rFonts w:ascii="Times New Roman" w:hAnsi="Times New Roman" w:cs="Times New Roman"/>
                <w:sz w:val="18"/>
                <w:szCs w:val="18"/>
              </w:rPr>
              <w:t>yönde</w:t>
            </w:r>
            <w:r w:rsidRPr="00C22EED">
              <w:rPr>
                <w:rFonts w:ascii="Times New Roman" w:hAnsi="Times New Roman" w:cs="Times New Roman"/>
                <w:spacing w:val="-6"/>
                <w:sz w:val="18"/>
                <w:szCs w:val="18"/>
              </w:rPr>
              <w:t xml:space="preserve"> </w:t>
            </w:r>
            <w:r w:rsidRPr="00C22EED">
              <w:rPr>
                <w:rFonts w:ascii="Times New Roman" w:hAnsi="Times New Roman" w:cs="Times New Roman"/>
                <w:sz w:val="18"/>
                <w:szCs w:val="18"/>
              </w:rPr>
              <w:t>etkileyebilecek</w:t>
            </w:r>
            <w:r w:rsidRPr="00C22EED">
              <w:rPr>
                <w:rFonts w:ascii="Times New Roman" w:hAnsi="Times New Roman" w:cs="Times New Roman"/>
                <w:spacing w:val="-5"/>
                <w:sz w:val="18"/>
                <w:szCs w:val="18"/>
              </w:rPr>
              <w:t xml:space="preserve"> </w:t>
            </w:r>
            <w:r w:rsidRPr="00C22EED">
              <w:rPr>
                <w:rFonts w:ascii="Times New Roman" w:hAnsi="Times New Roman" w:cs="Times New Roman"/>
                <w:sz w:val="18"/>
                <w:szCs w:val="18"/>
              </w:rPr>
              <w:t>risk</w:t>
            </w:r>
            <w:r w:rsidRPr="00C22EED">
              <w:rPr>
                <w:rFonts w:ascii="Times New Roman" w:hAnsi="Times New Roman" w:cs="Times New Roman"/>
                <w:spacing w:val="-5"/>
                <w:sz w:val="18"/>
                <w:szCs w:val="18"/>
              </w:rPr>
              <w:t xml:space="preserve"> </w:t>
            </w:r>
            <w:r w:rsidRPr="00C22EED">
              <w:rPr>
                <w:rFonts w:ascii="Times New Roman" w:hAnsi="Times New Roman" w:cs="Times New Roman"/>
                <w:sz w:val="18"/>
                <w:szCs w:val="18"/>
              </w:rPr>
              <w:t>etmenlerini</w:t>
            </w:r>
            <w:r w:rsidRPr="00C22EED">
              <w:rPr>
                <w:rFonts w:ascii="Times New Roman" w:hAnsi="Times New Roman" w:cs="Times New Roman"/>
                <w:spacing w:val="-5"/>
                <w:sz w:val="18"/>
                <w:szCs w:val="18"/>
              </w:rPr>
              <w:t xml:space="preserve"> </w:t>
            </w:r>
            <w:r w:rsidRPr="00C22EED">
              <w:rPr>
                <w:rFonts w:ascii="Times New Roman" w:hAnsi="Times New Roman" w:cs="Times New Roman"/>
                <w:sz w:val="18"/>
                <w:szCs w:val="18"/>
              </w:rPr>
              <w:t>azaltmak,</w:t>
            </w:r>
            <w:r w:rsidRPr="00C22EED">
              <w:rPr>
                <w:rFonts w:ascii="Times New Roman" w:hAnsi="Times New Roman" w:cs="Times New Roman"/>
                <w:spacing w:val="-5"/>
                <w:sz w:val="18"/>
                <w:szCs w:val="18"/>
              </w:rPr>
              <w:t xml:space="preserve"> </w:t>
            </w:r>
            <w:r w:rsidRPr="00C22EED">
              <w:rPr>
                <w:rFonts w:ascii="Times New Roman" w:hAnsi="Times New Roman" w:cs="Times New Roman"/>
                <w:sz w:val="18"/>
                <w:szCs w:val="18"/>
              </w:rPr>
              <w:t>koruyucu</w:t>
            </w:r>
            <w:r w:rsidRPr="00C22EED">
              <w:rPr>
                <w:rFonts w:ascii="Times New Roman" w:hAnsi="Times New Roman" w:cs="Times New Roman"/>
                <w:spacing w:val="-5"/>
                <w:sz w:val="18"/>
                <w:szCs w:val="18"/>
              </w:rPr>
              <w:t xml:space="preserve"> </w:t>
            </w:r>
            <w:r w:rsidRPr="00C22EED">
              <w:rPr>
                <w:rFonts w:ascii="Times New Roman" w:hAnsi="Times New Roman" w:cs="Times New Roman"/>
                <w:sz w:val="18"/>
                <w:szCs w:val="18"/>
              </w:rPr>
              <w:t>etmenleri</w:t>
            </w:r>
            <w:r w:rsidRPr="00C22EED">
              <w:rPr>
                <w:rFonts w:ascii="Times New Roman" w:hAnsi="Times New Roman" w:cs="Times New Roman"/>
                <w:spacing w:val="-5"/>
                <w:sz w:val="18"/>
                <w:szCs w:val="18"/>
              </w:rPr>
              <w:t xml:space="preserve"> </w:t>
            </w:r>
            <w:r w:rsidRPr="00C22EED">
              <w:rPr>
                <w:rFonts w:ascii="Times New Roman" w:hAnsi="Times New Roman" w:cs="Times New Roman"/>
                <w:sz w:val="18"/>
                <w:szCs w:val="18"/>
              </w:rPr>
              <w:t>artırmak</w:t>
            </w:r>
            <w:r w:rsidRPr="00C22EED">
              <w:rPr>
                <w:rFonts w:ascii="Times New Roman" w:hAnsi="Times New Roman" w:cs="Times New Roman"/>
                <w:spacing w:val="-6"/>
                <w:sz w:val="18"/>
                <w:szCs w:val="18"/>
              </w:rPr>
              <w:t xml:space="preserve"> </w:t>
            </w:r>
            <w:r w:rsidRPr="00C22EED">
              <w:rPr>
                <w:rFonts w:ascii="Times New Roman" w:hAnsi="Times New Roman" w:cs="Times New Roman"/>
                <w:sz w:val="18"/>
                <w:szCs w:val="18"/>
              </w:rPr>
              <w:t>amacıyla</w:t>
            </w:r>
            <w:r w:rsidR="00C22EED" w:rsidRPr="00C22EED">
              <w:rPr>
                <w:rFonts w:ascii="Times New Roman" w:hAnsi="Times New Roman" w:cs="Times New Roman"/>
                <w:sz w:val="18"/>
                <w:szCs w:val="18"/>
              </w:rPr>
              <w:t xml:space="preserve"> </w:t>
            </w:r>
            <w:r w:rsidRPr="00C22EED">
              <w:rPr>
                <w:rFonts w:ascii="Times New Roman" w:hAnsi="Times New Roman" w:cs="Times New Roman"/>
                <w:sz w:val="18"/>
                <w:szCs w:val="18"/>
              </w:rPr>
              <w:t>çalışmalar</w:t>
            </w:r>
            <w:r w:rsidRPr="00C22EED">
              <w:rPr>
                <w:rFonts w:ascii="Times New Roman" w:hAnsi="Times New Roman" w:cs="Times New Roman"/>
                <w:spacing w:val="-9"/>
                <w:sz w:val="18"/>
                <w:szCs w:val="18"/>
              </w:rPr>
              <w:t xml:space="preserve"> </w:t>
            </w:r>
            <w:r w:rsidRPr="00C22EED">
              <w:rPr>
                <w:rFonts w:ascii="Times New Roman" w:hAnsi="Times New Roman" w:cs="Times New Roman"/>
                <w:sz w:val="18"/>
                <w:szCs w:val="18"/>
              </w:rPr>
              <w:t>yürütülecektir.</w:t>
            </w:r>
          </w:p>
        </w:tc>
      </w:tr>
    </w:tbl>
    <w:p w:rsidR="00E51CBF" w:rsidRPr="00C22EED" w:rsidRDefault="00E51CBF" w:rsidP="00E51CBF">
      <w:pPr>
        <w:pStyle w:val="AralkYok"/>
        <w:rPr>
          <w:rFonts w:ascii="Times New Roman" w:hAnsi="Times New Roman"/>
          <w:sz w:val="18"/>
          <w:szCs w:val="18"/>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107"/>
        <w:gridCol w:w="601"/>
        <w:gridCol w:w="1134"/>
        <w:gridCol w:w="709"/>
        <w:gridCol w:w="851"/>
        <w:gridCol w:w="708"/>
        <w:gridCol w:w="709"/>
        <w:gridCol w:w="709"/>
        <w:gridCol w:w="850"/>
        <w:gridCol w:w="993"/>
      </w:tblGrid>
      <w:tr w:rsidR="00E51CBF" w:rsidRPr="00C22EED" w:rsidTr="0010313A">
        <w:trPr>
          <w:trHeight w:val="617"/>
        </w:trPr>
        <w:tc>
          <w:tcPr>
            <w:tcW w:w="2694" w:type="dxa"/>
            <w:shd w:val="clear" w:color="auto" w:fill="C5E0B3"/>
          </w:tcPr>
          <w:p w:rsidR="00E51CBF" w:rsidRPr="00C22EED" w:rsidRDefault="00E51CBF" w:rsidP="0081045E">
            <w:pPr>
              <w:pStyle w:val="TableParagraph"/>
              <w:spacing w:line="234" w:lineRule="exact"/>
              <w:rPr>
                <w:rFonts w:ascii="Times New Roman" w:hAnsi="Times New Roman" w:cs="Times New Roman"/>
                <w:b/>
                <w:sz w:val="18"/>
                <w:szCs w:val="18"/>
                <w:lang w:val="tr-TR"/>
              </w:rPr>
            </w:pPr>
            <w:r w:rsidRPr="00C22EED">
              <w:rPr>
                <w:rFonts w:ascii="Times New Roman" w:hAnsi="Times New Roman" w:cs="Times New Roman"/>
                <w:b/>
                <w:sz w:val="18"/>
                <w:szCs w:val="18"/>
                <w:lang w:val="tr-TR"/>
              </w:rPr>
              <w:t>Performans Göstergeleri</w:t>
            </w:r>
          </w:p>
        </w:tc>
        <w:tc>
          <w:tcPr>
            <w:tcW w:w="708" w:type="dxa"/>
            <w:gridSpan w:val="2"/>
            <w:shd w:val="clear" w:color="auto" w:fill="C5E0B3"/>
          </w:tcPr>
          <w:p w:rsidR="00E51CBF" w:rsidRPr="00C22EED" w:rsidRDefault="00E51CBF" w:rsidP="0081045E">
            <w:pPr>
              <w:pStyle w:val="TableParagraph"/>
              <w:spacing w:line="360" w:lineRule="auto"/>
              <w:jc w:val="center"/>
              <w:rPr>
                <w:rFonts w:ascii="Times New Roman" w:hAnsi="Times New Roman" w:cs="Times New Roman"/>
                <w:b/>
                <w:sz w:val="18"/>
                <w:szCs w:val="18"/>
                <w:lang w:val="tr-TR"/>
              </w:rPr>
            </w:pPr>
            <w:r w:rsidRPr="00C22EED">
              <w:rPr>
                <w:rFonts w:ascii="Times New Roman" w:hAnsi="Times New Roman" w:cs="Times New Roman"/>
                <w:b/>
                <w:w w:val="95"/>
                <w:sz w:val="18"/>
                <w:szCs w:val="18"/>
                <w:lang w:val="tr-TR"/>
              </w:rPr>
              <w:t xml:space="preserve">Hedefe </w:t>
            </w:r>
            <w:r w:rsidR="0010313A">
              <w:rPr>
                <w:rFonts w:ascii="Times New Roman" w:hAnsi="Times New Roman" w:cs="Times New Roman"/>
                <w:b/>
                <w:sz w:val="18"/>
                <w:szCs w:val="18"/>
                <w:lang w:val="tr-TR"/>
              </w:rPr>
              <w:t>Etkisi</w:t>
            </w:r>
          </w:p>
        </w:tc>
        <w:tc>
          <w:tcPr>
            <w:tcW w:w="1134" w:type="dxa"/>
            <w:shd w:val="clear" w:color="auto" w:fill="C5E0B3"/>
            <w:vAlign w:val="center"/>
          </w:tcPr>
          <w:p w:rsidR="00E51CBF" w:rsidRPr="00C22EED" w:rsidRDefault="0010313A" w:rsidP="0081045E">
            <w:pPr>
              <w:pStyle w:val="TableParagraph"/>
              <w:spacing w:line="360" w:lineRule="auto"/>
              <w:jc w:val="center"/>
              <w:rPr>
                <w:rFonts w:ascii="Times New Roman" w:hAnsi="Times New Roman" w:cs="Times New Roman"/>
                <w:b/>
                <w:sz w:val="18"/>
                <w:szCs w:val="18"/>
                <w:lang w:val="tr-TR"/>
              </w:rPr>
            </w:pPr>
            <w:r>
              <w:rPr>
                <w:rFonts w:ascii="Times New Roman" w:hAnsi="Times New Roman" w:cs="Times New Roman"/>
                <w:b/>
                <w:sz w:val="18"/>
                <w:szCs w:val="18"/>
                <w:lang w:val="tr-TR"/>
              </w:rPr>
              <w:t>Başlangıç Değeri(2023)</w:t>
            </w:r>
          </w:p>
        </w:tc>
        <w:tc>
          <w:tcPr>
            <w:tcW w:w="709" w:type="dxa"/>
            <w:shd w:val="clear" w:color="auto" w:fill="C5E0B3"/>
            <w:vAlign w:val="center"/>
          </w:tcPr>
          <w:p w:rsidR="00E51CBF" w:rsidRPr="00C22EED" w:rsidRDefault="00E51CBF" w:rsidP="0081045E">
            <w:pPr>
              <w:pStyle w:val="TableParagraph"/>
              <w:ind w:left="102"/>
              <w:jc w:val="center"/>
              <w:rPr>
                <w:rFonts w:ascii="Times New Roman" w:hAnsi="Times New Roman" w:cs="Times New Roman"/>
                <w:b/>
                <w:sz w:val="18"/>
                <w:szCs w:val="18"/>
                <w:lang w:val="tr-TR"/>
              </w:rPr>
            </w:pPr>
            <w:r w:rsidRPr="00C22EED">
              <w:rPr>
                <w:rFonts w:ascii="Times New Roman" w:hAnsi="Times New Roman" w:cs="Times New Roman"/>
                <w:b/>
                <w:sz w:val="18"/>
                <w:szCs w:val="18"/>
                <w:lang w:val="tr-TR"/>
              </w:rPr>
              <w:t>2024</w:t>
            </w:r>
          </w:p>
        </w:tc>
        <w:tc>
          <w:tcPr>
            <w:tcW w:w="851" w:type="dxa"/>
            <w:shd w:val="clear" w:color="auto" w:fill="C5E0B3"/>
            <w:vAlign w:val="center"/>
          </w:tcPr>
          <w:p w:rsidR="00E51CBF" w:rsidRPr="00C22EED" w:rsidRDefault="00E51CBF" w:rsidP="0081045E">
            <w:pPr>
              <w:pStyle w:val="TableParagraph"/>
              <w:ind w:left="100"/>
              <w:jc w:val="center"/>
              <w:rPr>
                <w:rFonts w:ascii="Times New Roman" w:hAnsi="Times New Roman" w:cs="Times New Roman"/>
                <w:b/>
                <w:sz w:val="18"/>
                <w:szCs w:val="18"/>
                <w:lang w:val="tr-TR"/>
              </w:rPr>
            </w:pPr>
            <w:r w:rsidRPr="00C22EED">
              <w:rPr>
                <w:rFonts w:ascii="Times New Roman" w:hAnsi="Times New Roman" w:cs="Times New Roman"/>
                <w:b/>
                <w:sz w:val="18"/>
                <w:szCs w:val="18"/>
                <w:lang w:val="tr-TR"/>
              </w:rPr>
              <w:t>2025</w:t>
            </w:r>
          </w:p>
        </w:tc>
        <w:tc>
          <w:tcPr>
            <w:tcW w:w="708" w:type="dxa"/>
            <w:shd w:val="clear" w:color="auto" w:fill="C5E0B3"/>
            <w:vAlign w:val="center"/>
          </w:tcPr>
          <w:p w:rsidR="00E51CBF" w:rsidRPr="00C22EED" w:rsidRDefault="00E51CBF" w:rsidP="0081045E">
            <w:pPr>
              <w:pStyle w:val="TableParagraph"/>
              <w:ind w:left="100"/>
              <w:jc w:val="center"/>
              <w:rPr>
                <w:rFonts w:ascii="Times New Roman" w:hAnsi="Times New Roman" w:cs="Times New Roman"/>
                <w:b/>
                <w:sz w:val="18"/>
                <w:szCs w:val="18"/>
                <w:lang w:val="tr-TR"/>
              </w:rPr>
            </w:pPr>
            <w:r w:rsidRPr="00C22EED">
              <w:rPr>
                <w:rFonts w:ascii="Times New Roman" w:hAnsi="Times New Roman" w:cs="Times New Roman"/>
                <w:b/>
                <w:sz w:val="18"/>
                <w:szCs w:val="18"/>
                <w:lang w:val="tr-TR"/>
              </w:rPr>
              <w:t>2026</w:t>
            </w:r>
          </w:p>
        </w:tc>
        <w:tc>
          <w:tcPr>
            <w:tcW w:w="709" w:type="dxa"/>
            <w:shd w:val="clear" w:color="auto" w:fill="C5E0B3"/>
            <w:vAlign w:val="center"/>
          </w:tcPr>
          <w:p w:rsidR="00E51CBF" w:rsidRPr="00C22EED" w:rsidRDefault="00E51CBF" w:rsidP="0081045E">
            <w:pPr>
              <w:pStyle w:val="TableParagraph"/>
              <w:ind w:left="103"/>
              <w:jc w:val="center"/>
              <w:rPr>
                <w:rFonts w:ascii="Times New Roman" w:hAnsi="Times New Roman" w:cs="Times New Roman"/>
                <w:b/>
                <w:sz w:val="18"/>
                <w:szCs w:val="18"/>
                <w:lang w:val="tr-TR"/>
              </w:rPr>
            </w:pPr>
            <w:r w:rsidRPr="00C22EED">
              <w:rPr>
                <w:rFonts w:ascii="Times New Roman" w:hAnsi="Times New Roman" w:cs="Times New Roman"/>
                <w:b/>
                <w:sz w:val="18"/>
                <w:szCs w:val="18"/>
                <w:lang w:val="tr-TR"/>
              </w:rPr>
              <w:t>2027</w:t>
            </w:r>
          </w:p>
        </w:tc>
        <w:tc>
          <w:tcPr>
            <w:tcW w:w="709" w:type="dxa"/>
            <w:shd w:val="clear" w:color="auto" w:fill="C5E0B3"/>
            <w:vAlign w:val="center"/>
          </w:tcPr>
          <w:p w:rsidR="00E51CBF" w:rsidRPr="00C22EED" w:rsidRDefault="00E51CBF" w:rsidP="0081045E">
            <w:pPr>
              <w:pStyle w:val="TableParagraph"/>
              <w:ind w:left="103"/>
              <w:jc w:val="center"/>
              <w:rPr>
                <w:rFonts w:ascii="Times New Roman" w:hAnsi="Times New Roman" w:cs="Times New Roman"/>
                <w:b/>
                <w:sz w:val="18"/>
                <w:szCs w:val="18"/>
                <w:lang w:val="tr-TR"/>
              </w:rPr>
            </w:pPr>
            <w:r w:rsidRPr="00C22EED">
              <w:rPr>
                <w:rFonts w:ascii="Times New Roman" w:hAnsi="Times New Roman" w:cs="Times New Roman"/>
                <w:b/>
                <w:sz w:val="18"/>
                <w:szCs w:val="18"/>
                <w:lang w:val="tr-TR"/>
              </w:rPr>
              <w:t>2028</w:t>
            </w:r>
          </w:p>
        </w:tc>
        <w:tc>
          <w:tcPr>
            <w:tcW w:w="850" w:type="dxa"/>
            <w:shd w:val="clear" w:color="auto" w:fill="C5E0B3"/>
          </w:tcPr>
          <w:p w:rsidR="00E51CBF" w:rsidRPr="00C22EED" w:rsidRDefault="00E51CBF" w:rsidP="0081045E">
            <w:pPr>
              <w:pStyle w:val="TableParagraph"/>
              <w:spacing w:line="360" w:lineRule="auto"/>
              <w:ind w:left="103"/>
              <w:jc w:val="center"/>
              <w:rPr>
                <w:rFonts w:ascii="Times New Roman" w:hAnsi="Times New Roman" w:cs="Times New Roman"/>
                <w:b/>
                <w:sz w:val="18"/>
                <w:szCs w:val="18"/>
                <w:lang w:val="tr-TR"/>
              </w:rPr>
            </w:pPr>
            <w:r w:rsidRPr="00C22EED">
              <w:rPr>
                <w:rFonts w:ascii="Times New Roman" w:hAnsi="Times New Roman" w:cs="Times New Roman"/>
                <w:b/>
                <w:w w:val="95"/>
                <w:sz w:val="18"/>
                <w:szCs w:val="18"/>
                <w:lang w:val="tr-TR"/>
              </w:rPr>
              <w:t xml:space="preserve">İzleme </w:t>
            </w:r>
            <w:r w:rsidRPr="00C22EED">
              <w:rPr>
                <w:rFonts w:ascii="Times New Roman" w:hAnsi="Times New Roman" w:cs="Times New Roman"/>
                <w:b/>
                <w:sz w:val="18"/>
                <w:szCs w:val="18"/>
                <w:lang w:val="tr-TR"/>
              </w:rPr>
              <w:t>Sıklığı</w:t>
            </w:r>
          </w:p>
        </w:tc>
        <w:tc>
          <w:tcPr>
            <w:tcW w:w="993" w:type="dxa"/>
            <w:shd w:val="clear" w:color="auto" w:fill="C5E0B3"/>
          </w:tcPr>
          <w:p w:rsidR="00E51CBF" w:rsidRPr="00C22EED" w:rsidRDefault="00E51CBF" w:rsidP="0081045E">
            <w:pPr>
              <w:pStyle w:val="TableParagraph"/>
              <w:spacing w:line="360" w:lineRule="auto"/>
              <w:ind w:left="102" w:right="233"/>
              <w:jc w:val="center"/>
              <w:rPr>
                <w:rFonts w:ascii="Times New Roman" w:hAnsi="Times New Roman" w:cs="Times New Roman"/>
                <w:b/>
                <w:sz w:val="18"/>
                <w:szCs w:val="18"/>
                <w:lang w:val="tr-TR"/>
              </w:rPr>
            </w:pPr>
            <w:r w:rsidRPr="00C22EED">
              <w:rPr>
                <w:rFonts w:ascii="Times New Roman" w:hAnsi="Times New Roman" w:cs="Times New Roman"/>
                <w:b/>
                <w:sz w:val="18"/>
                <w:szCs w:val="18"/>
                <w:lang w:val="tr-TR"/>
              </w:rPr>
              <w:t xml:space="preserve">Rapor </w:t>
            </w:r>
            <w:r w:rsidRPr="00C22EED">
              <w:rPr>
                <w:rFonts w:ascii="Times New Roman" w:hAnsi="Times New Roman" w:cs="Times New Roman"/>
                <w:b/>
                <w:w w:val="95"/>
                <w:sz w:val="18"/>
                <w:szCs w:val="18"/>
                <w:lang w:val="tr-TR"/>
              </w:rPr>
              <w:t>Sıklığı</w:t>
            </w:r>
          </w:p>
        </w:tc>
      </w:tr>
      <w:tr w:rsidR="00E51CBF" w:rsidRPr="00C22EED" w:rsidTr="0010313A">
        <w:trPr>
          <w:trHeight w:val="400"/>
        </w:trPr>
        <w:tc>
          <w:tcPr>
            <w:tcW w:w="2694" w:type="dxa"/>
            <w:shd w:val="clear" w:color="auto" w:fill="C5E0B3"/>
          </w:tcPr>
          <w:p w:rsidR="00E51CBF" w:rsidRPr="00C22EED" w:rsidRDefault="00C22EED" w:rsidP="0081045E">
            <w:pPr>
              <w:pStyle w:val="TableParagraph"/>
              <w:spacing w:line="234" w:lineRule="exact"/>
              <w:rPr>
                <w:rFonts w:ascii="Times New Roman" w:hAnsi="Times New Roman" w:cs="Times New Roman"/>
                <w:b/>
                <w:sz w:val="18"/>
                <w:szCs w:val="18"/>
                <w:lang w:val="tr-TR"/>
              </w:rPr>
            </w:pPr>
            <w:r w:rsidRPr="00C22EED">
              <w:rPr>
                <w:rFonts w:ascii="Times New Roman" w:hAnsi="Times New Roman" w:cs="Times New Roman"/>
                <w:b/>
                <w:sz w:val="18"/>
                <w:szCs w:val="18"/>
                <w:lang w:val="tr-TR"/>
              </w:rPr>
              <w:t>PG 4</w:t>
            </w:r>
            <w:r w:rsidR="00E51CBF" w:rsidRPr="00C22EED">
              <w:rPr>
                <w:rFonts w:ascii="Times New Roman" w:hAnsi="Times New Roman" w:cs="Times New Roman"/>
                <w:b/>
                <w:sz w:val="18"/>
                <w:szCs w:val="18"/>
                <w:lang w:val="tr-TR"/>
              </w:rPr>
              <w:t xml:space="preserve">.1.1. </w:t>
            </w:r>
            <w:r w:rsidR="00E51CBF" w:rsidRPr="00C22EED">
              <w:rPr>
                <w:rFonts w:ascii="Times New Roman" w:hAnsi="Times New Roman" w:cs="Times New Roman"/>
                <w:sz w:val="18"/>
                <w:szCs w:val="18"/>
              </w:rPr>
              <w:t>Sosyal duygusal gelişim alanına yönelik çalışma yapılan öğrenci oranı</w:t>
            </w:r>
          </w:p>
        </w:tc>
        <w:tc>
          <w:tcPr>
            <w:tcW w:w="708" w:type="dxa"/>
            <w:gridSpan w:val="2"/>
            <w:shd w:val="clear" w:color="auto" w:fill="E2EFD9"/>
            <w:vAlign w:val="center"/>
          </w:tcPr>
          <w:p w:rsidR="00E51CBF"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50</w:t>
            </w:r>
          </w:p>
        </w:tc>
        <w:tc>
          <w:tcPr>
            <w:tcW w:w="1134" w:type="dxa"/>
            <w:shd w:val="clear" w:color="auto" w:fill="E2EFD9"/>
            <w:vAlign w:val="center"/>
          </w:tcPr>
          <w:p w:rsidR="00E51CBF"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50</w:t>
            </w:r>
          </w:p>
        </w:tc>
        <w:tc>
          <w:tcPr>
            <w:tcW w:w="709" w:type="dxa"/>
            <w:shd w:val="clear" w:color="auto" w:fill="E2EFD9"/>
            <w:vAlign w:val="center"/>
          </w:tcPr>
          <w:p w:rsidR="00E51CBF"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60</w:t>
            </w:r>
          </w:p>
        </w:tc>
        <w:tc>
          <w:tcPr>
            <w:tcW w:w="851" w:type="dxa"/>
            <w:shd w:val="clear" w:color="auto" w:fill="E2EFD9"/>
            <w:vAlign w:val="center"/>
          </w:tcPr>
          <w:p w:rsidR="00E51CBF"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70</w:t>
            </w:r>
          </w:p>
        </w:tc>
        <w:tc>
          <w:tcPr>
            <w:tcW w:w="708" w:type="dxa"/>
            <w:shd w:val="clear" w:color="auto" w:fill="E2EFD9"/>
            <w:vAlign w:val="center"/>
          </w:tcPr>
          <w:p w:rsidR="00E51CBF"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80</w:t>
            </w:r>
          </w:p>
        </w:tc>
        <w:tc>
          <w:tcPr>
            <w:tcW w:w="709" w:type="dxa"/>
            <w:shd w:val="clear" w:color="auto" w:fill="E2EFD9"/>
            <w:vAlign w:val="center"/>
          </w:tcPr>
          <w:p w:rsidR="00E51CBF"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90</w:t>
            </w:r>
          </w:p>
        </w:tc>
        <w:tc>
          <w:tcPr>
            <w:tcW w:w="709" w:type="dxa"/>
            <w:shd w:val="clear" w:color="auto" w:fill="E2EFD9"/>
            <w:vAlign w:val="center"/>
          </w:tcPr>
          <w:p w:rsidR="00E51CBF"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100</w:t>
            </w:r>
          </w:p>
        </w:tc>
        <w:tc>
          <w:tcPr>
            <w:tcW w:w="850" w:type="dxa"/>
            <w:shd w:val="clear" w:color="auto" w:fill="E2EFD9"/>
            <w:vAlign w:val="center"/>
          </w:tcPr>
          <w:p w:rsidR="00E51CBF" w:rsidRPr="00C22EED" w:rsidRDefault="00E51CBF" w:rsidP="0010313A">
            <w:pPr>
              <w:pStyle w:val="TableParagraph"/>
              <w:jc w:val="center"/>
              <w:rPr>
                <w:rFonts w:ascii="Times New Roman" w:hAnsi="Times New Roman" w:cs="Times New Roman"/>
                <w:sz w:val="18"/>
                <w:szCs w:val="18"/>
                <w:lang w:val="tr-TR"/>
              </w:rPr>
            </w:pPr>
            <w:r w:rsidRPr="00C22EED">
              <w:rPr>
                <w:rFonts w:ascii="Times New Roman" w:hAnsi="Times New Roman" w:cs="Times New Roman"/>
                <w:sz w:val="18"/>
                <w:szCs w:val="18"/>
                <w:lang w:val="tr-TR"/>
              </w:rPr>
              <w:t>6 ay</w:t>
            </w:r>
          </w:p>
        </w:tc>
        <w:tc>
          <w:tcPr>
            <w:tcW w:w="993" w:type="dxa"/>
            <w:shd w:val="clear" w:color="auto" w:fill="E2EFD9"/>
            <w:vAlign w:val="center"/>
          </w:tcPr>
          <w:p w:rsidR="00E51CBF" w:rsidRPr="00C22EED" w:rsidRDefault="00E51CBF" w:rsidP="0010313A">
            <w:pPr>
              <w:pStyle w:val="TableParagraph"/>
              <w:jc w:val="center"/>
              <w:rPr>
                <w:rFonts w:ascii="Times New Roman" w:hAnsi="Times New Roman" w:cs="Times New Roman"/>
                <w:sz w:val="18"/>
                <w:szCs w:val="18"/>
                <w:lang w:val="tr-TR"/>
              </w:rPr>
            </w:pPr>
            <w:r w:rsidRPr="00C22EED">
              <w:rPr>
                <w:rFonts w:ascii="Times New Roman" w:hAnsi="Times New Roman" w:cs="Times New Roman"/>
                <w:sz w:val="18"/>
                <w:szCs w:val="18"/>
                <w:lang w:val="tr-TR"/>
              </w:rPr>
              <w:t>12 ay</w:t>
            </w:r>
          </w:p>
        </w:tc>
      </w:tr>
      <w:tr w:rsidR="0010313A" w:rsidRPr="00C22EED" w:rsidTr="0010313A">
        <w:trPr>
          <w:trHeight w:val="400"/>
        </w:trPr>
        <w:tc>
          <w:tcPr>
            <w:tcW w:w="2694" w:type="dxa"/>
            <w:shd w:val="clear" w:color="auto" w:fill="C5E0B3"/>
          </w:tcPr>
          <w:p w:rsidR="0010313A" w:rsidRPr="00C22EED" w:rsidRDefault="0010313A" w:rsidP="0081045E">
            <w:pPr>
              <w:pStyle w:val="TableParagraph"/>
              <w:spacing w:line="234" w:lineRule="exact"/>
              <w:rPr>
                <w:rFonts w:ascii="Times New Roman" w:hAnsi="Times New Roman" w:cs="Times New Roman"/>
                <w:b/>
                <w:sz w:val="18"/>
                <w:szCs w:val="18"/>
                <w:lang w:val="tr-TR"/>
              </w:rPr>
            </w:pPr>
            <w:r w:rsidRPr="00C22EED">
              <w:rPr>
                <w:rFonts w:ascii="Times New Roman" w:hAnsi="Times New Roman" w:cs="Times New Roman"/>
                <w:b/>
                <w:sz w:val="18"/>
                <w:szCs w:val="18"/>
                <w:lang w:val="tr-TR"/>
              </w:rPr>
              <w:t xml:space="preserve">PG 4.1.2.  </w:t>
            </w:r>
            <w:r w:rsidRPr="00C22EED">
              <w:rPr>
                <w:rFonts w:ascii="Times New Roman" w:hAnsi="Times New Roman" w:cs="Times New Roman"/>
                <w:sz w:val="18"/>
                <w:szCs w:val="18"/>
              </w:rPr>
              <w:t>Akademik</w:t>
            </w:r>
            <w:r w:rsidRPr="00C22EED">
              <w:rPr>
                <w:rFonts w:ascii="Times New Roman" w:hAnsi="Times New Roman" w:cs="Times New Roman"/>
                <w:spacing w:val="-1"/>
                <w:sz w:val="18"/>
                <w:szCs w:val="18"/>
              </w:rPr>
              <w:t xml:space="preserve"> </w:t>
            </w:r>
            <w:r w:rsidRPr="00C22EED">
              <w:rPr>
                <w:rFonts w:ascii="Times New Roman" w:hAnsi="Times New Roman" w:cs="Times New Roman"/>
                <w:sz w:val="18"/>
                <w:szCs w:val="18"/>
              </w:rPr>
              <w:t>gelişim</w:t>
            </w:r>
            <w:r w:rsidRPr="00C22EED">
              <w:rPr>
                <w:rFonts w:ascii="Times New Roman" w:hAnsi="Times New Roman" w:cs="Times New Roman"/>
                <w:spacing w:val="-2"/>
                <w:sz w:val="18"/>
                <w:szCs w:val="18"/>
              </w:rPr>
              <w:t xml:space="preserve"> </w:t>
            </w:r>
            <w:r w:rsidRPr="00C22EED">
              <w:rPr>
                <w:rFonts w:ascii="Times New Roman" w:hAnsi="Times New Roman" w:cs="Times New Roman"/>
                <w:sz w:val="18"/>
                <w:szCs w:val="18"/>
              </w:rPr>
              <w:t>alanına</w:t>
            </w:r>
            <w:r w:rsidRPr="00C22EED">
              <w:rPr>
                <w:rFonts w:ascii="Times New Roman" w:hAnsi="Times New Roman" w:cs="Times New Roman"/>
                <w:spacing w:val="-2"/>
                <w:sz w:val="18"/>
                <w:szCs w:val="18"/>
              </w:rPr>
              <w:t xml:space="preserve"> </w:t>
            </w:r>
            <w:r w:rsidRPr="00C22EED">
              <w:rPr>
                <w:rFonts w:ascii="Times New Roman" w:hAnsi="Times New Roman" w:cs="Times New Roman"/>
                <w:sz w:val="18"/>
                <w:szCs w:val="18"/>
              </w:rPr>
              <w:t>yönelik</w:t>
            </w:r>
            <w:r w:rsidRPr="00C22EED">
              <w:rPr>
                <w:rFonts w:ascii="Times New Roman" w:hAnsi="Times New Roman" w:cs="Times New Roman"/>
                <w:spacing w:val="-2"/>
                <w:sz w:val="18"/>
                <w:szCs w:val="18"/>
              </w:rPr>
              <w:t xml:space="preserve"> </w:t>
            </w:r>
            <w:r w:rsidRPr="00C22EED">
              <w:rPr>
                <w:rFonts w:ascii="Times New Roman" w:hAnsi="Times New Roman" w:cs="Times New Roman"/>
                <w:sz w:val="18"/>
                <w:szCs w:val="18"/>
              </w:rPr>
              <w:t>çalışma</w:t>
            </w:r>
            <w:r w:rsidRPr="00C22EED">
              <w:rPr>
                <w:rFonts w:ascii="Times New Roman" w:hAnsi="Times New Roman" w:cs="Times New Roman"/>
                <w:spacing w:val="-2"/>
                <w:sz w:val="18"/>
                <w:szCs w:val="18"/>
              </w:rPr>
              <w:t xml:space="preserve"> </w:t>
            </w:r>
            <w:r w:rsidRPr="00C22EED">
              <w:rPr>
                <w:rFonts w:ascii="Times New Roman" w:hAnsi="Times New Roman" w:cs="Times New Roman"/>
                <w:sz w:val="18"/>
                <w:szCs w:val="18"/>
              </w:rPr>
              <w:t>yapılan</w:t>
            </w:r>
            <w:r w:rsidRPr="00C22EED">
              <w:rPr>
                <w:rFonts w:ascii="Times New Roman" w:hAnsi="Times New Roman" w:cs="Times New Roman"/>
                <w:spacing w:val="-2"/>
                <w:sz w:val="18"/>
                <w:szCs w:val="18"/>
              </w:rPr>
              <w:t xml:space="preserve"> </w:t>
            </w:r>
            <w:r w:rsidRPr="00C22EED">
              <w:rPr>
                <w:rFonts w:ascii="Times New Roman" w:hAnsi="Times New Roman" w:cs="Times New Roman"/>
                <w:sz w:val="18"/>
                <w:szCs w:val="18"/>
              </w:rPr>
              <w:t>öğrenci</w:t>
            </w:r>
            <w:r w:rsidRPr="00C22EED">
              <w:rPr>
                <w:rFonts w:ascii="Times New Roman" w:hAnsi="Times New Roman" w:cs="Times New Roman"/>
                <w:spacing w:val="-2"/>
                <w:sz w:val="18"/>
                <w:szCs w:val="18"/>
              </w:rPr>
              <w:t xml:space="preserve"> </w:t>
            </w:r>
            <w:r w:rsidRPr="00C22EED">
              <w:rPr>
                <w:rFonts w:ascii="Times New Roman" w:hAnsi="Times New Roman" w:cs="Times New Roman"/>
                <w:sz w:val="18"/>
                <w:szCs w:val="18"/>
              </w:rPr>
              <w:t>oranı</w:t>
            </w:r>
          </w:p>
        </w:tc>
        <w:tc>
          <w:tcPr>
            <w:tcW w:w="708" w:type="dxa"/>
            <w:gridSpan w:val="2"/>
            <w:shd w:val="clear" w:color="auto" w:fill="E2EFD9"/>
            <w:vAlign w:val="center"/>
          </w:tcPr>
          <w:p w:rsidR="0010313A"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50</w:t>
            </w:r>
          </w:p>
        </w:tc>
        <w:tc>
          <w:tcPr>
            <w:tcW w:w="1134" w:type="dxa"/>
            <w:shd w:val="clear" w:color="auto" w:fill="E2EFD9"/>
            <w:vAlign w:val="center"/>
          </w:tcPr>
          <w:p w:rsidR="0010313A"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50</w:t>
            </w:r>
          </w:p>
        </w:tc>
        <w:tc>
          <w:tcPr>
            <w:tcW w:w="709" w:type="dxa"/>
            <w:shd w:val="clear" w:color="auto" w:fill="E2EFD9"/>
            <w:vAlign w:val="center"/>
          </w:tcPr>
          <w:p w:rsidR="0010313A"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60</w:t>
            </w:r>
          </w:p>
        </w:tc>
        <w:tc>
          <w:tcPr>
            <w:tcW w:w="851" w:type="dxa"/>
            <w:shd w:val="clear" w:color="auto" w:fill="E2EFD9"/>
            <w:vAlign w:val="center"/>
          </w:tcPr>
          <w:p w:rsidR="0010313A"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70</w:t>
            </w:r>
          </w:p>
        </w:tc>
        <w:tc>
          <w:tcPr>
            <w:tcW w:w="708" w:type="dxa"/>
            <w:shd w:val="clear" w:color="auto" w:fill="E2EFD9"/>
            <w:vAlign w:val="center"/>
          </w:tcPr>
          <w:p w:rsidR="0010313A"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80</w:t>
            </w:r>
          </w:p>
        </w:tc>
        <w:tc>
          <w:tcPr>
            <w:tcW w:w="709" w:type="dxa"/>
            <w:shd w:val="clear" w:color="auto" w:fill="E2EFD9"/>
            <w:vAlign w:val="center"/>
          </w:tcPr>
          <w:p w:rsidR="0010313A"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90</w:t>
            </w:r>
          </w:p>
        </w:tc>
        <w:tc>
          <w:tcPr>
            <w:tcW w:w="709" w:type="dxa"/>
            <w:shd w:val="clear" w:color="auto" w:fill="E2EFD9"/>
            <w:vAlign w:val="center"/>
          </w:tcPr>
          <w:p w:rsidR="0010313A"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100</w:t>
            </w:r>
          </w:p>
        </w:tc>
        <w:tc>
          <w:tcPr>
            <w:tcW w:w="850" w:type="dxa"/>
            <w:shd w:val="clear" w:color="auto" w:fill="E2EFD9"/>
            <w:vAlign w:val="center"/>
          </w:tcPr>
          <w:p w:rsidR="0010313A" w:rsidRPr="00C22EED" w:rsidRDefault="0010313A" w:rsidP="0010313A">
            <w:pPr>
              <w:pStyle w:val="TableParagraph"/>
              <w:jc w:val="center"/>
              <w:rPr>
                <w:rFonts w:ascii="Times New Roman" w:hAnsi="Times New Roman" w:cs="Times New Roman"/>
                <w:sz w:val="18"/>
                <w:szCs w:val="18"/>
                <w:lang w:val="tr-TR"/>
              </w:rPr>
            </w:pPr>
            <w:r w:rsidRPr="00C22EED">
              <w:rPr>
                <w:rFonts w:ascii="Times New Roman" w:hAnsi="Times New Roman" w:cs="Times New Roman"/>
                <w:sz w:val="18"/>
                <w:szCs w:val="18"/>
                <w:lang w:val="tr-TR"/>
              </w:rPr>
              <w:t>6 ay</w:t>
            </w:r>
          </w:p>
        </w:tc>
        <w:tc>
          <w:tcPr>
            <w:tcW w:w="993" w:type="dxa"/>
            <w:shd w:val="clear" w:color="auto" w:fill="E2EFD9"/>
            <w:vAlign w:val="center"/>
          </w:tcPr>
          <w:p w:rsidR="0010313A" w:rsidRPr="00C22EED" w:rsidRDefault="0010313A" w:rsidP="0010313A">
            <w:pPr>
              <w:pStyle w:val="TableParagraph"/>
              <w:jc w:val="center"/>
              <w:rPr>
                <w:rFonts w:ascii="Times New Roman" w:hAnsi="Times New Roman" w:cs="Times New Roman"/>
                <w:sz w:val="18"/>
                <w:szCs w:val="18"/>
                <w:lang w:val="tr-TR"/>
              </w:rPr>
            </w:pPr>
            <w:r w:rsidRPr="00C22EED">
              <w:rPr>
                <w:rFonts w:ascii="Times New Roman" w:hAnsi="Times New Roman" w:cs="Times New Roman"/>
                <w:sz w:val="18"/>
                <w:szCs w:val="18"/>
                <w:lang w:val="tr-TR"/>
              </w:rPr>
              <w:t>12 ay</w:t>
            </w:r>
          </w:p>
        </w:tc>
      </w:tr>
      <w:tr w:rsidR="0010313A" w:rsidRPr="00C22EED" w:rsidTr="00186991">
        <w:trPr>
          <w:trHeight w:val="402"/>
        </w:trPr>
        <w:tc>
          <w:tcPr>
            <w:tcW w:w="2694" w:type="dxa"/>
            <w:shd w:val="clear" w:color="auto" w:fill="C5E0B3"/>
          </w:tcPr>
          <w:p w:rsidR="0010313A" w:rsidRPr="00C22EED" w:rsidRDefault="0010313A" w:rsidP="0081045E">
            <w:pPr>
              <w:pStyle w:val="TableParagraph"/>
              <w:spacing w:line="234" w:lineRule="exact"/>
              <w:rPr>
                <w:rFonts w:ascii="Times New Roman" w:hAnsi="Times New Roman" w:cs="Times New Roman"/>
                <w:b/>
                <w:sz w:val="18"/>
                <w:szCs w:val="18"/>
                <w:lang w:val="tr-TR"/>
              </w:rPr>
            </w:pPr>
            <w:r w:rsidRPr="00C22EED">
              <w:rPr>
                <w:rFonts w:ascii="Times New Roman" w:hAnsi="Times New Roman" w:cs="Times New Roman"/>
                <w:b/>
                <w:sz w:val="18"/>
                <w:szCs w:val="18"/>
                <w:lang w:val="tr-TR"/>
              </w:rPr>
              <w:t>Koordinatör Birim</w:t>
            </w:r>
          </w:p>
        </w:tc>
        <w:tc>
          <w:tcPr>
            <w:tcW w:w="7371" w:type="dxa"/>
            <w:gridSpan w:val="10"/>
            <w:shd w:val="clear" w:color="auto" w:fill="C5E0B3"/>
          </w:tcPr>
          <w:p w:rsidR="0010313A" w:rsidRPr="00C22EED" w:rsidRDefault="00DC33D9" w:rsidP="0081045E">
            <w:pPr>
              <w:pStyle w:val="TableParagraph"/>
              <w:spacing w:line="234" w:lineRule="exact"/>
              <w:rPr>
                <w:rFonts w:ascii="Times New Roman" w:hAnsi="Times New Roman" w:cs="Times New Roman"/>
                <w:sz w:val="18"/>
                <w:szCs w:val="18"/>
                <w:lang w:val="tr-TR"/>
              </w:rPr>
            </w:pPr>
            <w:r>
              <w:rPr>
                <w:rFonts w:ascii="Times New Roman" w:hAnsi="Times New Roman" w:cs="Times New Roman"/>
                <w:sz w:val="18"/>
                <w:szCs w:val="18"/>
                <w:lang w:val="tr-TR"/>
              </w:rPr>
              <w:t>Okul Rehberlik ve Psikolojij Danışma Servisi</w:t>
            </w:r>
          </w:p>
        </w:tc>
      </w:tr>
      <w:tr w:rsidR="0010313A" w:rsidRPr="00C22EED" w:rsidTr="00186991">
        <w:trPr>
          <w:trHeight w:val="472"/>
        </w:trPr>
        <w:tc>
          <w:tcPr>
            <w:tcW w:w="2694" w:type="dxa"/>
            <w:shd w:val="clear" w:color="auto" w:fill="C5E0B3"/>
          </w:tcPr>
          <w:p w:rsidR="0010313A" w:rsidRPr="00C22EED" w:rsidRDefault="0010313A" w:rsidP="0081045E">
            <w:pPr>
              <w:pStyle w:val="TableParagraph"/>
              <w:spacing w:before="129"/>
              <w:rPr>
                <w:rFonts w:ascii="Times New Roman" w:hAnsi="Times New Roman" w:cs="Times New Roman"/>
                <w:b/>
                <w:sz w:val="18"/>
                <w:szCs w:val="18"/>
                <w:lang w:val="tr-TR"/>
              </w:rPr>
            </w:pPr>
            <w:r w:rsidRPr="00C22EED">
              <w:rPr>
                <w:rFonts w:ascii="Times New Roman" w:hAnsi="Times New Roman" w:cs="Times New Roman"/>
                <w:b/>
                <w:sz w:val="18"/>
                <w:szCs w:val="18"/>
                <w:lang w:val="tr-TR"/>
              </w:rPr>
              <w:t>İş birliği Yapılacak Birimler</w:t>
            </w:r>
          </w:p>
        </w:tc>
        <w:tc>
          <w:tcPr>
            <w:tcW w:w="7371" w:type="dxa"/>
            <w:gridSpan w:val="10"/>
            <w:shd w:val="clear" w:color="auto" w:fill="E2EFD9"/>
          </w:tcPr>
          <w:p w:rsidR="0010313A" w:rsidRPr="00C22EED" w:rsidRDefault="0010313A" w:rsidP="0081045E">
            <w:pPr>
              <w:pStyle w:val="TableParagraph"/>
              <w:spacing w:line="357" w:lineRule="auto"/>
              <w:ind w:right="159"/>
              <w:rPr>
                <w:rFonts w:ascii="Times New Roman" w:hAnsi="Times New Roman" w:cs="Times New Roman"/>
                <w:sz w:val="18"/>
                <w:szCs w:val="18"/>
                <w:lang w:val="tr-TR"/>
              </w:rPr>
            </w:pPr>
            <w:r>
              <w:rPr>
                <w:rFonts w:ascii="Times New Roman" w:hAnsi="Times New Roman" w:cs="Times New Roman"/>
                <w:sz w:val="18"/>
                <w:szCs w:val="18"/>
                <w:lang w:val="tr-TR"/>
              </w:rPr>
              <w:t>Rehberlik Araştırma Merkezi</w:t>
            </w:r>
            <w:r w:rsidR="00DC33D9">
              <w:rPr>
                <w:rFonts w:ascii="Times New Roman" w:hAnsi="Times New Roman" w:cs="Times New Roman"/>
                <w:sz w:val="18"/>
                <w:szCs w:val="18"/>
                <w:lang w:val="tr-TR"/>
              </w:rPr>
              <w:t>, Sınıf Rehber Öğretmenleri</w:t>
            </w:r>
          </w:p>
        </w:tc>
      </w:tr>
      <w:tr w:rsidR="0010313A" w:rsidRPr="00C22EED" w:rsidTr="00186991">
        <w:trPr>
          <w:trHeight w:val="340"/>
        </w:trPr>
        <w:tc>
          <w:tcPr>
            <w:tcW w:w="2694" w:type="dxa"/>
            <w:vMerge w:val="restart"/>
            <w:shd w:val="clear" w:color="auto" w:fill="C5E0B3"/>
          </w:tcPr>
          <w:p w:rsidR="0010313A" w:rsidRPr="00C22EED" w:rsidRDefault="0010313A" w:rsidP="0081045E">
            <w:pPr>
              <w:pStyle w:val="TableParagraph"/>
              <w:rPr>
                <w:rFonts w:ascii="Times New Roman" w:hAnsi="Times New Roman" w:cs="Times New Roman"/>
                <w:b/>
                <w:sz w:val="18"/>
                <w:szCs w:val="18"/>
                <w:lang w:val="tr-TR"/>
              </w:rPr>
            </w:pPr>
          </w:p>
          <w:p w:rsidR="0010313A" w:rsidRPr="00C22EED" w:rsidRDefault="0010313A" w:rsidP="0081045E">
            <w:pPr>
              <w:pStyle w:val="TableParagraph"/>
              <w:spacing w:before="129"/>
              <w:rPr>
                <w:rFonts w:ascii="Times New Roman" w:hAnsi="Times New Roman" w:cs="Times New Roman"/>
                <w:b/>
                <w:sz w:val="18"/>
                <w:szCs w:val="18"/>
                <w:lang w:val="tr-TR"/>
              </w:rPr>
            </w:pPr>
            <w:r w:rsidRPr="00C22EED">
              <w:rPr>
                <w:rFonts w:ascii="Times New Roman" w:hAnsi="Times New Roman" w:cs="Times New Roman"/>
                <w:b/>
                <w:sz w:val="18"/>
                <w:szCs w:val="18"/>
                <w:lang w:val="tr-TR"/>
              </w:rPr>
              <w:t>Riskler</w:t>
            </w:r>
          </w:p>
        </w:tc>
        <w:tc>
          <w:tcPr>
            <w:tcW w:w="7371" w:type="dxa"/>
            <w:gridSpan w:val="10"/>
            <w:tcBorders>
              <w:bottom w:val="nil"/>
            </w:tcBorders>
            <w:shd w:val="clear" w:color="auto" w:fill="C5E0B3"/>
          </w:tcPr>
          <w:p w:rsidR="0010313A" w:rsidRPr="00C22EED" w:rsidRDefault="00DC33D9" w:rsidP="0081045E">
            <w:pPr>
              <w:pStyle w:val="TableParagraph"/>
              <w:spacing w:line="234" w:lineRule="exact"/>
              <w:rPr>
                <w:rFonts w:ascii="Times New Roman" w:hAnsi="Times New Roman" w:cs="Times New Roman"/>
                <w:sz w:val="18"/>
                <w:szCs w:val="18"/>
                <w:lang w:val="tr-TR"/>
              </w:rPr>
            </w:pPr>
            <w:r w:rsidRPr="00C22EED">
              <w:rPr>
                <w:rFonts w:ascii="Times New Roman" w:hAnsi="Times New Roman" w:cs="Times New Roman"/>
                <w:sz w:val="18"/>
                <w:szCs w:val="18"/>
              </w:rPr>
              <w:t>Reh</w:t>
            </w:r>
            <w:r>
              <w:rPr>
                <w:rFonts w:ascii="Times New Roman" w:hAnsi="Times New Roman" w:cs="Times New Roman"/>
                <w:sz w:val="18"/>
                <w:szCs w:val="18"/>
              </w:rPr>
              <w:t>berlik ihtiyacı belirleme anketlerinin doldurulmaması.</w:t>
            </w:r>
          </w:p>
        </w:tc>
      </w:tr>
      <w:tr w:rsidR="0010313A" w:rsidRPr="00C22EED" w:rsidTr="00186991">
        <w:trPr>
          <w:trHeight w:val="231"/>
        </w:trPr>
        <w:tc>
          <w:tcPr>
            <w:tcW w:w="2694" w:type="dxa"/>
            <w:vMerge/>
            <w:tcBorders>
              <w:top w:val="nil"/>
            </w:tcBorders>
            <w:shd w:val="clear" w:color="auto" w:fill="C5E0B3"/>
          </w:tcPr>
          <w:p w:rsidR="0010313A" w:rsidRPr="00C22EED" w:rsidRDefault="0010313A" w:rsidP="0081045E">
            <w:pPr>
              <w:rPr>
                <w:rFonts w:ascii="Times New Roman" w:hAnsi="Times New Roman" w:cs="Times New Roman"/>
                <w:sz w:val="18"/>
                <w:szCs w:val="18"/>
                <w:lang w:val="tr-TR"/>
              </w:rPr>
            </w:pPr>
          </w:p>
        </w:tc>
        <w:tc>
          <w:tcPr>
            <w:tcW w:w="7371" w:type="dxa"/>
            <w:gridSpan w:val="10"/>
            <w:tcBorders>
              <w:top w:val="nil"/>
            </w:tcBorders>
            <w:shd w:val="clear" w:color="auto" w:fill="C5E0B3"/>
          </w:tcPr>
          <w:p w:rsidR="0010313A" w:rsidRPr="00C22EED" w:rsidRDefault="0010313A" w:rsidP="0081045E">
            <w:pPr>
              <w:pStyle w:val="TableParagraph"/>
              <w:rPr>
                <w:rFonts w:ascii="Times New Roman" w:hAnsi="Times New Roman" w:cs="Times New Roman"/>
                <w:sz w:val="18"/>
                <w:szCs w:val="18"/>
                <w:lang w:val="tr-TR"/>
              </w:rPr>
            </w:pPr>
          </w:p>
        </w:tc>
      </w:tr>
      <w:tr w:rsidR="0010313A" w:rsidRPr="00C22EED" w:rsidTr="00186991">
        <w:trPr>
          <w:trHeight w:val="840"/>
        </w:trPr>
        <w:tc>
          <w:tcPr>
            <w:tcW w:w="2694" w:type="dxa"/>
            <w:shd w:val="clear" w:color="auto" w:fill="C5E0B3"/>
          </w:tcPr>
          <w:p w:rsidR="0010313A" w:rsidRPr="00C22EED" w:rsidRDefault="0010313A" w:rsidP="0081045E">
            <w:pPr>
              <w:pStyle w:val="TableParagraph"/>
              <w:spacing w:before="131"/>
              <w:rPr>
                <w:rFonts w:ascii="Times New Roman" w:hAnsi="Times New Roman" w:cs="Times New Roman"/>
                <w:b/>
                <w:sz w:val="18"/>
                <w:szCs w:val="18"/>
                <w:lang w:val="tr-TR"/>
              </w:rPr>
            </w:pPr>
            <w:r w:rsidRPr="00C22EED">
              <w:rPr>
                <w:rFonts w:ascii="Times New Roman" w:hAnsi="Times New Roman" w:cs="Times New Roman"/>
                <w:b/>
                <w:sz w:val="18"/>
                <w:szCs w:val="18"/>
                <w:lang w:val="tr-TR"/>
              </w:rPr>
              <w:t>Stratejiler</w:t>
            </w:r>
          </w:p>
        </w:tc>
        <w:tc>
          <w:tcPr>
            <w:tcW w:w="7371" w:type="dxa"/>
            <w:gridSpan w:val="10"/>
            <w:shd w:val="clear" w:color="auto" w:fill="E2EFD9"/>
          </w:tcPr>
          <w:p w:rsidR="0010313A" w:rsidRPr="00C22EED" w:rsidRDefault="0010313A" w:rsidP="002706EA">
            <w:pPr>
              <w:pStyle w:val="TableParagraph"/>
              <w:ind w:right="142"/>
              <w:rPr>
                <w:rFonts w:ascii="Times New Roman" w:hAnsi="Times New Roman" w:cs="Times New Roman"/>
                <w:b/>
                <w:sz w:val="18"/>
                <w:szCs w:val="18"/>
              </w:rPr>
            </w:pPr>
            <w:r w:rsidRPr="00C22EED">
              <w:rPr>
                <w:rFonts w:ascii="Times New Roman" w:hAnsi="Times New Roman" w:cs="Times New Roman"/>
                <w:b/>
                <w:sz w:val="18"/>
                <w:szCs w:val="18"/>
              </w:rPr>
              <w:t xml:space="preserve">S1. </w:t>
            </w:r>
            <w:r w:rsidRPr="00C22EED">
              <w:rPr>
                <w:rFonts w:ascii="Times New Roman" w:hAnsi="Times New Roman" w:cs="Times New Roman"/>
                <w:sz w:val="18"/>
                <w:szCs w:val="18"/>
              </w:rPr>
              <w:t>Rehberlik ihtiyacı belirleme anketi sonuçlarından yararlanarak gelişim alanlarına yönelik</w:t>
            </w:r>
            <w:r>
              <w:rPr>
                <w:rFonts w:ascii="Times New Roman" w:hAnsi="Times New Roman" w:cs="Times New Roman"/>
                <w:spacing w:val="-43"/>
                <w:sz w:val="18"/>
                <w:szCs w:val="18"/>
              </w:rPr>
              <w:t xml:space="preserve"> </w:t>
            </w:r>
            <w:r w:rsidRPr="00C22EED">
              <w:rPr>
                <w:rFonts w:ascii="Times New Roman" w:hAnsi="Times New Roman" w:cs="Times New Roman"/>
                <w:sz w:val="18"/>
                <w:szCs w:val="18"/>
              </w:rPr>
              <w:t>öğrencilerle</w:t>
            </w:r>
            <w:r w:rsidRPr="00C22EED">
              <w:rPr>
                <w:rFonts w:ascii="Times New Roman" w:hAnsi="Times New Roman" w:cs="Times New Roman"/>
                <w:spacing w:val="-2"/>
                <w:sz w:val="18"/>
                <w:szCs w:val="18"/>
              </w:rPr>
              <w:t xml:space="preserve"> </w:t>
            </w:r>
            <w:r w:rsidRPr="00C22EED">
              <w:rPr>
                <w:rFonts w:ascii="Times New Roman" w:hAnsi="Times New Roman" w:cs="Times New Roman"/>
                <w:sz w:val="18"/>
                <w:szCs w:val="18"/>
              </w:rPr>
              <w:t>yürütülecek</w:t>
            </w:r>
            <w:r w:rsidRPr="00C22EED">
              <w:rPr>
                <w:rFonts w:ascii="Times New Roman" w:hAnsi="Times New Roman" w:cs="Times New Roman"/>
                <w:spacing w:val="-1"/>
                <w:sz w:val="18"/>
                <w:szCs w:val="18"/>
              </w:rPr>
              <w:t xml:space="preserve"> </w:t>
            </w:r>
            <w:r w:rsidRPr="00C22EED">
              <w:rPr>
                <w:rFonts w:ascii="Times New Roman" w:hAnsi="Times New Roman" w:cs="Times New Roman"/>
                <w:sz w:val="18"/>
                <w:szCs w:val="18"/>
              </w:rPr>
              <w:t>çalışmalar</w:t>
            </w:r>
            <w:r w:rsidRPr="00C22EED">
              <w:rPr>
                <w:rFonts w:ascii="Times New Roman" w:hAnsi="Times New Roman" w:cs="Times New Roman"/>
                <w:spacing w:val="-2"/>
                <w:sz w:val="18"/>
                <w:szCs w:val="18"/>
              </w:rPr>
              <w:t xml:space="preserve"> </w:t>
            </w:r>
            <w:r w:rsidRPr="00C22EED">
              <w:rPr>
                <w:rFonts w:ascii="Times New Roman" w:hAnsi="Times New Roman" w:cs="Times New Roman"/>
                <w:sz w:val="18"/>
                <w:szCs w:val="18"/>
              </w:rPr>
              <w:t>belirlenecektir.</w:t>
            </w:r>
          </w:p>
          <w:p w:rsidR="0010313A" w:rsidRPr="002706EA" w:rsidRDefault="0010313A" w:rsidP="002706EA">
            <w:pPr>
              <w:pStyle w:val="TableParagraph"/>
              <w:rPr>
                <w:rFonts w:ascii="Times New Roman" w:hAnsi="Times New Roman" w:cs="Times New Roman"/>
                <w:sz w:val="18"/>
                <w:szCs w:val="18"/>
              </w:rPr>
            </w:pPr>
            <w:r w:rsidRPr="00C22EED">
              <w:rPr>
                <w:rFonts w:ascii="Times New Roman" w:hAnsi="Times New Roman" w:cs="Times New Roman"/>
                <w:b/>
                <w:sz w:val="18"/>
                <w:szCs w:val="18"/>
              </w:rPr>
              <w:t>S2.</w:t>
            </w:r>
            <w:r w:rsidRPr="00C22EED">
              <w:rPr>
                <w:rFonts w:ascii="Times New Roman" w:hAnsi="Times New Roman" w:cs="Times New Roman"/>
                <w:b/>
                <w:spacing w:val="-6"/>
                <w:sz w:val="18"/>
                <w:szCs w:val="18"/>
              </w:rPr>
              <w:t xml:space="preserve"> </w:t>
            </w:r>
            <w:r w:rsidRPr="00C22EED">
              <w:rPr>
                <w:rFonts w:ascii="Times New Roman" w:hAnsi="Times New Roman" w:cs="Times New Roman"/>
                <w:sz w:val="18"/>
                <w:szCs w:val="18"/>
              </w:rPr>
              <w:t>Belirlenen</w:t>
            </w:r>
            <w:r w:rsidRPr="00C22EED">
              <w:rPr>
                <w:rFonts w:ascii="Times New Roman" w:hAnsi="Times New Roman" w:cs="Times New Roman"/>
                <w:spacing w:val="-6"/>
                <w:sz w:val="18"/>
                <w:szCs w:val="18"/>
              </w:rPr>
              <w:t xml:space="preserve"> </w:t>
            </w:r>
            <w:r w:rsidRPr="00C22EED">
              <w:rPr>
                <w:rFonts w:ascii="Times New Roman" w:hAnsi="Times New Roman" w:cs="Times New Roman"/>
                <w:sz w:val="18"/>
                <w:szCs w:val="18"/>
              </w:rPr>
              <w:t>çalışmalar</w:t>
            </w:r>
            <w:r w:rsidRPr="00C22EED">
              <w:rPr>
                <w:rFonts w:ascii="Times New Roman" w:hAnsi="Times New Roman" w:cs="Times New Roman"/>
                <w:spacing w:val="-6"/>
                <w:sz w:val="18"/>
                <w:szCs w:val="18"/>
              </w:rPr>
              <w:t xml:space="preserve"> </w:t>
            </w:r>
            <w:r w:rsidRPr="00C22EED">
              <w:rPr>
                <w:rFonts w:ascii="Times New Roman" w:hAnsi="Times New Roman" w:cs="Times New Roman"/>
                <w:sz w:val="18"/>
                <w:szCs w:val="18"/>
              </w:rPr>
              <w:t>okul</w:t>
            </w:r>
            <w:r w:rsidRPr="00C22EED">
              <w:rPr>
                <w:rFonts w:ascii="Times New Roman" w:hAnsi="Times New Roman" w:cs="Times New Roman"/>
                <w:spacing w:val="-7"/>
                <w:sz w:val="18"/>
                <w:szCs w:val="18"/>
              </w:rPr>
              <w:t xml:space="preserve"> </w:t>
            </w:r>
            <w:r w:rsidRPr="00C22EED">
              <w:rPr>
                <w:rFonts w:ascii="Times New Roman" w:hAnsi="Times New Roman" w:cs="Times New Roman"/>
                <w:sz w:val="18"/>
                <w:szCs w:val="18"/>
              </w:rPr>
              <w:t>rehberlik</w:t>
            </w:r>
            <w:r w:rsidRPr="00C22EED">
              <w:rPr>
                <w:rFonts w:ascii="Times New Roman" w:hAnsi="Times New Roman" w:cs="Times New Roman"/>
                <w:spacing w:val="-6"/>
                <w:sz w:val="18"/>
                <w:szCs w:val="18"/>
              </w:rPr>
              <w:t xml:space="preserve"> </w:t>
            </w:r>
            <w:r w:rsidRPr="00C22EED">
              <w:rPr>
                <w:rFonts w:ascii="Times New Roman" w:hAnsi="Times New Roman" w:cs="Times New Roman"/>
                <w:sz w:val="18"/>
                <w:szCs w:val="18"/>
              </w:rPr>
              <w:t>ve</w:t>
            </w:r>
            <w:r w:rsidRPr="00C22EED">
              <w:rPr>
                <w:rFonts w:ascii="Times New Roman" w:hAnsi="Times New Roman" w:cs="Times New Roman"/>
                <w:spacing w:val="-6"/>
                <w:sz w:val="18"/>
                <w:szCs w:val="18"/>
              </w:rPr>
              <w:t xml:space="preserve"> </w:t>
            </w:r>
            <w:r w:rsidRPr="00C22EED">
              <w:rPr>
                <w:rFonts w:ascii="Times New Roman" w:hAnsi="Times New Roman" w:cs="Times New Roman"/>
                <w:sz w:val="18"/>
                <w:szCs w:val="18"/>
              </w:rPr>
              <w:t>psikolojik</w:t>
            </w:r>
            <w:r w:rsidRPr="00C22EED">
              <w:rPr>
                <w:rFonts w:ascii="Times New Roman" w:hAnsi="Times New Roman" w:cs="Times New Roman"/>
                <w:spacing w:val="-6"/>
                <w:sz w:val="18"/>
                <w:szCs w:val="18"/>
              </w:rPr>
              <w:t xml:space="preserve"> </w:t>
            </w:r>
            <w:r w:rsidRPr="00C22EED">
              <w:rPr>
                <w:rFonts w:ascii="Times New Roman" w:hAnsi="Times New Roman" w:cs="Times New Roman"/>
                <w:sz w:val="18"/>
                <w:szCs w:val="18"/>
              </w:rPr>
              <w:t>danışma</w:t>
            </w:r>
            <w:r w:rsidRPr="00C22EED">
              <w:rPr>
                <w:rFonts w:ascii="Times New Roman" w:hAnsi="Times New Roman" w:cs="Times New Roman"/>
                <w:spacing w:val="-3"/>
                <w:sz w:val="18"/>
                <w:szCs w:val="18"/>
              </w:rPr>
              <w:t xml:space="preserve"> </w:t>
            </w:r>
            <w:r w:rsidRPr="00C22EED">
              <w:rPr>
                <w:rFonts w:ascii="Times New Roman" w:hAnsi="Times New Roman" w:cs="Times New Roman"/>
                <w:sz w:val="18"/>
                <w:szCs w:val="18"/>
              </w:rPr>
              <w:t>programı</w:t>
            </w:r>
            <w:r w:rsidRPr="00C22EED">
              <w:rPr>
                <w:rFonts w:ascii="Times New Roman" w:hAnsi="Times New Roman" w:cs="Times New Roman"/>
                <w:spacing w:val="-7"/>
                <w:sz w:val="18"/>
                <w:szCs w:val="18"/>
              </w:rPr>
              <w:t xml:space="preserve"> </w:t>
            </w:r>
            <w:r w:rsidRPr="00C22EED">
              <w:rPr>
                <w:rFonts w:ascii="Times New Roman" w:hAnsi="Times New Roman" w:cs="Times New Roman"/>
                <w:sz w:val="18"/>
                <w:szCs w:val="18"/>
              </w:rPr>
              <w:t>kapsamında</w:t>
            </w:r>
            <w:r>
              <w:rPr>
                <w:rFonts w:ascii="Times New Roman" w:hAnsi="Times New Roman" w:cs="Times New Roman"/>
                <w:sz w:val="18"/>
                <w:szCs w:val="18"/>
              </w:rPr>
              <w:t xml:space="preserve"> </w:t>
            </w:r>
            <w:r w:rsidRPr="00C22EED">
              <w:rPr>
                <w:rFonts w:ascii="Times New Roman" w:hAnsi="Times New Roman" w:cs="Times New Roman"/>
                <w:sz w:val="18"/>
                <w:szCs w:val="18"/>
              </w:rPr>
              <w:t>uygulanacaktır.</w:t>
            </w:r>
          </w:p>
        </w:tc>
      </w:tr>
      <w:tr w:rsidR="0010313A" w:rsidRPr="00C22EED" w:rsidTr="00186991">
        <w:trPr>
          <w:trHeight w:val="458"/>
        </w:trPr>
        <w:tc>
          <w:tcPr>
            <w:tcW w:w="2694" w:type="dxa"/>
            <w:shd w:val="clear" w:color="auto" w:fill="C5E0B3"/>
          </w:tcPr>
          <w:p w:rsidR="0010313A" w:rsidRPr="00C22EED" w:rsidRDefault="0010313A" w:rsidP="0081045E">
            <w:pPr>
              <w:pStyle w:val="TableParagraph"/>
              <w:rPr>
                <w:rFonts w:ascii="Times New Roman" w:hAnsi="Times New Roman" w:cs="Times New Roman"/>
                <w:b/>
                <w:sz w:val="18"/>
                <w:szCs w:val="18"/>
                <w:lang w:val="tr-TR"/>
              </w:rPr>
            </w:pPr>
          </w:p>
          <w:p w:rsidR="0010313A" w:rsidRPr="00C22EED" w:rsidRDefault="0010313A" w:rsidP="0081045E">
            <w:pPr>
              <w:pStyle w:val="TableParagraph"/>
              <w:rPr>
                <w:rFonts w:ascii="Times New Roman" w:hAnsi="Times New Roman" w:cs="Times New Roman"/>
                <w:b/>
                <w:sz w:val="18"/>
                <w:szCs w:val="18"/>
                <w:lang w:val="tr-TR"/>
              </w:rPr>
            </w:pPr>
            <w:r w:rsidRPr="00C22EED">
              <w:rPr>
                <w:rFonts w:ascii="Times New Roman" w:hAnsi="Times New Roman" w:cs="Times New Roman"/>
                <w:b/>
                <w:sz w:val="18"/>
                <w:szCs w:val="18"/>
                <w:lang w:val="tr-TR"/>
              </w:rPr>
              <w:t>Maliyet Tahmini</w:t>
            </w:r>
          </w:p>
        </w:tc>
        <w:tc>
          <w:tcPr>
            <w:tcW w:w="7371" w:type="dxa"/>
            <w:gridSpan w:val="10"/>
            <w:shd w:val="clear" w:color="auto" w:fill="E2EFD9"/>
          </w:tcPr>
          <w:p w:rsidR="0010313A" w:rsidRPr="00C22EED" w:rsidRDefault="0010313A" w:rsidP="0081045E">
            <w:pPr>
              <w:pStyle w:val="TableParagraph"/>
              <w:rPr>
                <w:rFonts w:ascii="Times New Roman" w:hAnsi="Times New Roman" w:cs="Times New Roman"/>
                <w:b/>
                <w:sz w:val="18"/>
                <w:szCs w:val="18"/>
                <w:lang w:val="tr-TR"/>
              </w:rPr>
            </w:pPr>
          </w:p>
          <w:p w:rsidR="0010313A" w:rsidRPr="00C22EED" w:rsidRDefault="00641025" w:rsidP="0081045E">
            <w:pPr>
              <w:pStyle w:val="TableParagraph"/>
              <w:rPr>
                <w:rFonts w:ascii="Times New Roman" w:hAnsi="Times New Roman" w:cs="Times New Roman"/>
                <w:sz w:val="18"/>
                <w:szCs w:val="18"/>
                <w:lang w:val="tr-TR"/>
              </w:rPr>
            </w:pPr>
            <w:r>
              <w:rPr>
                <w:rFonts w:ascii="Times New Roman" w:hAnsi="Times New Roman" w:cs="Times New Roman"/>
                <w:sz w:val="18"/>
                <w:szCs w:val="18"/>
                <w:lang w:val="tr-TR"/>
              </w:rPr>
              <w:t>0 TL</w:t>
            </w:r>
          </w:p>
        </w:tc>
      </w:tr>
      <w:tr w:rsidR="0010313A" w:rsidRPr="00C22EED" w:rsidTr="00186991">
        <w:trPr>
          <w:trHeight w:val="564"/>
        </w:trPr>
        <w:tc>
          <w:tcPr>
            <w:tcW w:w="2694" w:type="dxa"/>
            <w:shd w:val="clear" w:color="auto" w:fill="C5E0B3"/>
          </w:tcPr>
          <w:p w:rsidR="0010313A" w:rsidRPr="00C22EED" w:rsidRDefault="0010313A" w:rsidP="0081045E">
            <w:pPr>
              <w:pStyle w:val="TableParagraph"/>
              <w:spacing w:before="131"/>
              <w:rPr>
                <w:rFonts w:ascii="Times New Roman" w:hAnsi="Times New Roman" w:cs="Times New Roman"/>
                <w:b/>
                <w:sz w:val="18"/>
                <w:szCs w:val="18"/>
                <w:lang w:val="tr-TR"/>
              </w:rPr>
            </w:pPr>
            <w:r w:rsidRPr="00C22EED">
              <w:rPr>
                <w:rFonts w:ascii="Times New Roman" w:hAnsi="Times New Roman" w:cs="Times New Roman"/>
                <w:b/>
                <w:sz w:val="18"/>
                <w:szCs w:val="18"/>
                <w:lang w:val="tr-TR"/>
              </w:rPr>
              <w:t>Tespitler</w:t>
            </w:r>
          </w:p>
        </w:tc>
        <w:tc>
          <w:tcPr>
            <w:tcW w:w="7371" w:type="dxa"/>
            <w:gridSpan w:val="10"/>
            <w:shd w:val="clear" w:color="auto" w:fill="C5E0B3"/>
          </w:tcPr>
          <w:p w:rsidR="0010313A" w:rsidRPr="00C22EED" w:rsidRDefault="0010313A" w:rsidP="0081045E">
            <w:pPr>
              <w:pStyle w:val="TableParagraph"/>
              <w:spacing w:before="2"/>
              <w:rPr>
                <w:rFonts w:ascii="Times New Roman" w:hAnsi="Times New Roman" w:cs="Times New Roman"/>
                <w:b/>
                <w:sz w:val="18"/>
                <w:szCs w:val="18"/>
                <w:lang w:val="tr-TR"/>
              </w:rPr>
            </w:pPr>
          </w:p>
          <w:p w:rsidR="0010313A" w:rsidRPr="00C22EED" w:rsidRDefault="00DC33D9" w:rsidP="0081045E">
            <w:pPr>
              <w:pStyle w:val="TableParagraph"/>
              <w:spacing w:line="350" w:lineRule="atLeast"/>
              <w:ind w:right="239"/>
              <w:rPr>
                <w:rFonts w:ascii="Times New Roman" w:hAnsi="Times New Roman" w:cs="Times New Roman"/>
                <w:sz w:val="18"/>
                <w:szCs w:val="18"/>
                <w:lang w:val="tr-TR"/>
              </w:rPr>
            </w:pPr>
            <w:r w:rsidRPr="00A93695">
              <w:rPr>
                <w:rStyle w:val="fontstyle01"/>
                <w:sz w:val="18"/>
                <w:szCs w:val="18"/>
              </w:rPr>
              <w:t>İlgili kurum ve kuruluşlarla iş birliği çalışmaları.</w:t>
            </w:r>
          </w:p>
        </w:tc>
      </w:tr>
      <w:tr w:rsidR="0010313A" w:rsidRPr="00C22EED" w:rsidTr="00186991">
        <w:trPr>
          <w:trHeight w:val="1040"/>
        </w:trPr>
        <w:tc>
          <w:tcPr>
            <w:tcW w:w="2694" w:type="dxa"/>
            <w:shd w:val="clear" w:color="auto" w:fill="C5E0B3"/>
          </w:tcPr>
          <w:p w:rsidR="0010313A" w:rsidRPr="00C22EED" w:rsidRDefault="0010313A" w:rsidP="0081045E">
            <w:pPr>
              <w:pStyle w:val="TableParagraph"/>
              <w:rPr>
                <w:rFonts w:ascii="Times New Roman" w:hAnsi="Times New Roman" w:cs="Times New Roman"/>
                <w:b/>
                <w:sz w:val="18"/>
                <w:szCs w:val="18"/>
                <w:lang w:val="tr-TR"/>
              </w:rPr>
            </w:pPr>
          </w:p>
          <w:p w:rsidR="0010313A" w:rsidRPr="00C22EED" w:rsidRDefault="0010313A" w:rsidP="0081045E">
            <w:pPr>
              <w:pStyle w:val="TableParagraph"/>
              <w:spacing w:before="129"/>
              <w:rPr>
                <w:rFonts w:ascii="Times New Roman" w:hAnsi="Times New Roman" w:cs="Times New Roman"/>
                <w:b/>
                <w:sz w:val="18"/>
                <w:szCs w:val="18"/>
                <w:lang w:val="tr-TR"/>
              </w:rPr>
            </w:pPr>
            <w:r w:rsidRPr="00C22EED">
              <w:rPr>
                <w:rFonts w:ascii="Times New Roman" w:hAnsi="Times New Roman" w:cs="Times New Roman"/>
                <w:b/>
                <w:sz w:val="18"/>
                <w:szCs w:val="18"/>
                <w:lang w:val="tr-TR"/>
              </w:rPr>
              <w:t>İhtiyaçlar</w:t>
            </w:r>
          </w:p>
        </w:tc>
        <w:tc>
          <w:tcPr>
            <w:tcW w:w="107" w:type="dxa"/>
            <w:tcBorders>
              <w:right w:val="nil"/>
            </w:tcBorders>
            <w:shd w:val="clear" w:color="auto" w:fill="E2EFD9"/>
          </w:tcPr>
          <w:p w:rsidR="0010313A" w:rsidRPr="00C22EED" w:rsidRDefault="0010313A" w:rsidP="0081045E">
            <w:pPr>
              <w:pStyle w:val="TableParagraph"/>
              <w:rPr>
                <w:rFonts w:ascii="Times New Roman" w:hAnsi="Times New Roman" w:cs="Times New Roman"/>
                <w:sz w:val="18"/>
                <w:szCs w:val="18"/>
                <w:lang w:val="tr-TR"/>
              </w:rPr>
            </w:pPr>
          </w:p>
        </w:tc>
        <w:tc>
          <w:tcPr>
            <w:tcW w:w="7264" w:type="dxa"/>
            <w:gridSpan w:val="9"/>
            <w:tcBorders>
              <w:left w:val="nil"/>
            </w:tcBorders>
            <w:shd w:val="clear" w:color="auto" w:fill="E2EFD9"/>
          </w:tcPr>
          <w:p w:rsidR="0010313A" w:rsidRPr="00254726" w:rsidRDefault="00254726" w:rsidP="0081045E">
            <w:pPr>
              <w:pStyle w:val="TableParagraph"/>
              <w:spacing w:before="117"/>
              <w:rPr>
                <w:rFonts w:ascii="Times New Roman" w:hAnsi="Times New Roman" w:cs="Times New Roman"/>
                <w:sz w:val="18"/>
                <w:szCs w:val="18"/>
                <w:lang w:val="tr-TR"/>
              </w:rPr>
            </w:pPr>
            <w:r w:rsidRPr="00254726">
              <w:rPr>
                <w:rFonts w:ascii="Times New Roman" w:hAnsi="Times New Roman" w:cs="Times New Roman"/>
                <w:sz w:val="18"/>
                <w:szCs w:val="18"/>
              </w:rPr>
              <w:t>İlgili kurum ve kuruluşlarla iş birliğinin artırılması.</w:t>
            </w:r>
          </w:p>
        </w:tc>
      </w:tr>
    </w:tbl>
    <w:p w:rsidR="00E51CBF" w:rsidRPr="000976FA" w:rsidRDefault="00E51CBF" w:rsidP="00E51CBF">
      <w:pPr>
        <w:pStyle w:val="GvdeMetni"/>
        <w:spacing w:before="8"/>
        <w:rPr>
          <w:rFonts w:ascii="Times New Roman" w:hAnsi="Times New Roman" w:cs="Times New Roman"/>
          <w:b/>
          <w:lang w:val="tr-TR"/>
        </w:rPr>
      </w:pPr>
    </w:p>
    <w:p w:rsidR="00E51CBF" w:rsidRPr="000976FA" w:rsidRDefault="00E51CBF" w:rsidP="00272413">
      <w:pPr>
        <w:pStyle w:val="GvdeMetni"/>
        <w:spacing w:before="8"/>
        <w:rPr>
          <w:rFonts w:ascii="Times New Roman" w:hAnsi="Times New Roman" w:cs="Times New Roman"/>
          <w:b/>
          <w:lang w:val="tr-TR"/>
        </w:rPr>
      </w:pPr>
    </w:p>
    <w:p w:rsidR="00F03D28" w:rsidRDefault="00F03D28" w:rsidP="00D35B2B">
      <w:pPr>
        <w:pStyle w:val="GvdeMetni"/>
        <w:spacing w:before="8"/>
        <w:ind w:left="284"/>
        <w:rPr>
          <w:rFonts w:ascii="Times New Roman" w:hAnsi="Times New Roman" w:cs="Times New Roman"/>
          <w:b/>
          <w:color w:val="FF0000"/>
        </w:rPr>
      </w:pPr>
    </w:p>
    <w:p w:rsidR="00C22EED" w:rsidRDefault="00C22EED" w:rsidP="00D35B2B">
      <w:pPr>
        <w:pStyle w:val="GvdeMetni"/>
        <w:spacing w:before="8"/>
        <w:ind w:left="284"/>
        <w:rPr>
          <w:rFonts w:ascii="Times New Roman" w:hAnsi="Times New Roman" w:cs="Times New Roman"/>
          <w:b/>
          <w:color w:val="FF0000"/>
        </w:rPr>
      </w:pPr>
    </w:p>
    <w:p w:rsidR="00C22EED" w:rsidRDefault="00C22EED" w:rsidP="00D35B2B">
      <w:pPr>
        <w:pStyle w:val="GvdeMetni"/>
        <w:spacing w:before="8"/>
        <w:ind w:left="284"/>
        <w:rPr>
          <w:rFonts w:ascii="Times New Roman" w:hAnsi="Times New Roman" w:cs="Times New Roman"/>
          <w:b/>
          <w:color w:val="FF0000"/>
        </w:rPr>
      </w:pPr>
    </w:p>
    <w:p w:rsidR="00DC33D9" w:rsidRDefault="00DC33D9" w:rsidP="00D35B2B">
      <w:pPr>
        <w:pStyle w:val="GvdeMetni"/>
        <w:spacing w:before="8"/>
        <w:ind w:left="284"/>
        <w:rPr>
          <w:rFonts w:ascii="Times New Roman" w:hAnsi="Times New Roman" w:cs="Times New Roman"/>
          <w:b/>
          <w:color w:val="FF0000"/>
        </w:rPr>
      </w:pPr>
    </w:p>
    <w:p w:rsidR="00DC33D9" w:rsidRDefault="00DC33D9" w:rsidP="00D35B2B">
      <w:pPr>
        <w:pStyle w:val="GvdeMetni"/>
        <w:spacing w:before="8"/>
        <w:ind w:left="284"/>
        <w:rPr>
          <w:rFonts w:ascii="Times New Roman" w:hAnsi="Times New Roman" w:cs="Times New Roman"/>
          <w:b/>
          <w:color w:val="FF0000"/>
        </w:rPr>
      </w:pPr>
    </w:p>
    <w:p w:rsidR="00C22EED" w:rsidRDefault="00C22EED" w:rsidP="00D35B2B">
      <w:pPr>
        <w:pStyle w:val="GvdeMetni"/>
        <w:spacing w:before="8"/>
        <w:ind w:left="284"/>
        <w:rPr>
          <w:rFonts w:ascii="Times New Roman" w:hAnsi="Times New Roman" w:cs="Times New Roman"/>
          <w:b/>
          <w:color w:val="FF0000"/>
        </w:rPr>
      </w:pPr>
    </w:p>
    <w:p w:rsidR="00C22EED" w:rsidRDefault="00C22EED" w:rsidP="00D35B2B">
      <w:pPr>
        <w:pStyle w:val="GvdeMetni"/>
        <w:spacing w:before="8"/>
        <w:ind w:left="284"/>
        <w:rPr>
          <w:rFonts w:ascii="Times New Roman" w:hAnsi="Times New Roman" w:cs="Times New Roman"/>
          <w:b/>
          <w:color w:val="FF0000"/>
        </w:rPr>
      </w:pPr>
    </w:p>
    <w:p w:rsidR="00186991" w:rsidRDefault="0002338A" w:rsidP="00F03D28">
      <w:pPr>
        <w:rPr>
          <w:rFonts w:ascii="Times New Roman" w:hAnsi="Times New Roman" w:cs="Times New Roman"/>
          <w:b/>
          <w:color w:val="000000" w:themeColor="text1"/>
          <w:sz w:val="24"/>
          <w:szCs w:val="24"/>
        </w:rPr>
      </w:pPr>
      <w:r w:rsidRPr="0002338A">
        <w:rPr>
          <w:rFonts w:ascii="Times New Roman" w:hAnsi="Times New Roman" w:cs="Times New Roman"/>
          <w:b/>
          <w:color w:val="000000" w:themeColor="text1"/>
          <w:sz w:val="24"/>
          <w:szCs w:val="24"/>
        </w:rPr>
        <w:t xml:space="preserve">    </w:t>
      </w:r>
    </w:p>
    <w:p w:rsidR="00F03D28" w:rsidRPr="0002338A" w:rsidRDefault="00B437E0" w:rsidP="00F03D28">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TEMA: Eğitim</w:t>
      </w:r>
      <w:r w:rsidR="00F03D28" w:rsidRPr="0002338A">
        <w:rPr>
          <w:rFonts w:ascii="Times New Roman" w:hAnsi="Times New Roman" w:cs="Times New Roman"/>
          <w:b/>
          <w:color w:val="000000" w:themeColor="text1"/>
          <w:spacing w:val="-2"/>
          <w:sz w:val="24"/>
          <w:szCs w:val="24"/>
        </w:rPr>
        <w:t xml:space="preserve"> </w:t>
      </w:r>
      <w:r w:rsidR="00F03D28" w:rsidRPr="0002338A">
        <w:rPr>
          <w:rFonts w:ascii="Times New Roman" w:hAnsi="Times New Roman" w:cs="Times New Roman"/>
          <w:b/>
          <w:color w:val="000000" w:themeColor="text1"/>
          <w:sz w:val="24"/>
          <w:szCs w:val="24"/>
        </w:rPr>
        <w:t>ve</w:t>
      </w:r>
      <w:r w:rsidR="00F03D28" w:rsidRPr="0002338A">
        <w:rPr>
          <w:rFonts w:ascii="Times New Roman" w:hAnsi="Times New Roman" w:cs="Times New Roman"/>
          <w:b/>
          <w:color w:val="000000" w:themeColor="text1"/>
          <w:spacing w:val="-4"/>
          <w:sz w:val="24"/>
          <w:szCs w:val="24"/>
        </w:rPr>
        <w:t xml:space="preserve"> </w:t>
      </w:r>
      <w:r w:rsidR="00F03D28" w:rsidRPr="0002338A">
        <w:rPr>
          <w:rFonts w:ascii="Times New Roman" w:hAnsi="Times New Roman" w:cs="Times New Roman"/>
          <w:b/>
          <w:color w:val="000000" w:themeColor="text1"/>
          <w:sz w:val="24"/>
          <w:szCs w:val="24"/>
        </w:rPr>
        <w:t>Öğretimde</w:t>
      </w:r>
      <w:r w:rsidR="00F03D28" w:rsidRPr="0002338A">
        <w:rPr>
          <w:rFonts w:ascii="Times New Roman" w:hAnsi="Times New Roman" w:cs="Times New Roman"/>
          <w:b/>
          <w:color w:val="000000" w:themeColor="text1"/>
          <w:spacing w:val="-3"/>
          <w:sz w:val="24"/>
          <w:szCs w:val="24"/>
        </w:rPr>
        <w:t xml:space="preserve"> </w:t>
      </w:r>
      <w:r w:rsidR="00F03D28" w:rsidRPr="0002338A">
        <w:rPr>
          <w:rFonts w:ascii="Times New Roman" w:hAnsi="Times New Roman" w:cs="Times New Roman"/>
          <w:b/>
          <w:color w:val="000000" w:themeColor="text1"/>
          <w:sz w:val="24"/>
          <w:szCs w:val="24"/>
        </w:rPr>
        <w:t>Kalite</w:t>
      </w:r>
    </w:p>
    <w:tbl>
      <w:tblPr>
        <w:tblStyle w:val="TableNormal"/>
        <w:tblW w:w="5122"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4"/>
        <w:gridCol w:w="8761"/>
      </w:tblGrid>
      <w:tr w:rsidR="00F03D28" w:rsidRPr="00C22EED" w:rsidTr="00186991">
        <w:trPr>
          <w:trHeight w:val="308"/>
        </w:trPr>
        <w:tc>
          <w:tcPr>
            <w:tcW w:w="648" w:type="pct"/>
            <w:shd w:val="clear" w:color="auto" w:fill="E2EFD9"/>
          </w:tcPr>
          <w:p w:rsidR="00F03D28" w:rsidRPr="00C22EED" w:rsidRDefault="00C22EED" w:rsidP="002706EA">
            <w:pPr>
              <w:pStyle w:val="TableParagraph"/>
              <w:spacing w:line="234" w:lineRule="exact"/>
              <w:rPr>
                <w:rFonts w:ascii="Times New Roman" w:hAnsi="Times New Roman" w:cs="Times New Roman"/>
                <w:b/>
                <w:sz w:val="18"/>
                <w:szCs w:val="18"/>
                <w:lang w:val="tr-TR"/>
              </w:rPr>
            </w:pPr>
            <w:r w:rsidRPr="00C22EED">
              <w:rPr>
                <w:rFonts w:ascii="Times New Roman" w:hAnsi="Times New Roman" w:cs="Times New Roman"/>
                <w:b/>
                <w:sz w:val="18"/>
                <w:szCs w:val="18"/>
                <w:lang w:val="tr-TR"/>
              </w:rPr>
              <w:t>Amaç 5</w:t>
            </w:r>
            <w:r w:rsidR="00F03D28" w:rsidRPr="00C22EED">
              <w:rPr>
                <w:rFonts w:ascii="Times New Roman" w:hAnsi="Times New Roman" w:cs="Times New Roman"/>
                <w:b/>
                <w:sz w:val="18"/>
                <w:szCs w:val="18"/>
                <w:lang w:val="tr-TR"/>
              </w:rPr>
              <w:t>.</w:t>
            </w:r>
          </w:p>
        </w:tc>
        <w:tc>
          <w:tcPr>
            <w:tcW w:w="4352" w:type="pct"/>
            <w:shd w:val="clear" w:color="auto" w:fill="E2EFD9"/>
          </w:tcPr>
          <w:p w:rsidR="00F03D28" w:rsidRPr="00C22EED" w:rsidRDefault="00F03D28" w:rsidP="002706EA">
            <w:pPr>
              <w:pStyle w:val="TableParagraph"/>
              <w:rPr>
                <w:rFonts w:ascii="Times New Roman" w:hAnsi="Times New Roman" w:cs="Times New Roman"/>
                <w:sz w:val="18"/>
                <w:szCs w:val="18"/>
                <w:lang w:val="tr-TR"/>
              </w:rPr>
            </w:pPr>
            <w:r w:rsidRPr="00C22EED">
              <w:rPr>
                <w:rFonts w:ascii="Times New Roman" w:hAnsi="Times New Roman" w:cs="Times New Roman"/>
                <w:sz w:val="18"/>
                <w:szCs w:val="18"/>
              </w:rPr>
              <w:t>Okulda sunulan rehberlik ve psikolojik danışma servislerinin hizmet kalitesinin</w:t>
            </w:r>
            <w:r w:rsidRPr="00C22EED">
              <w:rPr>
                <w:rFonts w:ascii="Times New Roman" w:hAnsi="Times New Roman" w:cs="Times New Roman"/>
                <w:spacing w:val="-43"/>
                <w:sz w:val="18"/>
                <w:szCs w:val="18"/>
              </w:rPr>
              <w:t xml:space="preserve"> </w:t>
            </w:r>
            <w:r w:rsidRPr="00C22EED">
              <w:rPr>
                <w:rFonts w:ascii="Times New Roman" w:hAnsi="Times New Roman" w:cs="Times New Roman"/>
                <w:sz w:val="18"/>
                <w:szCs w:val="18"/>
              </w:rPr>
              <w:t>artırılması.</w:t>
            </w:r>
          </w:p>
        </w:tc>
      </w:tr>
      <w:tr w:rsidR="00F03D28" w:rsidRPr="00C22EED" w:rsidTr="00186991">
        <w:trPr>
          <w:trHeight w:val="269"/>
        </w:trPr>
        <w:tc>
          <w:tcPr>
            <w:tcW w:w="648" w:type="pct"/>
            <w:shd w:val="clear" w:color="auto" w:fill="C5E0B3"/>
          </w:tcPr>
          <w:p w:rsidR="00F03D28" w:rsidRPr="00C22EED" w:rsidRDefault="00C22EED" w:rsidP="002706EA">
            <w:pPr>
              <w:pStyle w:val="TableParagraph"/>
              <w:spacing w:line="234" w:lineRule="exact"/>
              <w:rPr>
                <w:rFonts w:ascii="Times New Roman" w:hAnsi="Times New Roman" w:cs="Times New Roman"/>
                <w:b/>
                <w:sz w:val="18"/>
                <w:szCs w:val="18"/>
                <w:lang w:val="tr-TR"/>
              </w:rPr>
            </w:pPr>
            <w:r w:rsidRPr="00C22EED">
              <w:rPr>
                <w:rFonts w:ascii="Times New Roman" w:hAnsi="Times New Roman" w:cs="Times New Roman"/>
                <w:b/>
                <w:sz w:val="18"/>
                <w:szCs w:val="18"/>
                <w:lang w:val="tr-TR"/>
              </w:rPr>
              <w:t>Hedef 5</w:t>
            </w:r>
            <w:r w:rsidR="00F03D28" w:rsidRPr="00C22EED">
              <w:rPr>
                <w:rFonts w:ascii="Times New Roman" w:hAnsi="Times New Roman" w:cs="Times New Roman"/>
                <w:b/>
                <w:sz w:val="18"/>
                <w:szCs w:val="18"/>
                <w:lang w:val="tr-TR"/>
              </w:rPr>
              <w:t>.1.</w:t>
            </w:r>
          </w:p>
        </w:tc>
        <w:tc>
          <w:tcPr>
            <w:tcW w:w="4352" w:type="pct"/>
            <w:shd w:val="clear" w:color="auto" w:fill="C5E0B3"/>
          </w:tcPr>
          <w:p w:rsidR="00F03D28" w:rsidRPr="00C22EED" w:rsidRDefault="00F03D28" w:rsidP="002706EA">
            <w:pPr>
              <w:pStyle w:val="TableParagraph"/>
              <w:rPr>
                <w:rFonts w:ascii="Times New Roman" w:hAnsi="Times New Roman" w:cs="Times New Roman"/>
                <w:sz w:val="18"/>
                <w:szCs w:val="18"/>
                <w:lang w:val="tr-TR"/>
              </w:rPr>
            </w:pPr>
            <w:r w:rsidRPr="00C22EED">
              <w:rPr>
                <w:rFonts w:ascii="Times New Roman" w:hAnsi="Times New Roman" w:cs="Times New Roman"/>
                <w:sz w:val="18"/>
                <w:szCs w:val="18"/>
              </w:rPr>
              <w:t>Öğrencilerin</w:t>
            </w:r>
            <w:r w:rsidRPr="00C22EED">
              <w:rPr>
                <w:rFonts w:ascii="Times New Roman" w:hAnsi="Times New Roman" w:cs="Times New Roman"/>
                <w:spacing w:val="-6"/>
                <w:sz w:val="18"/>
                <w:szCs w:val="18"/>
              </w:rPr>
              <w:t xml:space="preserve"> </w:t>
            </w:r>
            <w:r w:rsidRPr="00C22EED">
              <w:rPr>
                <w:rFonts w:ascii="Times New Roman" w:hAnsi="Times New Roman" w:cs="Times New Roman"/>
                <w:sz w:val="18"/>
                <w:szCs w:val="18"/>
              </w:rPr>
              <w:t>gelişimlerini</w:t>
            </w:r>
            <w:r w:rsidRPr="00C22EED">
              <w:rPr>
                <w:rFonts w:ascii="Times New Roman" w:hAnsi="Times New Roman" w:cs="Times New Roman"/>
                <w:spacing w:val="-7"/>
                <w:sz w:val="18"/>
                <w:szCs w:val="18"/>
              </w:rPr>
              <w:t xml:space="preserve"> </w:t>
            </w:r>
            <w:r w:rsidRPr="00C22EED">
              <w:rPr>
                <w:rFonts w:ascii="Times New Roman" w:hAnsi="Times New Roman" w:cs="Times New Roman"/>
                <w:sz w:val="18"/>
                <w:szCs w:val="18"/>
              </w:rPr>
              <w:t>olumsuz</w:t>
            </w:r>
            <w:r w:rsidRPr="00C22EED">
              <w:rPr>
                <w:rFonts w:ascii="Times New Roman" w:hAnsi="Times New Roman" w:cs="Times New Roman"/>
                <w:spacing w:val="-6"/>
                <w:sz w:val="18"/>
                <w:szCs w:val="18"/>
              </w:rPr>
              <w:t xml:space="preserve"> </w:t>
            </w:r>
            <w:r w:rsidRPr="00C22EED">
              <w:rPr>
                <w:rFonts w:ascii="Times New Roman" w:hAnsi="Times New Roman" w:cs="Times New Roman"/>
                <w:sz w:val="18"/>
                <w:szCs w:val="18"/>
              </w:rPr>
              <w:t>yönde</w:t>
            </w:r>
            <w:r w:rsidRPr="00C22EED">
              <w:rPr>
                <w:rFonts w:ascii="Times New Roman" w:hAnsi="Times New Roman" w:cs="Times New Roman"/>
                <w:spacing w:val="-7"/>
                <w:sz w:val="18"/>
                <w:szCs w:val="18"/>
              </w:rPr>
              <w:t xml:space="preserve"> </w:t>
            </w:r>
            <w:r w:rsidRPr="00C22EED">
              <w:rPr>
                <w:rFonts w:ascii="Times New Roman" w:hAnsi="Times New Roman" w:cs="Times New Roman"/>
                <w:sz w:val="18"/>
                <w:szCs w:val="18"/>
              </w:rPr>
              <w:t>etkileyebilecek</w:t>
            </w:r>
            <w:r w:rsidRPr="00C22EED">
              <w:rPr>
                <w:rFonts w:ascii="Times New Roman" w:hAnsi="Times New Roman" w:cs="Times New Roman"/>
                <w:spacing w:val="-8"/>
                <w:sz w:val="18"/>
                <w:szCs w:val="18"/>
              </w:rPr>
              <w:t xml:space="preserve"> </w:t>
            </w:r>
            <w:r w:rsidRPr="00C22EED">
              <w:rPr>
                <w:rFonts w:ascii="Times New Roman" w:hAnsi="Times New Roman" w:cs="Times New Roman"/>
                <w:sz w:val="18"/>
                <w:szCs w:val="18"/>
              </w:rPr>
              <w:t>problemlerin</w:t>
            </w:r>
            <w:r w:rsidRPr="00C22EED">
              <w:rPr>
                <w:rFonts w:ascii="Times New Roman" w:hAnsi="Times New Roman" w:cs="Times New Roman"/>
                <w:spacing w:val="-7"/>
                <w:sz w:val="18"/>
                <w:szCs w:val="18"/>
              </w:rPr>
              <w:t xml:space="preserve"> </w:t>
            </w:r>
            <w:r w:rsidRPr="00C22EED">
              <w:rPr>
                <w:rFonts w:ascii="Times New Roman" w:hAnsi="Times New Roman" w:cs="Times New Roman"/>
                <w:sz w:val="18"/>
                <w:szCs w:val="18"/>
              </w:rPr>
              <w:t>çözümüne</w:t>
            </w:r>
            <w:r w:rsidRPr="00C22EED">
              <w:rPr>
                <w:rFonts w:ascii="Times New Roman" w:hAnsi="Times New Roman" w:cs="Times New Roman"/>
                <w:spacing w:val="1"/>
                <w:sz w:val="18"/>
                <w:szCs w:val="18"/>
              </w:rPr>
              <w:t xml:space="preserve"> </w:t>
            </w:r>
            <w:r w:rsidRPr="00C22EED">
              <w:rPr>
                <w:rFonts w:ascii="Times New Roman" w:hAnsi="Times New Roman" w:cs="Times New Roman"/>
                <w:sz w:val="18"/>
                <w:szCs w:val="18"/>
              </w:rPr>
              <w:t>yardımcı</w:t>
            </w:r>
            <w:r w:rsidRPr="00C22EED">
              <w:rPr>
                <w:rFonts w:ascii="Times New Roman" w:hAnsi="Times New Roman" w:cs="Times New Roman"/>
                <w:spacing w:val="-1"/>
                <w:sz w:val="18"/>
                <w:szCs w:val="18"/>
              </w:rPr>
              <w:t xml:space="preserve"> </w:t>
            </w:r>
            <w:r w:rsidRPr="00C22EED">
              <w:rPr>
                <w:rFonts w:ascii="Times New Roman" w:hAnsi="Times New Roman" w:cs="Times New Roman"/>
                <w:sz w:val="18"/>
                <w:szCs w:val="18"/>
              </w:rPr>
              <w:t>olmak</w:t>
            </w:r>
            <w:r w:rsidRPr="00C22EED">
              <w:rPr>
                <w:rFonts w:ascii="Times New Roman" w:hAnsi="Times New Roman" w:cs="Times New Roman"/>
                <w:spacing w:val="-1"/>
                <w:sz w:val="18"/>
                <w:szCs w:val="18"/>
              </w:rPr>
              <w:t xml:space="preserve"> </w:t>
            </w:r>
            <w:r w:rsidRPr="00C22EED">
              <w:rPr>
                <w:rFonts w:ascii="Times New Roman" w:hAnsi="Times New Roman" w:cs="Times New Roman"/>
                <w:sz w:val="18"/>
                <w:szCs w:val="18"/>
              </w:rPr>
              <w:t>amacıyla çalışmalar</w:t>
            </w:r>
            <w:r w:rsidRPr="00C22EED">
              <w:rPr>
                <w:rFonts w:ascii="Times New Roman" w:hAnsi="Times New Roman" w:cs="Times New Roman"/>
                <w:spacing w:val="-2"/>
                <w:sz w:val="18"/>
                <w:szCs w:val="18"/>
              </w:rPr>
              <w:t xml:space="preserve"> </w:t>
            </w:r>
            <w:r w:rsidRPr="00C22EED">
              <w:rPr>
                <w:rFonts w:ascii="Times New Roman" w:hAnsi="Times New Roman" w:cs="Times New Roman"/>
                <w:sz w:val="18"/>
                <w:szCs w:val="18"/>
              </w:rPr>
              <w:t>yürütülecektir.</w:t>
            </w:r>
          </w:p>
        </w:tc>
      </w:tr>
    </w:tbl>
    <w:p w:rsidR="00F03D28" w:rsidRPr="00C22EED" w:rsidRDefault="00F03D28" w:rsidP="00F03D28">
      <w:pPr>
        <w:pStyle w:val="AralkYok"/>
        <w:rPr>
          <w:rFonts w:ascii="Times New Roman" w:hAnsi="Times New Roman"/>
          <w:sz w:val="18"/>
          <w:szCs w:val="18"/>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107"/>
        <w:gridCol w:w="601"/>
        <w:gridCol w:w="1276"/>
        <w:gridCol w:w="567"/>
        <w:gridCol w:w="851"/>
        <w:gridCol w:w="708"/>
        <w:gridCol w:w="709"/>
        <w:gridCol w:w="709"/>
        <w:gridCol w:w="850"/>
        <w:gridCol w:w="993"/>
      </w:tblGrid>
      <w:tr w:rsidR="00F03D28" w:rsidRPr="00C22EED" w:rsidTr="0010313A">
        <w:trPr>
          <w:trHeight w:val="617"/>
        </w:trPr>
        <w:tc>
          <w:tcPr>
            <w:tcW w:w="2694" w:type="dxa"/>
            <w:shd w:val="clear" w:color="auto" w:fill="C5E0B3"/>
          </w:tcPr>
          <w:p w:rsidR="00F03D28" w:rsidRPr="00C22EED" w:rsidRDefault="00F03D28" w:rsidP="0081045E">
            <w:pPr>
              <w:pStyle w:val="TableParagraph"/>
              <w:spacing w:line="234" w:lineRule="exact"/>
              <w:rPr>
                <w:rFonts w:ascii="Times New Roman" w:hAnsi="Times New Roman" w:cs="Times New Roman"/>
                <w:b/>
                <w:sz w:val="18"/>
                <w:szCs w:val="18"/>
                <w:lang w:val="tr-TR"/>
              </w:rPr>
            </w:pPr>
            <w:r w:rsidRPr="00C22EED">
              <w:rPr>
                <w:rFonts w:ascii="Times New Roman" w:hAnsi="Times New Roman" w:cs="Times New Roman"/>
                <w:b/>
                <w:sz w:val="18"/>
                <w:szCs w:val="18"/>
                <w:lang w:val="tr-TR"/>
              </w:rPr>
              <w:t>Performans Göstergeleri</w:t>
            </w:r>
          </w:p>
        </w:tc>
        <w:tc>
          <w:tcPr>
            <w:tcW w:w="708" w:type="dxa"/>
            <w:gridSpan w:val="2"/>
            <w:shd w:val="clear" w:color="auto" w:fill="C5E0B3"/>
          </w:tcPr>
          <w:p w:rsidR="00F03D28" w:rsidRPr="00C22EED" w:rsidRDefault="00F03D28" w:rsidP="0081045E">
            <w:pPr>
              <w:pStyle w:val="TableParagraph"/>
              <w:spacing w:line="360" w:lineRule="auto"/>
              <w:jc w:val="center"/>
              <w:rPr>
                <w:rFonts w:ascii="Times New Roman" w:hAnsi="Times New Roman" w:cs="Times New Roman"/>
                <w:b/>
                <w:sz w:val="18"/>
                <w:szCs w:val="18"/>
                <w:lang w:val="tr-TR"/>
              </w:rPr>
            </w:pPr>
            <w:r w:rsidRPr="00C22EED">
              <w:rPr>
                <w:rFonts w:ascii="Times New Roman" w:hAnsi="Times New Roman" w:cs="Times New Roman"/>
                <w:b/>
                <w:w w:val="95"/>
                <w:sz w:val="18"/>
                <w:szCs w:val="18"/>
                <w:lang w:val="tr-TR"/>
              </w:rPr>
              <w:t xml:space="preserve">Hedefe </w:t>
            </w:r>
            <w:r w:rsidR="0010313A">
              <w:rPr>
                <w:rFonts w:ascii="Times New Roman" w:hAnsi="Times New Roman" w:cs="Times New Roman"/>
                <w:b/>
                <w:sz w:val="18"/>
                <w:szCs w:val="18"/>
                <w:lang w:val="tr-TR"/>
              </w:rPr>
              <w:t>Etkisi</w:t>
            </w:r>
          </w:p>
        </w:tc>
        <w:tc>
          <w:tcPr>
            <w:tcW w:w="1276" w:type="dxa"/>
            <w:shd w:val="clear" w:color="auto" w:fill="C5E0B3"/>
            <w:vAlign w:val="center"/>
          </w:tcPr>
          <w:p w:rsidR="00F03D28" w:rsidRPr="00C22EED" w:rsidRDefault="00F03D28" w:rsidP="0081045E">
            <w:pPr>
              <w:pStyle w:val="TableParagraph"/>
              <w:spacing w:line="360" w:lineRule="auto"/>
              <w:jc w:val="center"/>
              <w:rPr>
                <w:rFonts w:ascii="Times New Roman" w:hAnsi="Times New Roman" w:cs="Times New Roman"/>
                <w:b/>
                <w:sz w:val="18"/>
                <w:szCs w:val="18"/>
                <w:lang w:val="tr-TR"/>
              </w:rPr>
            </w:pPr>
            <w:r w:rsidRPr="00C22EED">
              <w:rPr>
                <w:rFonts w:ascii="Times New Roman" w:hAnsi="Times New Roman" w:cs="Times New Roman"/>
                <w:b/>
                <w:sz w:val="18"/>
                <w:szCs w:val="18"/>
                <w:lang w:val="tr-TR"/>
              </w:rPr>
              <w:t>Başlangı</w:t>
            </w:r>
            <w:r w:rsidR="0010313A">
              <w:rPr>
                <w:rFonts w:ascii="Times New Roman" w:hAnsi="Times New Roman" w:cs="Times New Roman"/>
                <w:b/>
                <w:sz w:val="18"/>
                <w:szCs w:val="18"/>
                <w:lang w:val="tr-TR"/>
              </w:rPr>
              <w:t>ç Değeri(2023)</w:t>
            </w:r>
          </w:p>
        </w:tc>
        <w:tc>
          <w:tcPr>
            <w:tcW w:w="567" w:type="dxa"/>
            <w:shd w:val="clear" w:color="auto" w:fill="C5E0B3"/>
            <w:vAlign w:val="center"/>
          </w:tcPr>
          <w:p w:rsidR="00F03D28" w:rsidRPr="00C22EED" w:rsidRDefault="00F03D28" w:rsidP="0081045E">
            <w:pPr>
              <w:pStyle w:val="TableParagraph"/>
              <w:ind w:left="102"/>
              <w:jc w:val="center"/>
              <w:rPr>
                <w:rFonts w:ascii="Times New Roman" w:hAnsi="Times New Roman" w:cs="Times New Roman"/>
                <w:b/>
                <w:sz w:val="18"/>
                <w:szCs w:val="18"/>
                <w:lang w:val="tr-TR"/>
              </w:rPr>
            </w:pPr>
            <w:r w:rsidRPr="00C22EED">
              <w:rPr>
                <w:rFonts w:ascii="Times New Roman" w:hAnsi="Times New Roman" w:cs="Times New Roman"/>
                <w:b/>
                <w:sz w:val="18"/>
                <w:szCs w:val="18"/>
                <w:lang w:val="tr-TR"/>
              </w:rPr>
              <w:t>2024</w:t>
            </w:r>
          </w:p>
        </w:tc>
        <w:tc>
          <w:tcPr>
            <w:tcW w:w="851" w:type="dxa"/>
            <w:shd w:val="clear" w:color="auto" w:fill="C5E0B3"/>
            <w:vAlign w:val="center"/>
          </w:tcPr>
          <w:p w:rsidR="00F03D28" w:rsidRPr="00C22EED" w:rsidRDefault="00F03D28" w:rsidP="0081045E">
            <w:pPr>
              <w:pStyle w:val="TableParagraph"/>
              <w:ind w:left="100"/>
              <w:jc w:val="center"/>
              <w:rPr>
                <w:rFonts w:ascii="Times New Roman" w:hAnsi="Times New Roman" w:cs="Times New Roman"/>
                <w:b/>
                <w:sz w:val="18"/>
                <w:szCs w:val="18"/>
                <w:lang w:val="tr-TR"/>
              </w:rPr>
            </w:pPr>
            <w:r w:rsidRPr="00C22EED">
              <w:rPr>
                <w:rFonts w:ascii="Times New Roman" w:hAnsi="Times New Roman" w:cs="Times New Roman"/>
                <w:b/>
                <w:sz w:val="18"/>
                <w:szCs w:val="18"/>
                <w:lang w:val="tr-TR"/>
              </w:rPr>
              <w:t>2025</w:t>
            </w:r>
          </w:p>
        </w:tc>
        <w:tc>
          <w:tcPr>
            <w:tcW w:w="708" w:type="dxa"/>
            <w:shd w:val="clear" w:color="auto" w:fill="C5E0B3"/>
            <w:vAlign w:val="center"/>
          </w:tcPr>
          <w:p w:rsidR="00F03D28" w:rsidRPr="00C22EED" w:rsidRDefault="00F03D28" w:rsidP="0081045E">
            <w:pPr>
              <w:pStyle w:val="TableParagraph"/>
              <w:ind w:left="100"/>
              <w:jc w:val="center"/>
              <w:rPr>
                <w:rFonts w:ascii="Times New Roman" w:hAnsi="Times New Roman" w:cs="Times New Roman"/>
                <w:b/>
                <w:sz w:val="18"/>
                <w:szCs w:val="18"/>
                <w:lang w:val="tr-TR"/>
              </w:rPr>
            </w:pPr>
            <w:r w:rsidRPr="00C22EED">
              <w:rPr>
                <w:rFonts w:ascii="Times New Roman" w:hAnsi="Times New Roman" w:cs="Times New Roman"/>
                <w:b/>
                <w:sz w:val="18"/>
                <w:szCs w:val="18"/>
                <w:lang w:val="tr-TR"/>
              </w:rPr>
              <w:t>2026</w:t>
            </w:r>
          </w:p>
        </w:tc>
        <w:tc>
          <w:tcPr>
            <w:tcW w:w="709" w:type="dxa"/>
            <w:shd w:val="clear" w:color="auto" w:fill="C5E0B3"/>
            <w:vAlign w:val="center"/>
          </w:tcPr>
          <w:p w:rsidR="00F03D28" w:rsidRPr="00C22EED" w:rsidRDefault="00F03D28" w:rsidP="0081045E">
            <w:pPr>
              <w:pStyle w:val="TableParagraph"/>
              <w:ind w:left="103"/>
              <w:jc w:val="center"/>
              <w:rPr>
                <w:rFonts w:ascii="Times New Roman" w:hAnsi="Times New Roman" w:cs="Times New Roman"/>
                <w:b/>
                <w:sz w:val="18"/>
                <w:szCs w:val="18"/>
                <w:lang w:val="tr-TR"/>
              </w:rPr>
            </w:pPr>
            <w:r w:rsidRPr="00C22EED">
              <w:rPr>
                <w:rFonts w:ascii="Times New Roman" w:hAnsi="Times New Roman" w:cs="Times New Roman"/>
                <w:b/>
                <w:sz w:val="18"/>
                <w:szCs w:val="18"/>
                <w:lang w:val="tr-TR"/>
              </w:rPr>
              <w:t>2027</w:t>
            </w:r>
          </w:p>
        </w:tc>
        <w:tc>
          <w:tcPr>
            <w:tcW w:w="709" w:type="dxa"/>
            <w:shd w:val="clear" w:color="auto" w:fill="C5E0B3"/>
            <w:vAlign w:val="center"/>
          </w:tcPr>
          <w:p w:rsidR="00F03D28" w:rsidRPr="00C22EED" w:rsidRDefault="00F03D28" w:rsidP="0081045E">
            <w:pPr>
              <w:pStyle w:val="TableParagraph"/>
              <w:ind w:left="103"/>
              <w:jc w:val="center"/>
              <w:rPr>
                <w:rFonts w:ascii="Times New Roman" w:hAnsi="Times New Roman" w:cs="Times New Roman"/>
                <w:b/>
                <w:sz w:val="18"/>
                <w:szCs w:val="18"/>
                <w:lang w:val="tr-TR"/>
              </w:rPr>
            </w:pPr>
            <w:r w:rsidRPr="00C22EED">
              <w:rPr>
                <w:rFonts w:ascii="Times New Roman" w:hAnsi="Times New Roman" w:cs="Times New Roman"/>
                <w:b/>
                <w:sz w:val="18"/>
                <w:szCs w:val="18"/>
                <w:lang w:val="tr-TR"/>
              </w:rPr>
              <w:t>2028</w:t>
            </w:r>
          </w:p>
        </w:tc>
        <w:tc>
          <w:tcPr>
            <w:tcW w:w="850" w:type="dxa"/>
            <w:shd w:val="clear" w:color="auto" w:fill="C5E0B3"/>
          </w:tcPr>
          <w:p w:rsidR="00F03D28" w:rsidRPr="00C22EED" w:rsidRDefault="00F03D28" w:rsidP="0081045E">
            <w:pPr>
              <w:pStyle w:val="TableParagraph"/>
              <w:spacing w:line="360" w:lineRule="auto"/>
              <w:ind w:left="103"/>
              <w:jc w:val="center"/>
              <w:rPr>
                <w:rFonts w:ascii="Times New Roman" w:hAnsi="Times New Roman" w:cs="Times New Roman"/>
                <w:b/>
                <w:sz w:val="18"/>
                <w:szCs w:val="18"/>
                <w:lang w:val="tr-TR"/>
              </w:rPr>
            </w:pPr>
            <w:r w:rsidRPr="00C22EED">
              <w:rPr>
                <w:rFonts w:ascii="Times New Roman" w:hAnsi="Times New Roman" w:cs="Times New Roman"/>
                <w:b/>
                <w:w w:val="95"/>
                <w:sz w:val="18"/>
                <w:szCs w:val="18"/>
                <w:lang w:val="tr-TR"/>
              </w:rPr>
              <w:t xml:space="preserve">İzleme </w:t>
            </w:r>
            <w:r w:rsidRPr="00C22EED">
              <w:rPr>
                <w:rFonts w:ascii="Times New Roman" w:hAnsi="Times New Roman" w:cs="Times New Roman"/>
                <w:b/>
                <w:sz w:val="18"/>
                <w:szCs w:val="18"/>
                <w:lang w:val="tr-TR"/>
              </w:rPr>
              <w:t>Sıklığı</w:t>
            </w:r>
          </w:p>
        </w:tc>
        <w:tc>
          <w:tcPr>
            <w:tcW w:w="993" w:type="dxa"/>
            <w:shd w:val="clear" w:color="auto" w:fill="C5E0B3"/>
          </w:tcPr>
          <w:p w:rsidR="00F03D28" w:rsidRPr="00C22EED" w:rsidRDefault="00F03D28" w:rsidP="0081045E">
            <w:pPr>
              <w:pStyle w:val="TableParagraph"/>
              <w:spacing w:line="360" w:lineRule="auto"/>
              <w:ind w:left="102" w:right="233"/>
              <w:jc w:val="center"/>
              <w:rPr>
                <w:rFonts w:ascii="Times New Roman" w:hAnsi="Times New Roman" w:cs="Times New Roman"/>
                <w:b/>
                <w:sz w:val="18"/>
                <w:szCs w:val="18"/>
                <w:lang w:val="tr-TR"/>
              </w:rPr>
            </w:pPr>
            <w:r w:rsidRPr="00C22EED">
              <w:rPr>
                <w:rFonts w:ascii="Times New Roman" w:hAnsi="Times New Roman" w:cs="Times New Roman"/>
                <w:b/>
                <w:sz w:val="18"/>
                <w:szCs w:val="18"/>
                <w:lang w:val="tr-TR"/>
              </w:rPr>
              <w:t xml:space="preserve">Rapor </w:t>
            </w:r>
            <w:r w:rsidRPr="00C22EED">
              <w:rPr>
                <w:rFonts w:ascii="Times New Roman" w:hAnsi="Times New Roman" w:cs="Times New Roman"/>
                <w:b/>
                <w:w w:val="95"/>
                <w:sz w:val="18"/>
                <w:szCs w:val="18"/>
                <w:lang w:val="tr-TR"/>
              </w:rPr>
              <w:t>Sıklığı</w:t>
            </w:r>
          </w:p>
        </w:tc>
      </w:tr>
      <w:tr w:rsidR="00F03D28" w:rsidRPr="00C22EED" w:rsidTr="0010313A">
        <w:trPr>
          <w:trHeight w:val="400"/>
        </w:trPr>
        <w:tc>
          <w:tcPr>
            <w:tcW w:w="2694" w:type="dxa"/>
            <w:shd w:val="clear" w:color="auto" w:fill="C5E0B3"/>
          </w:tcPr>
          <w:p w:rsidR="00F03D28" w:rsidRPr="00C22EED" w:rsidRDefault="00C22EED" w:rsidP="0081045E">
            <w:pPr>
              <w:pStyle w:val="TableParagraph"/>
              <w:spacing w:line="234" w:lineRule="exact"/>
              <w:rPr>
                <w:rFonts w:ascii="Times New Roman" w:hAnsi="Times New Roman" w:cs="Times New Roman"/>
                <w:b/>
                <w:sz w:val="18"/>
                <w:szCs w:val="18"/>
                <w:lang w:val="tr-TR"/>
              </w:rPr>
            </w:pPr>
            <w:r w:rsidRPr="00C22EED">
              <w:rPr>
                <w:rFonts w:ascii="Times New Roman" w:hAnsi="Times New Roman" w:cs="Times New Roman"/>
                <w:b/>
                <w:sz w:val="18"/>
                <w:szCs w:val="18"/>
                <w:lang w:val="tr-TR"/>
              </w:rPr>
              <w:t>PG 5</w:t>
            </w:r>
            <w:r w:rsidR="00F03D28" w:rsidRPr="00C22EED">
              <w:rPr>
                <w:rFonts w:ascii="Times New Roman" w:hAnsi="Times New Roman" w:cs="Times New Roman"/>
                <w:b/>
                <w:sz w:val="18"/>
                <w:szCs w:val="18"/>
                <w:lang w:val="tr-TR"/>
              </w:rPr>
              <w:t xml:space="preserve">.1.1. </w:t>
            </w:r>
            <w:r w:rsidR="00F03D28" w:rsidRPr="00C22EED">
              <w:rPr>
                <w:rFonts w:ascii="Times New Roman" w:hAnsi="Times New Roman" w:cs="Times New Roman"/>
                <w:sz w:val="18"/>
                <w:szCs w:val="18"/>
              </w:rPr>
              <w:t>Bireysel</w:t>
            </w:r>
            <w:r w:rsidR="00F03D28" w:rsidRPr="00C22EED">
              <w:rPr>
                <w:rFonts w:ascii="Times New Roman" w:hAnsi="Times New Roman" w:cs="Times New Roman"/>
                <w:spacing w:val="-4"/>
                <w:sz w:val="18"/>
                <w:szCs w:val="18"/>
              </w:rPr>
              <w:t xml:space="preserve"> </w:t>
            </w:r>
            <w:r w:rsidR="00F03D28" w:rsidRPr="00C22EED">
              <w:rPr>
                <w:rFonts w:ascii="Times New Roman" w:hAnsi="Times New Roman" w:cs="Times New Roman"/>
                <w:sz w:val="18"/>
                <w:szCs w:val="18"/>
              </w:rPr>
              <w:t>psikolojik</w:t>
            </w:r>
            <w:r w:rsidR="00F03D28" w:rsidRPr="00C22EED">
              <w:rPr>
                <w:rFonts w:ascii="Times New Roman" w:hAnsi="Times New Roman" w:cs="Times New Roman"/>
                <w:spacing w:val="-4"/>
                <w:sz w:val="18"/>
                <w:szCs w:val="18"/>
              </w:rPr>
              <w:t xml:space="preserve"> </w:t>
            </w:r>
            <w:r w:rsidR="00F03D28" w:rsidRPr="00C22EED">
              <w:rPr>
                <w:rFonts w:ascii="Times New Roman" w:hAnsi="Times New Roman" w:cs="Times New Roman"/>
                <w:sz w:val="18"/>
                <w:szCs w:val="18"/>
              </w:rPr>
              <w:t>danışma</w:t>
            </w:r>
            <w:r w:rsidR="00F03D28" w:rsidRPr="00C22EED">
              <w:rPr>
                <w:rFonts w:ascii="Times New Roman" w:hAnsi="Times New Roman" w:cs="Times New Roman"/>
                <w:spacing w:val="-4"/>
                <w:sz w:val="18"/>
                <w:szCs w:val="18"/>
              </w:rPr>
              <w:t xml:space="preserve"> </w:t>
            </w:r>
            <w:r w:rsidR="00F03D28" w:rsidRPr="00C22EED">
              <w:rPr>
                <w:rFonts w:ascii="Times New Roman" w:hAnsi="Times New Roman" w:cs="Times New Roman"/>
                <w:sz w:val="18"/>
                <w:szCs w:val="18"/>
              </w:rPr>
              <w:t>yapılan</w:t>
            </w:r>
            <w:r w:rsidR="00F03D28" w:rsidRPr="00C22EED">
              <w:rPr>
                <w:rFonts w:ascii="Times New Roman" w:hAnsi="Times New Roman" w:cs="Times New Roman"/>
                <w:spacing w:val="-4"/>
                <w:sz w:val="18"/>
                <w:szCs w:val="18"/>
              </w:rPr>
              <w:t xml:space="preserve"> </w:t>
            </w:r>
            <w:r w:rsidR="00F03D28" w:rsidRPr="00C22EED">
              <w:rPr>
                <w:rFonts w:ascii="Times New Roman" w:hAnsi="Times New Roman" w:cs="Times New Roman"/>
                <w:sz w:val="18"/>
                <w:szCs w:val="18"/>
              </w:rPr>
              <w:t>öğrenci</w:t>
            </w:r>
            <w:r w:rsidR="00F03D28" w:rsidRPr="00C22EED">
              <w:rPr>
                <w:rFonts w:ascii="Times New Roman" w:hAnsi="Times New Roman" w:cs="Times New Roman"/>
                <w:spacing w:val="-4"/>
                <w:sz w:val="18"/>
                <w:szCs w:val="18"/>
              </w:rPr>
              <w:t xml:space="preserve"> </w:t>
            </w:r>
            <w:r w:rsidR="00F03D28" w:rsidRPr="00C22EED">
              <w:rPr>
                <w:rFonts w:ascii="Times New Roman" w:hAnsi="Times New Roman" w:cs="Times New Roman"/>
                <w:sz w:val="18"/>
                <w:szCs w:val="18"/>
              </w:rPr>
              <w:t>oranı</w:t>
            </w:r>
          </w:p>
        </w:tc>
        <w:tc>
          <w:tcPr>
            <w:tcW w:w="708" w:type="dxa"/>
            <w:gridSpan w:val="2"/>
            <w:shd w:val="clear" w:color="auto" w:fill="E2EFD9"/>
            <w:vAlign w:val="center"/>
          </w:tcPr>
          <w:p w:rsidR="00F03D28"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50</w:t>
            </w:r>
          </w:p>
        </w:tc>
        <w:tc>
          <w:tcPr>
            <w:tcW w:w="1276" w:type="dxa"/>
            <w:shd w:val="clear" w:color="auto" w:fill="E2EFD9"/>
            <w:vAlign w:val="center"/>
          </w:tcPr>
          <w:p w:rsidR="00F03D28"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50</w:t>
            </w:r>
          </w:p>
        </w:tc>
        <w:tc>
          <w:tcPr>
            <w:tcW w:w="567" w:type="dxa"/>
            <w:shd w:val="clear" w:color="auto" w:fill="E2EFD9"/>
            <w:vAlign w:val="center"/>
          </w:tcPr>
          <w:p w:rsidR="00F03D28"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60</w:t>
            </w:r>
          </w:p>
        </w:tc>
        <w:tc>
          <w:tcPr>
            <w:tcW w:w="851" w:type="dxa"/>
            <w:shd w:val="clear" w:color="auto" w:fill="E2EFD9"/>
            <w:vAlign w:val="center"/>
          </w:tcPr>
          <w:p w:rsidR="00F03D28"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70</w:t>
            </w:r>
          </w:p>
        </w:tc>
        <w:tc>
          <w:tcPr>
            <w:tcW w:w="708" w:type="dxa"/>
            <w:shd w:val="clear" w:color="auto" w:fill="E2EFD9"/>
            <w:vAlign w:val="center"/>
          </w:tcPr>
          <w:p w:rsidR="00F03D28"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80</w:t>
            </w:r>
          </w:p>
        </w:tc>
        <w:tc>
          <w:tcPr>
            <w:tcW w:w="709" w:type="dxa"/>
            <w:shd w:val="clear" w:color="auto" w:fill="E2EFD9"/>
            <w:vAlign w:val="center"/>
          </w:tcPr>
          <w:p w:rsidR="00F03D28"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90</w:t>
            </w:r>
          </w:p>
        </w:tc>
        <w:tc>
          <w:tcPr>
            <w:tcW w:w="709" w:type="dxa"/>
            <w:shd w:val="clear" w:color="auto" w:fill="E2EFD9"/>
            <w:vAlign w:val="center"/>
          </w:tcPr>
          <w:p w:rsidR="00F03D28"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100</w:t>
            </w:r>
          </w:p>
        </w:tc>
        <w:tc>
          <w:tcPr>
            <w:tcW w:w="850" w:type="dxa"/>
            <w:shd w:val="clear" w:color="auto" w:fill="E2EFD9"/>
            <w:vAlign w:val="center"/>
          </w:tcPr>
          <w:p w:rsidR="00F03D28" w:rsidRPr="00C22EED" w:rsidRDefault="00F03D28" w:rsidP="0010313A">
            <w:pPr>
              <w:pStyle w:val="TableParagraph"/>
              <w:jc w:val="center"/>
              <w:rPr>
                <w:rFonts w:ascii="Times New Roman" w:hAnsi="Times New Roman" w:cs="Times New Roman"/>
                <w:sz w:val="18"/>
                <w:szCs w:val="18"/>
                <w:lang w:val="tr-TR"/>
              </w:rPr>
            </w:pPr>
            <w:r w:rsidRPr="00C22EED">
              <w:rPr>
                <w:rFonts w:ascii="Times New Roman" w:hAnsi="Times New Roman" w:cs="Times New Roman"/>
                <w:sz w:val="18"/>
                <w:szCs w:val="18"/>
                <w:lang w:val="tr-TR"/>
              </w:rPr>
              <w:t>6 ay</w:t>
            </w:r>
          </w:p>
        </w:tc>
        <w:tc>
          <w:tcPr>
            <w:tcW w:w="993" w:type="dxa"/>
            <w:shd w:val="clear" w:color="auto" w:fill="E2EFD9"/>
            <w:vAlign w:val="center"/>
          </w:tcPr>
          <w:p w:rsidR="00F03D28" w:rsidRPr="00C22EED" w:rsidRDefault="00F03D28" w:rsidP="0010313A">
            <w:pPr>
              <w:pStyle w:val="TableParagraph"/>
              <w:jc w:val="center"/>
              <w:rPr>
                <w:rFonts w:ascii="Times New Roman" w:hAnsi="Times New Roman" w:cs="Times New Roman"/>
                <w:sz w:val="18"/>
                <w:szCs w:val="18"/>
                <w:lang w:val="tr-TR"/>
              </w:rPr>
            </w:pPr>
            <w:r w:rsidRPr="00C22EED">
              <w:rPr>
                <w:rFonts w:ascii="Times New Roman" w:hAnsi="Times New Roman" w:cs="Times New Roman"/>
                <w:sz w:val="18"/>
                <w:szCs w:val="18"/>
                <w:lang w:val="tr-TR"/>
              </w:rPr>
              <w:t>12 ay</w:t>
            </w:r>
          </w:p>
        </w:tc>
      </w:tr>
      <w:tr w:rsidR="0010313A" w:rsidRPr="00C22EED" w:rsidTr="0010313A">
        <w:trPr>
          <w:trHeight w:val="400"/>
        </w:trPr>
        <w:tc>
          <w:tcPr>
            <w:tcW w:w="2694" w:type="dxa"/>
            <w:shd w:val="clear" w:color="auto" w:fill="C5E0B3"/>
          </w:tcPr>
          <w:p w:rsidR="0010313A" w:rsidRPr="00C22EED" w:rsidRDefault="0010313A" w:rsidP="0081045E">
            <w:pPr>
              <w:pStyle w:val="TableParagraph"/>
              <w:spacing w:line="234" w:lineRule="exact"/>
              <w:rPr>
                <w:rFonts w:ascii="Times New Roman" w:hAnsi="Times New Roman" w:cs="Times New Roman"/>
                <w:b/>
                <w:sz w:val="18"/>
                <w:szCs w:val="18"/>
                <w:lang w:val="tr-TR"/>
              </w:rPr>
            </w:pPr>
            <w:r w:rsidRPr="00C22EED">
              <w:rPr>
                <w:rFonts w:ascii="Times New Roman" w:hAnsi="Times New Roman" w:cs="Times New Roman"/>
                <w:b/>
                <w:sz w:val="18"/>
                <w:szCs w:val="18"/>
                <w:lang w:val="tr-TR"/>
              </w:rPr>
              <w:t xml:space="preserve">PG 5.1.2.  </w:t>
            </w:r>
            <w:r w:rsidRPr="00C22EED">
              <w:rPr>
                <w:rFonts w:ascii="Times New Roman" w:hAnsi="Times New Roman" w:cs="Times New Roman"/>
                <w:sz w:val="18"/>
                <w:szCs w:val="18"/>
              </w:rPr>
              <w:t>Psikososyal</w:t>
            </w:r>
            <w:r w:rsidRPr="00C22EED">
              <w:rPr>
                <w:rFonts w:ascii="Times New Roman" w:hAnsi="Times New Roman" w:cs="Times New Roman"/>
                <w:spacing w:val="-3"/>
                <w:sz w:val="18"/>
                <w:szCs w:val="18"/>
              </w:rPr>
              <w:t xml:space="preserve"> </w:t>
            </w:r>
            <w:r w:rsidRPr="00C22EED">
              <w:rPr>
                <w:rFonts w:ascii="Times New Roman" w:hAnsi="Times New Roman" w:cs="Times New Roman"/>
                <w:sz w:val="18"/>
                <w:szCs w:val="18"/>
              </w:rPr>
              <w:t>müdahale</w:t>
            </w:r>
            <w:r w:rsidRPr="00C22EED">
              <w:rPr>
                <w:rFonts w:ascii="Times New Roman" w:hAnsi="Times New Roman" w:cs="Times New Roman"/>
                <w:spacing w:val="-4"/>
                <w:sz w:val="18"/>
                <w:szCs w:val="18"/>
              </w:rPr>
              <w:t xml:space="preserve"> </w:t>
            </w:r>
            <w:r w:rsidRPr="00C22EED">
              <w:rPr>
                <w:rFonts w:ascii="Times New Roman" w:hAnsi="Times New Roman" w:cs="Times New Roman"/>
                <w:sz w:val="18"/>
                <w:szCs w:val="18"/>
              </w:rPr>
              <w:t>kapsamında</w:t>
            </w:r>
            <w:r w:rsidRPr="00C22EED">
              <w:rPr>
                <w:rFonts w:ascii="Times New Roman" w:hAnsi="Times New Roman" w:cs="Times New Roman"/>
                <w:spacing w:val="-4"/>
                <w:sz w:val="18"/>
                <w:szCs w:val="18"/>
              </w:rPr>
              <w:t xml:space="preserve"> </w:t>
            </w:r>
            <w:r w:rsidRPr="00C22EED">
              <w:rPr>
                <w:rFonts w:ascii="Times New Roman" w:hAnsi="Times New Roman" w:cs="Times New Roman"/>
                <w:sz w:val="18"/>
                <w:szCs w:val="18"/>
              </w:rPr>
              <w:t>çalışma</w:t>
            </w:r>
            <w:r w:rsidRPr="00C22EED">
              <w:rPr>
                <w:rFonts w:ascii="Times New Roman" w:hAnsi="Times New Roman" w:cs="Times New Roman"/>
                <w:spacing w:val="-3"/>
                <w:sz w:val="18"/>
                <w:szCs w:val="18"/>
              </w:rPr>
              <w:t xml:space="preserve"> </w:t>
            </w:r>
            <w:r w:rsidRPr="00C22EED">
              <w:rPr>
                <w:rFonts w:ascii="Times New Roman" w:hAnsi="Times New Roman" w:cs="Times New Roman"/>
                <w:sz w:val="18"/>
                <w:szCs w:val="18"/>
              </w:rPr>
              <w:t>yapılan</w:t>
            </w:r>
            <w:r w:rsidRPr="00C22EED">
              <w:rPr>
                <w:rFonts w:ascii="Times New Roman" w:hAnsi="Times New Roman" w:cs="Times New Roman"/>
                <w:spacing w:val="-4"/>
                <w:sz w:val="18"/>
                <w:szCs w:val="18"/>
              </w:rPr>
              <w:t xml:space="preserve"> </w:t>
            </w:r>
            <w:r w:rsidRPr="00C22EED">
              <w:rPr>
                <w:rFonts w:ascii="Times New Roman" w:hAnsi="Times New Roman" w:cs="Times New Roman"/>
                <w:sz w:val="18"/>
                <w:szCs w:val="18"/>
              </w:rPr>
              <w:t>öğrenci</w:t>
            </w:r>
            <w:r w:rsidRPr="00C22EED">
              <w:rPr>
                <w:rFonts w:ascii="Times New Roman" w:hAnsi="Times New Roman" w:cs="Times New Roman"/>
                <w:spacing w:val="-3"/>
                <w:sz w:val="18"/>
                <w:szCs w:val="18"/>
              </w:rPr>
              <w:t xml:space="preserve"> </w:t>
            </w:r>
            <w:r w:rsidRPr="00C22EED">
              <w:rPr>
                <w:rFonts w:ascii="Times New Roman" w:hAnsi="Times New Roman" w:cs="Times New Roman"/>
                <w:sz w:val="18"/>
                <w:szCs w:val="18"/>
              </w:rPr>
              <w:t>oranı</w:t>
            </w:r>
          </w:p>
        </w:tc>
        <w:tc>
          <w:tcPr>
            <w:tcW w:w="708" w:type="dxa"/>
            <w:gridSpan w:val="2"/>
            <w:shd w:val="clear" w:color="auto" w:fill="E2EFD9"/>
            <w:vAlign w:val="center"/>
          </w:tcPr>
          <w:p w:rsidR="0010313A"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50</w:t>
            </w:r>
          </w:p>
        </w:tc>
        <w:tc>
          <w:tcPr>
            <w:tcW w:w="1276" w:type="dxa"/>
            <w:shd w:val="clear" w:color="auto" w:fill="E2EFD9"/>
            <w:vAlign w:val="center"/>
          </w:tcPr>
          <w:p w:rsidR="0010313A"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50</w:t>
            </w:r>
          </w:p>
        </w:tc>
        <w:tc>
          <w:tcPr>
            <w:tcW w:w="567" w:type="dxa"/>
            <w:shd w:val="clear" w:color="auto" w:fill="E2EFD9"/>
            <w:vAlign w:val="center"/>
          </w:tcPr>
          <w:p w:rsidR="0010313A"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60</w:t>
            </w:r>
          </w:p>
        </w:tc>
        <w:tc>
          <w:tcPr>
            <w:tcW w:w="851" w:type="dxa"/>
            <w:shd w:val="clear" w:color="auto" w:fill="E2EFD9"/>
            <w:vAlign w:val="center"/>
          </w:tcPr>
          <w:p w:rsidR="0010313A"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70</w:t>
            </w:r>
          </w:p>
        </w:tc>
        <w:tc>
          <w:tcPr>
            <w:tcW w:w="708" w:type="dxa"/>
            <w:shd w:val="clear" w:color="auto" w:fill="E2EFD9"/>
            <w:vAlign w:val="center"/>
          </w:tcPr>
          <w:p w:rsidR="0010313A"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80</w:t>
            </w:r>
          </w:p>
        </w:tc>
        <w:tc>
          <w:tcPr>
            <w:tcW w:w="709" w:type="dxa"/>
            <w:shd w:val="clear" w:color="auto" w:fill="E2EFD9"/>
            <w:vAlign w:val="center"/>
          </w:tcPr>
          <w:p w:rsidR="0010313A"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90</w:t>
            </w:r>
          </w:p>
        </w:tc>
        <w:tc>
          <w:tcPr>
            <w:tcW w:w="709" w:type="dxa"/>
            <w:shd w:val="clear" w:color="auto" w:fill="E2EFD9"/>
            <w:vAlign w:val="center"/>
          </w:tcPr>
          <w:p w:rsidR="0010313A"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100</w:t>
            </w:r>
          </w:p>
        </w:tc>
        <w:tc>
          <w:tcPr>
            <w:tcW w:w="850" w:type="dxa"/>
            <w:shd w:val="clear" w:color="auto" w:fill="E2EFD9"/>
            <w:vAlign w:val="center"/>
          </w:tcPr>
          <w:p w:rsidR="0010313A" w:rsidRPr="00C22EED" w:rsidRDefault="0010313A" w:rsidP="0010313A">
            <w:pPr>
              <w:pStyle w:val="TableParagraph"/>
              <w:jc w:val="center"/>
              <w:rPr>
                <w:rFonts w:ascii="Times New Roman" w:hAnsi="Times New Roman" w:cs="Times New Roman"/>
                <w:sz w:val="18"/>
                <w:szCs w:val="18"/>
                <w:lang w:val="tr-TR"/>
              </w:rPr>
            </w:pPr>
            <w:r w:rsidRPr="00C22EED">
              <w:rPr>
                <w:rFonts w:ascii="Times New Roman" w:hAnsi="Times New Roman" w:cs="Times New Roman"/>
                <w:sz w:val="18"/>
                <w:szCs w:val="18"/>
                <w:lang w:val="tr-TR"/>
              </w:rPr>
              <w:t>6 ay</w:t>
            </w:r>
          </w:p>
        </w:tc>
        <w:tc>
          <w:tcPr>
            <w:tcW w:w="993" w:type="dxa"/>
            <w:shd w:val="clear" w:color="auto" w:fill="E2EFD9"/>
            <w:vAlign w:val="center"/>
          </w:tcPr>
          <w:p w:rsidR="0010313A" w:rsidRPr="00C22EED" w:rsidRDefault="0010313A" w:rsidP="0010313A">
            <w:pPr>
              <w:pStyle w:val="TableParagraph"/>
              <w:jc w:val="center"/>
              <w:rPr>
                <w:rFonts w:ascii="Times New Roman" w:hAnsi="Times New Roman" w:cs="Times New Roman"/>
                <w:sz w:val="18"/>
                <w:szCs w:val="18"/>
                <w:lang w:val="tr-TR"/>
              </w:rPr>
            </w:pPr>
            <w:r w:rsidRPr="00C22EED">
              <w:rPr>
                <w:rFonts w:ascii="Times New Roman" w:hAnsi="Times New Roman" w:cs="Times New Roman"/>
                <w:sz w:val="18"/>
                <w:szCs w:val="18"/>
                <w:lang w:val="tr-TR"/>
              </w:rPr>
              <w:t>12 ay</w:t>
            </w:r>
          </w:p>
        </w:tc>
      </w:tr>
      <w:tr w:rsidR="0010313A" w:rsidRPr="00C22EED" w:rsidTr="00186991">
        <w:trPr>
          <w:trHeight w:val="402"/>
        </w:trPr>
        <w:tc>
          <w:tcPr>
            <w:tcW w:w="2694" w:type="dxa"/>
            <w:shd w:val="clear" w:color="auto" w:fill="C5E0B3"/>
          </w:tcPr>
          <w:p w:rsidR="0010313A" w:rsidRPr="00C22EED" w:rsidRDefault="0010313A" w:rsidP="0081045E">
            <w:pPr>
              <w:pStyle w:val="TableParagraph"/>
              <w:spacing w:line="234" w:lineRule="exact"/>
              <w:rPr>
                <w:rFonts w:ascii="Times New Roman" w:hAnsi="Times New Roman" w:cs="Times New Roman"/>
                <w:b/>
                <w:sz w:val="18"/>
                <w:szCs w:val="18"/>
                <w:lang w:val="tr-TR"/>
              </w:rPr>
            </w:pPr>
            <w:r w:rsidRPr="00C22EED">
              <w:rPr>
                <w:rFonts w:ascii="Times New Roman" w:hAnsi="Times New Roman" w:cs="Times New Roman"/>
                <w:b/>
                <w:sz w:val="18"/>
                <w:szCs w:val="18"/>
                <w:lang w:val="tr-TR"/>
              </w:rPr>
              <w:t>Koordinatör Birim</w:t>
            </w:r>
          </w:p>
        </w:tc>
        <w:tc>
          <w:tcPr>
            <w:tcW w:w="7371" w:type="dxa"/>
            <w:gridSpan w:val="10"/>
            <w:shd w:val="clear" w:color="auto" w:fill="C5E0B3"/>
          </w:tcPr>
          <w:p w:rsidR="0010313A" w:rsidRPr="00C22EED" w:rsidRDefault="00B40091" w:rsidP="0081045E">
            <w:pPr>
              <w:pStyle w:val="TableParagraph"/>
              <w:spacing w:line="234" w:lineRule="exact"/>
              <w:rPr>
                <w:rFonts w:ascii="Times New Roman" w:hAnsi="Times New Roman" w:cs="Times New Roman"/>
                <w:sz w:val="18"/>
                <w:szCs w:val="18"/>
                <w:lang w:val="tr-TR"/>
              </w:rPr>
            </w:pPr>
            <w:r>
              <w:rPr>
                <w:rFonts w:ascii="Times New Roman" w:hAnsi="Times New Roman" w:cs="Times New Roman"/>
                <w:sz w:val="18"/>
                <w:szCs w:val="18"/>
                <w:lang w:val="tr-TR"/>
              </w:rPr>
              <w:t>Okul Rehberlik ve Psikolojij Danışma Servisi</w:t>
            </w:r>
          </w:p>
        </w:tc>
      </w:tr>
      <w:tr w:rsidR="0010313A" w:rsidRPr="00C22EED" w:rsidTr="00186991">
        <w:trPr>
          <w:trHeight w:val="472"/>
        </w:trPr>
        <w:tc>
          <w:tcPr>
            <w:tcW w:w="2694" w:type="dxa"/>
            <w:shd w:val="clear" w:color="auto" w:fill="C5E0B3"/>
          </w:tcPr>
          <w:p w:rsidR="0010313A" w:rsidRPr="00C22EED" w:rsidRDefault="0010313A" w:rsidP="0081045E">
            <w:pPr>
              <w:pStyle w:val="TableParagraph"/>
              <w:spacing w:before="129"/>
              <w:rPr>
                <w:rFonts w:ascii="Times New Roman" w:hAnsi="Times New Roman" w:cs="Times New Roman"/>
                <w:b/>
                <w:sz w:val="18"/>
                <w:szCs w:val="18"/>
                <w:lang w:val="tr-TR"/>
              </w:rPr>
            </w:pPr>
            <w:r w:rsidRPr="00C22EED">
              <w:rPr>
                <w:rFonts w:ascii="Times New Roman" w:hAnsi="Times New Roman" w:cs="Times New Roman"/>
                <w:b/>
                <w:sz w:val="18"/>
                <w:szCs w:val="18"/>
                <w:lang w:val="tr-TR"/>
              </w:rPr>
              <w:t>İş birliği Yapılacak Birimler</w:t>
            </w:r>
          </w:p>
        </w:tc>
        <w:tc>
          <w:tcPr>
            <w:tcW w:w="7371" w:type="dxa"/>
            <w:gridSpan w:val="10"/>
            <w:shd w:val="clear" w:color="auto" w:fill="E2EFD9"/>
          </w:tcPr>
          <w:p w:rsidR="0010313A" w:rsidRPr="00C22EED" w:rsidRDefault="0010313A" w:rsidP="0081045E">
            <w:pPr>
              <w:pStyle w:val="TableParagraph"/>
              <w:spacing w:line="357" w:lineRule="auto"/>
              <w:ind w:right="159"/>
              <w:rPr>
                <w:rFonts w:ascii="Times New Roman" w:hAnsi="Times New Roman" w:cs="Times New Roman"/>
                <w:sz w:val="18"/>
                <w:szCs w:val="18"/>
                <w:lang w:val="tr-TR"/>
              </w:rPr>
            </w:pPr>
            <w:r>
              <w:rPr>
                <w:rFonts w:ascii="Times New Roman" w:hAnsi="Times New Roman" w:cs="Times New Roman"/>
                <w:sz w:val="18"/>
                <w:szCs w:val="18"/>
                <w:lang w:val="tr-TR"/>
              </w:rPr>
              <w:t>Rehberlik Araştırma Merkez</w:t>
            </w:r>
            <w:r w:rsidR="00DC33D9">
              <w:rPr>
                <w:rFonts w:ascii="Times New Roman" w:hAnsi="Times New Roman" w:cs="Times New Roman"/>
                <w:sz w:val="18"/>
                <w:szCs w:val="18"/>
                <w:lang w:val="tr-TR"/>
              </w:rPr>
              <w:t xml:space="preserve">i, Sınıf Rehber Öğretmenleri </w:t>
            </w:r>
          </w:p>
        </w:tc>
      </w:tr>
      <w:tr w:rsidR="0010313A" w:rsidRPr="00C22EED" w:rsidTr="00186991">
        <w:trPr>
          <w:trHeight w:val="340"/>
        </w:trPr>
        <w:tc>
          <w:tcPr>
            <w:tcW w:w="2694" w:type="dxa"/>
            <w:vMerge w:val="restart"/>
            <w:shd w:val="clear" w:color="auto" w:fill="C5E0B3"/>
          </w:tcPr>
          <w:p w:rsidR="0010313A" w:rsidRPr="00C22EED" w:rsidRDefault="0010313A" w:rsidP="0081045E">
            <w:pPr>
              <w:pStyle w:val="TableParagraph"/>
              <w:rPr>
                <w:rFonts w:ascii="Times New Roman" w:hAnsi="Times New Roman" w:cs="Times New Roman"/>
                <w:b/>
                <w:sz w:val="18"/>
                <w:szCs w:val="18"/>
                <w:lang w:val="tr-TR"/>
              </w:rPr>
            </w:pPr>
          </w:p>
          <w:p w:rsidR="0010313A" w:rsidRPr="00C22EED" w:rsidRDefault="0010313A" w:rsidP="0081045E">
            <w:pPr>
              <w:pStyle w:val="TableParagraph"/>
              <w:spacing w:before="129"/>
              <w:rPr>
                <w:rFonts w:ascii="Times New Roman" w:hAnsi="Times New Roman" w:cs="Times New Roman"/>
                <w:b/>
                <w:sz w:val="18"/>
                <w:szCs w:val="18"/>
                <w:lang w:val="tr-TR"/>
              </w:rPr>
            </w:pPr>
            <w:r w:rsidRPr="00C22EED">
              <w:rPr>
                <w:rFonts w:ascii="Times New Roman" w:hAnsi="Times New Roman" w:cs="Times New Roman"/>
                <w:b/>
                <w:sz w:val="18"/>
                <w:szCs w:val="18"/>
                <w:lang w:val="tr-TR"/>
              </w:rPr>
              <w:t>Riskler</w:t>
            </w:r>
          </w:p>
        </w:tc>
        <w:tc>
          <w:tcPr>
            <w:tcW w:w="7371" w:type="dxa"/>
            <w:gridSpan w:val="10"/>
            <w:tcBorders>
              <w:bottom w:val="nil"/>
            </w:tcBorders>
            <w:shd w:val="clear" w:color="auto" w:fill="C5E0B3"/>
          </w:tcPr>
          <w:p w:rsidR="0010313A" w:rsidRPr="00C22EED" w:rsidRDefault="00641025" w:rsidP="0081045E">
            <w:pPr>
              <w:pStyle w:val="TableParagraph"/>
              <w:spacing w:line="234" w:lineRule="exact"/>
              <w:rPr>
                <w:rFonts w:ascii="Times New Roman" w:hAnsi="Times New Roman" w:cs="Times New Roman"/>
                <w:sz w:val="18"/>
                <w:szCs w:val="18"/>
                <w:lang w:val="tr-TR"/>
              </w:rPr>
            </w:pPr>
            <w:r>
              <w:rPr>
                <w:rFonts w:ascii="Times New Roman" w:hAnsi="Times New Roman" w:cs="Times New Roman"/>
                <w:sz w:val="18"/>
                <w:szCs w:val="18"/>
                <w:lang w:val="tr-TR"/>
              </w:rPr>
              <w:t>Velilerin rehberlik ve psikolojik danışma hizmetleri hakkında yeterli bilgiye sahip olmaması.</w:t>
            </w:r>
          </w:p>
        </w:tc>
      </w:tr>
      <w:tr w:rsidR="0010313A" w:rsidRPr="00C22EED" w:rsidTr="00186991">
        <w:trPr>
          <w:trHeight w:val="231"/>
        </w:trPr>
        <w:tc>
          <w:tcPr>
            <w:tcW w:w="2694" w:type="dxa"/>
            <w:vMerge/>
            <w:tcBorders>
              <w:top w:val="nil"/>
            </w:tcBorders>
            <w:shd w:val="clear" w:color="auto" w:fill="C5E0B3"/>
          </w:tcPr>
          <w:p w:rsidR="0010313A" w:rsidRPr="00C22EED" w:rsidRDefault="0010313A" w:rsidP="0081045E">
            <w:pPr>
              <w:rPr>
                <w:rFonts w:ascii="Times New Roman" w:hAnsi="Times New Roman" w:cs="Times New Roman"/>
                <w:sz w:val="18"/>
                <w:szCs w:val="18"/>
                <w:lang w:val="tr-TR"/>
              </w:rPr>
            </w:pPr>
          </w:p>
        </w:tc>
        <w:tc>
          <w:tcPr>
            <w:tcW w:w="7371" w:type="dxa"/>
            <w:gridSpan w:val="10"/>
            <w:tcBorders>
              <w:top w:val="nil"/>
            </w:tcBorders>
            <w:shd w:val="clear" w:color="auto" w:fill="C5E0B3"/>
          </w:tcPr>
          <w:p w:rsidR="0010313A" w:rsidRPr="00C22EED" w:rsidRDefault="0010313A" w:rsidP="0081045E">
            <w:pPr>
              <w:pStyle w:val="TableParagraph"/>
              <w:rPr>
                <w:rFonts w:ascii="Times New Roman" w:hAnsi="Times New Roman" w:cs="Times New Roman"/>
                <w:sz w:val="18"/>
                <w:szCs w:val="18"/>
                <w:lang w:val="tr-TR"/>
              </w:rPr>
            </w:pPr>
          </w:p>
        </w:tc>
      </w:tr>
      <w:tr w:rsidR="0010313A" w:rsidRPr="00C22EED" w:rsidTr="00186991">
        <w:trPr>
          <w:trHeight w:val="840"/>
        </w:trPr>
        <w:tc>
          <w:tcPr>
            <w:tcW w:w="2694" w:type="dxa"/>
            <w:shd w:val="clear" w:color="auto" w:fill="C5E0B3"/>
          </w:tcPr>
          <w:p w:rsidR="0010313A" w:rsidRPr="00C22EED" w:rsidRDefault="0010313A" w:rsidP="0081045E">
            <w:pPr>
              <w:pStyle w:val="TableParagraph"/>
              <w:spacing w:before="131"/>
              <w:rPr>
                <w:rFonts w:ascii="Times New Roman" w:hAnsi="Times New Roman" w:cs="Times New Roman"/>
                <w:b/>
                <w:sz w:val="18"/>
                <w:szCs w:val="18"/>
                <w:lang w:val="tr-TR"/>
              </w:rPr>
            </w:pPr>
            <w:r w:rsidRPr="00C22EED">
              <w:rPr>
                <w:rFonts w:ascii="Times New Roman" w:hAnsi="Times New Roman" w:cs="Times New Roman"/>
                <w:b/>
                <w:sz w:val="18"/>
                <w:szCs w:val="18"/>
                <w:lang w:val="tr-TR"/>
              </w:rPr>
              <w:t>Stratejiler</w:t>
            </w:r>
          </w:p>
        </w:tc>
        <w:tc>
          <w:tcPr>
            <w:tcW w:w="7371" w:type="dxa"/>
            <w:gridSpan w:val="10"/>
            <w:shd w:val="clear" w:color="auto" w:fill="E2EFD9"/>
          </w:tcPr>
          <w:p w:rsidR="0010313A" w:rsidRPr="00C22EED" w:rsidRDefault="0010313A" w:rsidP="00C22EED">
            <w:pPr>
              <w:pStyle w:val="TableParagraph"/>
              <w:tabs>
                <w:tab w:val="left" w:pos="7371"/>
              </w:tabs>
              <w:ind w:right="142"/>
              <w:rPr>
                <w:rFonts w:ascii="Times New Roman" w:hAnsi="Times New Roman" w:cs="Times New Roman"/>
                <w:b/>
                <w:sz w:val="18"/>
                <w:szCs w:val="18"/>
              </w:rPr>
            </w:pPr>
            <w:r w:rsidRPr="00C22EED">
              <w:rPr>
                <w:rFonts w:ascii="Times New Roman" w:hAnsi="Times New Roman" w:cs="Times New Roman"/>
                <w:b/>
                <w:sz w:val="18"/>
                <w:szCs w:val="18"/>
              </w:rPr>
              <w:t xml:space="preserve">S1. </w:t>
            </w:r>
            <w:r w:rsidRPr="00C22EED">
              <w:rPr>
                <w:rFonts w:ascii="Times New Roman" w:hAnsi="Times New Roman" w:cs="Times New Roman"/>
                <w:sz w:val="18"/>
                <w:szCs w:val="18"/>
              </w:rPr>
              <w:t>Okul risk haritaları sonuçları doğrultusunda çalışma yapılması gereken öğrenciler</w:t>
            </w:r>
            <w:r w:rsidRPr="00C22EED">
              <w:rPr>
                <w:rFonts w:ascii="Times New Roman" w:hAnsi="Times New Roman" w:cs="Times New Roman"/>
                <w:spacing w:val="-43"/>
                <w:sz w:val="18"/>
                <w:szCs w:val="18"/>
              </w:rPr>
              <w:t xml:space="preserve"> </w:t>
            </w:r>
            <w:r w:rsidRPr="00C22EED">
              <w:rPr>
                <w:rFonts w:ascii="Times New Roman" w:hAnsi="Times New Roman" w:cs="Times New Roman"/>
                <w:sz w:val="18"/>
                <w:szCs w:val="18"/>
              </w:rPr>
              <w:t>belirlenecektir.</w:t>
            </w:r>
          </w:p>
          <w:p w:rsidR="0010313A" w:rsidRPr="00C22EED" w:rsidRDefault="0010313A" w:rsidP="0081045E">
            <w:pPr>
              <w:pStyle w:val="TableParagraph"/>
              <w:tabs>
                <w:tab w:val="left" w:pos="295"/>
              </w:tabs>
              <w:spacing w:line="244" w:lineRule="exact"/>
              <w:rPr>
                <w:rFonts w:ascii="Times New Roman" w:hAnsi="Times New Roman" w:cs="Times New Roman"/>
                <w:sz w:val="18"/>
                <w:szCs w:val="18"/>
              </w:rPr>
            </w:pPr>
            <w:r w:rsidRPr="00C22EED">
              <w:rPr>
                <w:rFonts w:ascii="Times New Roman" w:hAnsi="Times New Roman" w:cs="Times New Roman"/>
                <w:b/>
                <w:sz w:val="18"/>
                <w:szCs w:val="18"/>
              </w:rPr>
              <w:t>S2.</w:t>
            </w:r>
            <w:r w:rsidRPr="00C22EED">
              <w:rPr>
                <w:rFonts w:ascii="Times New Roman" w:hAnsi="Times New Roman" w:cs="Times New Roman"/>
                <w:b/>
                <w:spacing w:val="-7"/>
                <w:sz w:val="18"/>
                <w:szCs w:val="18"/>
              </w:rPr>
              <w:t xml:space="preserve"> </w:t>
            </w:r>
            <w:r w:rsidRPr="00C22EED">
              <w:rPr>
                <w:rFonts w:ascii="Times New Roman" w:hAnsi="Times New Roman" w:cs="Times New Roman"/>
                <w:sz w:val="18"/>
                <w:szCs w:val="18"/>
              </w:rPr>
              <w:t>Belirlenen</w:t>
            </w:r>
            <w:r w:rsidRPr="00C22EED">
              <w:rPr>
                <w:rFonts w:ascii="Times New Roman" w:hAnsi="Times New Roman" w:cs="Times New Roman"/>
                <w:spacing w:val="-7"/>
                <w:sz w:val="18"/>
                <w:szCs w:val="18"/>
              </w:rPr>
              <w:t xml:space="preserve"> </w:t>
            </w:r>
            <w:r w:rsidRPr="00C22EED">
              <w:rPr>
                <w:rFonts w:ascii="Times New Roman" w:hAnsi="Times New Roman" w:cs="Times New Roman"/>
                <w:sz w:val="18"/>
                <w:szCs w:val="18"/>
              </w:rPr>
              <w:t>öğrencilerle</w:t>
            </w:r>
            <w:r w:rsidRPr="00C22EED">
              <w:rPr>
                <w:rFonts w:ascii="Times New Roman" w:hAnsi="Times New Roman" w:cs="Times New Roman"/>
                <w:spacing w:val="-6"/>
                <w:sz w:val="18"/>
                <w:szCs w:val="18"/>
              </w:rPr>
              <w:t xml:space="preserve"> </w:t>
            </w:r>
            <w:r w:rsidRPr="00C22EED">
              <w:rPr>
                <w:rFonts w:ascii="Times New Roman" w:hAnsi="Times New Roman" w:cs="Times New Roman"/>
                <w:sz w:val="18"/>
                <w:szCs w:val="18"/>
              </w:rPr>
              <w:t>bireysel</w:t>
            </w:r>
            <w:r w:rsidRPr="00C22EED">
              <w:rPr>
                <w:rFonts w:ascii="Times New Roman" w:hAnsi="Times New Roman" w:cs="Times New Roman"/>
                <w:spacing w:val="-7"/>
                <w:sz w:val="18"/>
                <w:szCs w:val="18"/>
              </w:rPr>
              <w:t xml:space="preserve"> </w:t>
            </w:r>
            <w:r w:rsidRPr="00C22EED">
              <w:rPr>
                <w:rFonts w:ascii="Times New Roman" w:hAnsi="Times New Roman" w:cs="Times New Roman"/>
                <w:sz w:val="18"/>
                <w:szCs w:val="18"/>
              </w:rPr>
              <w:t>veya</w:t>
            </w:r>
            <w:r w:rsidRPr="00C22EED">
              <w:rPr>
                <w:rFonts w:ascii="Times New Roman" w:hAnsi="Times New Roman" w:cs="Times New Roman"/>
                <w:spacing w:val="-6"/>
                <w:sz w:val="18"/>
                <w:szCs w:val="18"/>
              </w:rPr>
              <w:t xml:space="preserve"> </w:t>
            </w:r>
            <w:r w:rsidRPr="00C22EED">
              <w:rPr>
                <w:rFonts w:ascii="Times New Roman" w:hAnsi="Times New Roman" w:cs="Times New Roman"/>
                <w:sz w:val="18"/>
                <w:szCs w:val="18"/>
              </w:rPr>
              <w:t>grupla</w:t>
            </w:r>
            <w:r w:rsidRPr="00C22EED">
              <w:rPr>
                <w:rFonts w:ascii="Times New Roman" w:hAnsi="Times New Roman" w:cs="Times New Roman"/>
                <w:spacing w:val="-7"/>
                <w:sz w:val="18"/>
                <w:szCs w:val="18"/>
              </w:rPr>
              <w:t xml:space="preserve"> </w:t>
            </w:r>
            <w:r w:rsidRPr="00C22EED">
              <w:rPr>
                <w:rFonts w:ascii="Times New Roman" w:hAnsi="Times New Roman" w:cs="Times New Roman"/>
                <w:sz w:val="18"/>
                <w:szCs w:val="18"/>
              </w:rPr>
              <w:t>çalışmalar</w:t>
            </w:r>
            <w:r w:rsidRPr="00C22EED">
              <w:rPr>
                <w:rFonts w:ascii="Times New Roman" w:hAnsi="Times New Roman" w:cs="Times New Roman"/>
                <w:spacing w:val="-6"/>
                <w:sz w:val="18"/>
                <w:szCs w:val="18"/>
              </w:rPr>
              <w:t xml:space="preserve"> </w:t>
            </w:r>
            <w:r w:rsidRPr="00C22EED">
              <w:rPr>
                <w:rFonts w:ascii="Times New Roman" w:hAnsi="Times New Roman" w:cs="Times New Roman"/>
                <w:sz w:val="18"/>
                <w:szCs w:val="18"/>
              </w:rPr>
              <w:t>yürütülecektir.</w:t>
            </w:r>
          </w:p>
        </w:tc>
      </w:tr>
      <w:tr w:rsidR="0010313A" w:rsidRPr="00C22EED" w:rsidTr="00186991">
        <w:trPr>
          <w:trHeight w:val="458"/>
        </w:trPr>
        <w:tc>
          <w:tcPr>
            <w:tcW w:w="2694" w:type="dxa"/>
            <w:shd w:val="clear" w:color="auto" w:fill="C5E0B3"/>
          </w:tcPr>
          <w:p w:rsidR="0010313A" w:rsidRPr="00C22EED" w:rsidRDefault="0010313A" w:rsidP="0081045E">
            <w:pPr>
              <w:pStyle w:val="TableParagraph"/>
              <w:rPr>
                <w:rFonts w:ascii="Times New Roman" w:hAnsi="Times New Roman" w:cs="Times New Roman"/>
                <w:b/>
                <w:sz w:val="18"/>
                <w:szCs w:val="18"/>
                <w:lang w:val="tr-TR"/>
              </w:rPr>
            </w:pPr>
          </w:p>
          <w:p w:rsidR="0010313A" w:rsidRPr="00C22EED" w:rsidRDefault="0010313A" w:rsidP="0081045E">
            <w:pPr>
              <w:pStyle w:val="TableParagraph"/>
              <w:rPr>
                <w:rFonts w:ascii="Times New Roman" w:hAnsi="Times New Roman" w:cs="Times New Roman"/>
                <w:b/>
                <w:sz w:val="18"/>
                <w:szCs w:val="18"/>
                <w:lang w:val="tr-TR"/>
              </w:rPr>
            </w:pPr>
            <w:r w:rsidRPr="00C22EED">
              <w:rPr>
                <w:rFonts w:ascii="Times New Roman" w:hAnsi="Times New Roman" w:cs="Times New Roman"/>
                <w:b/>
                <w:sz w:val="18"/>
                <w:szCs w:val="18"/>
                <w:lang w:val="tr-TR"/>
              </w:rPr>
              <w:t>Maliyet Tahmini</w:t>
            </w:r>
          </w:p>
        </w:tc>
        <w:tc>
          <w:tcPr>
            <w:tcW w:w="7371" w:type="dxa"/>
            <w:gridSpan w:val="10"/>
            <w:shd w:val="clear" w:color="auto" w:fill="E2EFD9"/>
          </w:tcPr>
          <w:p w:rsidR="0010313A" w:rsidRPr="00641025" w:rsidRDefault="00641025" w:rsidP="0081045E">
            <w:pPr>
              <w:pStyle w:val="TableParagraph"/>
              <w:rPr>
                <w:rFonts w:ascii="Times New Roman" w:hAnsi="Times New Roman" w:cs="Times New Roman"/>
                <w:sz w:val="18"/>
                <w:szCs w:val="18"/>
                <w:lang w:val="tr-TR"/>
              </w:rPr>
            </w:pPr>
            <w:r w:rsidRPr="00641025">
              <w:rPr>
                <w:rFonts w:ascii="Times New Roman" w:hAnsi="Times New Roman" w:cs="Times New Roman"/>
                <w:sz w:val="18"/>
                <w:szCs w:val="18"/>
                <w:lang w:val="tr-TR"/>
              </w:rPr>
              <w:t>0 TL</w:t>
            </w:r>
          </w:p>
          <w:p w:rsidR="0010313A" w:rsidRPr="00C22EED" w:rsidRDefault="0010313A" w:rsidP="0081045E">
            <w:pPr>
              <w:pStyle w:val="TableParagraph"/>
              <w:rPr>
                <w:rFonts w:ascii="Times New Roman" w:hAnsi="Times New Roman" w:cs="Times New Roman"/>
                <w:sz w:val="18"/>
                <w:szCs w:val="18"/>
                <w:lang w:val="tr-TR"/>
              </w:rPr>
            </w:pPr>
          </w:p>
        </w:tc>
      </w:tr>
      <w:tr w:rsidR="0010313A" w:rsidRPr="00C22EED" w:rsidTr="00186991">
        <w:trPr>
          <w:trHeight w:val="564"/>
        </w:trPr>
        <w:tc>
          <w:tcPr>
            <w:tcW w:w="2694" w:type="dxa"/>
            <w:shd w:val="clear" w:color="auto" w:fill="C5E0B3"/>
          </w:tcPr>
          <w:p w:rsidR="0010313A" w:rsidRPr="00C22EED" w:rsidRDefault="0010313A" w:rsidP="0081045E">
            <w:pPr>
              <w:pStyle w:val="TableParagraph"/>
              <w:spacing w:before="131"/>
              <w:rPr>
                <w:rFonts w:ascii="Times New Roman" w:hAnsi="Times New Roman" w:cs="Times New Roman"/>
                <w:b/>
                <w:sz w:val="18"/>
                <w:szCs w:val="18"/>
                <w:lang w:val="tr-TR"/>
              </w:rPr>
            </w:pPr>
            <w:r w:rsidRPr="00C22EED">
              <w:rPr>
                <w:rFonts w:ascii="Times New Roman" w:hAnsi="Times New Roman" w:cs="Times New Roman"/>
                <w:b/>
                <w:sz w:val="18"/>
                <w:szCs w:val="18"/>
                <w:lang w:val="tr-TR"/>
              </w:rPr>
              <w:t>Tespitler</w:t>
            </w:r>
          </w:p>
        </w:tc>
        <w:tc>
          <w:tcPr>
            <w:tcW w:w="7371" w:type="dxa"/>
            <w:gridSpan w:val="10"/>
            <w:shd w:val="clear" w:color="auto" w:fill="C5E0B3"/>
          </w:tcPr>
          <w:p w:rsidR="0010313A" w:rsidRPr="00C22EED" w:rsidRDefault="00641025" w:rsidP="0081045E">
            <w:pPr>
              <w:pStyle w:val="TableParagraph"/>
              <w:spacing w:before="2"/>
              <w:rPr>
                <w:rFonts w:ascii="Times New Roman" w:hAnsi="Times New Roman" w:cs="Times New Roman"/>
                <w:b/>
                <w:sz w:val="18"/>
                <w:szCs w:val="18"/>
                <w:lang w:val="tr-TR"/>
              </w:rPr>
            </w:pPr>
            <w:r w:rsidRPr="00A93695">
              <w:rPr>
                <w:rStyle w:val="fontstyle01"/>
                <w:sz w:val="18"/>
                <w:szCs w:val="18"/>
              </w:rPr>
              <w:t>İlgili kurum ve kuruluşlarla iş birliği çalışmaları.</w:t>
            </w:r>
          </w:p>
          <w:p w:rsidR="0010313A" w:rsidRPr="00C22EED" w:rsidRDefault="0010313A" w:rsidP="0081045E">
            <w:pPr>
              <w:pStyle w:val="TableParagraph"/>
              <w:spacing w:line="350" w:lineRule="atLeast"/>
              <w:ind w:right="239"/>
              <w:rPr>
                <w:rFonts w:ascii="Times New Roman" w:hAnsi="Times New Roman" w:cs="Times New Roman"/>
                <w:sz w:val="18"/>
                <w:szCs w:val="18"/>
                <w:lang w:val="tr-TR"/>
              </w:rPr>
            </w:pPr>
          </w:p>
        </w:tc>
      </w:tr>
      <w:tr w:rsidR="0010313A" w:rsidRPr="00C22EED" w:rsidTr="00186991">
        <w:trPr>
          <w:trHeight w:val="1040"/>
        </w:trPr>
        <w:tc>
          <w:tcPr>
            <w:tcW w:w="2694" w:type="dxa"/>
            <w:shd w:val="clear" w:color="auto" w:fill="C5E0B3"/>
          </w:tcPr>
          <w:p w:rsidR="0010313A" w:rsidRPr="00C22EED" w:rsidRDefault="0010313A" w:rsidP="0081045E">
            <w:pPr>
              <w:pStyle w:val="TableParagraph"/>
              <w:rPr>
                <w:rFonts w:ascii="Times New Roman" w:hAnsi="Times New Roman" w:cs="Times New Roman"/>
                <w:b/>
                <w:sz w:val="18"/>
                <w:szCs w:val="18"/>
                <w:lang w:val="tr-TR"/>
              </w:rPr>
            </w:pPr>
          </w:p>
          <w:p w:rsidR="0010313A" w:rsidRPr="00C22EED" w:rsidRDefault="0010313A" w:rsidP="0081045E">
            <w:pPr>
              <w:pStyle w:val="TableParagraph"/>
              <w:spacing w:before="129"/>
              <w:rPr>
                <w:rFonts w:ascii="Times New Roman" w:hAnsi="Times New Roman" w:cs="Times New Roman"/>
                <w:b/>
                <w:sz w:val="18"/>
                <w:szCs w:val="18"/>
                <w:lang w:val="tr-TR"/>
              </w:rPr>
            </w:pPr>
            <w:r w:rsidRPr="00C22EED">
              <w:rPr>
                <w:rFonts w:ascii="Times New Roman" w:hAnsi="Times New Roman" w:cs="Times New Roman"/>
                <w:b/>
                <w:sz w:val="18"/>
                <w:szCs w:val="18"/>
                <w:lang w:val="tr-TR"/>
              </w:rPr>
              <w:t>İhtiyaçlar</w:t>
            </w:r>
          </w:p>
        </w:tc>
        <w:tc>
          <w:tcPr>
            <w:tcW w:w="107" w:type="dxa"/>
            <w:tcBorders>
              <w:right w:val="nil"/>
            </w:tcBorders>
            <w:shd w:val="clear" w:color="auto" w:fill="E2EFD9"/>
          </w:tcPr>
          <w:p w:rsidR="0010313A" w:rsidRPr="00C22EED" w:rsidRDefault="0010313A" w:rsidP="0081045E">
            <w:pPr>
              <w:pStyle w:val="TableParagraph"/>
              <w:rPr>
                <w:rFonts w:ascii="Times New Roman" w:hAnsi="Times New Roman" w:cs="Times New Roman"/>
                <w:sz w:val="18"/>
                <w:szCs w:val="18"/>
                <w:lang w:val="tr-TR"/>
              </w:rPr>
            </w:pPr>
          </w:p>
        </w:tc>
        <w:tc>
          <w:tcPr>
            <w:tcW w:w="7264" w:type="dxa"/>
            <w:gridSpan w:val="9"/>
            <w:tcBorders>
              <w:left w:val="nil"/>
            </w:tcBorders>
            <w:shd w:val="clear" w:color="auto" w:fill="E2EFD9"/>
          </w:tcPr>
          <w:p w:rsidR="0010313A" w:rsidRPr="00254726" w:rsidRDefault="00254726" w:rsidP="0081045E">
            <w:pPr>
              <w:pStyle w:val="TableParagraph"/>
              <w:spacing w:before="117"/>
              <w:rPr>
                <w:rFonts w:ascii="Times New Roman" w:hAnsi="Times New Roman" w:cs="Times New Roman"/>
                <w:sz w:val="18"/>
                <w:szCs w:val="18"/>
                <w:lang w:val="tr-TR"/>
              </w:rPr>
            </w:pPr>
            <w:r w:rsidRPr="00254726">
              <w:rPr>
                <w:rFonts w:ascii="Times New Roman" w:hAnsi="Times New Roman" w:cs="Times New Roman"/>
                <w:sz w:val="18"/>
                <w:szCs w:val="18"/>
              </w:rPr>
              <w:t>İlgili kurum ve kuruluşlarla iş birliğinin artırılması.</w:t>
            </w:r>
          </w:p>
        </w:tc>
      </w:tr>
    </w:tbl>
    <w:p w:rsidR="00F03D28" w:rsidRPr="000976FA" w:rsidRDefault="00F03D28" w:rsidP="0002338A">
      <w:pPr>
        <w:pStyle w:val="AralkYok"/>
      </w:pPr>
    </w:p>
    <w:p w:rsidR="00186991" w:rsidRDefault="00186991" w:rsidP="00F03D28">
      <w:pPr>
        <w:rPr>
          <w:rFonts w:ascii="Times New Roman" w:eastAsia="Times New Roman" w:hAnsi="Times New Roman" w:cs="Times New Roman"/>
          <w:kern w:val="0"/>
        </w:rPr>
      </w:pPr>
    </w:p>
    <w:p w:rsidR="003751C5" w:rsidRDefault="003751C5" w:rsidP="00F03D28">
      <w:pPr>
        <w:rPr>
          <w:rFonts w:ascii="Times New Roman" w:eastAsia="Times New Roman" w:hAnsi="Times New Roman" w:cs="Times New Roman"/>
          <w:kern w:val="0"/>
        </w:rPr>
      </w:pPr>
    </w:p>
    <w:p w:rsidR="003751C5" w:rsidRDefault="003751C5" w:rsidP="00F03D28">
      <w:pPr>
        <w:rPr>
          <w:rFonts w:ascii="Times New Roman" w:eastAsia="Times New Roman" w:hAnsi="Times New Roman" w:cs="Times New Roman"/>
          <w:kern w:val="0"/>
        </w:rPr>
      </w:pPr>
    </w:p>
    <w:p w:rsidR="003751C5" w:rsidRDefault="003751C5" w:rsidP="00F03D28">
      <w:pPr>
        <w:rPr>
          <w:rFonts w:ascii="Times New Roman" w:eastAsia="Times New Roman" w:hAnsi="Times New Roman" w:cs="Times New Roman"/>
          <w:kern w:val="0"/>
        </w:rPr>
      </w:pPr>
    </w:p>
    <w:p w:rsidR="003751C5" w:rsidRDefault="003751C5" w:rsidP="00F03D28">
      <w:pPr>
        <w:rPr>
          <w:rFonts w:ascii="Times New Roman" w:eastAsia="Times New Roman" w:hAnsi="Times New Roman" w:cs="Times New Roman"/>
          <w:kern w:val="0"/>
        </w:rPr>
      </w:pPr>
    </w:p>
    <w:p w:rsidR="003751C5" w:rsidRDefault="003751C5" w:rsidP="00F03D28">
      <w:pPr>
        <w:rPr>
          <w:rFonts w:ascii="Times New Roman" w:eastAsia="Times New Roman" w:hAnsi="Times New Roman" w:cs="Times New Roman"/>
          <w:kern w:val="0"/>
        </w:rPr>
      </w:pPr>
    </w:p>
    <w:p w:rsidR="003751C5" w:rsidRDefault="003751C5" w:rsidP="00F03D28">
      <w:pPr>
        <w:rPr>
          <w:rFonts w:ascii="Times New Roman" w:eastAsia="Times New Roman" w:hAnsi="Times New Roman" w:cs="Times New Roman"/>
          <w:kern w:val="0"/>
        </w:rPr>
      </w:pPr>
    </w:p>
    <w:p w:rsidR="003751C5" w:rsidRDefault="003751C5" w:rsidP="00F03D28">
      <w:pPr>
        <w:rPr>
          <w:rFonts w:ascii="Times New Roman" w:eastAsia="Times New Roman" w:hAnsi="Times New Roman" w:cs="Times New Roman"/>
          <w:kern w:val="0"/>
        </w:rPr>
      </w:pPr>
    </w:p>
    <w:p w:rsidR="003751C5" w:rsidRDefault="003751C5" w:rsidP="00F03D28">
      <w:pPr>
        <w:rPr>
          <w:rFonts w:ascii="Times New Roman" w:eastAsia="Times New Roman" w:hAnsi="Times New Roman" w:cs="Times New Roman"/>
          <w:kern w:val="0"/>
        </w:rPr>
      </w:pPr>
    </w:p>
    <w:p w:rsidR="003751C5" w:rsidRDefault="003751C5" w:rsidP="00F03D28">
      <w:pPr>
        <w:rPr>
          <w:rFonts w:ascii="Times New Roman" w:eastAsia="Times New Roman" w:hAnsi="Times New Roman" w:cs="Times New Roman"/>
          <w:kern w:val="0"/>
        </w:rPr>
      </w:pPr>
    </w:p>
    <w:p w:rsidR="003751C5" w:rsidRDefault="003751C5" w:rsidP="00F03D28">
      <w:pPr>
        <w:rPr>
          <w:rFonts w:ascii="Times New Roman" w:eastAsia="Times New Roman" w:hAnsi="Times New Roman" w:cs="Times New Roman"/>
          <w:kern w:val="0"/>
        </w:rPr>
      </w:pPr>
    </w:p>
    <w:p w:rsidR="003751C5" w:rsidRDefault="003751C5" w:rsidP="00F03D28">
      <w:pPr>
        <w:rPr>
          <w:rFonts w:ascii="Times New Roman" w:eastAsia="Times New Roman" w:hAnsi="Times New Roman" w:cs="Times New Roman"/>
          <w:kern w:val="0"/>
        </w:rPr>
      </w:pPr>
    </w:p>
    <w:p w:rsidR="003751C5" w:rsidRDefault="003751C5" w:rsidP="00F03D28">
      <w:pPr>
        <w:rPr>
          <w:rFonts w:ascii="Times New Roman" w:eastAsia="Times New Roman" w:hAnsi="Times New Roman" w:cs="Times New Roman"/>
          <w:kern w:val="0"/>
        </w:rPr>
      </w:pPr>
    </w:p>
    <w:p w:rsidR="00F03D28" w:rsidRPr="00A93695" w:rsidRDefault="0002338A" w:rsidP="00F03D28">
      <w:pPr>
        <w:rPr>
          <w:rFonts w:ascii="Times New Roman" w:hAnsi="Times New Roman" w:cs="Times New Roman"/>
          <w:color w:val="000000" w:themeColor="text1"/>
          <w:sz w:val="24"/>
          <w:szCs w:val="24"/>
        </w:rPr>
      </w:pPr>
      <w:r w:rsidRPr="00A93695">
        <w:rPr>
          <w:rFonts w:ascii="Times New Roman" w:hAnsi="Times New Roman" w:cs="Times New Roman"/>
          <w:b/>
          <w:color w:val="000000" w:themeColor="text1"/>
          <w:sz w:val="24"/>
          <w:szCs w:val="24"/>
        </w:rPr>
        <w:lastRenderedPageBreak/>
        <w:t>TEMA: Eğitim</w:t>
      </w:r>
      <w:r w:rsidR="00F03D28" w:rsidRPr="00A93695">
        <w:rPr>
          <w:rFonts w:ascii="Times New Roman" w:hAnsi="Times New Roman" w:cs="Times New Roman"/>
          <w:b/>
          <w:color w:val="000000" w:themeColor="text1"/>
          <w:spacing w:val="-2"/>
          <w:sz w:val="24"/>
          <w:szCs w:val="24"/>
        </w:rPr>
        <w:t xml:space="preserve"> </w:t>
      </w:r>
      <w:r w:rsidR="00F03D28" w:rsidRPr="00A93695">
        <w:rPr>
          <w:rFonts w:ascii="Times New Roman" w:hAnsi="Times New Roman" w:cs="Times New Roman"/>
          <w:b/>
          <w:color w:val="000000" w:themeColor="text1"/>
          <w:sz w:val="24"/>
          <w:szCs w:val="24"/>
        </w:rPr>
        <w:t>ve</w:t>
      </w:r>
      <w:r w:rsidR="00F03D28" w:rsidRPr="00A93695">
        <w:rPr>
          <w:rFonts w:ascii="Times New Roman" w:hAnsi="Times New Roman" w:cs="Times New Roman"/>
          <w:b/>
          <w:color w:val="000000" w:themeColor="text1"/>
          <w:spacing w:val="-4"/>
          <w:sz w:val="24"/>
          <w:szCs w:val="24"/>
        </w:rPr>
        <w:t xml:space="preserve"> </w:t>
      </w:r>
      <w:r w:rsidR="00F03D28" w:rsidRPr="00A93695">
        <w:rPr>
          <w:rFonts w:ascii="Times New Roman" w:hAnsi="Times New Roman" w:cs="Times New Roman"/>
          <w:b/>
          <w:color w:val="000000" w:themeColor="text1"/>
          <w:sz w:val="24"/>
          <w:szCs w:val="24"/>
        </w:rPr>
        <w:t>Öğretimde</w:t>
      </w:r>
      <w:r w:rsidR="00F03D28" w:rsidRPr="00A93695">
        <w:rPr>
          <w:rFonts w:ascii="Times New Roman" w:hAnsi="Times New Roman" w:cs="Times New Roman"/>
          <w:b/>
          <w:color w:val="000000" w:themeColor="text1"/>
          <w:spacing w:val="-3"/>
          <w:sz w:val="24"/>
          <w:szCs w:val="24"/>
        </w:rPr>
        <w:t xml:space="preserve"> </w:t>
      </w:r>
      <w:r w:rsidR="00F03D28" w:rsidRPr="00A93695">
        <w:rPr>
          <w:rFonts w:ascii="Times New Roman" w:hAnsi="Times New Roman" w:cs="Times New Roman"/>
          <w:b/>
          <w:color w:val="000000" w:themeColor="text1"/>
          <w:sz w:val="24"/>
          <w:szCs w:val="24"/>
        </w:rPr>
        <w:t>Kalite</w:t>
      </w:r>
    </w:p>
    <w:tbl>
      <w:tblPr>
        <w:tblStyle w:val="TableNormal"/>
        <w:tblW w:w="5122"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2"/>
        <w:gridCol w:w="8763"/>
      </w:tblGrid>
      <w:tr w:rsidR="00F03D28" w:rsidRPr="00C22EED" w:rsidTr="00186991">
        <w:trPr>
          <w:trHeight w:val="308"/>
        </w:trPr>
        <w:tc>
          <w:tcPr>
            <w:tcW w:w="647" w:type="pct"/>
            <w:shd w:val="clear" w:color="auto" w:fill="E2EFD9"/>
          </w:tcPr>
          <w:p w:rsidR="00F03D28" w:rsidRPr="00C22EED" w:rsidRDefault="00C22EED" w:rsidP="00586B8C">
            <w:pPr>
              <w:pStyle w:val="TableParagraph"/>
              <w:spacing w:line="234" w:lineRule="exact"/>
              <w:rPr>
                <w:rFonts w:ascii="Times New Roman" w:hAnsi="Times New Roman" w:cs="Times New Roman"/>
                <w:b/>
                <w:sz w:val="18"/>
                <w:szCs w:val="18"/>
                <w:lang w:val="tr-TR"/>
              </w:rPr>
            </w:pPr>
            <w:r w:rsidRPr="00C22EED">
              <w:rPr>
                <w:rFonts w:ascii="Times New Roman" w:hAnsi="Times New Roman" w:cs="Times New Roman"/>
                <w:b/>
                <w:sz w:val="18"/>
                <w:szCs w:val="18"/>
                <w:lang w:val="tr-TR"/>
              </w:rPr>
              <w:t>Amaç 6</w:t>
            </w:r>
            <w:r w:rsidR="00F03D28" w:rsidRPr="00C22EED">
              <w:rPr>
                <w:rFonts w:ascii="Times New Roman" w:hAnsi="Times New Roman" w:cs="Times New Roman"/>
                <w:b/>
                <w:sz w:val="18"/>
                <w:szCs w:val="18"/>
                <w:lang w:val="tr-TR"/>
              </w:rPr>
              <w:t>.</w:t>
            </w:r>
          </w:p>
        </w:tc>
        <w:tc>
          <w:tcPr>
            <w:tcW w:w="4353" w:type="pct"/>
            <w:shd w:val="clear" w:color="auto" w:fill="E2EFD9"/>
          </w:tcPr>
          <w:p w:rsidR="00F03D28" w:rsidRPr="00C22EED" w:rsidRDefault="00F03D28" w:rsidP="00586B8C">
            <w:pPr>
              <w:pStyle w:val="TableParagraph"/>
              <w:rPr>
                <w:rFonts w:ascii="Times New Roman" w:hAnsi="Times New Roman" w:cs="Times New Roman"/>
                <w:sz w:val="18"/>
                <w:szCs w:val="18"/>
                <w:lang w:val="tr-TR"/>
              </w:rPr>
            </w:pPr>
            <w:r w:rsidRPr="00C22EED">
              <w:rPr>
                <w:rFonts w:ascii="Times New Roman" w:hAnsi="Times New Roman" w:cs="Times New Roman"/>
                <w:sz w:val="18"/>
                <w:szCs w:val="18"/>
              </w:rPr>
              <w:t>Okulda sunulan rehberlik ve psikolojik danışma servislerinin hizmet kalitesinin</w:t>
            </w:r>
            <w:r w:rsidRPr="00C22EED">
              <w:rPr>
                <w:rFonts w:ascii="Times New Roman" w:hAnsi="Times New Roman" w:cs="Times New Roman"/>
                <w:spacing w:val="-43"/>
                <w:sz w:val="18"/>
                <w:szCs w:val="18"/>
              </w:rPr>
              <w:t xml:space="preserve"> </w:t>
            </w:r>
            <w:r w:rsidRPr="00C22EED">
              <w:rPr>
                <w:rFonts w:ascii="Times New Roman" w:hAnsi="Times New Roman" w:cs="Times New Roman"/>
                <w:sz w:val="18"/>
                <w:szCs w:val="18"/>
              </w:rPr>
              <w:t>artırılması.</w:t>
            </w:r>
          </w:p>
        </w:tc>
      </w:tr>
      <w:tr w:rsidR="00F03D28" w:rsidRPr="00C22EED" w:rsidTr="00186991">
        <w:trPr>
          <w:trHeight w:val="269"/>
        </w:trPr>
        <w:tc>
          <w:tcPr>
            <w:tcW w:w="647" w:type="pct"/>
            <w:shd w:val="clear" w:color="auto" w:fill="C5E0B3"/>
          </w:tcPr>
          <w:p w:rsidR="00F03D28" w:rsidRPr="00C22EED" w:rsidRDefault="00C22EED" w:rsidP="00586B8C">
            <w:pPr>
              <w:pStyle w:val="TableParagraph"/>
              <w:spacing w:line="234" w:lineRule="exact"/>
              <w:rPr>
                <w:rFonts w:ascii="Times New Roman" w:hAnsi="Times New Roman" w:cs="Times New Roman"/>
                <w:b/>
                <w:sz w:val="18"/>
                <w:szCs w:val="18"/>
                <w:lang w:val="tr-TR"/>
              </w:rPr>
            </w:pPr>
            <w:r w:rsidRPr="00C22EED">
              <w:rPr>
                <w:rFonts w:ascii="Times New Roman" w:hAnsi="Times New Roman" w:cs="Times New Roman"/>
                <w:b/>
                <w:sz w:val="18"/>
                <w:szCs w:val="18"/>
                <w:lang w:val="tr-TR"/>
              </w:rPr>
              <w:t>Hedef 6</w:t>
            </w:r>
            <w:r w:rsidR="00F03D28" w:rsidRPr="00C22EED">
              <w:rPr>
                <w:rFonts w:ascii="Times New Roman" w:hAnsi="Times New Roman" w:cs="Times New Roman"/>
                <w:b/>
                <w:sz w:val="18"/>
                <w:szCs w:val="18"/>
                <w:lang w:val="tr-TR"/>
              </w:rPr>
              <w:t>.1.</w:t>
            </w:r>
          </w:p>
        </w:tc>
        <w:tc>
          <w:tcPr>
            <w:tcW w:w="4353" w:type="pct"/>
            <w:shd w:val="clear" w:color="auto" w:fill="C5E0B3"/>
          </w:tcPr>
          <w:p w:rsidR="00586B8C" w:rsidRDefault="00F03D28" w:rsidP="00586B8C">
            <w:pPr>
              <w:pStyle w:val="TableParagraph"/>
              <w:ind w:right="-141"/>
              <w:rPr>
                <w:rFonts w:ascii="Times New Roman" w:hAnsi="Times New Roman" w:cs="Times New Roman"/>
                <w:sz w:val="18"/>
                <w:szCs w:val="18"/>
              </w:rPr>
            </w:pPr>
            <w:r w:rsidRPr="00C22EED">
              <w:rPr>
                <w:rFonts w:ascii="Times New Roman" w:hAnsi="Times New Roman" w:cs="Times New Roman"/>
                <w:sz w:val="18"/>
                <w:szCs w:val="18"/>
              </w:rPr>
              <w:t>Öğrencinin</w:t>
            </w:r>
            <w:r w:rsidRPr="00C22EED">
              <w:rPr>
                <w:rFonts w:ascii="Times New Roman" w:hAnsi="Times New Roman" w:cs="Times New Roman"/>
                <w:spacing w:val="-5"/>
                <w:sz w:val="18"/>
                <w:szCs w:val="18"/>
              </w:rPr>
              <w:t xml:space="preserve"> </w:t>
            </w:r>
            <w:r w:rsidRPr="00C22EED">
              <w:rPr>
                <w:rFonts w:ascii="Times New Roman" w:hAnsi="Times New Roman" w:cs="Times New Roman"/>
                <w:sz w:val="18"/>
                <w:szCs w:val="18"/>
              </w:rPr>
              <w:t>gelişimini</w:t>
            </w:r>
            <w:r w:rsidRPr="00C22EED">
              <w:rPr>
                <w:rFonts w:ascii="Times New Roman" w:hAnsi="Times New Roman" w:cs="Times New Roman"/>
                <w:spacing w:val="-5"/>
                <w:sz w:val="18"/>
                <w:szCs w:val="18"/>
              </w:rPr>
              <w:t xml:space="preserve"> </w:t>
            </w:r>
            <w:r w:rsidRPr="00C22EED">
              <w:rPr>
                <w:rFonts w:ascii="Times New Roman" w:hAnsi="Times New Roman" w:cs="Times New Roman"/>
                <w:sz w:val="18"/>
                <w:szCs w:val="18"/>
              </w:rPr>
              <w:t>desteklemek</w:t>
            </w:r>
            <w:r w:rsidRPr="00C22EED">
              <w:rPr>
                <w:rFonts w:ascii="Times New Roman" w:hAnsi="Times New Roman" w:cs="Times New Roman"/>
                <w:spacing w:val="-4"/>
                <w:sz w:val="18"/>
                <w:szCs w:val="18"/>
              </w:rPr>
              <w:t xml:space="preserve"> </w:t>
            </w:r>
            <w:r w:rsidRPr="00C22EED">
              <w:rPr>
                <w:rFonts w:ascii="Times New Roman" w:hAnsi="Times New Roman" w:cs="Times New Roman"/>
                <w:sz w:val="18"/>
                <w:szCs w:val="18"/>
              </w:rPr>
              <w:t>için</w:t>
            </w:r>
            <w:r w:rsidRPr="00C22EED">
              <w:rPr>
                <w:rFonts w:ascii="Times New Roman" w:hAnsi="Times New Roman" w:cs="Times New Roman"/>
                <w:spacing w:val="-5"/>
                <w:sz w:val="18"/>
                <w:szCs w:val="18"/>
              </w:rPr>
              <w:t xml:space="preserve"> </w:t>
            </w:r>
            <w:r w:rsidRPr="00C22EED">
              <w:rPr>
                <w:rFonts w:ascii="Times New Roman" w:hAnsi="Times New Roman" w:cs="Times New Roman"/>
                <w:sz w:val="18"/>
                <w:szCs w:val="18"/>
              </w:rPr>
              <w:t>öğretmen,</w:t>
            </w:r>
            <w:r w:rsidRPr="00C22EED">
              <w:rPr>
                <w:rFonts w:ascii="Times New Roman" w:hAnsi="Times New Roman" w:cs="Times New Roman"/>
                <w:spacing w:val="-5"/>
                <w:sz w:val="18"/>
                <w:szCs w:val="18"/>
              </w:rPr>
              <w:t xml:space="preserve"> </w:t>
            </w:r>
            <w:r w:rsidRPr="00C22EED">
              <w:rPr>
                <w:rFonts w:ascii="Times New Roman" w:hAnsi="Times New Roman" w:cs="Times New Roman"/>
                <w:sz w:val="18"/>
                <w:szCs w:val="18"/>
              </w:rPr>
              <w:t>veli,</w:t>
            </w:r>
            <w:r w:rsidRPr="00C22EED">
              <w:rPr>
                <w:rFonts w:ascii="Times New Roman" w:hAnsi="Times New Roman" w:cs="Times New Roman"/>
                <w:spacing w:val="-5"/>
                <w:sz w:val="18"/>
                <w:szCs w:val="18"/>
              </w:rPr>
              <w:t xml:space="preserve"> </w:t>
            </w:r>
            <w:r w:rsidRPr="00C22EED">
              <w:rPr>
                <w:rFonts w:ascii="Times New Roman" w:hAnsi="Times New Roman" w:cs="Times New Roman"/>
                <w:sz w:val="18"/>
                <w:szCs w:val="18"/>
              </w:rPr>
              <w:t>yönetici</w:t>
            </w:r>
            <w:r w:rsidRPr="00C22EED">
              <w:rPr>
                <w:rFonts w:ascii="Times New Roman" w:hAnsi="Times New Roman" w:cs="Times New Roman"/>
                <w:spacing w:val="-4"/>
                <w:sz w:val="18"/>
                <w:szCs w:val="18"/>
              </w:rPr>
              <w:t xml:space="preserve"> </w:t>
            </w:r>
            <w:r w:rsidRPr="00C22EED">
              <w:rPr>
                <w:rFonts w:ascii="Times New Roman" w:hAnsi="Times New Roman" w:cs="Times New Roman"/>
                <w:sz w:val="18"/>
                <w:szCs w:val="18"/>
              </w:rPr>
              <w:t>ve</w:t>
            </w:r>
            <w:r w:rsidRPr="00C22EED">
              <w:rPr>
                <w:rFonts w:ascii="Times New Roman" w:hAnsi="Times New Roman" w:cs="Times New Roman"/>
                <w:spacing w:val="-4"/>
                <w:sz w:val="18"/>
                <w:szCs w:val="18"/>
              </w:rPr>
              <w:t xml:space="preserve"> </w:t>
            </w:r>
            <w:r w:rsidRPr="00C22EED">
              <w:rPr>
                <w:rFonts w:ascii="Times New Roman" w:hAnsi="Times New Roman" w:cs="Times New Roman"/>
                <w:sz w:val="18"/>
                <w:szCs w:val="18"/>
              </w:rPr>
              <w:t>okul</w:t>
            </w:r>
            <w:r w:rsidRPr="00C22EED">
              <w:rPr>
                <w:rFonts w:ascii="Times New Roman" w:hAnsi="Times New Roman" w:cs="Times New Roman"/>
                <w:spacing w:val="-5"/>
                <w:sz w:val="18"/>
                <w:szCs w:val="18"/>
              </w:rPr>
              <w:t xml:space="preserve"> </w:t>
            </w:r>
            <w:r w:rsidRPr="00C22EED">
              <w:rPr>
                <w:rFonts w:ascii="Times New Roman" w:hAnsi="Times New Roman" w:cs="Times New Roman"/>
                <w:sz w:val="18"/>
                <w:szCs w:val="18"/>
              </w:rPr>
              <w:t>içerisinde</w:t>
            </w:r>
            <w:r w:rsidRPr="00C22EED">
              <w:rPr>
                <w:rFonts w:ascii="Times New Roman" w:hAnsi="Times New Roman" w:cs="Times New Roman"/>
                <w:spacing w:val="1"/>
                <w:sz w:val="18"/>
                <w:szCs w:val="18"/>
              </w:rPr>
              <w:t xml:space="preserve"> </w:t>
            </w:r>
            <w:r w:rsidRPr="00C22EED">
              <w:rPr>
                <w:rFonts w:ascii="Times New Roman" w:hAnsi="Times New Roman" w:cs="Times New Roman"/>
                <w:sz w:val="18"/>
                <w:szCs w:val="18"/>
              </w:rPr>
              <w:t>öğrenci</w:t>
            </w:r>
            <w:r w:rsidRPr="00C22EED">
              <w:rPr>
                <w:rFonts w:ascii="Times New Roman" w:hAnsi="Times New Roman" w:cs="Times New Roman"/>
                <w:spacing w:val="-3"/>
                <w:sz w:val="18"/>
                <w:szCs w:val="18"/>
              </w:rPr>
              <w:t xml:space="preserve"> </w:t>
            </w:r>
            <w:r w:rsidRPr="00C22EED">
              <w:rPr>
                <w:rFonts w:ascii="Times New Roman" w:hAnsi="Times New Roman" w:cs="Times New Roman"/>
                <w:sz w:val="18"/>
                <w:szCs w:val="18"/>
              </w:rPr>
              <w:t>ile</w:t>
            </w:r>
            <w:r w:rsidRPr="00C22EED">
              <w:rPr>
                <w:rFonts w:ascii="Times New Roman" w:hAnsi="Times New Roman" w:cs="Times New Roman"/>
                <w:spacing w:val="-3"/>
                <w:sz w:val="18"/>
                <w:szCs w:val="18"/>
              </w:rPr>
              <w:t xml:space="preserve"> </w:t>
            </w:r>
            <w:r w:rsidRPr="00C22EED">
              <w:rPr>
                <w:rFonts w:ascii="Times New Roman" w:hAnsi="Times New Roman" w:cs="Times New Roman"/>
                <w:sz w:val="18"/>
                <w:szCs w:val="18"/>
              </w:rPr>
              <w:t>iletişimde</w:t>
            </w:r>
            <w:r w:rsidRPr="00C22EED">
              <w:rPr>
                <w:rFonts w:ascii="Times New Roman" w:hAnsi="Times New Roman" w:cs="Times New Roman"/>
                <w:spacing w:val="-2"/>
                <w:sz w:val="18"/>
                <w:szCs w:val="18"/>
              </w:rPr>
              <w:t xml:space="preserve"> </w:t>
            </w:r>
            <w:r w:rsidRPr="00C22EED">
              <w:rPr>
                <w:rFonts w:ascii="Times New Roman" w:hAnsi="Times New Roman" w:cs="Times New Roman"/>
                <w:sz w:val="18"/>
                <w:szCs w:val="18"/>
              </w:rPr>
              <w:t>olan</w:t>
            </w:r>
            <w:r w:rsidRPr="00C22EED">
              <w:rPr>
                <w:rFonts w:ascii="Times New Roman" w:hAnsi="Times New Roman" w:cs="Times New Roman"/>
                <w:spacing w:val="-3"/>
                <w:sz w:val="18"/>
                <w:szCs w:val="18"/>
              </w:rPr>
              <w:t xml:space="preserve"> </w:t>
            </w:r>
            <w:r w:rsidRPr="00C22EED">
              <w:rPr>
                <w:rFonts w:ascii="Times New Roman" w:hAnsi="Times New Roman" w:cs="Times New Roman"/>
                <w:sz w:val="18"/>
                <w:szCs w:val="18"/>
              </w:rPr>
              <w:t>diğer</w:t>
            </w:r>
          </w:p>
          <w:p w:rsidR="00F03D28" w:rsidRPr="00064DC3" w:rsidRDefault="00F03D28" w:rsidP="00586B8C">
            <w:pPr>
              <w:pStyle w:val="TableParagraph"/>
              <w:ind w:right="-141"/>
              <w:rPr>
                <w:rFonts w:ascii="Times New Roman" w:hAnsi="Times New Roman" w:cs="Times New Roman"/>
                <w:sz w:val="18"/>
                <w:szCs w:val="18"/>
              </w:rPr>
            </w:pPr>
            <w:r w:rsidRPr="00C22EED">
              <w:rPr>
                <w:rFonts w:ascii="Times New Roman" w:hAnsi="Times New Roman" w:cs="Times New Roman"/>
                <w:spacing w:val="-2"/>
                <w:sz w:val="18"/>
                <w:szCs w:val="18"/>
              </w:rPr>
              <w:t xml:space="preserve"> </w:t>
            </w:r>
            <w:r w:rsidRPr="00C22EED">
              <w:rPr>
                <w:rFonts w:ascii="Times New Roman" w:hAnsi="Times New Roman" w:cs="Times New Roman"/>
                <w:sz w:val="18"/>
                <w:szCs w:val="18"/>
              </w:rPr>
              <w:t>kişilere</w:t>
            </w:r>
            <w:r w:rsidRPr="00C22EED">
              <w:rPr>
                <w:rFonts w:ascii="Times New Roman" w:hAnsi="Times New Roman" w:cs="Times New Roman"/>
                <w:spacing w:val="-3"/>
                <w:sz w:val="18"/>
                <w:szCs w:val="18"/>
              </w:rPr>
              <w:t xml:space="preserve"> </w:t>
            </w:r>
            <w:r w:rsidRPr="00C22EED">
              <w:rPr>
                <w:rFonts w:ascii="Times New Roman" w:hAnsi="Times New Roman" w:cs="Times New Roman"/>
                <w:sz w:val="18"/>
                <w:szCs w:val="18"/>
              </w:rPr>
              <w:t>kendilerini</w:t>
            </w:r>
            <w:r w:rsidRPr="00C22EED">
              <w:rPr>
                <w:rFonts w:ascii="Times New Roman" w:hAnsi="Times New Roman" w:cs="Times New Roman"/>
                <w:spacing w:val="-2"/>
                <w:sz w:val="18"/>
                <w:szCs w:val="18"/>
              </w:rPr>
              <w:t xml:space="preserve"> </w:t>
            </w:r>
            <w:r w:rsidRPr="00C22EED">
              <w:rPr>
                <w:rFonts w:ascii="Times New Roman" w:hAnsi="Times New Roman" w:cs="Times New Roman"/>
                <w:sz w:val="18"/>
                <w:szCs w:val="18"/>
              </w:rPr>
              <w:t>geliştirmeleri,</w:t>
            </w:r>
            <w:r w:rsidRPr="00C22EED">
              <w:rPr>
                <w:rFonts w:ascii="Times New Roman" w:hAnsi="Times New Roman" w:cs="Times New Roman"/>
                <w:spacing w:val="-2"/>
                <w:sz w:val="18"/>
                <w:szCs w:val="18"/>
              </w:rPr>
              <w:t xml:space="preserve"> </w:t>
            </w:r>
            <w:r w:rsidRPr="00C22EED">
              <w:rPr>
                <w:rFonts w:ascii="Times New Roman" w:hAnsi="Times New Roman" w:cs="Times New Roman"/>
                <w:sz w:val="18"/>
                <w:szCs w:val="18"/>
              </w:rPr>
              <w:t>ortak</w:t>
            </w:r>
            <w:r w:rsidRPr="00C22EED">
              <w:rPr>
                <w:rFonts w:ascii="Times New Roman" w:hAnsi="Times New Roman" w:cs="Times New Roman"/>
                <w:spacing w:val="-2"/>
                <w:sz w:val="18"/>
                <w:szCs w:val="18"/>
              </w:rPr>
              <w:t xml:space="preserve"> </w:t>
            </w:r>
            <w:r w:rsidRPr="00C22EED">
              <w:rPr>
                <w:rFonts w:ascii="Times New Roman" w:hAnsi="Times New Roman" w:cs="Times New Roman"/>
                <w:sz w:val="18"/>
                <w:szCs w:val="18"/>
              </w:rPr>
              <w:t>ve</w:t>
            </w:r>
            <w:r w:rsidRPr="00C22EED">
              <w:rPr>
                <w:rFonts w:ascii="Times New Roman" w:hAnsi="Times New Roman" w:cs="Times New Roman"/>
                <w:spacing w:val="-2"/>
                <w:sz w:val="18"/>
                <w:szCs w:val="18"/>
              </w:rPr>
              <w:t xml:space="preserve"> </w:t>
            </w:r>
            <w:r w:rsidRPr="00C22EED">
              <w:rPr>
                <w:rFonts w:ascii="Times New Roman" w:hAnsi="Times New Roman" w:cs="Times New Roman"/>
                <w:sz w:val="18"/>
                <w:szCs w:val="18"/>
              </w:rPr>
              <w:t>yeterli</w:t>
            </w:r>
            <w:r w:rsidRPr="00C22EED">
              <w:rPr>
                <w:rFonts w:ascii="Times New Roman" w:hAnsi="Times New Roman" w:cs="Times New Roman"/>
                <w:spacing w:val="-2"/>
                <w:sz w:val="18"/>
                <w:szCs w:val="18"/>
              </w:rPr>
              <w:t xml:space="preserve"> </w:t>
            </w:r>
            <w:r w:rsidRPr="00C22EED">
              <w:rPr>
                <w:rFonts w:ascii="Times New Roman" w:hAnsi="Times New Roman" w:cs="Times New Roman"/>
                <w:sz w:val="18"/>
                <w:szCs w:val="18"/>
              </w:rPr>
              <w:t>bir</w:t>
            </w:r>
            <w:r w:rsidR="00064DC3">
              <w:rPr>
                <w:rFonts w:ascii="Times New Roman" w:hAnsi="Times New Roman" w:cs="Times New Roman"/>
                <w:sz w:val="18"/>
                <w:szCs w:val="18"/>
              </w:rPr>
              <w:t xml:space="preserve"> </w:t>
            </w:r>
            <w:r w:rsidRPr="00C22EED">
              <w:rPr>
                <w:rFonts w:ascii="Times New Roman" w:hAnsi="Times New Roman" w:cs="Times New Roman"/>
                <w:sz w:val="18"/>
                <w:szCs w:val="18"/>
              </w:rPr>
              <w:t>rehberlik</w:t>
            </w:r>
            <w:r w:rsidRPr="00C22EED">
              <w:rPr>
                <w:rFonts w:ascii="Times New Roman" w:hAnsi="Times New Roman" w:cs="Times New Roman"/>
                <w:spacing w:val="-7"/>
                <w:sz w:val="18"/>
                <w:szCs w:val="18"/>
              </w:rPr>
              <w:t xml:space="preserve"> </w:t>
            </w:r>
            <w:r w:rsidRPr="00C22EED">
              <w:rPr>
                <w:rFonts w:ascii="Times New Roman" w:hAnsi="Times New Roman" w:cs="Times New Roman"/>
                <w:sz w:val="18"/>
                <w:szCs w:val="18"/>
              </w:rPr>
              <w:t>anlayışı</w:t>
            </w:r>
            <w:r w:rsidRPr="00C22EED">
              <w:rPr>
                <w:rFonts w:ascii="Times New Roman" w:hAnsi="Times New Roman" w:cs="Times New Roman"/>
                <w:spacing w:val="-6"/>
                <w:sz w:val="18"/>
                <w:szCs w:val="18"/>
              </w:rPr>
              <w:t xml:space="preserve"> </w:t>
            </w:r>
            <w:r w:rsidRPr="00C22EED">
              <w:rPr>
                <w:rFonts w:ascii="Times New Roman" w:hAnsi="Times New Roman" w:cs="Times New Roman"/>
                <w:sz w:val="18"/>
                <w:szCs w:val="18"/>
              </w:rPr>
              <w:t>kazanmaları</w:t>
            </w:r>
            <w:r w:rsidRPr="00C22EED">
              <w:rPr>
                <w:rFonts w:ascii="Times New Roman" w:hAnsi="Times New Roman" w:cs="Times New Roman"/>
                <w:spacing w:val="-5"/>
                <w:sz w:val="18"/>
                <w:szCs w:val="18"/>
              </w:rPr>
              <w:t xml:space="preserve"> </w:t>
            </w:r>
            <w:r w:rsidRPr="00C22EED">
              <w:rPr>
                <w:rFonts w:ascii="Times New Roman" w:hAnsi="Times New Roman" w:cs="Times New Roman"/>
                <w:sz w:val="18"/>
                <w:szCs w:val="18"/>
              </w:rPr>
              <w:t>amacıyla</w:t>
            </w:r>
            <w:r w:rsidRPr="00C22EED">
              <w:rPr>
                <w:rFonts w:ascii="Times New Roman" w:hAnsi="Times New Roman" w:cs="Times New Roman"/>
                <w:spacing w:val="-6"/>
                <w:sz w:val="18"/>
                <w:szCs w:val="18"/>
              </w:rPr>
              <w:t xml:space="preserve"> </w:t>
            </w:r>
            <w:r w:rsidRPr="00C22EED">
              <w:rPr>
                <w:rFonts w:ascii="Times New Roman" w:hAnsi="Times New Roman" w:cs="Times New Roman"/>
                <w:sz w:val="18"/>
                <w:szCs w:val="18"/>
              </w:rPr>
              <w:t>çalışmalar</w:t>
            </w:r>
            <w:r w:rsidRPr="00C22EED">
              <w:rPr>
                <w:rFonts w:ascii="Times New Roman" w:hAnsi="Times New Roman" w:cs="Times New Roman"/>
                <w:spacing w:val="-6"/>
                <w:sz w:val="18"/>
                <w:szCs w:val="18"/>
              </w:rPr>
              <w:t xml:space="preserve"> </w:t>
            </w:r>
            <w:r w:rsidRPr="00C22EED">
              <w:rPr>
                <w:rFonts w:ascii="Times New Roman" w:hAnsi="Times New Roman" w:cs="Times New Roman"/>
                <w:sz w:val="18"/>
                <w:szCs w:val="18"/>
              </w:rPr>
              <w:t>yürütülecektir.</w:t>
            </w:r>
          </w:p>
        </w:tc>
      </w:tr>
    </w:tbl>
    <w:p w:rsidR="00F03D28" w:rsidRPr="00C22EED" w:rsidRDefault="00F03D28" w:rsidP="00F03D28">
      <w:pPr>
        <w:pStyle w:val="AralkYok"/>
        <w:rPr>
          <w:rFonts w:ascii="Times New Roman" w:hAnsi="Times New Roman"/>
          <w:sz w:val="18"/>
          <w:szCs w:val="18"/>
        </w:rPr>
      </w:pPr>
    </w:p>
    <w:tbl>
      <w:tblPr>
        <w:tblStyle w:val="TableNormal"/>
        <w:tblW w:w="105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8"/>
        <w:gridCol w:w="25"/>
        <w:gridCol w:w="687"/>
        <w:gridCol w:w="1133"/>
        <w:gridCol w:w="567"/>
        <w:gridCol w:w="567"/>
        <w:gridCol w:w="567"/>
        <w:gridCol w:w="709"/>
        <w:gridCol w:w="709"/>
        <w:gridCol w:w="850"/>
        <w:gridCol w:w="993"/>
        <w:gridCol w:w="471"/>
      </w:tblGrid>
      <w:tr w:rsidR="00F03D28" w:rsidRPr="00C22EED" w:rsidTr="00641025">
        <w:trPr>
          <w:gridAfter w:val="1"/>
          <w:wAfter w:w="471" w:type="dxa"/>
          <w:trHeight w:val="617"/>
        </w:trPr>
        <w:tc>
          <w:tcPr>
            <w:tcW w:w="3261" w:type="dxa"/>
            <w:shd w:val="clear" w:color="auto" w:fill="C5E0B3"/>
          </w:tcPr>
          <w:p w:rsidR="00F03D28" w:rsidRPr="00C22EED" w:rsidRDefault="00F03D28" w:rsidP="0081045E">
            <w:pPr>
              <w:pStyle w:val="TableParagraph"/>
              <w:spacing w:line="234" w:lineRule="exact"/>
              <w:rPr>
                <w:rFonts w:ascii="Times New Roman" w:hAnsi="Times New Roman" w:cs="Times New Roman"/>
                <w:b/>
                <w:sz w:val="18"/>
                <w:szCs w:val="18"/>
                <w:lang w:val="tr-TR"/>
              </w:rPr>
            </w:pPr>
            <w:r w:rsidRPr="00C22EED">
              <w:rPr>
                <w:rFonts w:ascii="Times New Roman" w:hAnsi="Times New Roman" w:cs="Times New Roman"/>
                <w:b/>
                <w:sz w:val="18"/>
                <w:szCs w:val="18"/>
                <w:lang w:val="tr-TR"/>
              </w:rPr>
              <w:t>Performans Göstergeleri</w:t>
            </w:r>
          </w:p>
        </w:tc>
        <w:tc>
          <w:tcPr>
            <w:tcW w:w="708" w:type="dxa"/>
            <w:gridSpan w:val="2"/>
            <w:shd w:val="clear" w:color="auto" w:fill="C5E0B3"/>
          </w:tcPr>
          <w:p w:rsidR="00F03D28" w:rsidRPr="00C22EED" w:rsidRDefault="00F03D28" w:rsidP="0081045E">
            <w:pPr>
              <w:pStyle w:val="TableParagraph"/>
              <w:spacing w:line="360" w:lineRule="auto"/>
              <w:jc w:val="center"/>
              <w:rPr>
                <w:rFonts w:ascii="Times New Roman" w:hAnsi="Times New Roman" w:cs="Times New Roman"/>
                <w:b/>
                <w:sz w:val="18"/>
                <w:szCs w:val="18"/>
                <w:lang w:val="tr-TR"/>
              </w:rPr>
            </w:pPr>
            <w:r w:rsidRPr="00C22EED">
              <w:rPr>
                <w:rFonts w:ascii="Times New Roman" w:hAnsi="Times New Roman" w:cs="Times New Roman"/>
                <w:b/>
                <w:w w:val="95"/>
                <w:sz w:val="18"/>
                <w:szCs w:val="18"/>
                <w:lang w:val="tr-TR"/>
              </w:rPr>
              <w:t xml:space="preserve">Hedefe </w:t>
            </w:r>
            <w:r w:rsidR="0010313A">
              <w:rPr>
                <w:rFonts w:ascii="Times New Roman" w:hAnsi="Times New Roman" w:cs="Times New Roman"/>
                <w:b/>
                <w:sz w:val="18"/>
                <w:szCs w:val="18"/>
                <w:lang w:val="tr-TR"/>
              </w:rPr>
              <w:t>Etkisi</w:t>
            </w:r>
          </w:p>
        </w:tc>
        <w:tc>
          <w:tcPr>
            <w:tcW w:w="1134" w:type="dxa"/>
            <w:shd w:val="clear" w:color="auto" w:fill="C5E0B3"/>
            <w:vAlign w:val="center"/>
          </w:tcPr>
          <w:p w:rsidR="00F03D28" w:rsidRPr="00C22EED" w:rsidRDefault="0010313A" w:rsidP="0081045E">
            <w:pPr>
              <w:pStyle w:val="TableParagraph"/>
              <w:spacing w:line="360" w:lineRule="auto"/>
              <w:jc w:val="center"/>
              <w:rPr>
                <w:rFonts w:ascii="Times New Roman" w:hAnsi="Times New Roman" w:cs="Times New Roman"/>
                <w:b/>
                <w:sz w:val="18"/>
                <w:szCs w:val="18"/>
                <w:lang w:val="tr-TR"/>
              </w:rPr>
            </w:pPr>
            <w:r>
              <w:rPr>
                <w:rFonts w:ascii="Times New Roman" w:hAnsi="Times New Roman" w:cs="Times New Roman"/>
                <w:b/>
                <w:sz w:val="18"/>
                <w:szCs w:val="18"/>
                <w:lang w:val="tr-TR"/>
              </w:rPr>
              <w:t>Başlangıç Değeri(2023)</w:t>
            </w:r>
          </w:p>
        </w:tc>
        <w:tc>
          <w:tcPr>
            <w:tcW w:w="567" w:type="dxa"/>
            <w:shd w:val="clear" w:color="auto" w:fill="C5E0B3"/>
            <w:vAlign w:val="center"/>
          </w:tcPr>
          <w:p w:rsidR="00F03D28" w:rsidRPr="00C22EED" w:rsidRDefault="00F03D28" w:rsidP="0081045E">
            <w:pPr>
              <w:pStyle w:val="TableParagraph"/>
              <w:ind w:left="102"/>
              <w:jc w:val="center"/>
              <w:rPr>
                <w:rFonts w:ascii="Times New Roman" w:hAnsi="Times New Roman" w:cs="Times New Roman"/>
                <w:b/>
                <w:sz w:val="18"/>
                <w:szCs w:val="18"/>
                <w:lang w:val="tr-TR"/>
              </w:rPr>
            </w:pPr>
            <w:r w:rsidRPr="00C22EED">
              <w:rPr>
                <w:rFonts w:ascii="Times New Roman" w:hAnsi="Times New Roman" w:cs="Times New Roman"/>
                <w:b/>
                <w:sz w:val="18"/>
                <w:szCs w:val="18"/>
                <w:lang w:val="tr-TR"/>
              </w:rPr>
              <w:t>2024</w:t>
            </w:r>
          </w:p>
        </w:tc>
        <w:tc>
          <w:tcPr>
            <w:tcW w:w="567" w:type="dxa"/>
            <w:shd w:val="clear" w:color="auto" w:fill="C5E0B3"/>
            <w:vAlign w:val="center"/>
          </w:tcPr>
          <w:p w:rsidR="00F03D28" w:rsidRPr="00C22EED" w:rsidRDefault="00F03D28" w:rsidP="0081045E">
            <w:pPr>
              <w:pStyle w:val="TableParagraph"/>
              <w:ind w:left="100"/>
              <w:jc w:val="center"/>
              <w:rPr>
                <w:rFonts w:ascii="Times New Roman" w:hAnsi="Times New Roman" w:cs="Times New Roman"/>
                <w:b/>
                <w:sz w:val="18"/>
                <w:szCs w:val="18"/>
                <w:lang w:val="tr-TR"/>
              </w:rPr>
            </w:pPr>
            <w:r w:rsidRPr="00C22EED">
              <w:rPr>
                <w:rFonts w:ascii="Times New Roman" w:hAnsi="Times New Roman" w:cs="Times New Roman"/>
                <w:b/>
                <w:sz w:val="18"/>
                <w:szCs w:val="18"/>
                <w:lang w:val="tr-TR"/>
              </w:rPr>
              <w:t>2025</w:t>
            </w:r>
          </w:p>
        </w:tc>
        <w:tc>
          <w:tcPr>
            <w:tcW w:w="567" w:type="dxa"/>
            <w:shd w:val="clear" w:color="auto" w:fill="C5E0B3"/>
            <w:vAlign w:val="center"/>
          </w:tcPr>
          <w:p w:rsidR="00F03D28" w:rsidRPr="00C22EED" w:rsidRDefault="00F03D28" w:rsidP="0081045E">
            <w:pPr>
              <w:pStyle w:val="TableParagraph"/>
              <w:ind w:left="100"/>
              <w:jc w:val="center"/>
              <w:rPr>
                <w:rFonts w:ascii="Times New Roman" w:hAnsi="Times New Roman" w:cs="Times New Roman"/>
                <w:b/>
                <w:sz w:val="18"/>
                <w:szCs w:val="18"/>
                <w:lang w:val="tr-TR"/>
              </w:rPr>
            </w:pPr>
            <w:r w:rsidRPr="00C22EED">
              <w:rPr>
                <w:rFonts w:ascii="Times New Roman" w:hAnsi="Times New Roman" w:cs="Times New Roman"/>
                <w:b/>
                <w:sz w:val="18"/>
                <w:szCs w:val="18"/>
                <w:lang w:val="tr-TR"/>
              </w:rPr>
              <w:t>2026</w:t>
            </w:r>
          </w:p>
        </w:tc>
        <w:tc>
          <w:tcPr>
            <w:tcW w:w="709" w:type="dxa"/>
            <w:shd w:val="clear" w:color="auto" w:fill="C5E0B3"/>
            <w:vAlign w:val="center"/>
          </w:tcPr>
          <w:p w:rsidR="00F03D28" w:rsidRPr="00C22EED" w:rsidRDefault="00F03D28" w:rsidP="0081045E">
            <w:pPr>
              <w:pStyle w:val="TableParagraph"/>
              <w:ind w:left="103"/>
              <w:jc w:val="center"/>
              <w:rPr>
                <w:rFonts w:ascii="Times New Roman" w:hAnsi="Times New Roman" w:cs="Times New Roman"/>
                <w:b/>
                <w:sz w:val="18"/>
                <w:szCs w:val="18"/>
                <w:lang w:val="tr-TR"/>
              </w:rPr>
            </w:pPr>
            <w:r w:rsidRPr="00C22EED">
              <w:rPr>
                <w:rFonts w:ascii="Times New Roman" w:hAnsi="Times New Roman" w:cs="Times New Roman"/>
                <w:b/>
                <w:sz w:val="18"/>
                <w:szCs w:val="18"/>
                <w:lang w:val="tr-TR"/>
              </w:rPr>
              <w:t>2027</w:t>
            </w:r>
          </w:p>
        </w:tc>
        <w:tc>
          <w:tcPr>
            <w:tcW w:w="709" w:type="dxa"/>
            <w:shd w:val="clear" w:color="auto" w:fill="C5E0B3"/>
            <w:vAlign w:val="center"/>
          </w:tcPr>
          <w:p w:rsidR="00F03D28" w:rsidRPr="00C22EED" w:rsidRDefault="00F03D28" w:rsidP="0081045E">
            <w:pPr>
              <w:pStyle w:val="TableParagraph"/>
              <w:ind w:left="103"/>
              <w:jc w:val="center"/>
              <w:rPr>
                <w:rFonts w:ascii="Times New Roman" w:hAnsi="Times New Roman" w:cs="Times New Roman"/>
                <w:b/>
                <w:sz w:val="18"/>
                <w:szCs w:val="18"/>
                <w:lang w:val="tr-TR"/>
              </w:rPr>
            </w:pPr>
            <w:r w:rsidRPr="00C22EED">
              <w:rPr>
                <w:rFonts w:ascii="Times New Roman" w:hAnsi="Times New Roman" w:cs="Times New Roman"/>
                <w:b/>
                <w:sz w:val="18"/>
                <w:szCs w:val="18"/>
                <w:lang w:val="tr-TR"/>
              </w:rPr>
              <w:t>2028</w:t>
            </w:r>
          </w:p>
        </w:tc>
        <w:tc>
          <w:tcPr>
            <w:tcW w:w="850" w:type="dxa"/>
            <w:shd w:val="clear" w:color="auto" w:fill="C5E0B3"/>
          </w:tcPr>
          <w:p w:rsidR="00F03D28" w:rsidRPr="00C22EED" w:rsidRDefault="00F03D28" w:rsidP="0081045E">
            <w:pPr>
              <w:pStyle w:val="TableParagraph"/>
              <w:spacing w:line="360" w:lineRule="auto"/>
              <w:ind w:left="103"/>
              <w:jc w:val="center"/>
              <w:rPr>
                <w:rFonts w:ascii="Times New Roman" w:hAnsi="Times New Roman" w:cs="Times New Roman"/>
                <w:b/>
                <w:sz w:val="18"/>
                <w:szCs w:val="18"/>
                <w:lang w:val="tr-TR"/>
              </w:rPr>
            </w:pPr>
            <w:r w:rsidRPr="00C22EED">
              <w:rPr>
                <w:rFonts w:ascii="Times New Roman" w:hAnsi="Times New Roman" w:cs="Times New Roman"/>
                <w:b/>
                <w:w w:val="95"/>
                <w:sz w:val="18"/>
                <w:szCs w:val="18"/>
                <w:lang w:val="tr-TR"/>
              </w:rPr>
              <w:t xml:space="preserve">İzleme </w:t>
            </w:r>
            <w:r w:rsidRPr="00C22EED">
              <w:rPr>
                <w:rFonts w:ascii="Times New Roman" w:hAnsi="Times New Roman" w:cs="Times New Roman"/>
                <w:b/>
                <w:sz w:val="18"/>
                <w:szCs w:val="18"/>
                <w:lang w:val="tr-TR"/>
              </w:rPr>
              <w:t>Sıklığı</w:t>
            </w:r>
          </w:p>
        </w:tc>
        <w:tc>
          <w:tcPr>
            <w:tcW w:w="993" w:type="dxa"/>
            <w:shd w:val="clear" w:color="auto" w:fill="C5E0B3"/>
          </w:tcPr>
          <w:p w:rsidR="00F03D28" w:rsidRPr="00C22EED" w:rsidRDefault="00F03D28" w:rsidP="0081045E">
            <w:pPr>
              <w:pStyle w:val="TableParagraph"/>
              <w:spacing w:line="360" w:lineRule="auto"/>
              <w:ind w:left="102" w:right="233"/>
              <w:jc w:val="center"/>
              <w:rPr>
                <w:rFonts w:ascii="Times New Roman" w:hAnsi="Times New Roman" w:cs="Times New Roman"/>
                <w:b/>
                <w:sz w:val="18"/>
                <w:szCs w:val="18"/>
                <w:lang w:val="tr-TR"/>
              </w:rPr>
            </w:pPr>
            <w:r w:rsidRPr="00C22EED">
              <w:rPr>
                <w:rFonts w:ascii="Times New Roman" w:hAnsi="Times New Roman" w:cs="Times New Roman"/>
                <w:b/>
                <w:sz w:val="18"/>
                <w:szCs w:val="18"/>
                <w:lang w:val="tr-TR"/>
              </w:rPr>
              <w:t xml:space="preserve">Rapor </w:t>
            </w:r>
            <w:r w:rsidRPr="00C22EED">
              <w:rPr>
                <w:rFonts w:ascii="Times New Roman" w:hAnsi="Times New Roman" w:cs="Times New Roman"/>
                <w:b/>
                <w:w w:val="95"/>
                <w:sz w:val="18"/>
                <w:szCs w:val="18"/>
                <w:lang w:val="tr-TR"/>
              </w:rPr>
              <w:t>Sıklığı</w:t>
            </w:r>
          </w:p>
        </w:tc>
      </w:tr>
      <w:tr w:rsidR="0010313A" w:rsidRPr="00C22EED" w:rsidTr="00641025">
        <w:trPr>
          <w:gridAfter w:val="1"/>
          <w:wAfter w:w="471" w:type="dxa"/>
          <w:trHeight w:val="400"/>
        </w:trPr>
        <w:tc>
          <w:tcPr>
            <w:tcW w:w="3261" w:type="dxa"/>
            <w:shd w:val="clear" w:color="auto" w:fill="C5E0B3"/>
          </w:tcPr>
          <w:p w:rsidR="0010313A" w:rsidRPr="00C22EED" w:rsidRDefault="0010313A" w:rsidP="0081045E">
            <w:pPr>
              <w:pStyle w:val="TableParagraph"/>
              <w:spacing w:line="234" w:lineRule="exact"/>
              <w:rPr>
                <w:rFonts w:ascii="Times New Roman" w:hAnsi="Times New Roman" w:cs="Times New Roman"/>
                <w:b/>
                <w:sz w:val="18"/>
                <w:szCs w:val="18"/>
                <w:lang w:val="tr-TR"/>
              </w:rPr>
            </w:pPr>
            <w:r>
              <w:rPr>
                <w:rFonts w:ascii="Times New Roman" w:hAnsi="Times New Roman" w:cs="Times New Roman"/>
                <w:b/>
                <w:sz w:val="18"/>
                <w:szCs w:val="18"/>
                <w:lang w:val="tr-TR"/>
              </w:rPr>
              <w:t>PG 6</w:t>
            </w:r>
            <w:r w:rsidRPr="00C22EED">
              <w:rPr>
                <w:rFonts w:ascii="Times New Roman" w:hAnsi="Times New Roman" w:cs="Times New Roman"/>
                <w:b/>
                <w:sz w:val="18"/>
                <w:szCs w:val="18"/>
                <w:lang w:val="tr-TR"/>
              </w:rPr>
              <w:t>.1.1.</w:t>
            </w:r>
            <w:r w:rsidR="00B40091">
              <w:rPr>
                <w:rFonts w:ascii="Times New Roman" w:hAnsi="Times New Roman" w:cs="Times New Roman"/>
                <w:b/>
                <w:sz w:val="18"/>
                <w:szCs w:val="18"/>
                <w:lang w:val="tr-TR"/>
              </w:rPr>
              <w:t xml:space="preserve"> </w:t>
            </w:r>
            <w:r w:rsidRPr="00C22EED">
              <w:rPr>
                <w:rFonts w:ascii="Times New Roman" w:hAnsi="Times New Roman" w:cs="Times New Roman"/>
                <w:sz w:val="18"/>
                <w:szCs w:val="18"/>
              </w:rPr>
              <w:t>Müşavirlik hizmeti sunulan öğretmen oranı </w:t>
            </w:r>
          </w:p>
        </w:tc>
        <w:tc>
          <w:tcPr>
            <w:tcW w:w="708" w:type="dxa"/>
            <w:gridSpan w:val="2"/>
            <w:shd w:val="clear" w:color="auto" w:fill="E2EFD9"/>
            <w:vAlign w:val="center"/>
          </w:tcPr>
          <w:p w:rsidR="0010313A"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45</w:t>
            </w:r>
          </w:p>
        </w:tc>
        <w:tc>
          <w:tcPr>
            <w:tcW w:w="1134" w:type="dxa"/>
            <w:shd w:val="clear" w:color="auto" w:fill="E2EFD9"/>
            <w:vAlign w:val="center"/>
          </w:tcPr>
          <w:p w:rsidR="0010313A"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50</w:t>
            </w:r>
          </w:p>
        </w:tc>
        <w:tc>
          <w:tcPr>
            <w:tcW w:w="567" w:type="dxa"/>
            <w:shd w:val="clear" w:color="auto" w:fill="E2EFD9"/>
            <w:vAlign w:val="center"/>
          </w:tcPr>
          <w:p w:rsidR="0010313A"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60</w:t>
            </w:r>
          </w:p>
        </w:tc>
        <w:tc>
          <w:tcPr>
            <w:tcW w:w="567" w:type="dxa"/>
            <w:shd w:val="clear" w:color="auto" w:fill="E2EFD9"/>
            <w:vAlign w:val="center"/>
          </w:tcPr>
          <w:p w:rsidR="0010313A"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70</w:t>
            </w:r>
          </w:p>
        </w:tc>
        <w:tc>
          <w:tcPr>
            <w:tcW w:w="567" w:type="dxa"/>
            <w:shd w:val="clear" w:color="auto" w:fill="E2EFD9"/>
            <w:vAlign w:val="center"/>
          </w:tcPr>
          <w:p w:rsidR="0010313A"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80</w:t>
            </w:r>
          </w:p>
        </w:tc>
        <w:tc>
          <w:tcPr>
            <w:tcW w:w="709" w:type="dxa"/>
            <w:shd w:val="clear" w:color="auto" w:fill="E2EFD9"/>
            <w:vAlign w:val="center"/>
          </w:tcPr>
          <w:p w:rsidR="0010313A"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90</w:t>
            </w:r>
          </w:p>
        </w:tc>
        <w:tc>
          <w:tcPr>
            <w:tcW w:w="709" w:type="dxa"/>
            <w:shd w:val="clear" w:color="auto" w:fill="E2EFD9"/>
            <w:vAlign w:val="center"/>
          </w:tcPr>
          <w:p w:rsidR="0010313A"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100</w:t>
            </w:r>
          </w:p>
        </w:tc>
        <w:tc>
          <w:tcPr>
            <w:tcW w:w="850" w:type="dxa"/>
            <w:shd w:val="clear" w:color="auto" w:fill="E2EFD9"/>
            <w:vAlign w:val="center"/>
          </w:tcPr>
          <w:p w:rsidR="0010313A"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6 ay</w:t>
            </w:r>
          </w:p>
        </w:tc>
        <w:tc>
          <w:tcPr>
            <w:tcW w:w="993" w:type="dxa"/>
            <w:shd w:val="clear" w:color="auto" w:fill="E2EFD9"/>
            <w:vAlign w:val="center"/>
          </w:tcPr>
          <w:p w:rsidR="0010313A"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12 ay</w:t>
            </w:r>
          </w:p>
        </w:tc>
      </w:tr>
      <w:tr w:rsidR="0010313A" w:rsidRPr="00C22EED" w:rsidTr="00641025">
        <w:trPr>
          <w:gridAfter w:val="1"/>
          <w:wAfter w:w="471" w:type="dxa"/>
          <w:trHeight w:val="400"/>
        </w:trPr>
        <w:tc>
          <w:tcPr>
            <w:tcW w:w="3261" w:type="dxa"/>
            <w:shd w:val="clear" w:color="auto" w:fill="C5E0B3"/>
          </w:tcPr>
          <w:p w:rsidR="0010313A" w:rsidRPr="00C22EED" w:rsidRDefault="0010313A" w:rsidP="0081045E">
            <w:pPr>
              <w:pStyle w:val="TableParagraph"/>
              <w:spacing w:line="234" w:lineRule="exact"/>
              <w:rPr>
                <w:rFonts w:ascii="Times New Roman" w:hAnsi="Times New Roman" w:cs="Times New Roman"/>
                <w:b/>
                <w:sz w:val="18"/>
                <w:szCs w:val="18"/>
                <w:lang w:val="tr-TR"/>
              </w:rPr>
            </w:pPr>
            <w:r>
              <w:rPr>
                <w:rFonts w:ascii="Times New Roman" w:hAnsi="Times New Roman" w:cs="Times New Roman"/>
                <w:b/>
                <w:sz w:val="18"/>
                <w:szCs w:val="18"/>
                <w:lang w:val="tr-TR"/>
              </w:rPr>
              <w:t>PG 6</w:t>
            </w:r>
            <w:r w:rsidRPr="00C22EED">
              <w:rPr>
                <w:rFonts w:ascii="Times New Roman" w:hAnsi="Times New Roman" w:cs="Times New Roman"/>
                <w:b/>
                <w:sz w:val="18"/>
                <w:szCs w:val="18"/>
                <w:lang w:val="tr-TR"/>
              </w:rPr>
              <w:t xml:space="preserve">.1.2.  </w:t>
            </w:r>
            <w:r w:rsidRPr="00C22EED">
              <w:rPr>
                <w:rFonts w:ascii="Times New Roman" w:hAnsi="Times New Roman" w:cs="Times New Roman"/>
                <w:sz w:val="18"/>
                <w:szCs w:val="18"/>
              </w:rPr>
              <w:t>Müşavirlik hizmeti sunulan veli oranı </w:t>
            </w:r>
          </w:p>
        </w:tc>
        <w:tc>
          <w:tcPr>
            <w:tcW w:w="708" w:type="dxa"/>
            <w:gridSpan w:val="2"/>
            <w:shd w:val="clear" w:color="auto" w:fill="E2EFD9"/>
            <w:vAlign w:val="center"/>
          </w:tcPr>
          <w:p w:rsidR="0010313A"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45</w:t>
            </w:r>
          </w:p>
        </w:tc>
        <w:tc>
          <w:tcPr>
            <w:tcW w:w="1134" w:type="dxa"/>
            <w:shd w:val="clear" w:color="auto" w:fill="E2EFD9"/>
            <w:vAlign w:val="center"/>
          </w:tcPr>
          <w:p w:rsidR="0010313A"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50</w:t>
            </w:r>
          </w:p>
        </w:tc>
        <w:tc>
          <w:tcPr>
            <w:tcW w:w="567" w:type="dxa"/>
            <w:shd w:val="clear" w:color="auto" w:fill="E2EFD9"/>
            <w:vAlign w:val="center"/>
          </w:tcPr>
          <w:p w:rsidR="0010313A"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60</w:t>
            </w:r>
          </w:p>
        </w:tc>
        <w:tc>
          <w:tcPr>
            <w:tcW w:w="567" w:type="dxa"/>
            <w:shd w:val="clear" w:color="auto" w:fill="E2EFD9"/>
            <w:vAlign w:val="center"/>
          </w:tcPr>
          <w:p w:rsidR="0010313A"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70</w:t>
            </w:r>
          </w:p>
        </w:tc>
        <w:tc>
          <w:tcPr>
            <w:tcW w:w="567" w:type="dxa"/>
            <w:shd w:val="clear" w:color="auto" w:fill="E2EFD9"/>
            <w:vAlign w:val="center"/>
          </w:tcPr>
          <w:p w:rsidR="0010313A"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80</w:t>
            </w:r>
          </w:p>
        </w:tc>
        <w:tc>
          <w:tcPr>
            <w:tcW w:w="709" w:type="dxa"/>
            <w:shd w:val="clear" w:color="auto" w:fill="E2EFD9"/>
            <w:vAlign w:val="center"/>
          </w:tcPr>
          <w:p w:rsidR="0010313A"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90</w:t>
            </w:r>
          </w:p>
        </w:tc>
        <w:tc>
          <w:tcPr>
            <w:tcW w:w="709" w:type="dxa"/>
            <w:shd w:val="clear" w:color="auto" w:fill="E2EFD9"/>
            <w:vAlign w:val="center"/>
          </w:tcPr>
          <w:p w:rsidR="0010313A"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100</w:t>
            </w:r>
          </w:p>
        </w:tc>
        <w:tc>
          <w:tcPr>
            <w:tcW w:w="850" w:type="dxa"/>
            <w:shd w:val="clear" w:color="auto" w:fill="E2EFD9"/>
            <w:vAlign w:val="center"/>
          </w:tcPr>
          <w:p w:rsidR="0010313A"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6 ay</w:t>
            </w:r>
          </w:p>
        </w:tc>
        <w:tc>
          <w:tcPr>
            <w:tcW w:w="993" w:type="dxa"/>
            <w:shd w:val="clear" w:color="auto" w:fill="E2EFD9"/>
            <w:vAlign w:val="center"/>
          </w:tcPr>
          <w:p w:rsidR="0010313A"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12 ay</w:t>
            </w:r>
          </w:p>
        </w:tc>
      </w:tr>
      <w:tr w:rsidR="0010313A" w:rsidRPr="00C22EED" w:rsidTr="00641025">
        <w:trPr>
          <w:gridAfter w:val="1"/>
          <w:wAfter w:w="471" w:type="dxa"/>
          <w:trHeight w:val="420"/>
        </w:trPr>
        <w:tc>
          <w:tcPr>
            <w:tcW w:w="3261" w:type="dxa"/>
            <w:shd w:val="clear" w:color="auto" w:fill="C5E0B3"/>
          </w:tcPr>
          <w:p w:rsidR="00641025" w:rsidRDefault="0010313A" w:rsidP="0081045E">
            <w:pPr>
              <w:pStyle w:val="TableParagraph"/>
              <w:spacing w:line="234" w:lineRule="exact"/>
              <w:rPr>
                <w:rFonts w:ascii="Times New Roman" w:hAnsi="Times New Roman" w:cs="Times New Roman"/>
                <w:sz w:val="18"/>
                <w:szCs w:val="18"/>
              </w:rPr>
            </w:pPr>
            <w:r>
              <w:rPr>
                <w:rFonts w:ascii="Times New Roman" w:hAnsi="Times New Roman" w:cs="Times New Roman"/>
                <w:b/>
                <w:sz w:val="18"/>
                <w:szCs w:val="18"/>
                <w:lang w:val="tr-TR"/>
              </w:rPr>
              <w:t>PG 6</w:t>
            </w:r>
            <w:r w:rsidRPr="00C22EED">
              <w:rPr>
                <w:rFonts w:ascii="Times New Roman" w:hAnsi="Times New Roman" w:cs="Times New Roman"/>
                <w:b/>
                <w:sz w:val="18"/>
                <w:szCs w:val="18"/>
                <w:lang w:val="tr-TR"/>
              </w:rPr>
              <w:t xml:space="preserve">.1.3. </w:t>
            </w:r>
            <w:r w:rsidRPr="00C22EED">
              <w:rPr>
                <w:rFonts w:ascii="Times New Roman" w:hAnsi="Times New Roman" w:cs="Times New Roman"/>
                <w:sz w:val="18"/>
                <w:szCs w:val="18"/>
              </w:rPr>
              <w:t>Müşavirlik hizmeti sunulan diğer kişilerin </w:t>
            </w:r>
          </w:p>
          <w:p w:rsidR="0010313A" w:rsidRPr="00C22EED" w:rsidRDefault="0010313A" w:rsidP="0081045E">
            <w:pPr>
              <w:pStyle w:val="TableParagraph"/>
              <w:spacing w:line="234" w:lineRule="exact"/>
              <w:rPr>
                <w:rFonts w:ascii="Times New Roman" w:hAnsi="Times New Roman" w:cs="Times New Roman"/>
                <w:b/>
                <w:sz w:val="18"/>
                <w:szCs w:val="18"/>
                <w:lang w:val="tr-TR"/>
              </w:rPr>
            </w:pPr>
            <w:r w:rsidRPr="00C22EED">
              <w:rPr>
                <w:rFonts w:ascii="Times New Roman" w:hAnsi="Times New Roman" w:cs="Times New Roman"/>
                <w:sz w:val="18"/>
                <w:szCs w:val="18"/>
              </w:rPr>
              <w:t>oranı </w:t>
            </w:r>
          </w:p>
        </w:tc>
        <w:tc>
          <w:tcPr>
            <w:tcW w:w="708" w:type="dxa"/>
            <w:gridSpan w:val="2"/>
            <w:shd w:val="clear" w:color="auto" w:fill="E2EFD9"/>
            <w:vAlign w:val="center"/>
          </w:tcPr>
          <w:p w:rsidR="0010313A"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10</w:t>
            </w:r>
          </w:p>
        </w:tc>
        <w:tc>
          <w:tcPr>
            <w:tcW w:w="1134" w:type="dxa"/>
            <w:shd w:val="clear" w:color="auto" w:fill="E2EFD9"/>
            <w:vAlign w:val="center"/>
          </w:tcPr>
          <w:p w:rsidR="0010313A"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50</w:t>
            </w:r>
          </w:p>
        </w:tc>
        <w:tc>
          <w:tcPr>
            <w:tcW w:w="567" w:type="dxa"/>
            <w:shd w:val="clear" w:color="auto" w:fill="E2EFD9"/>
            <w:vAlign w:val="center"/>
          </w:tcPr>
          <w:p w:rsidR="0010313A"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60</w:t>
            </w:r>
          </w:p>
        </w:tc>
        <w:tc>
          <w:tcPr>
            <w:tcW w:w="567" w:type="dxa"/>
            <w:shd w:val="clear" w:color="auto" w:fill="E2EFD9"/>
            <w:vAlign w:val="center"/>
          </w:tcPr>
          <w:p w:rsidR="0010313A"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70</w:t>
            </w:r>
          </w:p>
        </w:tc>
        <w:tc>
          <w:tcPr>
            <w:tcW w:w="567" w:type="dxa"/>
            <w:shd w:val="clear" w:color="auto" w:fill="E2EFD9"/>
            <w:vAlign w:val="center"/>
          </w:tcPr>
          <w:p w:rsidR="0010313A"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80</w:t>
            </w:r>
          </w:p>
        </w:tc>
        <w:tc>
          <w:tcPr>
            <w:tcW w:w="709" w:type="dxa"/>
            <w:shd w:val="clear" w:color="auto" w:fill="E2EFD9"/>
            <w:vAlign w:val="center"/>
          </w:tcPr>
          <w:p w:rsidR="0010313A"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90</w:t>
            </w:r>
          </w:p>
        </w:tc>
        <w:tc>
          <w:tcPr>
            <w:tcW w:w="709" w:type="dxa"/>
            <w:shd w:val="clear" w:color="auto" w:fill="E2EFD9"/>
            <w:vAlign w:val="center"/>
          </w:tcPr>
          <w:p w:rsidR="0010313A"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100</w:t>
            </w:r>
          </w:p>
        </w:tc>
        <w:tc>
          <w:tcPr>
            <w:tcW w:w="850" w:type="dxa"/>
            <w:shd w:val="clear" w:color="auto" w:fill="E2EFD9"/>
            <w:vAlign w:val="center"/>
          </w:tcPr>
          <w:p w:rsidR="0010313A"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6 ay</w:t>
            </w:r>
          </w:p>
        </w:tc>
        <w:tc>
          <w:tcPr>
            <w:tcW w:w="993" w:type="dxa"/>
            <w:shd w:val="clear" w:color="auto" w:fill="E2EFD9"/>
            <w:vAlign w:val="center"/>
          </w:tcPr>
          <w:p w:rsidR="0010313A"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12 ay</w:t>
            </w:r>
          </w:p>
        </w:tc>
      </w:tr>
      <w:tr w:rsidR="0010313A" w:rsidRPr="00C22EED" w:rsidTr="00641025">
        <w:trPr>
          <w:gridAfter w:val="1"/>
          <w:wAfter w:w="471" w:type="dxa"/>
          <w:trHeight w:val="402"/>
        </w:trPr>
        <w:tc>
          <w:tcPr>
            <w:tcW w:w="3261" w:type="dxa"/>
            <w:shd w:val="clear" w:color="auto" w:fill="C5E0B3"/>
          </w:tcPr>
          <w:p w:rsidR="0010313A" w:rsidRPr="00C22EED" w:rsidRDefault="0010313A" w:rsidP="0081045E">
            <w:pPr>
              <w:pStyle w:val="TableParagraph"/>
              <w:spacing w:line="234" w:lineRule="exact"/>
              <w:rPr>
                <w:rFonts w:ascii="Times New Roman" w:hAnsi="Times New Roman" w:cs="Times New Roman"/>
                <w:b/>
                <w:sz w:val="18"/>
                <w:szCs w:val="18"/>
                <w:lang w:val="tr-TR"/>
              </w:rPr>
            </w:pPr>
            <w:r w:rsidRPr="00C22EED">
              <w:rPr>
                <w:rFonts w:ascii="Times New Roman" w:hAnsi="Times New Roman" w:cs="Times New Roman"/>
                <w:b/>
                <w:sz w:val="18"/>
                <w:szCs w:val="18"/>
                <w:lang w:val="tr-TR"/>
              </w:rPr>
              <w:t>Koordinatör Birim</w:t>
            </w:r>
          </w:p>
        </w:tc>
        <w:tc>
          <w:tcPr>
            <w:tcW w:w="6804" w:type="dxa"/>
            <w:gridSpan w:val="10"/>
            <w:shd w:val="clear" w:color="auto" w:fill="C5E0B3"/>
          </w:tcPr>
          <w:p w:rsidR="0010313A" w:rsidRPr="00C22EED" w:rsidRDefault="00B40091" w:rsidP="0081045E">
            <w:pPr>
              <w:pStyle w:val="TableParagraph"/>
              <w:spacing w:line="234" w:lineRule="exact"/>
              <w:rPr>
                <w:rFonts w:ascii="Times New Roman" w:hAnsi="Times New Roman" w:cs="Times New Roman"/>
                <w:sz w:val="18"/>
                <w:szCs w:val="18"/>
                <w:lang w:val="tr-TR"/>
              </w:rPr>
            </w:pPr>
            <w:r>
              <w:rPr>
                <w:rFonts w:ascii="Times New Roman" w:hAnsi="Times New Roman" w:cs="Times New Roman"/>
                <w:sz w:val="18"/>
                <w:szCs w:val="18"/>
                <w:lang w:val="tr-TR"/>
              </w:rPr>
              <w:t xml:space="preserve">Okul </w:t>
            </w:r>
            <w:r w:rsidR="0010313A">
              <w:rPr>
                <w:rFonts w:ascii="Times New Roman" w:hAnsi="Times New Roman" w:cs="Times New Roman"/>
                <w:sz w:val="18"/>
                <w:szCs w:val="18"/>
                <w:lang w:val="tr-TR"/>
              </w:rPr>
              <w:t xml:space="preserve">Rehberlik </w:t>
            </w:r>
            <w:r>
              <w:rPr>
                <w:rFonts w:ascii="Times New Roman" w:hAnsi="Times New Roman" w:cs="Times New Roman"/>
                <w:sz w:val="18"/>
                <w:szCs w:val="18"/>
                <w:lang w:val="tr-TR"/>
              </w:rPr>
              <w:t xml:space="preserve">ve Psikolojij Danışma </w:t>
            </w:r>
            <w:r w:rsidR="0010313A">
              <w:rPr>
                <w:rFonts w:ascii="Times New Roman" w:hAnsi="Times New Roman" w:cs="Times New Roman"/>
                <w:sz w:val="18"/>
                <w:szCs w:val="18"/>
                <w:lang w:val="tr-TR"/>
              </w:rPr>
              <w:t>Servisi</w:t>
            </w:r>
          </w:p>
        </w:tc>
      </w:tr>
      <w:tr w:rsidR="0010313A" w:rsidRPr="00C22EED" w:rsidTr="00641025">
        <w:trPr>
          <w:gridAfter w:val="1"/>
          <w:wAfter w:w="471" w:type="dxa"/>
          <w:trHeight w:val="472"/>
        </w:trPr>
        <w:tc>
          <w:tcPr>
            <w:tcW w:w="3261" w:type="dxa"/>
            <w:shd w:val="clear" w:color="auto" w:fill="C5E0B3"/>
          </w:tcPr>
          <w:p w:rsidR="0010313A" w:rsidRPr="00C22EED" w:rsidRDefault="0010313A" w:rsidP="0081045E">
            <w:pPr>
              <w:pStyle w:val="TableParagraph"/>
              <w:spacing w:before="129"/>
              <w:rPr>
                <w:rFonts w:ascii="Times New Roman" w:hAnsi="Times New Roman" w:cs="Times New Roman"/>
                <w:b/>
                <w:sz w:val="18"/>
                <w:szCs w:val="18"/>
                <w:lang w:val="tr-TR"/>
              </w:rPr>
            </w:pPr>
            <w:r w:rsidRPr="00C22EED">
              <w:rPr>
                <w:rFonts w:ascii="Times New Roman" w:hAnsi="Times New Roman" w:cs="Times New Roman"/>
                <w:b/>
                <w:sz w:val="18"/>
                <w:szCs w:val="18"/>
                <w:lang w:val="tr-TR"/>
              </w:rPr>
              <w:t>İş birliği Yapılacak Birimler</w:t>
            </w:r>
          </w:p>
        </w:tc>
        <w:tc>
          <w:tcPr>
            <w:tcW w:w="6804" w:type="dxa"/>
            <w:gridSpan w:val="10"/>
            <w:shd w:val="clear" w:color="auto" w:fill="E2EFD9"/>
          </w:tcPr>
          <w:p w:rsidR="0010313A" w:rsidRPr="00C22EED" w:rsidRDefault="0010313A" w:rsidP="00DC33D9">
            <w:pPr>
              <w:pStyle w:val="TableParagraph"/>
              <w:spacing w:line="357" w:lineRule="auto"/>
              <w:ind w:right="159"/>
              <w:rPr>
                <w:rFonts w:ascii="Times New Roman" w:hAnsi="Times New Roman" w:cs="Times New Roman"/>
                <w:sz w:val="18"/>
                <w:szCs w:val="18"/>
                <w:lang w:val="tr-TR"/>
              </w:rPr>
            </w:pPr>
            <w:r>
              <w:rPr>
                <w:rFonts w:ascii="Times New Roman" w:hAnsi="Times New Roman" w:cs="Times New Roman"/>
                <w:sz w:val="18"/>
                <w:szCs w:val="18"/>
                <w:lang w:val="tr-TR"/>
              </w:rPr>
              <w:t>Rehberlik Araştırma Merkezi</w:t>
            </w:r>
            <w:r w:rsidR="00DC33D9">
              <w:rPr>
                <w:rFonts w:ascii="Times New Roman" w:hAnsi="Times New Roman" w:cs="Times New Roman"/>
                <w:sz w:val="18"/>
                <w:szCs w:val="18"/>
                <w:lang w:val="tr-TR"/>
              </w:rPr>
              <w:t>, Öğretmenler, Veliler</w:t>
            </w:r>
          </w:p>
        </w:tc>
      </w:tr>
      <w:tr w:rsidR="0010313A" w:rsidRPr="00C22EED" w:rsidTr="00641025">
        <w:trPr>
          <w:gridAfter w:val="1"/>
          <w:wAfter w:w="471" w:type="dxa"/>
          <w:trHeight w:val="340"/>
        </w:trPr>
        <w:tc>
          <w:tcPr>
            <w:tcW w:w="3261" w:type="dxa"/>
            <w:vMerge w:val="restart"/>
            <w:shd w:val="clear" w:color="auto" w:fill="C5E0B3"/>
          </w:tcPr>
          <w:p w:rsidR="0010313A" w:rsidRPr="00C22EED" w:rsidRDefault="0010313A" w:rsidP="0081045E">
            <w:pPr>
              <w:pStyle w:val="TableParagraph"/>
              <w:rPr>
                <w:rFonts w:ascii="Times New Roman" w:hAnsi="Times New Roman" w:cs="Times New Roman"/>
                <w:b/>
                <w:sz w:val="18"/>
                <w:szCs w:val="18"/>
                <w:lang w:val="tr-TR"/>
              </w:rPr>
            </w:pPr>
          </w:p>
          <w:p w:rsidR="0010313A" w:rsidRPr="00C22EED" w:rsidRDefault="0010313A" w:rsidP="0081045E">
            <w:pPr>
              <w:pStyle w:val="TableParagraph"/>
              <w:spacing w:before="129"/>
              <w:rPr>
                <w:rFonts w:ascii="Times New Roman" w:hAnsi="Times New Roman" w:cs="Times New Roman"/>
                <w:b/>
                <w:sz w:val="18"/>
                <w:szCs w:val="18"/>
                <w:lang w:val="tr-TR"/>
              </w:rPr>
            </w:pPr>
            <w:r w:rsidRPr="00C22EED">
              <w:rPr>
                <w:rFonts w:ascii="Times New Roman" w:hAnsi="Times New Roman" w:cs="Times New Roman"/>
                <w:b/>
                <w:sz w:val="18"/>
                <w:szCs w:val="18"/>
                <w:lang w:val="tr-TR"/>
              </w:rPr>
              <w:t>Riskler</w:t>
            </w:r>
          </w:p>
        </w:tc>
        <w:tc>
          <w:tcPr>
            <w:tcW w:w="6804" w:type="dxa"/>
            <w:gridSpan w:val="10"/>
            <w:tcBorders>
              <w:bottom w:val="nil"/>
            </w:tcBorders>
            <w:shd w:val="clear" w:color="auto" w:fill="C5E0B3"/>
          </w:tcPr>
          <w:p w:rsidR="0010313A" w:rsidRPr="00C22EED" w:rsidRDefault="00641025" w:rsidP="0081045E">
            <w:pPr>
              <w:pStyle w:val="TableParagraph"/>
              <w:spacing w:line="234" w:lineRule="exact"/>
              <w:rPr>
                <w:rFonts w:ascii="Times New Roman" w:hAnsi="Times New Roman" w:cs="Times New Roman"/>
                <w:sz w:val="18"/>
                <w:szCs w:val="18"/>
                <w:lang w:val="tr-TR"/>
              </w:rPr>
            </w:pPr>
            <w:r>
              <w:rPr>
                <w:rFonts w:ascii="Times New Roman" w:hAnsi="Times New Roman" w:cs="Times New Roman"/>
                <w:sz w:val="18"/>
                <w:szCs w:val="18"/>
                <w:lang w:val="tr-TR"/>
              </w:rPr>
              <w:t>Velilerin rehberlik ve psikolojik danışma hizmetleri hakkında yeterli bilgiye sahip olmaması.</w:t>
            </w:r>
          </w:p>
        </w:tc>
      </w:tr>
      <w:tr w:rsidR="0010313A" w:rsidRPr="00C22EED" w:rsidTr="00641025">
        <w:trPr>
          <w:gridAfter w:val="1"/>
          <w:wAfter w:w="471" w:type="dxa"/>
          <w:trHeight w:val="231"/>
        </w:trPr>
        <w:tc>
          <w:tcPr>
            <w:tcW w:w="3261" w:type="dxa"/>
            <w:vMerge/>
            <w:tcBorders>
              <w:top w:val="nil"/>
            </w:tcBorders>
            <w:shd w:val="clear" w:color="auto" w:fill="C5E0B3"/>
          </w:tcPr>
          <w:p w:rsidR="0010313A" w:rsidRPr="00C22EED" w:rsidRDefault="0010313A" w:rsidP="0081045E">
            <w:pPr>
              <w:rPr>
                <w:rFonts w:ascii="Times New Roman" w:hAnsi="Times New Roman" w:cs="Times New Roman"/>
                <w:sz w:val="18"/>
                <w:szCs w:val="18"/>
                <w:lang w:val="tr-TR"/>
              </w:rPr>
            </w:pPr>
          </w:p>
        </w:tc>
        <w:tc>
          <w:tcPr>
            <w:tcW w:w="6804" w:type="dxa"/>
            <w:gridSpan w:val="10"/>
            <w:tcBorders>
              <w:top w:val="nil"/>
            </w:tcBorders>
            <w:shd w:val="clear" w:color="auto" w:fill="C5E0B3"/>
          </w:tcPr>
          <w:p w:rsidR="0010313A" w:rsidRPr="00C22EED" w:rsidRDefault="0010313A" w:rsidP="0081045E">
            <w:pPr>
              <w:pStyle w:val="TableParagraph"/>
              <w:rPr>
                <w:rFonts w:ascii="Times New Roman" w:hAnsi="Times New Roman" w:cs="Times New Roman"/>
                <w:sz w:val="18"/>
                <w:szCs w:val="18"/>
                <w:lang w:val="tr-TR"/>
              </w:rPr>
            </w:pPr>
          </w:p>
        </w:tc>
      </w:tr>
      <w:tr w:rsidR="0010313A" w:rsidRPr="00C22EED" w:rsidTr="00641025">
        <w:trPr>
          <w:gridAfter w:val="1"/>
          <w:wAfter w:w="471" w:type="dxa"/>
          <w:trHeight w:val="840"/>
        </w:trPr>
        <w:tc>
          <w:tcPr>
            <w:tcW w:w="3261" w:type="dxa"/>
            <w:shd w:val="clear" w:color="auto" w:fill="C5E0B3"/>
          </w:tcPr>
          <w:p w:rsidR="0010313A" w:rsidRPr="00C22EED" w:rsidRDefault="0010313A" w:rsidP="0081045E">
            <w:pPr>
              <w:pStyle w:val="TableParagraph"/>
              <w:spacing w:before="131"/>
              <w:rPr>
                <w:rFonts w:ascii="Times New Roman" w:hAnsi="Times New Roman" w:cs="Times New Roman"/>
                <w:b/>
                <w:sz w:val="18"/>
                <w:szCs w:val="18"/>
                <w:lang w:val="tr-TR"/>
              </w:rPr>
            </w:pPr>
            <w:r w:rsidRPr="00C22EED">
              <w:rPr>
                <w:rFonts w:ascii="Times New Roman" w:hAnsi="Times New Roman" w:cs="Times New Roman"/>
                <w:b/>
                <w:sz w:val="18"/>
                <w:szCs w:val="18"/>
                <w:lang w:val="tr-TR"/>
              </w:rPr>
              <w:t>Stratejiler</w:t>
            </w:r>
          </w:p>
        </w:tc>
        <w:tc>
          <w:tcPr>
            <w:tcW w:w="6804" w:type="dxa"/>
            <w:gridSpan w:val="10"/>
            <w:shd w:val="clear" w:color="auto" w:fill="E2EFD9"/>
          </w:tcPr>
          <w:p w:rsidR="0010313A" w:rsidRPr="00064DC3" w:rsidRDefault="0010313A" w:rsidP="005F559D">
            <w:pPr>
              <w:pStyle w:val="TableParagraph"/>
              <w:ind w:right="142"/>
              <w:rPr>
                <w:rFonts w:ascii="Times New Roman" w:hAnsi="Times New Roman" w:cs="Times New Roman"/>
                <w:b/>
                <w:sz w:val="18"/>
                <w:szCs w:val="18"/>
              </w:rPr>
            </w:pPr>
            <w:r w:rsidRPr="00064DC3">
              <w:rPr>
                <w:rFonts w:ascii="Times New Roman" w:hAnsi="Times New Roman" w:cs="Times New Roman"/>
                <w:b/>
                <w:sz w:val="18"/>
                <w:szCs w:val="18"/>
              </w:rPr>
              <w:t>S1</w:t>
            </w:r>
            <w:r>
              <w:rPr>
                <w:rFonts w:ascii="Times New Roman" w:hAnsi="Times New Roman" w:cs="Times New Roman"/>
                <w:b/>
                <w:sz w:val="18"/>
                <w:szCs w:val="18"/>
              </w:rPr>
              <w:t>.</w:t>
            </w:r>
            <w:r w:rsidRPr="00064DC3">
              <w:rPr>
                <w:rFonts w:ascii="Times New Roman" w:hAnsi="Times New Roman" w:cs="Times New Roman"/>
                <w:b/>
                <w:sz w:val="18"/>
                <w:szCs w:val="18"/>
              </w:rPr>
              <w:t xml:space="preserve"> </w:t>
            </w:r>
            <w:r w:rsidRPr="00064DC3">
              <w:rPr>
                <w:rFonts w:ascii="Times New Roman" w:hAnsi="Times New Roman" w:cs="Times New Roman"/>
                <w:sz w:val="18"/>
                <w:szCs w:val="18"/>
              </w:rPr>
              <w:t>Rehberlik ihtiyacı belirleme anketi sonuçlarından yararlanarak öğretmen, veli ve diğer</w:t>
            </w:r>
            <w:r w:rsidRPr="00064DC3">
              <w:rPr>
                <w:rFonts w:ascii="Times New Roman" w:hAnsi="Times New Roman" w:cs="Times New Roman"/>
                <w:spacing w:val="-43"/>
                <w:sz w:val="18"/>
                <w:szCs w:val="18"/>
              </w:rPr>
              <w:t xml:space="preserve"> </w:t>
            </w:r>
            <w:r w:rsidRPr="00064DC3">
              <w:rPr>
                <w:rFonts w:ascii="Times New Roman" w:hAnsi="Times New Roman" w:cs="Times New Roman"/>
                <w:sz w:val="18"/>
                <w:szCs w:val="18"/>
              </w:rPr>
              <w:t>kişilere</w:t>
            </w:r>
            <w:r w:rsidRPr="00064DC3">
              <w:rPr>
                <w:rFonts w:ascii="Times New Roman" w:hAnsi="Times New Roman" w:cs="Times New Roman"/>
                <w:spacing w:val="-2"/>
                <w:sz w:val="18"/>
                <w:szCs w:val="18"/>
              </w:rPr>
              <w:t xml:space="preserve"> </w:t>
            </w:r>
            <w:r w:rsidRPr="00064DC3">
              <w:rPr>
                <w:rFonts w:ascii="Times New Roman" w:hAnsi="Times New Roman" w:cs="Times New Roman"/>
                <w:sz w:val="18"/>
                <w:szCs w:val="18"/>
              </w:rPr>
              <w:t>yönelik</w:t>
            </w:r>
            <w:r w:rsidRPr="00064DC3">
              <w:rPr>
                <w:rFonts w:ascii="Times New Roman" w:hAnsi="Times New Roman" w:cs="Times New Roman"/>
                <w:spacing w:val="-1"/>
                <w:sz w:val="18"/>
                <w:szCs w:val="18"/>
              </w:rPr>
              <w:t xml:space="preserve"> </w:t>
            </w:r>
            <w:r w:rsidRPr="00064DC3">
              <w:rPr>
                <w:rFonts w:ascii="Times New Roman" w:hAnsi="Times New Roman" w:cs="Times New Roman"/>
                <w:sz w:val="18"/>
                <w:szCs w:val="18"/>
              </w:rPr>
              <w:t>yürütülecek</w:t>
            </w:r>
            <w:r w:rsidRPr="00064DC3">
              <w:rPr>
                <w:rFonts w:ascii="Times New Roman" w:hAnsi="Times New Roman" w:cs="Times New Roman"/>
                <w:spacing w:val="-2"/>
                <w:sz w:val="18"/>
                <w:szCs w:val="18"/>
              </w:rPr>
              <w:t xml:space="preserve"> </w:t>
            </w:r>
            <w:r w:rsidRPr="00064DC3">
              <w:rPr>
                <w:rFonts w:ascii="Times New Roman" w:hAnsi="Times New Roman" w:cs="Times New Roman"/>
                <w:sz w:val="18"/>
                <w:szCs w:val="18"/>
              </w:rPr>
              <w:t>çalışmalar</w:t>
            </w:r>
            <w:r w:rsidRPr="00064DC3">
              <w:rPr>
                <w:rFonts w:ascii="Times New Roman" w:hAnsi="Times New Roman" w:cs="Times New Roman"/>
                <w:spacing w:val="-1"/>
                <w:sz w:val="18"/>
                <w:szCs w:val="18"/>
              </w:rPr>
              <w:t xml:space="preserve"> </w:t>
            </w:r>
            <w:r w:rsidRPr="00064DC3">
              <w:rPr>
                <w:rFonts w:ascii="Times New Roman" w:hAnsi="Times New Roman" w:cs="Times New Roman"/>
                <w:sz w:val="18"/>
                <w:szCs w:val="18"/>
              </w:rPr>
              <w:t>belirlenecektir.</w:t>
            </w:r>
          </w:p>
          <w:p w:rsidR="0010313A" w:rsidRPr="00C22EED" w:rsidRDefault="0010313A" w:rsidP="005F559D">
            <w:pPr>
              <w:pStyle w:val="TableParagraph"/>
              <w:rPr>
                <w:rFonts w:ascii="Times New Roman" w:hAnsi="Times New Roman" w:cs="Times New Roman"/>
                <w:sz w:val="18"/>
                <w:szCs w:val="18"/>
              </w:rPr>
            </w:pPr>
            <w:r w:rsidRPr="00064DC3">
              <w:rPr>
                <w:rFonts w:ascii="Times New Roman" w:hAnsi="Times New Roman" w:cs="Times New Roman"/>
                <w:b/>
                <w:sz w:val="18"/>
                <w:szCs w:val="18"/>
              </w:rPr>
              <w:t>S2.</w:t>
            </w:r>
            <w:r w:rsidRPr="00064DC3">
              <w:rPr>
                <w:rFonts w:ascii="Times New Roman" w:hAnsi="Times New Roman" w:cs="Times New Roman"/>
                <w:b/>
                <w:spacing w:val="-6"/>
                <w:sz w:val="18"/>
                <w:szCs w:val="18"/>
              </w:rPr>
              <w:t xml:space="preserve"> </w:t>
            </w:r>
            <w:r w:rsidRPr="00064DC3">
              <w:rPr>
                <w:rFonts w:ascii="Times New Roman" w:hAnsi="Times New Roman" w:cs="Times New Roman"/>
                <w:sz w:val="18"/>
                <w:szCs w:val="18"/>
              </w:rPr>
              <w:t>Belirlenen</w:t>
            </w:r>
            <w:r w:rsidRPr="00064DC3">
              <w:rPr>
                <w:rFonts w:ascii="Times New Roman" w:hAnsi="Times New Roman" w:cs="Times New Roman"/>
                <w:spacing w:val="-6"/>
                <w:sz w:val="18"/>
                <w:szCs w:val="18"/>
              </w:rPr>
              <w:t xml:space="preserve"> </w:t>
            </w:r>
            <w:r w:rsidRPr="00064DC3">
              <w:rPr>
                <w:rFonts w:ascii="Times New Roman" w:hAnsi="Times New Roman" w:cs="Times New Roman"/>
                <w:sz w:val="18"/>
                <w:szCs w:val="18"/>
              </w:rPr>
              <w:t>çalışmalar</w:t>
            </w:r>
            <w:r w:rsidRPr="00064DC3">
              <w:rPr>
                <w:rFonts w:ascii="Times New Roman" w:hAnsi="Times New Roman" w:cs="Times New Roman"/>
                <w:spacing w:val="-6"/>
                <w:sz w:val="18"/>
                <w:szCs w:val="18"/>
              </w:rPr>
              <w:t xml:space="preserve"> </w:t>
            </w:r>
            <w:r w:rsidRPr="00064DC3">
              <w:rPr>
                <w:rFonts w:ascii="Times New Roman" w:hAnsi="Times New Roman" w:cs="Times New Roman"/>
                <w:sz w:val="18"/>
                <w:szCs w:val="18"/>
              </w:rPr>
              <w:t>okul</w:t>
            </w:r>
            <w:r w:rsidRPr="00064DC3">
              <w:rPr>
                <w:rFonts w:ascii="Times New Roman" w:hAnsi="Times New Roman" w:cs="Times New Roman"/>
                <w:spacing w:val="-7"/>
                <w:sz w:val="18"/>
                <w:szCs w:val="18"/>
              </w:rPr>
              <w:t xml:space="preserve"> </w:t>
            </w:r>
            <w:r w:rsidRPr="00064DC3">
              <w:rPr>
                <w:rFonts w:ascii="Times New Roman" w:hAnsi="Times New Roman" w:cs="Times New Roman"/>
                <w:sz w:val="18"/>
                <w:szCs w:val="18"/>
              </w:rPr>
              <w:t>rehberlik</w:t>
            </w:r>
            <w:r w:rsidRPr="00064DC3">
              <w:rPr>
                <w:rFonts w:ascii="Times New Roman" w:hAnsi="Times New Roman" w:cs="Times New Roman"/>
                <w:spacing w:val="-6"/>
                <w:sz w:val="18"/>
                <w:szCs w:val="18"/>
              </w:rPr>
              <w:t xml:space="preserve"> </w:t>
            </w:r>
            <w:r w:rsidRPr="00064DC3">
              <w:rPr>
                <w:rFonts w:ascii="Times New Roman" w:hAnsi="Times New Roman" w:cs="Times New Roman"/>
                <w:sz w:val="18"/>
                <w:szCs w:val="18"/>
              </w:rPr>
              <w:t>ve</w:t>
            </w:r>
            <w:r w:rsidRPr="00064DC3">
              <w:rPr>
                <w:rFonts w:ascii="Times New Roman" w:hAnsi="Times New Roman" w:cs="Times New Roman"/>
                <w:spacing w:val="-6"/>
                <w:sz w:val="18"/>
                <w:szCs w:val="18"/>
              </w:rPr>
              <w:t xml:space="preserve"> </w:t>
            </w:r>
            <w:r w:rsidRPr="00064DC3">
              <w:rPr>
                <w:rFonts w:ascii="Times New Roman" w:hAnsi="Times New Roman" w:cs="Times New Roman"/>
                <w:sz w:val="18"/>
                <w:szCs w:val="18"/>
              </w:rPr>
              <w:t>psikolojik</w:t>
            </w:r>
            <w:r w:rsidRPr="00064DC3">
              <w:rPr>
                <w:rFonts w:ascii="Times New Roman" w:hAnsi="Times New Roman" w:cs="Times New Roman"/>
                <w:spacing w:val="-6"/>
                <w:sz w:val="18"/>
                <w:szCs w:val="18"/>
              </w:rPr>
              <w:t xml:space="preserve"> </w:t>
            </w:r>
            <w:r w:rsidRPr="00064DC3">
              <w:rPr>
                <w:rFonts w:ascii="Times New Roman" w:hAnsi="Times New Roman" w:cs="Times New Roman"/>
                <w:sz w:val="18"/>
                <w:szCs w:val="18"/>
              </w:rPr>
              <w:t>danışma</w:t>
            </w:r>
            <w:r w:rsidRPr="00064DC3">
              <w:rPr>
                <w:rFonts w:ascii="Times New Roman" w:hAnsi="Times New Roman" w:cs="Times New Roman"/>
                <w:spacing w:val="-3"/>
                <w:sz w:val="18"/>
                <w:szCs w:val="18"/>
              </w:rPr>
              <w:t xml:space="preserve"> </w:t>
            </w:r>
            <w:r w:rsidRPr="00064DC3">
              <w:rPr>
                <w:rFonts w:ascii="Times New Roman" w:hAnsi="Times New Roman" w:cs="Times New Roman"/>
                <w:sz w:val="18"/>
                <w:szCs w:val="18"/>
              </w:rPr>
              <w:t>programı</w:t>
            </w:r>
            <w:r w:rsidRPr="00064DC3">
              <w:rPr>
                <w:rFonts w:ascii="Times New Roman" w:hAnsi="Times New Roman" w:cs="Times New Roman"/>
                <w:spacing w:val="-6"/>
                <w:sz w:val="18"/>
                <w:szCs w:val="18"/>
              </w:rPr>
              <w:t xml:space="preserve"> </w:t>
            </w:r>
            <w:r w:rsidRPr="00064DC3">
              <w:rPr>
                <w:rFonts w:ascii="Times New Roman" w:hAnsi="Times New Roman" w:cs="Times New Roman"/>
                <w:sz w:val="18"/>
                <w:szCs w:val="18"/>
              </w:rPr>
              <w:t>kapsamında</w:t>
            </w:r>
            <w:r>
              <w:rPr>
                <w:rFonts w:ascii="Times New Roman" w:hAnsi="Times New Roman" w:cs="Times New Roman"/>
                <w:sz w:val="18"/>
                <w:szCs w:val="18"/>
              </w:rPr>
              <w:t xml:space="preserve"> </w:t>
            </w:r>
            <w:r w:rsidRPr="00064DC3">
              <w:rPr>
                <w:rFonts w:ascii="Times New Roman" w:hAnsi="Times New Roman" w:cs="Times New Roman"/>
                <w:sz w:val="18"/>
                <w:szCs w:val="18"/>
              </w:rPr>
              <w:t>uygulanacaktır.</w:t>
            </w:r>
          </w:p>
        </w:tc>
      </w:tr>
      <w:tr w:rsidR="0010313A" w:rsidRPr="00C22EED" w:rsidTr="00641025">
        <w:trPr>
          <w:gridAfter w:val="1"/>
          <w:wAfter w:w="471" w:type="dxa"/>
          <w:trHeight w:val="458"/>
        </w:trPr>
        <w:tc>
          <w:tcPr>
            <w:tcW w:w="3261" w:type="dxa"/>
            <w:shd w:val="clear" w:color="auto" w:fill="C5E0B3"/>
          </w:tcPr>
          <w:p w:rsidR="0010313A" w:rsidRPr="00C22EED" w:rsidRDefault="0010313A" w:rsidP="0081045E">
            <w:pPr>
              <w:pStyle w:val="TableParagraph"/>
              <w:rPr>
                <w:rFonts w:ascii="Times New Roman" w:hAnsi="Times New Roman" w:cs="Times New Roman"/>
                <w:b/>
                <w:sz w:val="18"/>
                <w:szCs w:val="18"/>
                <w:lang w:val="tr-TR"/>
              </w:rPr>
            </w:pPr>
          </w:p>
          <w:p w:rsidR="0010313A" w:rsidRPr="00C22EED" w:rsidRDefault="0010313A" w:rsidP="0081045E">
            <w:pPr>
              <w:pStyle w:val="TableParagraph"/>
              <w:rPr>
                <w:rFonts w:ascii="Times New Roman" w:hAnsi="Times New Roman" w:cs="Times New Roman"/>
                <w:b/>
                <w:sz w:val="18"/>
                <w:szCs w:val="18"/>
                <w:lang w:val="tr-TR"/>
              </w:rPr>
            </w:pPr>
            <w:r w:rsidRPr="00C22EED">
              <w:rPr>
                <w:rFonts w:ascii="Times New Roman" w:hAnsi="Times New Roman" w:cs="Times New Roman"/>
                <w:b/>
                <w:sz w:val="18"/>
                <w:szCs w:val="18"/>
                <w:lang w:val="tr-TR"/>
              </w:rPr>
              <w:t>Maliyet Tahmini</w:t>
            </w:r>
          </w:p>
        </w:tc>
        <w:tc>
          <w:tcPr>
            <w:tcW w:w="6804" w:type="dxa"/>
            <w:gridSpan w:val="10"/>
            <w:shd w:val="clear" w:color="auto" w:fill="E2EFD9"/>
          </w:tcPr>
          <w:p w:rsidR="0010313A" w:rsidRPr="00C22EED" w:rsidRDefault="0010313A" w:rsidP="0081045E">
            <w:pPr>
              <w:pStyle w:val="TableParagraph"/>
              <w:rPr>
                <w:rFonts w:ascii="Times New Roman" w:hAnsi="Times New Roman" w:cs="Times New Roman"/>
                <w:b/>
                <w:sz w:val="18"/>
                <w:szCs w:val="18"/>
                <w:lang w:val="tr-TR"/>
              </w:rPr>
            </w:pPr>
          </w:p>
          <w:p w:rsidR="0010313A" w:rsidRPr="00C22EED" w:rsidRDefault="00641025" w:rsidP="00D64947">
            <w:pPr>
              <w:pStyle w:val="TableParagraph"/>
              <w:rPr>
                <w:rFonts w:ascii="Times New Roman" w:hAnsi="Times New Roman" w:cs="Times New Roman"/>
                <w:sz w:val="18"/>
                <w:szCs w:val="18"/>
                <w:lang w:val="tr-TR"/>
              </w:rPr>
            </w:pPr>
            <w:r>
              <w:rPr>
                <w:rFonts w:ascii="Times New Roman" w:hAnsi="Times New Roman" w:cs="Times New Roman"/>
                <w:sz w:val="18"/>
                <w:szCs w:val="18"/>
                <w:lang w:val="tr-TR"/>
              </w:rPr>
              <w:t>0 TL</w:t>
            </w:r>
          </w:p>
        </w:tc>
      </w:tr>
      <w:tr w:rsidR="0010313A" w:rsidRPr="00C22EED" w:rsidTr="00641025">
        <w:trPr>
          <w:gridAfter w:val="1"/>
          <w:wAfter w:w="471" w:type="dxa"/>
          <w:trHeight w:val="564"/>
        </w:trPr>
        <w:tc>
          <w:tcPr>
            <w:tcW w:w="3261" w:type="dxa"/>
            <w:shd w:val="clear" w:color="auto" w:fill="C5E0B3"/>
          </w:tcPr>
          <w:p w:rsidR="0010313A" w:rsidRPr="00C22EED" w:rsidRDefault="0010313A" w:rsidP="0081045E">
            <w:pPr>
              <w:pStyle w:val="TableParagraph"/>
              <w:spacing w:before="131"/>
              <w:rPr>
                <w:rFonts w:ascii="Times New Roman" w:hAnsi="Times New Roman" w:cs="Times New Roman"/>
                <w:b/>
                <w:sz w:val="18"/>
                <w:szCs w:val="18"/>
                <w:lang w:val="tr-TR"/>
              </w:rPr>
            </w:pPr>
            <w:r w:rsidRPr="00C22EED">
              <w:rPr>
                <w:rFonts w:ascii="Times New Roman" w:hAnsi="Times New Roman" w:cs="Times New Roman"/>
                <w:b/>
                <w:sz w:val="18"/>
                <w:szCs w:val="18"/>
                <w:lang w:val="tr-TR"/>
              </w:rPr>
              <w:t>Tespitler</w:t>
            </w:r>
          </w:p>
        </w:tc>
        <w:tc>
          <w:tcPr>
            <w:tcW w:w="6804" w:type="dxa"/>
            <w:gridSpan w:val="10"/>
            <w:shd w:val="clear" w:color="auto" w:fill="C5E0B3"/>
          </w:tcPr>
          <w:p w:rsidR="0010313A" w:rsidRPr="00C22EED" w:rsidRDefault="0010313A" w:rsidP="0081045E">
            <w:pPr>
              <w:pStyle w:val="TableParagraph"/>
              <w:spacing w:before="2"/>
              <w:rPr>
                <w:rFonts w:ascii="Times New Roman" w:hAnsi="Times New Roman" w:cs="Times New Roman"/>
                <w:b/>
                <w:sz w:val="18"/>
                <w:szCs w:val="18"/>
                <w:lang w:val="tr-TR"/>
              </w:rPr>
            </w:pPr>
          </w:p>
          <w:p w:rsidR="0010313A" w:rsidRPr="00641025" w:rsidRDefault="00641025" w:rsidP="00641025">
            <w:pPr>
              <w:pStyle w:val="TableParagraph"/>
              <w:spacing w:before="2"/>
              <w:rPr>
                <w:rFonts w:ascii="Times New Roman" w:hAnsi="Times New Roman" w:cs="Times New Roman"/>
                <w:b/>
                <w:sz w:val="18"/>
                <w:szCs w:val="18"/>
                <w:lang w:val="tr-TR"/>
              </w:rPr>
            </w:pPr>
            <w:r w:rsidRPr="00A93695">
              <w:rPr>
                <w:rStyle w:val="fontstyle01"/>
                <w:sz w:val="18"/>
                <w:szCs w:val="18"/>
              </w:rPr>
              <w:t>İlgili kurum ve kuruluşlarla iş birliği çalışmaları.</w:t>
            </w:r>
          </w:p>
        </w:tc>
      </w:tr>
      <w:tr w:rsidR="0010313A" w:rsidRPr="00C22EED" w:rsidTr="00641025">
        <w:trPr>
          <w:trHeight w:val="1040"/>
        </w:trPr>
        <w:tc>
          <w:tcPr>
            <w:tcW w:w="3261" w:type="dxa"/>
            <w:shd w:val="clear" w:color="auto" w:fill="C5E0B3"/>
          </w:tcPr>
          <w:p w:rsidR="0010313A" w:rsidRPr="00C22EED" w:rsidRDefault="0010313A" w:rsidP="0081045E">
            <w:pPr>
              <w:pStyle w:val="TableParagraph"/>
              <w:rPr>
                <w:rFonts w:ascii="Times New Roman" w:hAnsi="Times New Roman" w:cs="Times New Roman"/>
                <w:b/>
                <w:sz w:val="18"/>
                <w:szCs w:val="18"/>
                <w:lang w:val="tr-TR"/>
              </w:rPr>
            </w:pPr>
          </w:p>
          <w:p w:rsidR="0010313A" w:rsidRPr="00C22EED" w:rsidRDefault="0010313A" w:rsidP="0081045E">
            <w:pPr>
              <w:pStyle w:val="TableParagraph"/>
              <w:spacing w:before="129"/>
              <w:rPr>
                <w:rFonts w:ascii="Times New Roman" w:hAnsi="Times New Roman" w:cs="Times New Roman"/>
                <w:b/>
                <w:sz w:val="18"/>
                <w:szCs w:val="18"/>
                <w:lang w:val="tr-TR"/>
              </w:rPr>
            </w:pPr>
            <w:r w:rsidRPr="00C22EED">
              <w:rPr>
                <w:rFonts w:ascii="Times New Roman" w:hAnsi="Times New Roman" w:cs="Times New Roman"/>
                <w:b/>
                <w:sz w:val="18"/>
                <w:szCs w:val="18"/>
                <w:lang w:val="tr-TR"/>
              </w:rPr>
              <w:t>İhtiyaçlar</w:t>
            </w:r>
          </w:p>
        </w:tc>
        <w:tc>
          <w:tcPr>
            <w:tcW w:w="20" w:type="dxa"/>
            <w:tcBorders>
              <w:right w:val="nil"/>
            </w:tcBorders>
            <w:shd w:val="clear" w:color="auto" w:fill="E2EFD9"/>
          </w:tcPr>
          <w:p w:rsidR="0010313A" w:rsidRPr="00C22EED" w:rsidRDefault="0010313A" w:rsidP="0081045E">
            <w:pPr>
              <w:pStyle w:val="TableParagraph"/>
              <w:rPr>
                <w:rFonts w:ascii="Times New Roman" w:hAnsi="Times New Roman" w:cs="Times New Roman"/>
                <w:sz w:val="18"/>
                <w:szCs w:val="18"/>
                <w:lang w:val="tr-TR"/>
              </w:rPr>
            </w:pPr>
          </w:p>
        </w:tc>
        <w:tc>
          <w:tcPr>
            <w:tcW w:w="7255" w:type="dxa"/>
            <w:gridSpan w:val="10"/>
            <w:tcBorders>
              <w:left w:val="nil"/>
            </w:tcBorders>
            <w:shd w:val="clear" w:color="auto" w:fill="E2EFD9"/>
          </w:tcPr>
          <w:p w:rsidR="0010313A" w:rsidRPr="00254726" w:rsidRDefault="00D64947" w:rsidP="0081045E">
            <w:pPr>
              <w:pStyle w:val="TableParagraph"/>
              <w:spacing w:before="117"/>
              <w:rPr>
                <w:rFonts w:ascii="Times New Roman" w:hAnsi="Times New Roman" w:cs="Times New Roman"/>
                <w:sz w:val="18"/>
                <w:szCs w:val="18"/>
                <w:lang w:val="tr-TR"/>
              </w:rPr>
            </w:pPr>
            <w:r w:rsidRPr="00254726">
              <w:rPr>
                <w:rFonts w:ascii="Times New Roman" w:hAnsi="Times New Roman" w:cs="Times New Roman"/>
                <w:sz w:val="18"/>
                <w:szCs w:val="18"/>
              </w:rPr>
              <w:t>İlgili kurum ve kuruluşlarla iş birliğinin artırılması</w:t>
            </w:r>
            <w:r w:rsidR="00254726" w:rsidRPr="00254726">
              <w:rPr>
                <w:rFonts w:ascii="Times New Roman" w:hAnsi="Times New Roman" w:cs="Times New Roman"/>
                <w:sz w:val="18"/>
                <w:szCs w:val="18"/>
              </w:rPr>
              <w:t>.</w:t>
            </w:r>
          </w:p>
        </w:tc>
      </w:tr>
    </w:tbl>
    <w:p w:rsidR="00186991" w:rsidRDefault="00186991" w:rsidP="0002338A">
      <w:pPr>
        <w:pStyle w:val="GvdeMetni"/>
        <w:spacing w:before="8"/>
        <w:rPr>
          <w:b/>
          <w:lang w:val="tr-TR"/>
        </w:rPr>
      </w:pPr>
    </w:p>
    <w:p w:rsidR="003751C5" w:rsidRDefault="003751C5" w:rsidP="0002338A">
      <w:pPr>
        <w:pStyle w:val="GvdeMetni"/>
        <w:spacing w:before="8"/>
        <w:rPr>
          <w:b/>
          <w:lang w:val="tr-TR"/>
        </w:rPr>
      </w:pPr>
    </w:p>
    <w:p w:rsidR="003751C5" w:rsidRDefault="003751C5" w:rsidP="0002338A">
      <w:pPr>
        <w:pStyle w:val="GvdeMetni"/>
        <w:spacing w:before="8"/>
        <w:rPr>
          <w:b/>
          <w:lang w:val="tr-TR"/>
        </w:rPr>
      </w:pPr>
    </w:p>
    <w:p w:rsidR="003751C5" w:rsidRDefault="003751C5" w:rsidP="0002338A">
      <w:pPr>
        <w:pStyle w:val="GvdeMetni"/>
        <w:spacing w:before="8"/>
        <w:rPr>
          <w:b/>
          <w:lang w:val="tr-TR"/>
        </w:rPr>
      </w:pPr>
    </w:p>
    <w:p w:rsidR="003751C5" w:rsidRDefault="003751C5" w:rsidP="0002338A">
      <w:pPr>
        <w:pStyle w:val="GvdeMetni"/>
        <w:spacing w:before="8"/>
        <w:rPr>
          <w:b/>
          <w:lang w:val="tr-TR"/>
        </w:rPr>
      </w:pPr>
    </w:p>
    <w:p w:rsidR="003751C5" w:rsidRDefault="003751C5" w:rsidP="0002338A">
      <w:pPr>
        <w:pStyle w:val="GvdeMetni"/>
        <w:spacing w:before="8"/>
        <w:rPr>
          <w:b/>
          <w:lang w:val="tr-TR"/>
        </w:rPr>
      </w:pPr>
    </w:p>
    <w:p w:rsidR="003751C5" w:rsidRDefault="003751C5" w:rsidP="0002338A">
      <w:pPr>
        <w:pStyle w:val="GvdeMetni"/>
        <w:spacing w:before="8"/>
        <w:rPr>
          <w:b/>
          <w:lang w:val="tr-TR"/>
        </w:rPr>
      </w:pPr>
    </w:p>
    <w:p w:rsidR="003751C5" w:rsidRDefault="003751C5" w:rsidP="0002338A">
      <w:pPr>
        <w:pStyle w:val="GvdeMetni"/>
        <w:spacing w:before="8"/>
        <w:rPr>
          <w:b/>
          <w:lang w:val="tr-TR"/>
        </w:rPr>
      </w:pPr>
    </w:p>
    <w:p w:rsidR="003751C5" w:rsidRDefault="003751C5" w:rsidP="0002338A">
      <w:pPr>
        <w:pStyle w:val="GvdeMetni"/>
        <w:spacing w:before="8"/>
        <w:rPr>
          <w:b/>
          <w:lang w:val="tr-TR"/>
        </w:rPr>
      </w:pPr>
    </w:p>
    <w:p w:rsidR="003751C5" w:rsidRDefault="003751C5" w:rsidP="0002338A">
      <w:pPr>
        <w:pStyle w:val="GvdeMetni"/>
        <w:spacing w:before="8"/>
        <w:rPr>
          <w:b/>
          <w:lang w:val="tr-TR"/>
        </w:rPr>
      </w:pPr>
    </w:p>
    <w:p w:rsidR="003751C5" w:rsidRDefault="003751C5" w:rsidP="0002338A">
      <w:pPr>
        <w:pStyle w:val="GvdeMetni"/>
        <w:spacing w:before="8"/>
        <w:rPr>
          <w:b/>
          <w:lang w:val="tr-TR"/>
        </w:rPr>
      </w:pPr>
    </w:p>
    <w:p w:rsidR="003751C5" w:rsidRDefault="003751C5" w:rsidP="0002338A">
      <w:pPr>
        <w:pStyle w:val="GvdeMetni"/>
        <w:spacing w:before="8"/>
        <w:rPr>
          <w:b/>
          <w:lang w:val="tr-TR"/>
        </w:rPr>
      </w:pPr>
    </w:p>
    <w:p w:rsidR="003751C5" w:rsidRDefault="003751C5" w:rsidP="0002338A">
      <w:pPr>
        <w:pStyle w:val="GvdeMetni"/>
        <w:spacing w:before="8"/>
        <w:rPr>
          <w:b/>
          <w:lang w:val="tr-TR"/>
        </w:rPr>
      </w:pPr>
    </w:p>
    <w:p w:rsidR="00641025" w:rsidRDefault="00641025" w:rsidP="0002338A">
      <w:pPr>
        <w:pStyle w:val="GvdeMetni"/>
        <w:spacing w:before="8"/>
        <w:rPr>
          <w:b/>
          <w:lang w:val="tr-TR"/>
        </w:rPr>
      </w:pPr>
    </w:p>
    <w:p w:rsidR="003751C5" w:rsidRDefault="003751C5" w:rsidP="0002338A">
      <w:pPr>
        <w:pStyle w:val="GvdeMetni"/>
        <w:spacing w:before="8"/>
        <w:rPr>
          <w:b/>
          <w:lang w:val="tr-TR"/>
        </w:rPr>
      </w:pPr>
    </w:p>
    <w:p w:rsidR="003751C5" w:rsidRDefault="003751C5" w:rsidP="0002338A">
      <w:pPr>
        <w:pStyle w:val="GvdeMetni"/>
        <w:spacing w:before="8"/>
        <w:rPr>
          <w:b/>
          <w:lang w:val="tr-TR"/>
        </w:rPr>
      </w:pPr>
    </w:p>
    <w:p w:rsidR="003751C5" w:rsidRDefault="003751C5" w:rsidP="0002338A">
      <w:pPr>
        <w:pStyle w:val="GvdeMetni"/>
        <w:spacing w:before="8"/>
        <w:rPr>
          <w:b/>
          <w:lang w:val="tr-TR"/>
        </w:rPr>
      </w:pPr>
    </w:p>
    <w:p w:rsidR="003751C5" w:rsidRDefault="003751C5" w:rsidP="0002338A">
      <w:pPr>
        <w:pStyle w:val="GvdeMetni"/>
        <w:spacing w:before="8"/>
        <w:rPr>
          <w:b/>
          <w:lang w:val="tr-TR"/>
        </w:rPr>
      </w:pPr>
    </w:p>
    <w:p w:rsidR="003751C5" w:rsidRDefault="003751C5" w:rsidP="0002338A">
      <w:pPr>
        <w:pStyle w:val="GvdeMetni"/>
        <w:spacing w:before="8"/>
        <w:rPr>
          <w:b/>
          <w:lang w:val="tr-TR"/>
        </w:rPr>
      </w:pPr>
    </w:p>
    <w:p w:rsidR="00C73125" w:rsidRPr="0002338A" w:rsidRDefault="0002338A" w:rsidP="0002338A">
      <w:pPr>
        <w:pStyle w:val="GvdeMetni"/>
        <w:spacing w:before="8"/>
        <w:rPr>
          <w:rFonts w:ascii="Times New Roman" w:hAnsi="Times New Roman" w:cs="Times New Roman"/>
          <w:b/>
          <w:color w:val="000000" w:themeColor="text1"/>
          <w:lang w:val="tr-TR"/>
        </w:rPr>
      </w:pPr>
      <w:r w:rsidRPr="0002338A">
        <w:rPr>
          <w:rFonts w:ascii="Times New Roman" w:hAnsi="Times New Roman" w:cs="Times New Roman"/>
          <w:b/>
          <w:color w:val="000000" w:themeColor="text1"/>
        </w:rPr>
        <w:lastRenderedPageBreak/>
        <w:t>TEMA:</w:t>
      </w:r>
      <w:r w:rsidR="00D35B2B" w:rsidRPr="0002338A">
        <w:rPr>
          <w:rFonts w:ascii="Times New Roman" w:hAnsi="Times New Roman" w:cs="Times New Roman"/>
          <w:b/>
          <w:color w:val="000000" w:themeColor="text1"/>
          <w:spacing w:val="-7"/>
        </w:rPr>
        <w:t xml:space="preserve"> </w:t>
      </w:r>
      <w:r w:rsidR="00D35B2B" w:rsidRPr="0002338A">
        <w:rPr>
          <w:rFonts w:ascii="Times New Roman" w:hAnsi="Times New Roman" w:cs="Times New Roman"/>
          <w:b/>
          <w:color w:val="000000" w:themeColor="text1"/>
        </w:rPr>
        <w:t>Kurumsal Kapasite</w:t>
      </w:r>
    </w:p>
    <w:p w:rsidR="00C73125" w:rsidRPr="000976FA" w:rsidRDefault="00C73125" w:rsidP="00272413">
      <w:pPr>
        <w:pStyle w:val="GvdeMetni"/>
        <w:spacing w:before="8"/>
        <w:rPr>
          <w:rFonts w:ascii="Times New Roman" w:hAnsi="Times New Roman" w:cs="Times New Roman"/>
          <w:b/>
          <w:lang w:val="tr-TR"/>
        </w:rPr>
      </w:pPr>
    </w:p>
    <w:tbl>
      <w:tblPr>
        <w:tblStyle w:val="TableNormal"/>
        <w:tblW w:w="5122"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55"/>
        <w:gridCol w:w="8710"/>
      </w:tblGrid>
      <w:tr w:rsidR="00D35B2B" w:rsidRPr="002706EA" w:rsidTr="00186991">
        <w:trPr>
          <w:trHeight w:val="308"/>
        </w:trPr>
        <w:tc>
          <w:tcPr>
            <w:tcW w:w="673" w:type="pct"/>
            <w:shd w:val="clear" w:color="auto" w:fill="E2EFD9"/>
          </w:tcPr>
          <w:p w:rsidR="00D35B2B" w:rsidRPr="002706EA" w:rsidRDefault="00064DC3" w:rsidP="003D1C0B">
            <w:pPr>
              <w:pStyle w:val="TableParagraph"/>
              <w:spacing w:line="234" w:lineRule="exact"/>
              <w:rPr>
                <w:rFonts w:ascii="Times New Roman" w:hAnsi="Times New Roman" w:cs="Times New Roman"/>
                <w:b/>
                <w:sz w:val="18"/>
                <w:szCs w:val="18"/>
                <w:lang w:val="tr-TR"/>
              </w:rPr>
            </w:pPr>
            <w:r w:rsidRPr="002706EA">
              <w:rPr>
                <w:rFonts w:ascii="Times New Roman" w:hAnsi="Times New Roman" w:cs="Times New Roman"/>
                <w:b/>
                <w:sz w:val="18"/>
                <w:szCs w:val="18"/>
                <w:lang w:val="tr-TR"/>
              </w:rPr>
              <w:t>Amaç 7</w:t>
            </w:r>
            <w:r w:rsidR="00D35B2B" w:rsidRPr="002706EA">
              <w:rPr>
                <w:rFonts w:ascii="Times New Roman" w:hAnsi="Times New Roman" w:cs="Times New Roman"/>
                <w:b/>
                <w:sz w:val="18"/>
                <w:szCs w:val="18"/>
                <w:lang w:val="tr-TR"/>
              </w:rPr>
              <w:t>.</w:t>
            </w:r>
          </w:p>
        </w:tc>
        <w:tc>
          <w:tcPr>
            <w:tcW w:w="4327" w:type="pct"/>
            <w:shd w:val="clear" w:color="auto" w:fill="E2EFD9"/>
          </w:tcPr>
          <w:p w:rsidR="00D35B2B" w:rsidRPr="002706EA" w:rsidRDefault="00A4049B" w:rsidP="003D1C0B">
            <w:pPr>
              <w:pStyle w:val="TableParagraph"/>
              <w:rPr>
                <w:rFonts w:ascii="Times New Roman" w:hAnsi="Times New Roman" w:cs="Times New Roman"/>
                <w:sz w:val="18"/>
                <w:szCs w:val="18"/>
                <w:lang w:val="tr-TR"/>
              </w:rPr>
            </w:pPr>
            <w:r w:rsidRPr="002706EA">
              <w:rPr>
                <w:rFonts w:ascii="Times New Roman" w:hAnsi="Times New Roman" w:cs="Times New Roman"/>
                <w:spacing w:val="-1"/>
                <w:sz w:val="18"/>
                <w:szCs w:val="18"/>
              </w:rPr>
              <w:t>Eğitim</w:t>
            </w:r>
            <w:r w:rsidRPr="002706EA">
              <w:rPr>
                <w:rFonts w:ascii="Times New Roman" w:hAnsi="Times New Roman" w:cs="Times New Roman"/>
                <w:spacing w:val="-10"/>
                <w:sz w:val="18"/>
                <w:szCs w:val="18"/>
              </w:rPr>
              <w:t xml:space="preserve"> </w:t>
            </w:r>
            <w:r w:rsidRPr="002706EA">
              <w:rPr>
                <w:rFonts w:ascii="Times New Roman" w:hAnsi="Times New Roman" w:cs="Times New Roman"/>
                <w:spacing w:val="-1"/>
                <w:sz w:val="18"/>
                <w:szCs w:val="18"/>
              </w:rPr>
              <w:t>ortamlarının</w:t>
            </w:r>
            <w:r w:rsidRPr="002706EA">
              <w:rPr>
                <w:rFonts w:ascii="Times New Roman" w:hAnsi="Times New Roman" w:cs="Times New Roman"/>
                <w:spacing w:val="-8"/>
                <w:sz w:val="18"/>
                <w:szCs w:val="18"/>
              </w:rPr>
              <w:t xml:space="preserve"> </w:t>
            </w:r>
            <w:r w:rsidRPr="002706EA">
              <w:rPr>
                <w:rFonts w:ascii="Times New Roman" w:hAnsi="Times New Roman" w:cs="Times New Roman"/>
                <w:spacing w:val="-1"/>
                <w:sz w:val="18"/>
                <w:szCs w:val="18"/>
              </w:rPr>
              <w:t>fiziki</w:t>
            </w:r>
            <w:r w:rsidRPr="002706EA">
              <w:rPr>
                <w:rFonts w:ascii="Times New Roman" w:hAnsi="Times New Roman" w:cs="Times New Roman"/>
                <w:spacing w:val="-10"/>
                <w:sz w:val="18"/>
                <w:szCs w:val="18"/>
              </w:rPr>
              <w:t xml:space="preserve"> </w:t>
            </w:r>
            <w:r w:rsidRPr="002706EA">
              <w:rPr>
                <w:rFonts w:ascii="Times New Roman" w:hAnsi="Times New Roman" w:cs="Times New Roman"/>
                <w:sz w:val="18"/>
                <w:szCs w:val="18"/>
              </w:rPr>
              <w:t>imkânları</w:t>
            </w:r>
            <w:r w:rsidRPr="002706EA">
              <w:rPr>
                <w:rFonts w:ascii="Times New Roman" w:hAnsi="Times New Roman" w:cs="Times New Roman"/>
                <w:spacing w:val="-10"/>
                <w:sz w:val="18"/>
                <w:szCs w:val="18"/>
              </w:rPr>
              <w:t xml:space="preserve"> </w:t>
            </w:r>
            <w:r w:rsidRPr="002706EA">
              <w:rPr>
                <w:rFonts w:ascii="Times New Roman" w:hAnsi="Times New Roman" w:cs="Times New Roman"/>
                <w:sz w:val="18"/>
                <w:szCs w:val="18"/>
              </w:rPr>
              <w:t>geliştirilecektir.</w:t>
            </w:r>
          </w:p>
        </w:tc>
      </w:tr>
      <w:tr w:rsidR="00D35B2B" w:rsidRPr="002706EA" w:rsidTr="00186991">
        <w:trPr>
          <w:trHeight w:val="269"/>
        </w:trPr>
        <w:tc>
          <w:tcPr>
            <w:tcW w:w="673" w:type="pct"/>
            <w:shd w:val="clear" w:color="auto" w:fill="C5E0B3"/>
          </w:tcPr>
          <w:p w:rsidR="00D35B2B" w:rsidRPr="002706EA" w:rsidRDefault="00064DC3" w:rsidP="003D1C0B">
            <w:pPr>
              <w:pStyle w:val="TableParagraph"/>
              <w:spacing w:line="234" w:lineRule="exact"/>
              <w:rPr>
                <w:rFonts w:ascii="Times New Roman" w:hAnsi="Times New Roman" w:cs="Times New Roman"/>
                <w:b/>
                <w:sz w:val="18"/>
                <w:szCs w:val="18"/>
                <w:lang w:val="tr-TR"/>
              </w:rPr>
            </w:pPr>
            <w:r w:rsidRPr="002706EA">
              <w:rPr>
                <w:rFonts w:ascii="Times New Roman" w:hAnsi="Times New Roman" w:cs="Times New Roman"/>
                <w:b/>
                <w:sz w:val="18"/>
                <w:szCs w:val="18"/>
                <w:lang w:val="tr-TR"/>
              </w:rPr>
              <w:t>Hedef 7</w:t>
            </w:r>
            <w:r w:rsidR="00D35B2B" w:rsidRPr="002706EA">
              <w:rPr>
                <w:rFonts w:ascii="Times New Roman" w:hAnsi="Times New Roman" w:cs="Times New Roman"/>
                <w:b/>
                <w:sz w:val="18"/>
                <w:szCs w:val="18"/>
                <w:lang w:val="tr-TR"/>
              </w:rPr>
              <w:t>.1.</w:t>
            </w:r>
          </w:p>
        </w:tc>
        <w:tc>
          <w:tcPr>
            <w:tcW w:w="4327" w:type="pct"/>
            <w:shd w:val="clear" w:color="auto" w:fill="C5E0B3"/>
          </w:tcPr>
          <w:p w:rsidR="00D35B2B" w:rsidRPr="002706EA" w:rsidRDefault="00A4049B" w:rsidP="003D1C0B">
            <w:pPr>
              <w:pStyle w:val="TableParagraph"/>
              <w:rPr>
                <w:rFonts w:ascii="Times New Roman" w:hAnsi="Times New Roman" w:cs="Times New Roman"/>
                <w:sz w:val="18"/>
                <w:szCs w:val="18"/>
                <w:lang w:val="tr-TR"/>
              </w:rPr>
            </w:pPr>
            <w:r w:rsidRPr="002706EA">
              <w:rPr>
                <w:rFonts w:ascii="Times New Roman" w:hAnsi="Times New Roman" w:cs="Times New Roman"/>
                <w:sz w:val="18"/>
                <w:szCs w:val="18"/>
              </w:rPr>
              <w:t>Temel</w:t>
            </w:r>
            <w:r w:rsidRPr="002706EA">
              <w:rPr>
                <w:rFonts w:ascii="Times New Roman" w:hAnsi="Times New Roman" w:cs="Times New Roman"/>
                <w:spacing w:val="35"/>
                <w:sz w:val="18"/>
                <w:szCs w:val="18"/>
              </w:rPr>
              <w:t xml:space="preserve"> </w:t>
            </w:r>
            <w:r w:rsidRPr="002706EA">
              <w:rPr>
                <w:rFonts w:ascii="Times New Roman" w:hAnsi="Times New Roman" w:cs="Times New Roman"/>
                <w:sz w:val="18"/>
                <w:szCs w:val="18"/>
              </w:rPr>
              <w:t>eğitimde</w:t>
            </w:r>
            <w:r w:rsidRPr="002706EA">
              <w:rPr>
                <w:rFonts w:ascii="Times New Roman" w:hAnsi="Times New Roman" w:cs="Times New Roman"/>
                <w:spacing w:val="34"/>
                <w:sz w:val="18"/>
                <w:szCs w:val="18"/>
              </w:rPr>
              <w:t xml:space="preserve"> </w:t>
            </w:r>
            <w:r w:rsidRPr="002706EA">
              <w:rPr>
                <w:rFonts w:ascii="Times New Roman" w:hAnsi="Times New Roman" w:cs="Times New Roman"/>
                <w:sz w:val="18"/>
                <w:szCs w:val="18"/>
              </w:rPr>
              <w:t>okulların</w:t>
            </w:r>
            <w:r w:rsidRPr="002706EA">
              <w:rPr>
                <w:rFonts w:ascii="Times New Roman" w:hAnsi="Times New Roman" w:cs="Times New Roman"/>
                <w:spacing w:val="35"/>
                <w:sz w:val="18"/>
                <w:szCs w:val="18"/>
              </w:rPr>
              <w:t xml:space="preserve"> </w:t>
            </w:r>
            <w:r w:rsidRPr="002706EA">
              <w:rPr>
                <w:rFonts w:ascii="Times New Roman" w:hAnsi="Times New Roman" w:cs="Times New Roman"/>
                <w:sz w:val="18"/>
                <w:szCs w:val="18"/>
              </w:rPr>
              <w:t>niteliğini</w:t>
            </w:r>
            <w:r w:rsidRPr="002706EA">
              <w:rPr>
                <w:rFonts w:ascii="Times New Roman" w:hAnsi="Times New Roman" w:cs="Times New Roman"/>
                <w:spacing w:val="35"/>
                <w:sz w:val="18"/>
                <w:szCs w:val="18"/>
              </w:rPr>
              <w:t xml:space="preserve"> </w:t>
            </w:r>
            <w:r w:rsidRPr="002706EA">
              <w:rPr>
                <w:rFonts w:ascii="Times New Roman" w:hAnsi="Times New Roman" w:cs="Times New Roman"/>
                <w:sz w:val="18"/>
                <w:szCs w:val="18"/>
              </w:rPr>
              <w:t>arttıracak</w:t>
            </w:r>
            <w:r w:rsidRPr="002706EA">
              <w:rPr>
                <w:rFonts w:ascii="Times New Roman" w:hAnsi="Times New Roman" w:cs="Times New Roman"/>
                <w:spacing w:val="34"/>
                <w:sz w:val="18"/>
                <w:szCs w:val="18"/>
              </w:rPr>
              <w:t xml:space="preserve"> </w:t>
            </w:r>
            <w:r w:rsidRPr="002706EA">
              <w:rPr>
                <w:rFonts w:ascii="Times New Roman" w:hAnsi="Times New Roman" w:cs="Times New Roman"/>
                <w:sz w:val="18"/>
                <w:szCs w:val="18"/>
              </w:rPr>
              <w:t>uygulama</w:t>
            </w:r>
            <w:r w:rsidRPr="002706EA">
              <w:rPr>
                <w:rFonts w:ascii="Times New Roman" w:hAnsi="Times New Roman" w:cs="Times New Roman"/>
                <w:spacing w:val="35"/>
                <w:sz w:val="18"/>
                <w:szCs w:val="18"/>
              </w:rPr>
              <w:t xml:space="preserve"> </w:t>
            </w:r>
            <w:r w:rsidRPr="002706EA">
              <w:rPr>
                <w:rFonts w:ascii="Times New Roman" w:hAnsi="Times New Roman" w:cs="Times New Roman"/>
                <w:sz w:val="18"/>
                <w:szCs w:val="18"/>
              </w:rPr>
              <w:t>ve</w:t>
            </w:r>
            <w:r w:rsidRPr="002706EA">
              <w:rPr>
                <w:rFonts w:ascii="Times New Roman" w:hAnsi="Times New Roman" w:cs="Times New Roman"/>
                <w:spacing w:val="30"/>
                <w:sz w:val="18"/>
                <w:szCs w:val="18"/>
              </w:rPr>
              <w:t xml:space="preserve"> </w:t>
            </w:r>
            <w:r w:rsidRPr="002706EA">
              <w:rPr>
                <w:rFonts w:ascii="Times New Roman" w:hAnsi="Times New Roman" w:cs="Times New Roman"/>
                <w:sz w:val="18"/>
                <w:szCs w:val="18"/>
              </w:rPr>
              <w:t>çalışmalara</w:t>
            </w:r>
            <w:r w:rsidRPr="002706EA">
              <w:rPr>
                <w:rFonts w:ascii="Times New Roman" w:hAnsi="Times New Roman" w:cs="Times New Roman"/>
                <w:spacing w:val="35"/>
                <w:sz w:val="18"/>
                <w:szCs w:val="18"/>
              </w:rPr>
              <w:t xml:space="preserve"> </w:t>
            </w:r>
            <w:r w:rsidRPr="002706EA">
              <w:rPr>
                <w:rFonts w:ascii="Times New Roman" w:hAnsi="Times New Roman" w:cs="Times New Roman"/>
                <w:sz w:val="18"/>
                <w:szCs w:val="18"/>
              </w:rPr>
              <w:t>yer</w:t>
            </w:r>
            <w:r w:rsidRPr="002706EA">
              <w:rPr>
                <w:rFonts w:ascii="Times New Roman" w:hAnsi="Times New Roman" w:cs="Times New Roman"/>
                <w:spacing w:val="-4"/>
                <w:sz w:val="18"/>
                <w:szCs w:val="18"/>
              </w:rPr>
              <w:t xml:space="preserve"> </w:t>
            </w:r>
            <w:r w:rsidRPr="002706EA">
              <w:rPr>
                <w:rFonts w:ascii="Times New Roman" w:hAnsi="Times New Roman" w:cs="Times New Roman"/>
                <w:sz w:val="18"/>
                <w:szCs w:val="18"/>
              </w:rPr>
              <w:t>verilecektir</w:t>
            </w:r>
          </w:p>
        </w:tc>
      </w:tr>
    </w:tbl>
    <w:p w:rsidR="00D35B2B" w:rsidRPr="002706EA" w:rsidRDefault="00D35B2B" w:rsidP="00D35B2B">
      <w:pPr>
        <w:pStyle w:val="AralkYok"/>
        <w:rPr>
          <w:rFonts w:ascii="Times New Roman" w:hAnsi="Times New Roman"/>
          <w:sz w:val="18"/>
          <w:szCs w:val="18"/>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107"/>
        <w:gridCol w:w="601"/>
        <w:gridCol w:w="1134"/>
        <w:gridCol w:w="709"/>
        <w:gridCol w:w="851"/>
        <w:gridCol w:w="708"/>
        <w:gridCol w:w="709"/>
        <w:gridCol w:w="709"/>
        <w:gridCol w:w="850"/>
        <w:gridCol w:w="993"/>
      </w:tblGrid>
      <w:tr w:rsidR="00D35B2B" w:rsidRPr="002706EA" w:rsidTr="0010313A">
        <w:trPr>
          <w:trHeight w:val="617"/>
        </w:trPr>
        <w:tc>
          <w:tcPr>
            <w:tcW w:w="2694" w:type="dxa"/>
            <w:shd w:val="clear" w:color="auto" w:fill="C5E0B3"/>
          </w:tcPr>
          <w:p w:rsidR="00D35B2B" w:rsidRPr="002706EA" w:rsidRDefault="00D35B2B" w:rsidP="003D1C0B">
            <w:pPr>
              <w:pStyle w:val="TableParagraph"/>
              <w:spacing w:line="234" w:lineRule="exact"/>
              <w:rPr>
                <w:rFonts w:ascii="Times New Roman" w:hAnsi="Times New Roman" w:cs="Times New Roman"/>
                <w:b/>
                <w:sz w:val="18"/>
                <w:szCs w:val="18"/>
                <w:lang w:val="tr-TR"/>
              </w:rPr>
            </w:pPr>
            <w:r w:rsidRPr="002706EA">
              <w:rPr>
                <w:rFonts w:ascii="Times New Roman" w:hAnsi="Times New Roman" w:cs="Times New Roman"/>
                <w:b/>
                <w:sz w:val="18"/>
                <w:szCs w:val="18"/>
                <w:lang w:val="tr-TR"/>
              </w:rPr>
              <w:t>Performans Göstergeleri</w:t>
            </w:r>
          </w:p>
        </w:tc>
        <w:tc>
          <w:tcPr>
            <w:tcW w:w="708" w:type="dxa"/>
            <w:gridSpan w:val="2"/>
            <w:shd w:val="clear" w:color="auto" w:fill="C5E0B3"/>
          </w:tcPr>
          <w:p w:rsidR="00D35B2B" w:rsidRPr="002706EA" w:rsidRDefault="00D35B2B" w:rsidP="003D1C0B">
            <w:pPr>
              <w:pStyle w:val="TableParagraph"/>
              <w:spacing w:line="360" w:lineRule="auto"/>
              <w:jc w:val="center"/>
              <w:rPr>
                <w:rFonts w:ascii="Times New Roman" w:hAnsi="Times New Roman" w:cs="Times New Roman"/>
                <w:b/>
                <w:sz w:val="18"/>
                <w:szCs w:val="18"/>
                <w:lang w:val="tr-TR"/>
              </w:rPr>
            </w:pPr>
            <w:r w:rsidRPr="002706EA">
              <w:rPr>
                <w:rFonts w:ascii="Times New Roman" w:hAnsi="Times New Roman" w:cs="Times New Roman"/>
                <w:b/>
                <w:w w:val="95"/>
                <w:sz w:val="18"/>
                <w:szCs w:val="18"/>
                <w:lang w:val="tr-TR"/>
              </w:rPr>
              <w:t xml:space="preserve">Hedefe </w:t>
            </w:r>
            <w:r w:rsidR="003751C5">
              <w:rPr>
                <w:rFonts w:ascii="Times New Roman" w:hAnsi="Times New Roman" w:cs="Times New Roman"/>
                <w:b/>
                <w:sz w:val="18"/>
                <w:szCs w:val="18"/>
                <w:lang w:val="tr-TR"/>
              </w:rPr>
              <w:t>Etkisi</w:t>
            </w:r>
          </w:p>
        </w:tc>
        <w:tc>
          <w:tcPr>
            <w:tcW w:w="1134" w:type="dxa"/>
            <w:shd w:val="clear" w:color="auto" w:fill="C5E0B3"/>
            <w:vAlign w:val="center"/>
          </w:tcPr>
          <w:p w:rsidR="00D35B2B" w:rsidRPr="002706EA" w:rsidRDefault="0010313A" w:rsidP="003D1C0B">
            <w:pPr>
              <w:pStyle w:val="TableParagraph"/>
              <w:spacing w:line="360" w:lineRule="auto"/>
              <w:jc w:val="center"/>
              <w:rPr>
                <w:rFonts w:ascii="Times New Roman" w:hAnsi="Times New Roman" w:cs="Times New Roman"/>
                <w:b/>
                <w:sz w:val="18"/>
                <w:szCs w:val="18"/>
                <w:lang w:val="tr-TR"/>
              </w:rPr>
            </w:pPr>
            <w:r>
              <w:rPr>
                <w:rFonts w:ascii="Times New Roman" w:hAnsi="Times New Roman" w:cs="Times New Roman"/>
                <w:b/>
                <w:sz w:val="18"/>
                <w:szCs w:val="18"/>
                <w:lang w:val="tr-TR"/>
              </w:rPr>
              <w:t>Başlangıç Değeri(2023)</w:t>
            </w:r>
          </w:p>
        </w:tc>
        <w:tc>
          <w:tcPr>
            <w:tcW w:w="709" w:type="dxa"/>
            <w:shd w:val="clear" w:color="auto" w:fill="C5E0B3"/>
            <w:vAlign w:val="center"/>
          </w:tcPr>
          <w:p w:rsidR="00D35B2B" w:rsidRPr="002706EA" w:rsidRDefault="00D35B2B" w:rsidP="003D1C0B">
            <w:pPr>
              <w:pStyle w:val="TableParagraph"/>
              <w:ind w:left="102"/>
              <w:jc w:val="center"/>
              <w:rPr>
                <w:rFonts w:ascii="Times New Roman" w:hAnsi="Times New Roman" w:cs="Times New Roman"/>
                <w:b/>
                <w:sz w:val="18"/>
                <w:szCs w:val="18"/>
                <w:lang w:val="tr-TR"/>
              </w:rPr>
            </w:pPr>
            <w:r w:rsidRPr="002706EA">
              <w:rPr>
                <w:rFonts w:ascii="Times New Roman" w:hAnsi="Times New Roman" w:cs="Times New Roman"/>
                <w:b/>
                <w:sz w:val="18"/>
                <w:szCs w:val="18"/>
                <w:lang w:val="tr-TR"/>
              </w:rPr>
              <w:t>2024</w:t>
            </w:r>
          </w:p>
        </w:tc>
        <w:tc>
          <w:tcPr>
            <w:tcW w:w="851" w:type="dxa"/>
            <w:shd w:val="clear" w:color="auto" w:fill="C5E0B3"/>
            <w:vAlign w:val="center"/>
          </w:tcPr>
          <w:p w:rsidR="00D35B2B" w:rsidRPr="002706EA" w:rsidRDefault="00D35B2B" w:rsidP="003D1C0B">
            <w:pPr>
              <w:pStyle w:val="TableParagraph"/>
              <w:ind w:left="100"/>
              <w:jc w:val="center"/>
              <w:rPr>
                <w:rFonts w:ascii="Times New Roman" w:hAnsi="Times New Roman" w:cs="Times New Roman"/>
                <w:b/>
                <w:sz w:val="18"/>
                <w:szCs w:val="18"/>
                <w:lang w:val="tr-TR"/>
              </w:rPr>
            </w:pPr>
            <w:r w:rsidRPr="002706EA">
              <w:rPr>
                <w:rFonts w:ascii="Times New Roman" w:hAnsi="Times New Roman" w:cs="Times New Roman"/>
                <w:b/>
                <w:sz w:val="18"/>
                <w:szCs w:val="18"/>
                <w:lang w:val="tr-TR"/>
              </w:rPr>
              <w:t>2025</w:t>
            </w:r>
          </w:p>
        </w:tc>
        <w:tc>
          <w:tcPr>
            <w:tcW w:w="708" w:type="dxa"/>
            <w:shd w:val="clear" w:color="auto" w:fill="C5E0B3"/>
            <w:vAlign w:val="center"/>
          </w:tcPr>
          <w:p w:rsidR="00D35B2B" w:rsidRPr="002706EA" w:rsidRDefault="00D35B2B" w:rsidP="003D1C0B">
            <w:pPr>
              <w:pStyle w:val="TableParagraph"/>
              <w:ind w:left="100"/>
              <w:jc w:val="center"/>
              <w:rPr>
                <w:rFonts w:ascii="Times New Roman" w:hAnsi="Times New Roman" w:cs="Times New Roman"/>
                <w:b/>
                <w:sz w:val="18"/>
                <w:szCs w:val="18"/>
                <w:lang w:val="tr-TR"/>
              </w:rPr>
            </w:pPr>
            <w:r w:rsidRPr="002706EA">
              <w:rPr>
                <w:rFonts w:ascii="Times New Roman" w:hAnsi="Times New Roman" w:cs="Times New Roman"/>
                <w:b/>
                <w:sz w:val="18"/>
                <w:szCs w:val="18"/>
                <w:lang w:val="tr-TR"/>
              </w:rPr>
              <w:t>2026</w:t>
            </w:r>
          </w:p>
        </w:tc>
        <w:tc>
          <w:tcPr>
            <w:tcW w:w="709" w:type="dxa"/>
            <w:shd w:val="clear" w:color="auto" w:fill="C5E0B3"/>
            <w:vAlign w:val="center"/>
          </w:tcPr>
          <w:p w:rsidR="00D35B2B" w:rsidRPr="002706EA" w:rsidRDefault="00D35B2B" w:rsidP="003D1C0B">
            <w:pPr>
              <w:pStyle w:val="TableParagraph"/>
              <w:ind w:left="103"/>
              <w:jc w:val="center"/>
              <w:rPr>
                <w:rFonts w:ascii="Times New Roman" w:hAnsi="Times New Roman" w:cs="Times New Roman"/>
                <w:b/>
                <w:sz w:val="18"/>
                <w:szCs w:val="18"/>
                <w:lang w:val="tr-TR"/>
              </w:rPr>
            </w:pPr>
            <w:r w:rsidRPr="002706EA">
              <w:rPr>
                <w:rFonts w:ascii="Times New Roman" w:hAnsi="Times New Roman" w:cs="Times New Roman"/>
                <w:b/>
                <w:sz w:val="18"/>
                <w:szCs w:val="18"/>
                <w:lang w:val="tr-TR"/>
              </w:rPr>
              <w:t>2027</w:t>
            </w:r>
          </w:p>
        </w:tc>
        <w:tc>
          <w:tcPr>
            <w:tcW w:w="709" w:type="dxa"/>
            <w:shd w:val="clear" w:color="auto" w:fill="C5E0B3"/>
            <w:vAlign w:val="center"/>
          </w:tcPr>
          <w:p w:rsidR="00D35B2B" w:rsidRPr="002706EA" w:rsidRDefault="00D35B2B" w:rsidP="003D1C0B">
            <w:pPr>
              <w:pStyle w:val="TableParagraph"/>
              <w:ind w:left="103"/>
              <w:jc w:val="center"/>
              <w:rPr>
                <w:rFonts w:ascii="Times New Roman" w:hAnsi="Times New Roman" w:cs="Times New Roman"/>
                <w:b/>
                <w:sz w:val="18"/>
                <w:szCs w:val="18"/>
                <w:lang w:val="tr-TR"/>
              </w:rPr>
            </w:pPr>
            <w:r w:rsidRPr="002706EA">
              <w:rPr>
                <w:rFonts w:ascii="Times New Roman" w:hAnsi="Times New Roman" w:cs="Times New Roman"/>
                <w:b/>
                <w:sz w:val="18"/>
                <w:szCs w:val="18"/>
                <w:lang w:val="tr-TR"/>
              </w:rPr>
              <w:t>2028</w:t>
            </w:r>
          </w:p>
        </w:tc>
        <w:tc>
          <w:tcPr>
            <w:tcW w:w="850" w:type="dxa"/>
            <w:shd w:val="clear" w:color="auto" w:fill="C5E0B3"/>
          </w:tcPr>
          <w:p w:rsidR="00D35B2B" w:rsidRPr="002706EA" w:rsidRDefault="00D35B2B" w:rsidP="003D1C0B">
            <w:pPr>
              <w:pStyle w:val="TableParagraph"/>
              <w:spacing w:line="360" w:lineRule="auto"/>
              <w:ind w:left="103"/>
              <w:jc w:val="center"/>
              <w:rPr>
                <w:rFonts w:ascii="Times New Roman" w:hAnsi="Times New Roman" w:cs="Times New Roman"/>
                <w:b/>
                <w:sz w:val="18"/>
                <w:szCs w:val="18"/>
                <w:lang w:val="tr-TR"/>
              </w:rPr>
            </w:pPr>
            <w:r w:rsidRPr="002706EA">
              <w:rPr>
                <w:rFonts w:ascii="Times New Roman" w:hAnsi="Times New Roman" w:cs="Times New Roman"/>
                <w:b/>
                <w:w w:val="95"/>
                <w:sz w:val="18"/>
                <w:szCs w:val="18"/>
                <w:lang w:val="tr-TR"/>
              </w:rPr>
              <w:t xml:space="preserve">İzleme </w:t>
            </w:r>
            <w:r w:rsidRPr="002706EA">
              <w:rPr>
                <w:rFonts w:ascii="Times New Roman" w:hAnsi="Times New Roman" w:cs="Times New Roman"/>
                <w:b/>
                <w:sz w:val="18"/>
                <w:szCs w:val="18"/>
                <w:lang w:val="tr-TR"/>
              </w:rPr>
              <w:t>Sıklığı</w:t>
            </w:r>
          </w:p>
        </w:tc>
        <w:tc>
          <w:tcPr>
            <w:tcW w:w="993" w:type="dxa"/>
            <w:shd w:val="clear" w:color="auto" w:fill="C5E0B3"/>
          </w:tcPr>
          <w:p w:rsidR="00D35B2B" w:rsidRPr="002706EA" w:rsidRDefault="00D35B2B" w:rsidP="003D1C0B">
            <w:pPr>
              <w:pStyle w:val="TableParagraph"/>
              <w:spacing w:line="360" w:lineRule="auto"/>
              <w:ind w:left="102" w:right="233"/>
              <w:jc w:val="center"/>
              <w:rPr>
                <w:rFonts w:ascii="Times New Roman" w:hAnsi="Times New Roman" w:cs="Times New Roman"/>
                <w:b/>
                <w:sz w:val="18"/>
                <w:szCs w:val="18"/>
                <w:lang w:val="tr-TR"/>
              </w:rPr>
            </w:pPr>
            <w:r w:rsidRPr="002706EA">
              <w:rPr>
                <w:rFonts w:ascii="Times New Roman" w:hAnsi="Times New Roman" w:cs="Times New Roman"/>
                <w:b/>
                <w:sz w:val="18"/>
                <w:szCs w:val="18"/>
                <w:lang w:val="tr-TR"/>
              </w:rPr>
              <w:t xml:space="preserve">Rapor </w:t>
            </w:r>
            <w:r w:rsidRPr="002706EA">
              <w:rPr>
                <w:rFonts w:ascii="Times New Roman" w:hAnsi="Times New Roman" w:cs="Times New Roman"/>
                <w:b/>
                <w:w w:val="95"/>
                <w:sz w:val="18"/>
                <w:szCs w:val="18"/>
                <w:lang w:val="tr-TR"/>
              </w:rPr>
              <w:t>Sıklığı</w:t>
            </w:r>
          </w:p>
        </w:tc>
      </w:tr>
      <w:tr w:rsidR="00D35B2B" w:rsidRPr="002706EA" w:rsidTr="0010313A">
        <w:trPr>
          <w:trHeight w:val="400"/>
        </w:trPr>
        <w:tc>
          <w:tcPr>
            <w:tcW w:w="2694" w:type="dxa"/>
            <w:shd w:val="clear" w:color="auto" w:fill="C5E0B3"/>
          </w:tcPr>
          <w:p w:rsidR="00D35B2B" w:rsidRPr="002706EA" w:rsidRDefault="00064DC3" w:rsidP="00A4049B">
            <w:pPr>
              <w:pStyle w:val="TableParagraph"/>
              <w:spacing w:line="234" w:lineRule="exact"/>
              <w:rPr>
                <w:rFonts w:ascii="Times New Roman" w:hAnsi="Times New Roman" w:cs="Times New Roman"/>
                <w:b/>
                <w:sz w:val="18"/>
                <w:szCs w:val="18"/>
                <w:lang w:val="tr-TR"/>
              </w:rPr>
            </w:pPr>
            <w:r w:rsidRPr="002706EA">
              <w:rPr>
                <w:rFonts w:ascii="Times New Roman" w:hAnsi="Times New Roman" w:cs="Times New Roman"/>
                <w:b/>
                <w:sz w:val="18"/>
                <w:szCs w:val="18"/>
                <w:lang w:val="tr-TR"/>
              </w:rPr>
              <w:t>PG 7</w:t>
            </w:r>
            <w:r w:rsidR="00D35B2B" w:rsidRPr="002706EA">
              <w:rPr>
                <w:rFonts w:ascii="Times New Roman" w:hAnsi="Times New Roman" w:cs="Times New Roman"/>
                <w:b/>
                <w:sz w:val="18"/>
                <w:szCs w:val="18"/>
                <w:lang w:val="tr-TR"/>
              </w:rPr>
              <w:t xml:space="preserve">.1.1. </w:t>
            </w:r>
            <w:r w:rsidR="00A4049B" w:rsidRPr="002706EA">
              <w:rPr>
                <w:rFonts w:ascii="Times New Roman" w:hAnsi="Times New Roman" w:cs="Times New Roman"/>
                <w:spacing w:val="-2"/>
                <w:sz w:val="18"/>
                <w:szCs w:val="18"/>
              </w:rPr>
              <w:t>İyileştirilen</w:t>
            </w:r>
            <w:r w:rsidR="00A4049B" w:rsidRPr="002706EA">
              <w:rPr>
                <w:rFonts w:ascii="Times New Roman" w:hAnsi="Times New Roman" w:cs="Times New Roman"/>
                <w:spacing w:val="-17"/>
                <w:sz w:val="18"/>
                <w:szCs w:val="18"/>
              </w:rPr>
              <w:t xml:space="preserve"> </w:t>
            </w:r>
            <w:r w:rsidR="00A4049B" w:rsidRPr="002706EA">
              <w:rPr>
                <w:rFonts w:ascii="Times New Roman" w:hAnsi="Times New Roman" w:cs="Times New Roman"/>
                <w:spacing w:val="-2"/>
                <w:sz w:val="18"/>
                <w:szCs w:val="18"/>
              </w:rPr>
              <w:t>fiziki</w:t>
            </w:r>
            <w:r w:rsidR="00A4049B" w:rsidRPr="002706EA">
              <w:rPr>
                <w:rFonts w:ascii="Times New Roman" w:hAnsi="Times New Roman" w:cs="Times New Roman"/>
                <w:spacing w:val="-1"/>
                <w:sz w:val="18"/>
                <w:szCs w:val="18"/>
              </w:rPr>
              <w:t xml:space="preserve"> </w:t>
            </w:r>
            <w:r w:rsidR="00A4049B" w:rsidRPr="002706EA">
              <w:rPr>
                <w:rFonts w:ascii="Times New Roman" w:hAnsi="Times New Roman" w:cs="Times New Roman"/>
                <w:spacing w:val="-2"/>
                <w:sz w:val="18"/>
                <w:szCs w:val="18"/>
              </w:rPr>
              <w:t>mekân</w:t>
            </w:r>
            <w:r w:rsidR="00A4049B" w:rsidRPr="002706EA">
              <w:rPr>
                <w:rFonts w:ascii="Times New Roman" w:hAnsi="Times New Roman" w:cs="Times New Roman"/>
                <w:spacing w:val="-1"/>
                <w:sz w:val="18"/>
                <w:szCs w:val="18"/>
              </w:rPr>
              <w:t xml:space="preserve"> </w:t>
            </w:r>
            <w:r w:rsidR="00A4049B" w:rsidRPr="002706EA">
              <w:rPr>
                <w:rFonts w:ascii="Times New Roman" w:hAnsi="Times New Roman" w:cs="Times New Roman"/>
                <w:spacing w:val="-2"/>
                <w:sz w:val="18"/>
                <w:szCs w:val="18"/>
              </w:rPr>
              <w:t>(derslikler,</w:t>
            </w:r>
            <w:r w:rsidR="00A4049B" w:rsidRPr="002706EA">
              <w:rPr>
                <w:rFonts w:ascii="Times New Roman" w:hAnsi="Times New Roman" w:cs="Times New Roman"/>
                <w:spacing w:val="-1"/>
                <w:sz w:val="18"/>
                <w:szCs w:val="18"/>
              </w:rPr>
              <w:t xml:space="preserve"> </w:t>
            </w:r>
            <w:r w:rsidR="00A4049B" w:rsidRPr="002706EA">
              <w:rPr>
                <w:rFonts w:ascii="Times New Roman" w:hAnsi="Times New Roman" w:cs="Times New Roman"/>
                <w:spacing w:val="-2"/>
                <w:sz w:val="18"/>
                <w:szCs w:val="18"/>
              </w:rPr>
              <w:t>spor</w:t>
            </w:r>
            <w:r w:rsidR="00A4049B" w:rsidRPr="002706EA">
              <w:rPr>
                <w:rFonts w:ascii="Times New Roman" w:hAnsi="Times New Roman" w:cs="Times New Roman"/>
                <w:spacing w:val="-5"/>
                <w:sz w:val="18"/>
                <w:szCs w:val="18"/>
              </w:rPr>
              <w:t xml:space="preserve"> </w:t>
            </w:r>
            <w:r w:rsidR="00A4049B" w:rsidRPr="002706EA">
              <w:rPr>
                <w:rFonts w:ascii="Times New Roman" w:hAnsi="Times New Roman" w:cs="Times New Roman"/>
                <w:spacing w:val="-2"/>
                <w:sz w:val="18"/>
                <w:szCs w:val="18"/>
              </w:rPr>
              <w:t>salonu,</w:t>
            </w:r>
            <w:r w:rsidR="00A4049B" w:rsidRPr="002706EA">
              <w:rPr>
                <w:rFonts w:ascii="Times New Roman" w:hAnsi="Times New Roman" w:cs="Times New Roman"/>
                <w:spacing w:val="-4"/>
                <w:sz w:val="18"/>
                <w:szCs w:val="18"/>
              </w:rPr>
              <w:t xml:space="preserve"> </w:t>
            </w:r>
            <w:r w:rsidR="00A4049B" w:rsidRPr="002706EA">
              <w:rPr>
                <w:rFonts w:ascii="Times New Roman" w:hAnsi="Times New Roman" w:cs="Times New Roman"/>
                <w:spacing w:val="-2"/>
                <w:sz w:val="18"/>
                <w:szCs w:val="18"/>
              </w:rPr>
              <w:t>kütüphaneler,</w:t>
            </w:r>
            <w:r w:rsidR="00A4049B" w:rsidRPr="002706EA">
              <w:rPr>
                <w:rFonts w:ascii="Times New Roman" w:hAnsi="Times New Roman" w:cs="Times New Roman"/>
                <w:sz w:val="18"/>
                <w:szCs w:val="18"/>
              </w:rPr>
              <w:t xml:space="preserve"> </w:t>
            </w:r>
            <w:r w:rsidR="00A4049B" w:rsidRPr="002706EA">
              <w:rPr>
                <w:rFonts w:ascii="Times New Roman" w:hAnsi="Times New Roman" w:cs="Times New Roman"/>
                <w:spacing w:val="-1"/>
                <w:sz w:val="18"/>
                <w:szCs w:val="18"/>
              </w:rPr>
              <w:t>atölyeler</w:t>
            </w:r>
            <w:r w:rsidR="00A4049B" w:rsidRPr="002706EA">
              <w:rPr>
                <w:rFonts w:ascii="Times New Roman" w:hAnsi="Times New Roman" w:cs="Times New Roman"/>
                <w:sz w:val="18"/>
                <w:szCs w:val="18"/>
              </w:rPr>
              <w:t xml:space="preserve"> </w:t>
            </w:r>
            <w:r w:rsidR="00A4049B" w:rsidRPr="002706EA">
              <w:rPr>
                <w:rFonts w:ascii="Times New Roman" w:hAnsi="Times New Roman" w:cs="Times New Roman"/>
                <w:spacing w:val="-1"/>
                <w:sz w:val="18"/>
                <w:szCs w:val="18"/>
              </w:rPr>
              <w:t>vb.)</w:t>
            </w:r>
            <w:r w:rsidR="00A4049B" w:rsidRPr="002706EA">
              <w:rPr>
                <w:rFonts w:ascii="Times New Roman" w:hAnsi="Times New Roman" w:cs="Times New Roman"/>
                <w:sz w:val="18"/>
                <w:szCs w:val="18"/>
              </w:rPr>
              <w:t xml:space="preserve"> </w:t>
            </w:r>
            <w:r w:rsidR="00A4049B" w:rsidRPr="002706EA">
              <w:rPr>
                <w:rFonts w:ascii="Times New Roman" w:hAnsi="Times New Roman" w:cs="Times New Roman"/>
                <w:spacing w:val="-1"/>
                <w:sz w:val="18"/>
                <w:szCs w:val="18"/>
              </w:rPr>
              <w:t>sayısı.</w:t>
            </w:r>
          </w:p>
        </w:tc>
        <w:tc>
          <w:tcPr>
            <w:tcW w:w="708" w:type="dxa"/>
            <w:gridSpan w:val="2"/>
            <w:shd w:val="clear" w:color="auto" w:fill="E2EFD9"/>
            <w:vAlign w:val="center"/>
          </w:tcPr>
          <w:p w:rsidR="00D35B2B"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100</w:t>
            </w:r>
          </w:p>
        </w:tc>
        <w:tc>
          <w:tcPr>
            <w:tcW w:w="1134" w:type="dxa"/>
            <w:shd w:val="clear" w:color="auto" w:fill="E2EFD9"/>
            <w:vAlign w:val="center"/>
          </w:tcPr>
          <w:p w:rsidR="00D35B2B"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1</w:t>
            </w:r>
          </w:p>
        </w:tc>
        <w:tc>
          <w:tcPr>
            <w:tcW w:w="709" w:type="dxa"/>
            <w:shd w:val="clear" w:color="auto" w:fill="E2EFD9"/>
            <w:vAlign w:val="center"/>
          </w:tcPr>
          <w:p w:rsidR="00D35B2B"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2</w:t>
            </w:r>
          </w:p>
        </w:tc>
        <w:tc>
          <w:tcPr>
            <w:tcW w:w="851" w:type="dxa"/>
            <w:shd w:val="clear" w:color="auto" w:fill="E2EFD9"/>
            <w:vAlign w:val="center"/>
          </w:tcPr>
          <w:p w:rsidR="00D35B2B"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3</w:t>
            </w:r>
          </w:p>
        </w:tc>
        <w:tc>
          <w:tcPr>
            <w:tcW w:w="708" w:type="dxa"/>
            <w:shd w:val="clear" w:color="auto" w:fill="E2EFD9"/>
            <w:vAlign w:val="center"/>
          </w:tcPr>
          <w:p w:rsidR="00D35B2B"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4</w:t>
            </w:r>
          </w:p>
        </w:tc>
        <w:tc>
          <w:tcPr>
            <w:tcW w:w="709" w:type="dxa"/>
            <w:shd w:val="clear" w:color="auto" w:fill="E2EFD9"/>
            <w:vAlign w:val="center"/>
          </w:tcPr>
          <w:p w:rsidR="00D35B2B"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5</w:t>
            </w:r>
          </w:p>
        </w:tc>
        <w:tc>
          <w:tcPr>
            <w:tcW w:w="709" w:type="dxa"/>
            <w:shd w:val="clear" w:color="auto" w:fill="E2EFD9"/>
            <w:vAlign w:val="center"/>
          </w:tcPr>
          <w:p w:rsidR="00D35B2B" w:rsidRPr="0010313A" w:rsidRDefault="0010313A" w:rsidP="0010313A">
            <w:pPr>
              <w:pStyle w:val="TableParagraph"/>
              <w:jc w:val="center"/>
              <w:rPr>
                <w:rFonts w:ascii="Times New Roman" w:hAnsi="Times New Roman" w:cs="Times New Roman"/>
                <w:color w:val="000000" w:themeColor="text1"/>
                <w:sz w:val="18"/>
                <w:szCs w:val="18"/>
                <w:lang w:val="tr-TR"/>
              </w:rPr>
            </w:pPr>
            <w:r w:rsidRPr="0010313A">
              <w:rPr>
                <w:rFonts w:ascii="Times New Roman" w:hAnsi="Times New Roman" w:cs="Times New Roman"/>
                <w:color w:val="000000" w:themeColor="text1"/>
                <w:sz w:val="18"/>
                <w:szCs w:val="18"/>
                <w:lang w:val="tr-TR"/>
              </w:rPr>
              <w:t>6</w:t>
            </w:r>
          </w:p>
        </w:tc>
        <w:tc>
          <w:tcPr>
            <w:tcW w:w="850" w:type="dxa"/>
            <w:shd w:val="clear" w:color="auto" w:fill="E2EFD9"/>
            <w:vAlign w:val="center"/>
          </w:tcPr>
          <w:p w:rsidR="00D35B2B" w:rsidRPr="002706EA" w:rsidRDefault="00D35B2B" w:rsidP="0010313A">
            <w:pPr>
              <w:pStyle w:val="TableParagraph"/>
              <w:jc w:val="center"/>
              <w:rPr>
                <w:rFonts w:ascii="Times New Roman" w:hAnsi="Times New Roman" w:cs="Times New Roman"/>
                <w:sz w:val="18"/>
                <w:szCs w:val="18"/>
                <w:lang w:val="tr-TR"/>
              </w:rPr>
            </w:pPr>
            <w:r w:rsidRPr="002706EA">
              <w:rPr>
                <w:rFonts w:ascii="Times New Roman" w:hAnsi="Times New Roman" w:cs="Times New Roman"/>
                <w:sz w:val="18"/>
                <w:szCs w:val="18"/>
                <w:lang w:val="tr-TR"/>
              </w:rPr>
              <w:t>6 ay</w:t>
            </w:r>
          </w:p>
        </w:tc>
        <w:tc>
          <w:tcPr>
            <w:tcW w:w="993" w:type="dxa"/>
            <w:shd w:val="clear" w:color="auto" w:fill="E2EFD9"/>
            <w:vAlign w:val="center"/>
          </w:tcPr>
          <w:p w:rsidR="00D35B2B" w:rsidRPr="002706EA" w:rsidRDefault="00D35B2B" w:rsidP="0010313A">
            <w:pPr>
              <w:pStyle w:val="TableParagraph"/>
              <w:jc w:val="center"/>
              <w:rPr>
                <w:rFonts w:ascii="Times New Roman" w:hAnsi="Times New Roman" w:cs="Times New Roman"/>
                <w:sz w:val="18"/>
                <w:szCs w:val="18"/>
                <w:lang w:val="tr-TR"/>
              </w:rPr>
            </w:pPr>
            <w:r w:rsidRPr="002706EA">
              <w:rPr>
                <w:rFonts w:ascii="Times New Roman" w:hAnsi="Times New Roman" w:cs="Times New Roman"/>
                <w:sz w:val="18"/>
                <w:szCs w:val="18"/>
                <w:lang w:val="tr-TR"/>
              </w:rPr>
              <w:t>12 ay</w:t>
            </w:r>
          </w:p>
        </w:tc>
      </w:tr>
      <w:tr w:rsidR="00D35B2B" w:rsidRPr="002706EA" w:rsidTr="00186991">
        <w:trPr>
          <w:trHeight w:val="402"/>
        </w:trPr>
        <w:tc>
          <w:tcPr>
            <w:tcW w:w="2694" w:type="dxa"/>
            <w:shd w:val="clear" w:color="auto" w:fill="C5E0B3"/>
          </w:tcPr>
          <w:p w:rsidR="00D35B2B" w:rsidRPr="002706EA" w:rsidRDefault="00D35B2B" w:rsidP="003D1C0B">
            <w:pPr>
              <w:pStyle w:val="TableParagraph"/>
              <w:spacing w:line="234" w:lineRule="exact"/>
              <w:rPr>
                <w:rFonts w:ascii="Times New Roman" w:hAnsi="Times New Roman" w:cs="Times New Roman"/>
                <w:b/>
                <w:sz w:val="18"/>
                <w:szCs w:val="18"/>
                <w:lang w:val="tr-TR"/>
              </w:rPr>
            </w:pPr>
            <w:r w:rsidRPr="002706EA">
              <w:rPr>
                <w:rFonts w:ascii="Times New Roman" w:hAnsi="Times New Roman" w:cs="Times New Roman"/>
                <w:b/>
                <w:sz w:val="18"/>
                <w:szCs w:val="18"/>
                <w:lang w:val="tr-TR"/>
              </w:rPr>
              <w:t>Koordinatör Birim</w:t>
            </w:r>
          </w:p>
        </w:tc>
        <w:tc>
          <w:tcPr>
            <w:tcW w:w="7371" w:type="dxa"/>
            <w:gridSpan w:val="10"/>
            <w:shd w:val="clear" w:color="auto" w:fill="C5E0B3"/>
          </w:tcPr>
          <w:p w:rsidR="00D35B2B" w:rsidRPr="002706EA" w:rsidRDefault="002706EA" w:rsidP="003D1C0B">
            <w:pPr>
              <w:pStyle w:val="TableParagraph"/>
              <w:spacing w:line="234" w:lineRule="exact"/>
              <w:rPr>
                <w:rFonts w:ascii="Times New Roman" w:hAnsi="Times New Roman" w:cs="Times New Roman"/>
                <w:sz w:val="18"/>
                <w:szCs w:val="18"/>
                <w:lang w:val="tr-TR"/>
              </w:rPr>
            </w:pPr>
            <w:r w:rsidRPr="002706EA">
              <w:rPr>
                <w:rFonts w:ascii="Times New Roman" w:eastAsia="Times New Roman" w:hAnsi="Times New Roman" w:cs="Times New Roman"/>
                <w:color w:val="000000"/>
                <w:sz w:val="18"/>
                <w:szCs w:val="18"/>
              </w:rPr>
              <w:t>Okul  Müdürü </w:t>
            </w:r>
          </w:p>
        </w:tc>
      </w:tr>
      <w:tr w:rsidR="00D35B2B" w:rsidRPr="002706EA" w:rsidTr="00186991">
        <w:trPr>
          <w:trHeight w:val="472"/>
        </w:trPr>
        <w:tc>
          <w:tcPr>
            <w:tcW w:w="2694" w:type="dxa"/>
            <w:shd w:val="clear" w:color="auto" w:fill="C5E0B3"/>
          </w:tcPr>
          <w:p w:rsidR="00D35B2B" w:rsidRPr="002706EA" w:rsidRDefault="00D35B2B" w:rsidP="003D1C0B">
            <w:pPr>
              <w:pStyle w:val="TableParagraph"/>
              <w:spacing w:before="129"/>
              <w:rPr>
                <w:rFonts w:ascii="Times New Roman" w:hAnsi="Times New Roman" w:cs="Times New Roman"/>
                <w:b/>
                <w:sz w:val="18"/>
                <w:szCs w:val="18"/>
                <w:lang w:val="tr-TR"/>
              </w:rPr>
            </w:pPr>
            <w:r w:rsidRPr="002706EA">
              <w:rPr>
                <w:rFonts w:ascii="Times New Roman" w:hAnsi="Times New Roman" w:cs="Times New Roman"/>
                <w:b/>
                <w:sz w:val="18"/>
                <w:szCs w:val="18"/>
                <w:lang w:val="tr-TR"/>
              </w:rPr>
              <w:t>İş birliği Yapılacak Birimler</w:t>
            </w:r>
          </w:p>
        </w:tc>
        <w:tc>
          <w:tcPr>
            <w:tcW w:w="7371" w:type="dxa"/>
            <w:gridSpan w:val="10"/>
            <w:shd w:val="clear" w:color="auto" w:fill="E2EFD9"/>
          </w:tcPr>
          <w:p w:rsidR="00D35B2B" w:rsidRPr="002706EA" w:rsidRDefault="002706EA" w:rsidP="003D1C0B">
            <w:pPr>
              <w:pStyle w:val="TableParagraph"/>
              <w:spacing w:line="357" w:lineRule="auto"/>
              <w:ind w:right="159"/>
              <w:rPr>
                <w:rFonts w:ascii="Times New Roman" w:hAnsi="Times New Roman" w:cs="Times New Roman"/>
                <w:sz w:val="18"/>
                <w:szCs w:val="18"/>
                <w:lang w:val="tr-TR"/>
              </w:rPr>
            </w:pPr>
            <w:r w:rsidRPr="002706EA">
              <w:rPr>
                <w:rFonts w:ascii="Times New Roman" w:eastAsia="Times New Roman" w:hAnsi="Times New Roman" w:cs="Times New Roman"/>
                <w:color w:val="000000"/>
                <w:sz w:val="18"/>
                <w:szCs w:val="18"/>
              </w:rPr>
              <w:t>Belediyeler, Kamu idareleri </w:t>
            </w:r>
          </w:p>
        </w:tc>
      </w:tr>
      <w:tr w:rsidR="00D35B2B" w:rsidRPr="002706EA" w:rsidTr="00186991">
        <w:trPr>
          <w:trHeight w:val="340"/>
        </w:trPr>
        <w:tc>
          <w:tcPr>
            <w:tcW w:w="2694" w:type="dxa"/>
            <w:vMerge w:val="restart"/>
            <w:shd w:val="clear" w:color="auto" w:fill="C5E0B3"/>
          </w:tcPr>
          <w:p w:rsidR="00D35B2B" w:rsidRPr="002706EA" w:rsidRDefault="00D35B2B" w:rsidP="003D1C0B">
            <w:pPr>
              <w:pStyle w:val="TableParagraph"/>
              <w:rPr>
                <w:rFonts w:ascii="Times New Roman" w:hAnsi="Times New Roman" w:cs="Times New Roman"/>
                <w:b/>
                <w:sz w:val="18"/>
                <w:szCs w:val="18"/>
                <w:lang w:val="tr-TR"/>
              </w:rPr>
            </w:pPr>
          </w:p>
          <w:p w:rsidR="00D35B2B" w:rsidRPr="002706EA" w:rsidRDefault="002706EA" w:rsidP="003D1C0B">
            <w:pPr>
              <w:pStyle w:val="TableParagraph"/>
              <w:spacing w:before="129"/>
              <w:rPr>
                <w:rFonts w:ascii="Times New Roman" w:hAnsi="Times New Roman" w:cs="Times New Roman"/>
                <w:b/>
                <w:sz w:val="18"/>
                <w:szCs w:val="18"/>
                <w:lang w:val="tr-TR"/>
              </w:rPr>
            </w:pPr>
            <w:r>
              <w:rPr>
                <w:rFonts w:ascii="Times New Roman" w:hAnsi="Times New Roman" w:cs="Times New Roman"/>
                <w:b/>
                <w:sz w:val="18"/>
                <w:szCs w:val="18"/>
                <w:lang w:val="tr-TR"/>
              </w:rPr>
              <w:t>Riskler</w:t>
            </w:r>
          </w:p>
        </w:tc>
        <w:tc>
          <w:tcPr>
            <w:tcW w:w="7371" w:type="dxa"/>
            <w:gridSpan w:val="10"/>
            <w:tcBorders>
              <w:bottom w:val="nil"/>
            </w:tcBorders>
            <w:shd w:val="clear" w:color="auto" w:fill="C5E0B3"/>
          </w:tcPr>
          <w:p w:rsidR="002706EA" w:rsidRPr="002706EA" w:rsidRDefault="00D35B2B" w:rsidP="002706EA">
            <w:pPr>
              <w:rPr>
                <w:rFonts w:ascii="Times New Roman" w:eastAsia="Times New Roman" w:hAnsi="Times New Roman" w:cs="Times New Roman"/>
                <w:b/>
                <w:color w:val="000000"/>
                <w:sz w:val="18"/>
                <w:szCs w:val="18"/>
              </w:rPr>
            </w:pPr>
            <w:r w:rsidRPr="002706EA">
              <w:rPr>
                <w:rFonts w:ascii="Times New Roman" w:eastAsia="Calibri" w:hAnsi="Times New Roman" w:cs="Times New Roman"/>
                <w:b/>
                <w:sz w:val="18"/>
                <w:szCs w:val="18"/>
              </w:rPr>
              <w:t xml:space="preserve">1. </w:t>
            </w:r>
            <w:r w:rsidR="002706EA" w:rsidRPr="002706EA">
              <w:rPr>
                <w:rFonts w:ascii="Times New Roman" w:eastAsia="Times New Roman" w:hAnsi="Times New Roman" w:cs="Times New Roman"/>
                <w:color w:val="000000"/>
                <w:sz w:val="18"/>
                <w:szCs w:val="18"/>
              </w:rPr>
              <w:t>Belirlenen eksiklikler için yeterli bütçenin olmaması.</w:t>
            </w:r>
          </w:p>
          <w:p w:rsidR="00D35B2B" w:rsidRPr="002706EA" w:rsidRDefault="002706EA" w:rsidP="002706EA">
            <w:pPr>
              <w:rPr>
                <w:rFonts w:ascii="Times New Roman" w:eastAsia="Times New Roman" w:hAnsi="Times New Roman" w:cs="Times New Roman"/>
                <w:color w:val="000000"/>
                <w:sz w:val="18"/>
                <w:szCs w:val="18"/>
              </w:rPr>
            </w:pPr>
            <w:r w:rsidRPr="002706EA">
              <w:rPr>
                <w:rFonts w:ascii="Times New Roman" w:eastAsia="Times New Roman" w:hAnsi="Times New Roman" w:cs="Times New Roman"/>
                <w:b/>
                <w:color w:val="000000"/>
                <w:sz w:val="18"/>
                <w:szCs w:val="18"/>
              </w:rPr>
              <w:t xml:space="preserve">2. </w:t>
            </w:r>
            <w:r w:rsidRPr="002706EA">
              <w:rPr>
                <w:rFonts w:ascii="Times New Roman" w:eastAsia="Times New Roman" w:hAnsi="Times New Roman" w:cs="Times New Roman"/>
                <w:color w:val="000000"/>
                <w:sz w:val="18"/>
                <w:szCs w:val="18"/>
              </w:rPr>
              <w:t>Yapılacak fiziki mekanlar için okullarda yeterli alanın olmaması.</w:t>
            </w:r>
          </w:p>
        </w:tc>
      </w:tr>
      <w:tr w:rsidR="00D35B2B" w:rsidRPr="002706EA" w:rsidTr="00186991">
        <w:trPr>
          <w:trHeight w:val="60"/>
        </w:trPr>
        <w:tc>
          <w:tcPr>
            <w:tcW w:w="2694" w:type="dxa"/>
            <w:vMerge/>
            <w:tcBorders>
              <w:top w:val="nil"/>
            </w:tcBorders>
            <w:shd w:val="clear" w:color="auto" w:fill="C5E0B3"/>
          </w:tcPr>
          <w:p w:rsidR="00D35B2B" w:rsidRPr="002706EA" w:rsidRDefault="00D35B2B" w:rsidP="003D1C0B">
            <w:pPr>
              <w:rPr>
                <w:rFonts w:ascii="Times New Roman" w:hAnsi="Times New Roman" w:cs="Times New Roman"/>
                <w:sz w:val="18"/>
                <w:szCs w:val="18"/>
                <w:lang w:val="tr-TR"/>
              </w:rPr>
            </w:pPr>
          </w:p>
        </w:tc>
        <w:tc>
          <w:tcPr>
            <w:tcW w:w="7371" w:type="dxa"/>
            <w:gridSpan w:val="10"/>
            <w:tcBorders>
              <w:top w:val="nil"/>
            </w:tcBorders>
            <w:shd w:val="clear" w:color="auto" w:fill="C5E0B3"/>
          </w:tcPr>
          <w:p w:rsidR="00D35B2B" w:rsidRPr="002706EA" w:rsidRDefault="00D35B2B" w:rsidP="003D1C0B">
            <w:pPr>
              <w:pStyle w:val="TableParagraph"/>
              <w:rPr>
                <w:rFonts w:ascii="Times New Roman" w:hAnsi="Times New Roman" w:cs="Times New Roman"/>
                <w:sz w:val="18"/>
                <w:szCs w:val="18"/>
                <w:lang w:val="tr-TR"/>
              </w:rPr>
            </w:pPr>
          </w:p>
        </w:tc>
      </w:tr>
      <w:tr w:rsidR="00D35B2B" w:rsidRPr="002706EA" w:rsidTr="005F559D">
        <w:trPr>
          <w:trHeight w:val="560"/>
        </w:trPr>
        <w:tc>
          <w:tcPr>
            <w:tcW w:w="2694" w:type="dxa"/>
            <w:shd w:val="clear" w:color="auto" w:fill="C5E0B3"/>
          </w:tcPr>
          <w:p w:rsidR="00D35B2B" w:rsidRPr="002706EA" w:rsidRDefault="00D35B2B" w:rsidP="003D1C0B">
            <w:pPr>
              <w:pStyle w:val="TableParagraph"/>
              <w:spacing w:before="131"/>
              <w:rPr>
                <w:rFonts w:ascii="Times New Roman" w:hAnsi="Times New Roman" w:cs="Times New Roman"/>
                <w:b/>
                <w:sz w:val="18"/>
                <w:szCs w:val="18"/>
                <w:lang w:val="tr-TR"/>
              </w:rPr>
            </w:pPr>
            <w:r w:rsidRPr="002706EA">
              <w:rPr>
                <w:rFonts w:ascii="Times New Roman" w:hAnsi="Times New Roman" w:cs="Times New Roman"/>
                <w:b/>
                <w:sz w:val="18"/>
                <w:szCs w:val="18"/>
                <w:lang w:val="tr-TR"/>
              </w:rPr>
              <w:t>Stratejiler</w:t>
            </w:r>
          </w:p>
        </w:tc>
        <w:tc>
          <w:tcPr>
            <w:tcW w:w="7371" w:type="dxa"/>
            <w:gridSpan w:val="10"/>
            <w:shd w:val="clear" w:color="auto" w:fill="E2EFD9"/>
          </w:tcPr>
          <w:p w:rsidR="00D35B2B" w:rsidRPr="002706EA" w:rsidRDefault="00A4049B" w:rsidP="005F559D">
            <w:pPr>
              <w:pStyle w:val="TableParagraph"/>
              <w:spacing w:line="239" w:lineRule="exact"/>
              <w:ind w:left="4"/>
              <w:jc w:val="both"/>
              <w:rPr>
                <w:rFonts w:ascii="Times New Roman" w:hAnsi="Times New Roman" w:cs="Times New Roman"/>
                <w:sz w:val="18"/>
                <w:szCs w:val="18"/>
              </w:rPr>
            </w:pPr>
            <w:r w:rsidRPr="002706EA">
              <w:rPr>
                <w:rFonts w:ascii="Times New Roman" w:hAnsi="Times New Roman" w:cs="Times New Roman"/>
                <w:b/>
                <w:spacing w:val="-1"/>
                <w:sz w:val="18"/>
                <w:szCs w:val="18"/>
              </w:rPr>
              <w:t>S1.</w:t>
            </w:r>
            <w:r w:rsidRPr="002706EA">
              <w:rPr>
                <w:rFonts w:ascii="Times New Roman" w:hAnsi="Times New Roman" w:cs="Times New Roman"/>
                <w:b/>
                <w:spacing w:val="-11"/>
                <w:sz w:val="18"/>
                <w:szCs w:val="18"/>
              </w:rPr>
              <w:t xml:space="preserve"> </w:t>
            </w:r>
            <w:r w:rsidRPr="002706EA">
              <w:rPr>
                <w:rFonts w:ascii="Times New Roman" w:hAnsi="Times New Roman" w:cs="Times New Roman"/>
                <w:spacing w:val="-1"/>
                <w:sz w:val="18"/>
                <w:szCs w:val="18"/>
              </w:rPr>
              <w:t>Fiziki</w:t>
            </w:r>
            <w:r w:rsidRPr="002706EA">
              <w:rPr>
                <w:rFonts w:ascii="Times New Roman" w:hAnsi="Times New Roman" w:cs="Times New Roman"/>
                <w:spacing w:val="-7"/>
                <w:sz w:val="18"/>
                <w:szCs w:val="18"/>
              </w:rPr>
              <w:t xml:space="preserve"> </w:t>
            </w:r>
            <w:r w:rsidRPr="002706EA">
              <w:rPr>
                <w:rFonts w:ascii="Times New Roman" w:hAnsi="Times New Roman" w:cs="Times New Roman"/>
                <w:spacing w:val="-1"/>
                <w:sz w:val="18"/>
                <w:szCs w:val="18"/>
              </w:rPr>
              <w:t>mekânların</w:t>
            </w:r>
            <w:r w:rsidRPr="002706EA">
              <w:rPr>
                <w:rFonts w:ascii="Times New Roman" w:hAnsi="Times New Roman" w:cs="Times New Roman"/>
                <w:spacing w:val="-9"/>
                <w:sz w:val="18"/>
                <w:szCs w:val="18"/>
              </w:rPr>
              <w:t xml:space="preserve"> </w:t>
            </w:r>
            <w:r w:rsidRPr="002706EA">
              <w:rPr>
                <w:rFonts w:ascii="Times New Roman" w:hAnsi="Times New Roman" w:cs="Times New Roman"/>
                <w:spacing w:val="-1"/>
                <w:sz w:val="18"/>
                <w:szCs w:val="18"/>
              </w:rPr>
              <w:t>iyileştirilmesi</w:t>
            </w:r>
            <w:r w:rsidRPr="002706EA">
              <w:rPr>
                <w:rFonts w:ascii="Times New Roman" w:hAnsi="Times New Roman" w:cs="Times New Roman"/>
                <w:spacing w:val="-10"/>
                <w:sz w:val="18"/>
                <w:szCs w:val="18"/>
              </w:rPr>
              <w:t xml:space="preserve"> </w:t>
            </w:r>
            <w:r w:rsidRPr="002706EA">
              <w:rPr>
                <w:rFonts w:ascii="Times New Roman" w:hAnsi="Times New Roman" w:cs="Times New Roman"/>
                <w:spacing w:val="-1"/>
                <w:sz w:val="18"/>
                <w:szCs w:val="18"/>
              </w:rPr>
              <w:t>için</w:t>
            </w:r>
            <w:r w:rsidRPr="002706EA">
              <w:rPr>
                <w:rFonts w:ascii="Times New Roman" w:hAnsi="Times New Roman" w:cs="Times New Roman"/>
                <w:spacing w:val="-7"/>
                <w:sz w:val="18"/>
                <w:szCs w:val="18"/>
              </w:rPr>
              <w:t xml:space="preserve"> </w:t>
            </w:r>
            <w:r w:rsidRPr="002706EA">
              <w:rPr>
                <w:rFonts w:ascii="Times New Roman" w:hAnsi="Times New Roman" w:cs="Times New Roman"/>
                <w:spacing w:val="-1"/>
                <w:sz w:val="18"/>
                <w:szCs w:val="18"/>
              </w:rPr>
              <w:t>kamu</w:t>
            </w:r>
            <w:r w:rsidRPr="002706EA">
              <w:rPr>
                <w:rFonts w:ascii="Times New Roman" w:hAnsi="Times New Roman" w:cs="Times New Roman"/>
                <w:spacing w:val="-8"/>
                <w:sz w:val="18"/>
                <w:szCs w:val="18"/>
              </w:rPr>
              <w:t xml:space="preserve"> </w:t>
            </w:r>
            <w:r w:rsidRPr="002706EA">
              <w:rPr>
                <w:rFonts w:ascii="Times New Roman" w:hAnsi="Times New Roman" w:cs="Times New Roman"/>
                <w:spacing w:val="-1"/>
                <w:sz w:val="18"/>
                <w:szCs w:val="18"/>
              </w:rPr>
              <w:t>idareleri,</w:t>
            </w:r>
            <w:r w:rsidRPr="002706EA">
              <w:rPr>
                <w:rFonts w:ascii="Times New Roman" w:hAnsi="Times New Roman" w:cs="Times New Roman"/>
                <w:spacing w:val="-10"/>
                <w:sz w:val="18"/>
                <w:szCs w:val="18"/>
              </w:rPr>
              <w:t xml:space="preserve"> </w:t>
            </w:r>
            <w:r w:rsidRPr="002706EA">
              <w:rPr>
                <w:rFonts w:ascii="Times New Roman" w:hAnsi="Times New Roman" w:cs="Times New Roman"/>
                <w:spacing w:val="-1"/>
                <w:sz w:val="18"/>
                <w:szCs w:val="18"/>
              </w:rPr>
              <w:t>belediyeler</w:t>
            </w:r>
            <w:r w:rsidRPr="002706EA">
              <w:rPr>
                <w:rFonts w:ascii="Times New Roman" w:hAnsi="Times New Roman" w:cs="Times New Roman"/>
                <w:spacing w:val="-6"/>
                <w:sz w:val="18"/>
                <w:szCs w:val="18"/>
              </w:rPr>
              <w:t xml:space="preserve"> </w:t>
            </w:r>
            <w:r w:rsidRPr="002706EA">
              <w:rPr>
                <w:rFonts w:ascii="Times New Roman" w:hAnsi="Times New Roman" w:cs="Times New Roman"/>
                <w:spacing w:val="-1"/>
                <w:sz w:val="18"/>
                <w:szCs w:val="18"/>
              </w:rPr>
              <w:t>ve</w:t>
            </w:r>
            <w:r w:rsidRPr="002706EA">
              <w:rPr>
                <w:rFonts w:ascii="Times New Roman" w:hAnsi="Times New Roman" w:cs="Times New Roman"/>
                <w:spacing w:val="-5"/>
                <w:sz w:val="18"/>
                <w:szCs w:val="18"/>
              </w:rPr>
              <w:t xml:space="preserve"> </w:t>
            </w:r>
            <w:r w:rsidRPr="002706EA">
              <w:rPr>
                <w:rFonts w:ascii="Times New Roman" w:hAnsi="Times New Roman" w:cs="Times New Roman"/>
                <w:spacing w:val="-1"/>
                <w:sz w:val="18"/>
                <w:szCs w:val="18"/>
              </w:rPr>
              <w:t>işverenlerle</w:t>
            </w:r>
            <w:r w:rsidRPr="002706EA">
              <w:rPr>
                <w:rFonts w:ascii="Times New Roman" w:hAnsi="Times New Roman" w:cs="Times New Roman"/>
                <w:spacing w:val="-6"/>
                <w:sz w:val="18"/>
                <w:szCs w:val="18"/>
              </w:rPr>
              <w:t xml:space="preserve"> </w:t>
            </w:r>
            <w:r w:rsidRPr="002706EA">
              <w:rPr>
                <w:rFonts w:ascii="Times New Roman" w:hAnsi="Times New Roman" w:cs="Times New Roman"/>
                <w:spacing w:val="-1"/>
                <w:sz w:val="18"/>
                <w:szCs w:val="18"/>
              </w:rPr>
              <w:t>iş</w:t>
            </w:r>
            <w:r w:rsidRPr="002706EA">
              <w:rPr>
                <w:rFonts w:ascii="Times New Roman" w:hAnsi="Times New Roman" w:cs="Times New Roman"/>
                <w:spacing w:val="-6"/>
                <w:sz w:val="18"/>
                <w:szCs w:val="18"/>
              </w:rPr>
              <w:t xml:space="preserve"> </w:t>
            </w:r>
            <w:r w:rsidRPr="002706EA">
              <w:rPr>
                <w:rFonts w:ascii="Times New Roman" w:hAnsi="Times New Roman" w:cs="Times New Roman"/>
                <w:spacing w:val="-1"/>
                <w:sz w:val="18"/>
                <w:szCs w:val="18"/>
              </w:rPr>
              <w:t>birlikleri</w:t>
            </w:r>
            <w:r w:rsidR="00064DC3" w:rsidRPr="002706EA">
              <w:rPr>
                <w:rFonts w:ascii="Times New Roman" w:hAnsi="Times New Roman" w:cs="Times New Roman"/>
                <w:spacing w:val="-6"/>
                <w:sz w:val="18"/>
                <w:szCs w:val="18"/>
              </w:rPr>
              <w:t xml:space="preserve"> </w:t>
            </w:r>
            <w:r w:rsidRPr="002706EA">
              <w:rPr>
                <w:rFonts w:ascii="Times New Roman" w:hAnsi="Times New Roman" w:cs="Times New Roman"/>
                <w:sz w:val="18"/>
                <w:szCs w:val="18"/>
              </w:rPr>
              <w:t>yapılacaktır.</w:t>
            </w:r>
          </w:p>
        </w:tc>
      </w:tr>
      <w:tr w:rsidR="00D35B2B" w:rsidRPr="002706EA" w:rsidTr="00186991">
        <w:trPr>
          <w:trHeight w:val="458"/>
        </w:trPr>
        <w:tc>
          <w:tcPr>
            <w:tcW w:w="2694" w:type="dxa"/>
            <w:shd w:val="clear" w:color="auto" w:fill="C5E0B3"/>
          </w:tcPr>
          <w:p w:rsidR="00D35B2B" w:rsidRPr="002706EA" w:rsidRDefault="00D35B2B" w:rsidP="003D1C0B">
            <w:pPr>
              <w:pStyle w:val="TableParagraph"/>
              <w:rPr>
                <w:rFonts w:ascii="Times New Roman" w:hAnsi="Times New Roman" w:cs="Times New Roman"/>
                <w:b/>
                <w:sz w:val="18"/>
                <w:szCs w:val="18"/>
                <w:lang w:val="tr-TR"/>
              </w:rPr>
            </w:pPr>
          </w:p>
          <w:p w:rsidR="00D35B2B" w:rsidRPr="002706EA" w:rsidRDefault="00D35B2B" w:rsidP="003D1C0B">
            <w:pPr>
              <w:pStyle w:val="TableParagraph"/>
              <w:rPr>
                <w:rFonts w:ascii="Times New Roman" w:hAnsi="Times New Roman" w:cs="Times New Roman"/>
                <w:b/>
                <w:sz w:val="18"/>
                <w:szCs w:val="18"/>
                <w:lang w:val="tr-TR"/>
              </w:rPr>
            </w:pPr>
            <w:r w:rsidRPr="002706EA">
              <w:rPr>
                <w:rFonts w:ascii="Times New Roman" w:hAnsi="Times New Roman" w:cs="Times New Roman"/>
                <w:b/>
                <w:sz w:val="18"/>
                <w:szCs w:val="18"/>
                <w:lang w:val="tr-TR"/>
              </w:rPr>
              <w:t>Maliyet Tahmini</w:t>
            </w:r>
          </w:p>
        </w:tc>
        <w:tc>
          <w:tcPr>
            <w:tcW w:w="7371" w:type="dxa"/>
            <w:gridSpan w:val="10"/>
            <w:shd w:val="clear" w:color="auto" w:fill="E2EFD9"/>
          </w:tcPr>
          <w:p w:rsidR="00D35B2B" w:rsidRPr="00F67586" w:rsidRDefault="00F67586" w:rsidP="003D1C0B">
            <w:pPr>
              <w:pStyle w:val="TableParagraph"/>
              <w:rPr>
                <w:rFonts w:ascii="Times New Roman" w:hAnsi="Times New Roman" w:cs="Times New Roman"/>
                <w:sz w:val="18"/>
                <w:szCs w:val="18"/>
                <w:lang w:val="tr-TR"/>
              </w:rPr>
            </w:pPr>
            <w:r>
              <w:rPr>
                <w:rFonts w:ascii="Times New Roman" w:hAnsi="Times New Roman" w:cs="Times New Roman"/>
                <w:sz w:val="18"/>
                <w:szCs w:val="18"/>
                <w:lang w:val="tr-TR"/>
              </w:rPr>
              <w:t>2</w:t>
            </w:r>
            <w:r w:rsidRPr="00F67586">
              <w:rPr>
                <w:rFonts w:ascii="Times New Roman" w:hAnsi="Times New Roman" w:cs="Times New Roman"/>
                <w:sz w:val="18"/>
                <w:szCs w:val="18"/>
                <w:lang w:val="tr-TR"/>
              </w:rPr>
              <w:t>50.000 TL</w:t>
            </w:r>
          </w:p>
          <w:p w:rsidR="00D35B2B" w:rsidRPr="0010313A" w:rsidRDefault="00D35B2B" w:rsidP="003D1C0B">
            <w:pPr>
              <w:pStyle w:val="TableParagraph"/>
              <w:rPr>
                <w:rFonts w:ascii="Times New Roman" w:hAnsi="Times New Roman" w:cs="Times New Roman"/>
                <w:sz w:val="18"/>
                <w:szCs w:val="18"/>
                <w:lang w:val="tr-TR"/>
              </w:rPr>
            </w:pPr>
          </w:p>
        </w:tc>
      </w:tr>
      <w:tr w:rsidR="00D35B2B" w:rsidRPr="002706EA" w:rsidTr="00186991">
        <w:trPr>
          <w:trHeight w:val="564"/>
        </w:trPr>
        <w:tc>
          <w:tcPr>
            <w:tcW w:w="2694" w:type="dxa"/>
            <w:shd w:val="clear" w:color="auto" w:fill="C5E0B3"/>
          </w:tcPr>
          <w:p w:rsidR="00D35B2B" w:rsidRPr="002706EA" w:rsidRDefault="00D35B2B" w:rsidP="003D1C0B">
            <w:pPr>
              <w:pStyle w:val="TableParagraph"/>
              <w:spacing w:before="131"/>
              <w:rPr>
                <w:rFonts w:ascii="Times New Roman" w:hAnsi="Times New Roman" w:cs="Times New Roman"/>
                <w:b/>
                <w:sz w:val="18"/>
                <w:szCs w:val="18"/>
                <w:lang w:val="tr-TR"/>
              </w:rPr>
            </w:pPr>
            <w:r w:rsidRPr="002706EA">
              <w:rPr>
                <w:rFonts w:ascii="Times New Roman" w:hAnsi="Times New Roman" w:cs="Times New Roman"/>
                <w:b/>
                <w:sz w:val="18"/>
                <w:szCs w:val="18"/>
                <w:lang w:val="tr-TR"/>
              </w:rPr>
              <w:t>Tespitler</w:t>
            </w:r>
          </w:p>
        </w:tc>
        <w:tc>
          <w:tcPr>
            <w:tcW w:w="7371" w:type="dxa"/>
            <w:gridSpan w:val="10"/>
            <w:shd w:val="clear" w:color="auto" w:fill="C5E0B3"/>
          </w:tcPr>
          <w:p w:rsidR="002706EA" w:rsidRPr="002706EA" w:rsidRDefault="002706EA" w:rsidP="002706EA">
            <w:pPr>
              <w:rPr>
                <w:rFonts w:ascii="Times New Roman" w:eastAsia="Times New Roman" w:hAnsi="Times New Roman" w:cs="Times New Roman"/>
                <w:b/>
                <w:color w:val="000000"/>
                <w:sz w:val="16"/>
                <w:szCs w:val="16"/>
              </w:rPr>
            </w:pPr>
            <w:r w:rsidRPr="002706EA">
              <w:rPr>
                <w:rFonts w:ascii="Times New Roman" w:eastAsia="Times New Roman" w:hAnsi="Times New Roman" w:cs="Times New Roman"/>
                <w:b/>
                <w:color w:val="000000"/>
                <w:sz w:val="16"/>
                <w:szCs w:val="16"/>
              </w:rPr>
              <w:t xml:space="preserve">1. </w:t>
            </w:r>
            <w:r w:rsidRPr="002706EA">
              <w:rPr>
                <w:rFonts w:ascii="Times New Roman" w:eastAsia="Times New Roman" w:hAnsi="Times New Roman" w:cs="Times New Roman"/>
                <w:color w:val="000000"/>
                <w:sz w:val="16"/>
                <w:szCs w:val="16"/>
              </w:rPr>
              <w:t>İş birliği yapılacak birimlerden olumlu geri dönüşlerin olmaması.</w:t>
            </w:r>
          </w:p>
          <w:p w:rsidR="00D35B2B" w:rsidRPr="002706EA" w:rsidRDefault="002706EA" w:rsidP="002706EA">
            <w:pPr>
              <w:rPr>
                <w:rFonts w:ascii="Times New Roman" w:eastAsia="Times New Roman" w:hAnsi="Times New Roman" w:cs="Times New Roman"/>
                <w:b/>
                <w:color w:val="000000"/>
                <w:sz w:val="16"/>
                <w:szCs w:val="16"/>
              </w:rPr>
            </w:pPr>
            <w:r w:rsidRPr="002706EA">
              <w:rPr>
                <w:rFonts w:ascii="Times New Roman" w:eastAsia="Times New Roman" w:hAnsi="Times New Roman" w:cs="Times New Roman"/>
                <w:b/>
                <w:color w:val="000000"/>
                <w:sz w:val="16"/>
                <w:szCs w:val="16"/>
              </w:rPr>
              <w:t xml:space="preserve">2. </w:t>
            </w:r>
            <w:r w:rsidRPr="002706EA">
              <w:rPr>
                <w:rFonts w:ascii="Times New Roman" w:eastAsia="Times New Roman" w:hAnsi="Times New Roman" w:cs="Times New Roman"/>
                <w:color w:val="000000"/>
                <w:sz w:val="16"/>
                <w:szCs w:val="16"/>
              </w:rPr>
              <w:t>Maaliyet konusunda yeterli parasal kaynakaların olmaması.</w:t>
            </w:r>
          </w:p>
        </w:tc>
      </w:tr>
      <w:tr w:rsidR="00D35B2B" w:rsidRPr="002706EA" w:rsidTr="00186991">
        <w:trPr>
          <w:trHeight w:val="1040"/>
        </w:trPr>
        <w:tc>
          <w:tcPr>
            <w:tcW w:w="2694" w:type="dxa"/>
            <w:shd w:val="clear" w:color="auto" w:fill="C5E0B3"/>
          </w:tcPr>
          <w:p w:rsidR="00D35B2B" w:rsidRPr="002706EA" w:rsidRDefault="00D35B2B" w:rsidP="003D1C0B">
            <w:pPr>
              <w:pStyle w:val="TableParagraph"/>
              <w:rPr>
                <w:rFonts w:ascii="Times New Roman" w:hAnsi="Times New Roman" w:cs="Times New Roman"/>
                <w:b/>
                <w:sz w:val="18"/>
                <w:szCs w:val="18"/>
                <w:lang w:val="tr-TR"/>
              </w:rPr>
            </w:pPr>
          </w:p>
          <w:p w:rsidR="00D35B2B" w:rsidRPr="002706EA" w:rsidRDefault="00D35B2B" w:rsidP="003D1C0B">
            <w:pPr>
              <w:pStyle w:val="TableParagraph"/>
              <w:spacing w:before="129"/>
              <w:rPr>
                <w:rFonts w:ascii="Times New Roman" w:hAnsi="Times New Roman" w:cs="Times New Roman"/>
                <w:b/>
                <w:sz w:val="18"/>
                <w:szCs w:val="18"/>
                <w:lang w:val="tr-TR"/>
              </w:rPr>
            </w:pPr>
            <w:r w:rsidRPr="002706EA">
              <w:rPr>
                <w:rFonts w:ascii="Times New Roman" w:hAnsi="Times New Roman" w:cs="Times New Roman"/>
                <w:b/>
                <w:sz w:val="18"/>
                <w:szCs w:val="18"/>
                <w:lang w:val="tr-TR"/>
              </w:rPr>
              <w:t>İhtiyaçlar</w:t>
            </w:r>
          </w:p>
        </w:tc>
        <w:tc>
          <w:tcPr>
            <w:tcW w:w="107" w:type="dxa"/>
            <w:tcBorders>
              <w:right w:val="nil"/>
            </w:tcBorders>
            <w:shd w:val="clear" w:color="auto" w:fill="E2EFD9"/>
          </w:tcPr>
          <w:p w:rsidR="00D35B2B" w:rsidRPr="002706EA" w:rsidRDefault="00D35B2B" w:rsidP="003D1C0B">
            <w:pPr>
              <w:pStyle w:val="TableParagraph"/>
              <w:rPr>
                <w:rFonts w:ascii="Times New Roman" w:hAnsi="Times New Roman" w:cs="Times New Roman"/>
                <w:sz w:val="18"/>
                <w:szCs w:val="18"/>
                <w:lang w:val="tr-TR"/>
              </w:rPr>
            </w:pPr>
          </w:p>
        </w:tc>
        <w:tc>
          <w:tcPr>
            <w:tcW w:w="7264" w:type="dxa"/>
            <w:gridSpan w:val="9"/>
            <w:tcBorders>
              <w:left w:val="nil"/>
            </w:tcBorders>
            <w:shd w:val="clear" w:color="auto" w:fill="E2EFD9"/>
          </w:tcPr>
          <w:p w:rsidR="002706EA" w:rsidRPr="002706EA" w:rsidRDefault="002706EA" w:rsidP="002706EA">
            <w:pPr>
              <w:rPr>
                <w:rFonts w:ascii="Times New Roman" w:eastAsia="Times New Roman" w:hAnsi="Times New Roman" w:cs="Times New Roman"/>
                <w:color w:val="000000"/>
                <w:sz w:val="16"/>
                <w:szCs w:val="16"/>
              </w:rPr>
            </w:pPr>
            <w:r w:rsidRPr="002706EA">
              <w:rPr>
                <w:rFonts w:ascii="Times New Roman" w:eastAsia="Times New Roman" w:hAnsi="Times New Roman" w:cs="Times New Roman"/>
                <w:b/>
                <w:color w:val="000000"/>
                <w:sz w:val="16"/>
                <w:szCs w:val="16"/>
              </w:rPr>
              <w:t>1.</w:t>
            </w:r>
            <w:r w:rsidRPr="002706EA">
              <w:rPr>
                <w:rFonts w:ascii="Times New Roman" w:eastAsia="Times New Roman" w:hAnsi="Times New Roman" w:cs="Times New Roman"/>
                <w:color w:val="000000"/>
                <w:sz w:val="16"/>
                <w:szCs w:val="16"/>
              </w:rPr>
              <w:t xml:space="preserve"> Fiziki mekan için yeterli alanların oluşturulması.</w:t>
            </w:r>
          </w:p>
          <w:p w:rsidR="002706EA" w:rsidRPr="002706EA" w:rsidRDefault="002706EA" w:rsidP="002706EA">
            <w:pPr>
              <w:rPr>
                <w:rFonts w:ascii="Times New Roman" w:eastAsia="Times New Roman" w:hAnsi="Times New Roman" w:cs="Times New Roman"/>
                <w:color w:val="000000"/>
                <w:sz w:val="16"/>
                <w:szCs w:val="16"/>
              </w:rPr>
            </w:pPr>
            <w:r w:rsidRPr="002706EA">
              <w:rPr>
                <w:rFonts w:ascii="Times New Roman" w:eastAsia="Times New Roman" w:hAnsi="Times New Roman" w:cs="Times New Roman"/>
                <w:b/>
                <w:color w:val="000000"/>
                <w:sz w:val="16"/>
                <w:szCs w:val="16"/>
              </w:rPr>
              <w:t>2.</w:t>
            </w:r>
            <w:r w:rsidRPr="002706EA">
              <w:rPr>
                <w:rFonts w:ascii="Times New Roman" w:eastAsia="Times New Roman" w:hAnsi="Times New Roman" w:cs="Times New Roman"/>
                <w:color w:val="000000"/>
                <w:sz w:val="16"/>
                <w:szCs w:val="16"/>
              </w:rPr>
              <w:t xml:space="preserve"> Oluşturulacak alanlar için malzeme desteği.</w:t>
            </w:r>
          </w:p>
          <w:p w:rsidR="00D35B2B" w:rsidRPr="002706EA" w:rsidRDefault="00D35B2B" w:rsidP="003D1C0B">
            <w:pPr>
              <w:pStyle w:val="TableParagraph"/>
              <w:spacing w:before="117"/>
              <w:rPr>
                <w:rFonts w:ascii="Times New Roman" w:hAnsi="Times New Roman" w:cs="Times New Roman"/>
                <w:sz w:val="18"/>
                <w:szCs w:val="18"/>
                <w:lang w:val="tr-TR"/>
              </w:rPr>
            </w:pPr>
          </w:p>
        </w:tc>
      </w:tr>
    </w:tbl>
    <w:p w:rsidR="00D35B2B" w:rsidRPr="000976FA" w:rsidRDefault="00D35B2B" w:rsidP="00D35B2B">
      <w:pPr>
        <w:pStyle w:val="AralkYok"/>
        <w:rPr>
          <w:rFonts w:ascii="Times New Roman" w:hAnsi="Times New Roman"/>
        </w:rPr>
      </w:pPr>
    </w:p>
    <w:p w:rsidR="00D35B2B" w:rsidRPr="000976FA" w:rsidRDefault="00D35B2B" w:rsidP="00D35B2B">
      <w:pPr>
        <w:pStyle w:val="AralkYok"/>
        <w:rPr>
          <w:rFonts w:ascii="Times New Roman" w:hAnsi="Times New Roman"/>
        </w:rPr>
      </w:pPr>
    </w:p>
    <w:p w:rsidR="00C73125" w:rsidRPr="000976FA" w:rsidRDefault="00C73125" w:rsidP="00272413">
      <w:pPr>
        <w:pStyle w:val="GvdeMetni"/>
        <w:spacing w:before="8"/>
        <w:rPr>
          <w:rFonts w:ascii="Times New Roman" w:hAnsi="Times New Roman" w:cs="Times New Roman"/>
          <w:b/>
          <w:lang w:val="tr-TR"/>
        </w:rPr>
      </w:pPr>
    </w:p>
    <w:p w:rsidR="00C73125" w:rsidRPr="00186991" w:rsidRDefault="00A4049B" w:rsidP="00186991">
      <w:pPr>
        <w:pStyle w:val="GvdeMetni"/>
        <w:spacing w:before="8"/>
        <w:rPr>
          <w:rFonts w:ascii="Times New Roman" w:hAnsi="Times New Roman" w:cs="Times New Roman"/>
          <w:b/>
          <w:sz w:val="22"/>
          <w:lang w:val="tr-TR"/>
        </w:rPr>
        <w:sectPr w:rsidR="00C73125" w:rsidRPr="00186991" w:rsidSect="00E55516">
          <w:pgSz w:w="11910" w:h="16840"/>
          <w:pgMar w:top="1580" w:right="995" w:bottom="1280" w:left="1100" w:header="0" w:footer="1037" w:gutter="0"/>
          <w:cols w:space="708"/>
        </w:sectPr>
      </w:pPr>
      <w:r w:rsidRPr="000976FA">
        <w:rPr>
          <w:rFonts w:ascii="Times New Roman" w:hAnsi="Times New Roman" w:cs="Times New Roman"/>
          <w:b/>
          <w:sz w:val="18"/>
          <w:szCs w:val="18"/>
        </w:rPr>
        <w:t xml:space="preserve">    </w:t>
      </w:r>
    </w:p>
    <w:p w:rsidR="007C5256" w:rsidRDefault="00F83509" w:rsidP="007C5256">
      <w:pPr>
        <w:pStyle w:val="AralkYok"/>
        <w:ind w:left="-284"/>
        <w:jc w:val="both"/>
        <w:rPr>
          <w:rFonts w:ascii="Times New Roman" w:hAnsi="Times New Roman"/>
          <w:sz w:val="24"/>
          <w:szCs w:val="24"/>
        </w:rPr>
      </w:pPr>
      <w:r>
        <w:rPr>
          <w:rFonts w:ascii="Times New Roman" w:hAnsi="Times New Roman"/>
          <w:b/>
          <w:sz w:val="24"/>
          <w:szCs w:val="24"/>
        </w:rPr>
        <w:lastRenderedPageBreak/>
        <w:t>4.2</w:t>
      </w:r>
      <w:r w:rsidR="002706EA" w:rsidRPr="00186991">
        <w:rPr>
          <w:rFonts w:ascii="Times New Roman" w:hAnsi="Times New Roman"/>
          <w:b/>
          <w:sz w:val="24"/>
          <w:szCs w:val="24"/>
        </w:rPr>
        <w:t>. Maliyetlendirme</w:t>
      </w:r>
      <w:r w:rsidR="00172C5D" w:rsidRPr="00186991">
        <w:rPr>
          <w:rFonts w:ascii="Times New Roman" w:hAnsi="Times New Roman"/>
          <w:sz w:val="24"/>
          <w:szCs w:val="24"/>
        </w:rPr>
        <w:tab/>
      </w:r>
    </w:p>
    <w:p w:rsidR="007C5256" w:rsidRDefault="007C5256" w:rsidP="007C5256">
      <w:pPr>
        <w:pStyle w:val="AralkYok"/>
        <w:ind w:left="-284"/>
        <w:jc w:val="both"/>
        <w:rPr>
          <w:rFonts w:ascii="Times New Roman" w:hAnsi="Times New Roman"/>
          <w:sz w:val="24"/>
          <w:szCs w:val="24"/>
        </w:rPr>
      </w:pPr>
    </w:p>
    <w:p w:rsidR="002706EA" w:rsidRPr="00186991" w:rsidRDefault="002706EA" w:rsidP="007C5256">
      <w:pPr>
        <w:pStyle w:val="AralkYok"/>
        <w:ind w:left="-284" w:right="-166"/>
        <w:jc w:val="both"/>
        <w:rPr>
          <w:rFonts w:ascii="Times New Roman" w:hAnsi="Times New Roman"/>
          <w:sz w:val="24"/>
          <w:szCs w:val="24"/>
        </w:rPr>
      </w:pPr>
      <w:r w:rsidRPr="00186991">
        <w:rPr>
          <w:rFonts w:ascii="Times New Roman" w:hAnsi="Times New Roman"/>
          <w:sz w:val="24"/>
          <w:szCs w:val="24"/>
        </w:rPr>
        <w:t xml:space="preserve">Okulumuzun 2024-2028 Stratejik Planının maliyetlendirilmesi sürecindeki temel amaç </w:t>
      </w:r>
      <w:r w:rsidR="00586B8C" w:rsidRPr="00186991">
        <w:rPr>
          <w:rFonts w:ascii="Times New Roman" w:hAnsi="Times New Roman"/>
          <w:sz w:val="24"/>
          <w:szCs w:val="24"/>
        </w:rPr>
        <w:t>stratejik</w:t>
      </w:r>
      <w:r w:rsidR="007C5256">
        <w:rPr>
          <w:rFonts w:ascii="Times New Roman" w:hAnsi="Times New Roman"/>
          <w:sz w:val="24"/>
          <w:szCs w:val="24"/>
        </w:rPr>
        <w:t xml:space="preserve"> </w:t>
      </w:r>
      <w:r w:rsidR="00586B8C" w:rsidRPr="00186991">
        <w:rPr>
          <w:rFonts w:ascii="Times New Roman" w:hAnsi="Times New Roman"/>
          <w:sz w:val="24"/>
          <w:szCs w:val="24"/>
        </w:rPr>
        <w:t xml:space="preserve">amaç, </w:t>
      </w:r>
      <w:r w:rsidRPr="00186991">
        <w:rPr>
          <w:rFonts w:ascii="Times New Roman" w:hAnsi="Times New Roman"/>
          <w:sz w:val="24"/>
          <w:szCs w:val="24"/>
        </w:rPr>
        <w:t>hedef ve eylemlerin gerektirdiği maliyetlerin ortaya konulması sure</w:t>
      </w:r>
      <w:r w:rsidR="00586B8C" w:rsidRPr="00186991">
        <w:rPr>
          <w:rFonts w:ascii="Times New Roman" w:hAnsi="Times New Roman"/>
          <w:sz w:val="24"/>
          <w:szCs w:val="24"/>
        </w:rPr>
        <w:t>tiyle politika tercihlerinin ve</w:t>
      </w:r>
      <w:r w:rsidR="007C5256">
        <w:rPr>
          <w:rFonts w:ascii="Times New Roman" w:hAnsi="Times New Roman"/>
          <w:sz w:val="24"/>
          <w:szCs w:val="24"/>
        </w:rPr>
        <w:t xml:space="preserve"> </w:t>
      </w:r>
      <w:r w:rsidRPr="00186991">
        <w:rPr>
          <w:rFonts w:ascii="Times New Roman" w:hAnsi="Times New Roman"/>
          <w:sz w:val="24"/>
          <w:szCs w:val="24"/>
        </w:rPr>
        <w:t>karar alma sürecinin rasyonelleştirilmesine katkıda bulunmaktır. Bu sayede, stratejik plan</w:t>
      </w:r>
      <w:r w:rsidR="007C5256">
        <w:rPr>
          <w:rFonts w:ascii="Times New Roman" w:hAnsi="Times New Roman"/>
          <w:sz w:val="24"/>
          <w:szCs w:val="24"/>
        </w:rPr>
        <w:t xml:space="preserve"> ile bütçe </w:t>
      </w:r>
      <w:r w:rsidRPr="00186991">
        <w:rPr>
          <w:rFonts w:ascii="Times New Roman" w:hAnsi="Times New Roman"/>
          <w:sz w:val="24"/>
          <w:szCs w:val="24"/>
        </w:rPr>
        <w:t xml:space="preserve">arasındaki bağlantı güçlendirilecek ve harcamaların önceliklendirilme süreci iyileştirilecektir. </w:t>
      </w:r>
      <w:r w:rsidR="00586B8C" w:rsidRPr="00186991">
        <w:rPr>
          <w:rFonts w:ascii="Times New Roman" w:hAnsi="Times New Roman"/>
          <w:sz w:val="24"/>
          <w:szCs w:val="24"/>
        </w:rPr>
        <w:t>Bu</w:t>
      </w:r>
      <w:r w:rsidR="007C5256">
        <w:rPr>
          <w:rFonts w:ascii="Times New Roman" w:hAnsi="Times New Roman"/>
          <w:sz w:val="24"/>
          <w:szCs w:val="24"/>
        </w:rPr>
        <w:t xml:space="preserve"> </w:t>
      </w:r>
      <w:r w:rsidRPr="00186991">
        <w:rPr>
          <w:rFonts w:ascii="Times New Roman" w:hAnsi="Times New Roman"/>
          <w:sz w:val="24"/>
          <w:szCs w:val="24"/>
        </w:rPr>
        <w:t xml:space="preserve">temel amaçtan hareketle planın tahmini maliyetlendirilmesi şu şekilde yapılmıştır: </w:t>
      </w:r>
    </w:p>
    <w:p w:rsidR="007C5256" w:rsidRDefault="007C5256" w:rsidP="00186991">
      <w:pPr>
        <w:pStyle w:val="AralkYok"/>
        <w:jc w:val="both"/>
        <w:rPr>
          <w:rFonts w:ascii="Times New Roman" w:hAnsi="Times New Roman"/>
          <w:sz w:val="24"/>
          <w:szCs w:val="24"/>
        </w:rPr>
      </w:pPr>
    </w:p>
    <w:p w:rsidR="002706EA" w:rsidRPr="00186991" w:rsidRDefault="002706EA" w:rsidP="007C5256">
      <w:pPr>
        <w:pStyle w:val="AralkYok"/>
        <w:ind w:left="-284" w:right="-166"/>
        <w:jc w:val="both"/>
        <w:rPr>
          <w:rFonts w:ascii="Times New Roman" w:hAnsi="Times New Roman"/>
          <w:sz w:val="24"/>
          <w:szCs w:val="24"/>
        </w:rPr>
      </w:pPr>
      <w:r w:rsidRPr="00186991">
        <w:rPr>
          <w:rFonts w:ascii="Times New Roman" w:hAnsi="Times New Roman"/>
          <w:sz w:val="24"/>
          <w:szCs w:val="24"/>
        </w:rPr>
        <w:t>1. Hedeflere ilişkin eylemler durum analizi çalışmaları sonuçlarından tespit edilmiştir.</w:t>
      </w:r>
    </w:p>
    <w:p w:rsidR="002706EA" w:rsidRPr="00186991" w:rsidRDefault="002706EA" w:rsidP="007C5256">
      <w:pPr>
        <w:pStyle w:val="AralkYok"/>
        <w:ind w:left="-284" w:right="-166"/>
        <w:jc w:val="both"/>
        <w:rPr>
          <w:rFonts w:ascii="Times New Roman" w:hAnsi="Times New Roman"/>
          <w:sz w:val="24"/>
          <w:szCs w:val="24"/>
        </w:rPr>
      </w:pPr>
      <w:r w:rsidRPr="00186991">
        <w:rPr>
          <w:rFonts w:ascii="Times New Roman" w:hAnsi="Times New Roman"/>
          <w:sz w:val="24"/>
          <w:szCs w:val="24"/>
        </w:rPr>
        <w:t>2. Eylemlere ilişkin tahmini maliyetler belirlenmiştir,</w:t>
      </w:r>
    </w:p>
    <w:p w:rsidR="002706EA" w:rsidRPr="00186991" w:rsidRDefault="002706EA" w:rsidP="007C5256">
      <w:pPr>
        <w:pStyle w:val="AralkYok"/>
        <w:ind w:left="-284" w:right="-166"/>
        <w:jc w:val="both"/>
        <w:rPr>
          <w:rFonts w:ascii="Times New Roman" w:hAnsi="Times New Roman"/>
          <w:sz w:val="24"/>
          <w:szCs w:val="24"/>
        </w:rPr>
      </w:pPr>
      <w:r w:rsidRPr="00186991">
        <w:rPr>
          <w:rFonts w:ascii="Times New Roman" w:hAnsi="Times New Roman"/>
          <w:sz w:val="24"/>
          <w:szCs w:val="24"/>
        </w:rPr>
        <w:t>3. Eylem maliyetlerinden hareketle hedef maliyetleri belirlenmiştir,</w:t>
      </w:r>
    </w:p>
    <w:p w:rsidR="002706EA" w:rsidRPr="00186991" w:rsidRDefault="002706EA" w:rsidP="007C5256">
      <w:pPr>
        <w:pStyle w:val="AralkYok"/>
        <w:ind w:left="-284" w:right="-166"/>
        <w:jc w:val="both"/>
        <w:rPr>
          <w:rFonts w:ascii="Times New Roman" w:hAnsi="Times New Roman"/>
          <w:sz w:val="24"/>
          <w:szCs w:val="24"/>
        </w:rPr>
      </w:pPr>
      <w:r w:rsidRPr="00186991">
        <w:rPr>
          <w:rFonts w:ascii="Times New Roman" w:hAnsi="Times New Roman"/>
          <w:sz w:val="24"/>
          <w:szCs w:val="24"/>
        </w:rPr>
        <w:t xml:space="preserve">4. Hedef maliyetlerinden yola çıkılarak amaç maliyetleri belirlenmiş ve amaç maliyetlerinden </w:t>
      </w:r>
      <w:r w:rsidR="00172C5D" w:rsidRPr="00186991">
        <w:rPr>
          <w:rFonts w:ascii="Times New Roman" w:hAnsi="Times New Roman"/>
          <w:sz w:val="24"/>
          <w:szCs w:val="24"/>
        </w:rPr>
        <w:t>de stratejik</w:t>
      </w:r>
      <w:r w:rsidRPr="00186991">
        <w:rPr>
          <w:rFonts w:ascii="Times New Roman" w:hAnsi="Times New Roman"/>
          <w:sz w:val="24"/>
          <w:szCs w:val="24"/>
        </w:rPr>
        <w:t xml:space="preserve"> plan maliyeti belirlenmiştir.</w:t>
      </w:r>
    </w:p>
    <w:p w:rsidR="007C5256" w:rsidRDefault="007C5256" w:rsidP="007C5256">
      <w:pPr>
        <w:pStyle w:val="ResimYazs"/>
        <w:tabs>
          <w:tab w:val="left" w:pos="142"/>
        </w:tabs>
        <w:rPr>
          <w:b w:val="0"/>
          <w:sz w:val="24"/>
          <w:szCs w:val="24"/>
          <w:lang w:eastAsia="en-US"/>
        </w:rPr>
      </w:pPr>
    </w:p>
    <w:p w:rsidR="00C73125" w:rsidRPr="00712097" w:rsidRDefault="00040405" w:rsidP="007C5256">
      <w:pPr>
        <w:ind w:left="-284"/>
        <w:rPr>
          <w:rFonts w:ascii="Times New Roman" w:hAnsi="Times New Roman" w:cs="Times New Roman"/>
          <w:b/>
          <w:color w:val="FF0000"/>
          <w:sz w:val="24"/>
          <w:szCs w:val="24"/>
        </w:rPr>
      </w:pPr>
      <w:r>
        <w:rPr>
          <w:rFonts w:ascii="Times New Roman" w:hAnsi="Times New Roman" w:cs="Times New Roman"/>
          <w:b/>
          <w:sz w:val="24"/>
          <w:szCs w:val="24"/>
        </w:rPr>
        <w:t>Tablo 44</w:t>
      </w:r>
      <w:r w:rsidR="005D596A">
        <w:rPr>
          <w:rFonts w:ascii="Times New Roman" w:hAnsi="Times New Roman" w:cs="Times New Roman"/>
          <w:b/>
          <w:sz w:val="24"/>
          <w:szCs w:val="24"/>
        </w:rPr>
        <w:t>:</w:t>
      </w:r>
      <w:r w:rsidR="00C73125" w:rsidRPr="00712097">
        <w:rPr>
          <w:rFonts w:ascii="Times New Roman" w:hAnsi="Times New Roman" w:cs="Times New Roman"/>
          <w:b/>
          <w:sz w:val="24"/>
          <w:szCs w:val="24"/>
        </w:rPr>
        <w:t>Tahmini Maliyet Tablosu</w:t>
      </w:r>
      <w:r w:rsidR="00712097" w:rsidRPr="00712097">
        <w:rPr>
          <w:rFonts w:ascii="Times New Roman" w:hAnsi="Times New Roman" w:cs="Times New Roman"/>
          <w:b/>
          <w:color w:val="FF0000"/>
          <w:sz w:val="24"/>
          <w:szCs w:val="24"/>
        </w:rPr>
        <w:t xml:space="preserve"> </w:t>
      </w:r>
    </w:p>
    <w:tbl>
      <w:tblPr>
        <w:tblStyle w:val="TableNormal"/>
        <w:tblW w:w="1020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32"/>
        <w:gridCol w:w="1336"/>
        <w:gridCol w:w="1336"/>
        <w:gridCol w:w="1336"/>
        <w:gridCol w:w="1336"/>
        <w:gridCol w:w="1336"/>
        <w:gridCol w:w="1795"/>
      </w:tblGrid>
      <w:tr w:rsidR="00C73125" w:rsidRPr="000F59F6" w:rsidTr="007C5256">
        <w:trPr>
          <w:trHeight w:val="600"/>
        </w:trPr>
        <w:tc>
          <w:tcPr>
            <w:tcW w:w="1732" w:type="dxa"/>
            <w:shd w:val="clear" w:color="auto" w:fill="A8D08D" w:themeFill="accent6" w:themeFillTint="99"/>
          </w:tcPr>
          <w:p w:rsidR="00C73125" w:rsidRPr="003A7659" w:rsidRDefault="00C73125" w:rsidP="00417B2D">
            <w:pPr>
              <w:pStyle w:val="TableParagraph"/>
              <w:rPr>
                <w:rFonts w:ascii="Times New Roman" w:hAnsi="Times New Roman" w:cs="Times New Roman"/>
                <w:sz w:val="20"/>
                <w:szCs w:val="20"/>
                <w:lang w:val="tr-TR"/>
              </w:rPr>
            </w:pPr>
          </w:p>
        </w:tc>
        <w:tc>
          <w:tcPr>
            <w:tcW w:w="1336" w:type="dxa"/>
            <w:shd w:val="clear" w:color="auto" w:fill="A8D08D" w:themeFill="accent6" w:themeFillTint="99"/>
          </w:tcPr>
          <w:p w:rsidR="00C73125" w:rsidRPr="003A7659" w:rsidRDefault="00C73125" w:rsidP="00A539C7">
            <w:pPr>
              <w:pStyle w:val="TableParagraph"/>
              <w:spacing w:line="234" w:lineRule="exact"/>
              <w:rPr>
                <w:rFonts w:ascii="Times New Roman" w:hAnsi="Times New Roman" w:cs="Times New Roman"/>
                <w:b/>
                <w:sz w:val="20"/>
                <w:szCs w:val="20"/>
                <w:lang w:val="tr-TR"/>
              </w:rPr>
            </w:pPr>
            <w:r w:rsidRPr="003A7659">
              <w:rPr>
                <w:rFonts w:ascii="Times New Roman" w:hAnsi="Times New Roman" w:cs="Times New Roman"/>
                <w:b/>
                <w:sz w:val="20"/>
                <w:szCs w:val="20"/>
                <w:lang w:val="tr-TR"/>
              </w:rPr>
              <w:t>2024</w:t>
            </w:r>
          </w:p>
        </w:tc>
        <w:tc>
          <w:tcPr>
            <w:tcW w:w="1336" w:type="dxa"/>
            <w:shd w:val="clear" w:color="auto" w:fill="A8D08D" w:themeFill="accent6" w:themeFillTint="99"/>
          </w:tcPr>
          <w:p w:rsidR="00C73125" w:rsidRPr="003A7659" w:rsidRDefault="00C73125" w:rsidP="00A539C7">
            <w:pPr>
              <w:pStyle w:val="TableParagraph"/>
              <w:spacing w:line="234" w:lineRule="exact"/>
              <w:rPr>
                <w:rFonts w:ascii="Times New Roman" w:hAnsi="Times New Roman" w:cs="Times New Roman"/>
                <w:b/>
                <w:sz w:val="20"/>
                <w:szCs w:val="20"/>
                <w:lang w:val="tr-TR"/>
              </w:rPr>
            </w:pPr>
            <w:r w:rsidRPr="003A7659">
              <w:rPr>
                <w:rFonts w:ascii="Times New Roman" w:hAnsi="Times New Roman" w:cs="Times New Roman"/>
                <w:b/>
                <w:sz w:val="20"/>
                <w:szCs w:val="20"/>
                <w:lang w:val="tr-TR"/>
              </w:rPr>
              <w:t>2025</w:t>
            </w:r>
          </w:p>
        </w:tc>
        <w:tc>
          <w:tcPr>
            <w:tcW w:w="1336" w:type="dxa"/>
            <w:shd w:val="clear" w:color="auto" w:fill="A8D08D" w:themeFill="accent6" w:themeFillTint="99"/>
          </w:tcPr>
          <w:p w:rsidR="00C73125" w:rsidRPr="003A7659" w:rsidRDefault="00C73125" w:rsidP="00A539C7">
            <w:pPr>
              <w:pStyle w:val="TableParagraph"/>
              <w:spacing w:line="234" w:lineRule="exact"/>
              <w:rPr>
                <w:rFonts w:ascii="Times New Roman" w:hAnsi="Times New Roman" w:cs="Times New Roman"/>
                <w:b/>
                <w:sz w:val="20"/>
                <w:szCs w:val="20"/>
                <w:lang w:val="tr-TR"/>
              </w:rPr>
            </w:pPr>
            <w:r w:rsidRPr="003A7659">
              <w:rPr>
                <w:rFonts w:ascii="Times New Roman" w:hAnsi="Times New Roman" w:cs="Times New Roman"/>
                <w:b/>
                <w:sz w:val="20"/>
                <w:szCs w:val="20"/>
                <w:lang w:val="tr-TR"/>
              </w:rPr>
              <w:t>2026</w:t>
            </w:r>
          </w:p>
        </w:tc>
        <w:tc>
          <w:tcPr>
            <w:tcW w:w="1336" w:type="dxa"/>
            <w:shd w:val="clear" w:color="auto" w:fill="A8D08D" w:themeFill="accent6" w:themeFillTint="99"/>
          </w:tcPr>
          <w:p w:rsidR="00C73125" w:rsidRPr="003A7659" w:rsidRDefault="00C73125" w:rsidP="00A539C7">
            <w:pPr>
              <w:pStyle w:val="TableParagraph"/>
              <w:spacing w:line="234" w:lineRule="exact"/>
              <w:rPr>
                <w:rFonts w:ascii="Times New Roman" w:hAnsi="Times New Roman" w:cs="Times New Roman"/>
                <w:b/>
                <w:sz w:val="20"/>
                <w:szCs w:val="20"/>
                <w:lang w:val="tr-TR"/>
              </w:rPr>
            </w:pPr>
            <w:r w:rsidRPr="003A7659">
              <w:rPr>
                <w:rFonts w:ascii="Times New Roman" w:hAnsi="Times New Roman" w:cs="Times New Roman"/>
                <w:b/>
                <w:sz w:val="20"/>
                <w:szCs w:val="20"/>
                <w:lang w:val="tr-TR"/>
              </w:rPr>
              <w:t>2027</w:t>
            </w:r>
          </w:p>
        </w:tc>
        <w:tc>
          <w:tcPr>
            <w:tcW w:w="1336" w:type="dxa"/>
            <w:shd w:val="clear" w:color="auto" w:fill="A8D08D" w:themeFill="accent6" w:themeFillTint="99"/>
          </w:tcPr>
          <w:p w:rsidR="00C73125" w:rsidRPr="003A7659" w:rsidRDefault="00C73125" w:rsidP="00A539C7">
            <w:pPr>
              <w:pStyle w:val="TableParagraph"/>
              <w:spacing w:line="234" w:lineRule="exact"/>
              <w:rPr>
                <w:rFonts w:ascii="Times New Roman" w:hAnsi="Times New Roman" w:cs="Times New Roman"/>
                <w:b/>
                <w:sz w:val="20"/>
                <w:szCs w:val="20"/>
                <w:lang w:val="tr-TR"/>
              </w:rPr>
            </w:pPr>
            <w:r w:rsidRPr="003A7659">
              <w:rPr>
                <w:rFonts w:ascii="Times New Roman" w:hAnsi="Times New Roman" w:cs="Times New Roman"/>
                <w:b/>
                <w:sz w:val="20"/>
                <w:szCs w:val="20"/>
                <w:lang w:val="tr-TR"/>
              </w:rPr>
              <w:t>2028</w:t>
            </w:r>
          </w:p>
        </w:tc>
        <w:tc>
          <w:tcPr>
            <w:tcW w:w="1795" w:type="dxa"/>
            <w:shd w:val="clear" w:color="auto" w:fill="A8D08D" w:themeFill="accent6" w:themeFillTint="99"/>
          </w:tcPr>
          <w:p w:rsidR="00C73125" w:rsidRPr="003A7659" w:rsidRDefault="00C73125" w:rsidP="00A539C7">
            <w:pPr>
              <w:pStyle w:val="TableParagraph"/>
              <w:spacing w:line="234" w:lineRule="exact"/>
              <w:rPr>
                <w:rFonts w:ascii="Times New Roman" w:hAnsi="Times New Roman" w:cs="Times New Roman"/>
                <w:b/>
                <w:sz w:val="20"/>
                <w:szCs w:val="20"/>
                <w:lang w:val="tr-TR"/>
              </w:rPr>
            </w:pPr>
            <w:r w:rsidRPr="003A7659">
              <w:rPr>
                <w:rFonts w:ascii="Times New Roman" w:hAnsi="Times New Roman" w:cs="Times New Roman"/>
                <w:b/>
                <w:sz w:val="20"/>
                <w:szCs w:val="20"/>
                <w:lang w:val="tr-TR"/>
              </w:rPr>
              <w:t>Toplam Maliyet</w:t>
            </w:r>
          </w:p>
        </w:tc>
      </w:tr>
      <w:tr w:rsidR="00C73125" w:rsidRPr="000F59F6" w:rsidTr="007C5256">
        <w:trPr>
          <w:trHeight w:val="460"/>
        </w:trPr>
        <w:tc>
          <w:tcPr>
            <w:tcW w:w="1732" w:type="dxa"/>
            <w:shd w:val="clear" w:color="auto" w:fill="FFFFFF" w:themeFill="background1"/>
          </w:tcPr>
          <w:p w:rsidR="00C73125" w:rsidRPr="003A7659" w:rsidRDefault="00C73125" w:rsidP="00712097">
            <w:pPr>
              <w:pStyle w:val="TableParagraph"/>
              <w:spacing w:line="234" w:lineRule="exact"/>
              <w:rPr>
                <w:rFonts w:ascii="Times New Roman" w:hAnsi="Times New Roman" w:cs="Times New Roman"/>
                <w:b/>
                <w:sz w:val="20"/>
                <w:szCs w:val="20"/>
                <w:lang w:val="tr-TR"/>
              </w:rPr>
            </w:pPr>
            <w:r w:rsidRPr="003A7659">
              <w:rPr>
                <w:rFonts w:ascii="Times New Roman" w:hAnsi="Times New Roman" w:cs="Times New Roman"/>
                <w:b/>
                <w:sz w:val="20"/>
                <w:szCs w:val="20"/>
                <w:lang w:val="tr-TR"/>
              </w:rPr>
              <w:t>Amaç 1</w:t>
            </w:r>
          </w:p>
        </w:tc>
        <w:tc>
          <w:tcPr>
            <w:tcW w:w="1336" w:type="dxa"/>
            <w:shd w:val="clear" w:color="auto" w:fill="FFFFFF" w:themeFill="background1"/>
          </w:tcPr>
          <w:p w:rsidR="00C73125" w:rsidRPr="00A539C7" w:rsidRDefault="00A539C7" w:rsidP="00417B2D">
            <w:pPr>
              <w:pStyle w:val="TableParagraph"/>
              <w:rPr>
                <w:rFonts w:ascii="Times New Roman" w:hAnsi="Times New Roman" w:cs="Times New Roman"/>
                <w:color w:val="000000" w:themeColor="text1"/>
                <w:sz w:val="20"/>
                <w:szCs w:val="20"/>
                <w:lang w:val="tr-TR"/>
              </w:rPr>
            </w:pPr>
            <w:r w:rsidRPr="00A539C7">
              <w:rPr>
                <w:rFonts w:ascii="Times New Roman" w:hAnsi="Times New Roman" w:cs="Times New Roman"/>
                <w:color w:val="000000" w:themeColor="text1"/>
                <w:sz w:val="20"/>
                <w:szCs w:val="20"/>
                <w:lang w:val="tr-TR"/>
              </w:rPr>
              <w:t>10.000 TL</w:t>
            </w:r>
          </w:p>
        </w:tc>
        <w:tc>
          <w:tcPr>
            <w:tcW w:w="1336" w:type="dxa"/>
            <w:shd w:val="clear" w:color="auto" w:fill="FFFFFF" w:themeFill="background1"/>
          </w:tcPr>
          <w:p w:rsidR="00C73125" w:rsidRPr="00A539C7" w:rsidRDefault="00A539C7" w:rsidP="00417B2D">
            <w:pPr>
              <w:pStyle w:val="TableParagraph"/>
              <w:rPr>
                <w:rFonts w:ascii="Times New Roman" w:hAnsi="Times New Roman" w:cs="Times New Roman"/>
                <w:color w:val="000000" w:themeColor="text1"/>
                <w:sz w:val="20"/>
                <w:szCs w:val="20"/>
                <w:lang w:val="tr-TR"/>
              </w:rPr>
            </w:pPr>
            <w:r w:rsidRPr="00A539C7">
              <w:rPr>
                <w:rFonts w:ascii="Times New Roman" w:hAnsi="Times New Roman" w:cs="Times New Roman"/>
                <w:color w:val="000000" w:themeColor="text1"/>
                <w:sz w:val="20"/>
                <w:szCs w:val="20"/>
                <w:lang w:val="tr-TR"/>
              </w:rPr>
              <w:t>20.000 TL</w:t>
            </w:r>
          </w:p>
        </w:tc>
        <w:tc>
          <w:tcPr>
            <w:tcW w:w="1336" w:type="dxa"/>
            <w:shd w:val="clear" w:color="auto" w:fill="FFFFFF" w:themeFill="background1"/>
          </w:tcPr>
          <w:p w:rsidR="00C73125" w:rsidRPr="00A539C7" w:rsidRDefault="00A539C7" w:rsidP="00417B2D">
            <w:pPr>
              <w:pStyle w:val="TableParagraph"/>
              <w:rPr>
                <w:rFonts w:ascii="Times New Roman" w:hAnsi="Times New Roman" w:cs="Times New Roman"/>
                <w:color w:val="000000" w:themeColor="text1"/>
                <w:sz w:val="20"/>
                <w:szCs w:val="20"/>
                <w:lang w:val="tr-TR"/>
              </w:rPr>
            </w:pPr>
            <w:r w:rsidRPr="00A539C7">
              <w:rPr>
                <w:rFonts w:ascii="Times New Roman" w:hAnsi="Times New Roman" w:cs="Times New Roman"/>
                <w:color w:val="000000" w:themeColor="text1"/>
                <w:sz w:val="20"/>
                <w:szCs w:val="20"/>
                <w:lang w:val="tr-TR"/>
              </w:rPr>
              <w:t>30.000</w:t>
            </w:r>
          </w:p>
        </w:tc>
        <w:tc>
          <w:tcPr>
            <w:tcW w:w="1336" w:type="dxa"/>
            <w:shd w:val="clear" w:color="auto" w:fill="FFFFFF" w:themeFill="background1"/>
          </w:tcPr>
          <w:p w:rsidR="00C73125" w:rsidRPr="00A539C7" w:rsidRDefault="00A539C7" w:rsidP="00417B2D">
            <w:pPr>
              <w:pStyle w:val="TableParagraph"/>
              <w:rPr>
                <w:rFonts w:ascii="Times New Roman" w:hAnsi="Times New Roman" w:cs="Times New Roman"/>
                <w:color w:val="000000" w:themeColor="text1"/>
                <w:sz w:val="20"/>
                <w:szCs w:val="20"/>
                <w:lang w:val="tr-TR"/>
              </w:rPr>
            </w:pPr>
            <w:r w:rsidRPr="00A539C7">
              <w:rPr>
                <w:rFonts w:ascii="Times New Roman" w:hAnsi="Times New Roman" w:cs="Times New Roman"/>
                <w:color w:val="000000" w:themeColor="text1"/>
                <w:sz w:val="20"/>
                <w:szCs w:val="20"/>
                <w:lang w:val="tr-TR"/>
              </w:rPr>
              <w:t>40.000 TL</w:t>
            </w:r>
          </w:p>
        </w:tc>
        <w:tc>
          <w:tcPr>
            <w:tcW w:w="1336" w:type="dxa"/>
            <w:shd w:val="clear" w:color="auto" w:fill="FFFFFF" w:themeFill="background1"/>
          </w:tcPr>
          <w:p w:rsidR="00C73125" w:rsidRPr="00A539C7" w:rsidRDefault="00A539C7" w:rsidP="00417B2D">
            <w:pPr>
              <w:pStyle w:val="TableParagraph"/>
              <w:rPr>
                <w:rFonts w:ascii="Times New Roman" w:hAnsi="Times New Roman" w:cs="Times New Roman"/>
                <w:color w:val="000000" w:themeColor="text1"/>
                <w:sz w:val="20"/>
                <w:szCs w:val="20"/>
                <w:lang w:val="tr-TR"/>
              </w:rPr>
            </w:pPr>
            <w:r w:rsidRPr="00A539C7">
              <w:rPr>
                <w:rFonts w:ascii="Times New Roman" w:hAnsi="Times New Roman" w:cs="Times New Roman"/>
                <w:color w:val="000000" w:themeColor="text1"/>
                <w:sz w:val="20"/>
                <w:szCs w:val="20"/>
                <w:lang w:val="tr-TR"/>
              </w:rPr>
              <w:t>50.000 TL</w:t>
            </w:r>
          </w:p>
        </w:tc>
        <w:tc>
          <w:tcPr>
            <w:tcW w:w="1795" w:type="dxa"/>
            <w:shd w:val="clear" w:color="auto" w:fill="FFFFFF" w:themeFill="background1"/>
          </w:tcPr>
          <w:p w:rsidR="00C73125" w:rsidRPr="00A539C7" w:rsidRDefault="00A539C7" w:rsidP="00417B2D">
            <w:pPr>
              <w:pStyle w:val="TableParagraph"/>
              <w:rPr>
                <w:rFonts w:ascii="Times New Roman" w:hAnsi="Times New Roman" w:cs="Times New Roman"/>
                <w:color w:val="000000" w:themeColor="text1"/>
                <w:sz w:val="20"/>
                <w:szCs w:val="20"/>
                <w:lang w:val="tr-TR"/>
              </w:rPr>
            </w:pPr>
            <w:r w:rsidRPr="00A539C7">
              <w:rPr>
                <w:rFonts w:ascii="Times New Roman" w:hAnsi="Times New Roman" w:cs="Times New Roman"/>
                <w:color w:val="000000" w:themeColor="text1"/>
                <w:sz w:val="20"/>
                <w:szCs w:val="20"/>
                <w:lang w:val="tr-TR"/>
              </w:rPr>
              <w:t>150.000 TL</w:t>
            </w:r>
          </w:p>
        </w:tc>
      </w:tr>
      <w:tr w:rsidR="00C73125" w:rsidRPr="000F59F6" w:rsidTr="007C5256">
        <w:trPr>
          <w:trHeight w:val="460"/>
        </w:trPr>
        <w:tc>
          <w:tcPr>
            <w:tcW w:w="1732" w:type="dxa"/>
            <w:shd w:val="clear" w:color="auto" w:fill="FFFFFF" w:themeFill="background1"/>
          </w:tcPr>
          <w:p w:rsidR="00C73125" w:rsidRPr="003A7659" w:rsidRDefault="00C73125" w:rsidP="00712097">
            <w:pPr>
              <w:pStyle w:val="TableParagraph"/>
              <w:spacing w:line="234" w:lineRule="exact"/>
              <w:rPr>
                <w:rFonts w:ascii="Times New Roman" w:hAnsi="Times New Roman" w:cs="Times New Roman"/>
                <w:b/>
                <w:sz w:val="20"/>
                <w:szCs w:val="20"/>
                <w:lang w:val="tr-TR"/>
              </w:rPr>
            </w:pPr>
            <w:r w:rsidRPr="003A7659">
              <w:rPr>
                <w:rFonts w:ascii="Times New Roman" w:hAnsi="Times New Roman" w:cs="Times New Roman"/>
                <w:b/>
                <w:sz w:val="20"/>
                <w:szCs w:val="20"/>
                <w:lang w:val="tr-TR"/>
              </w:rPr>
              <w:t>Amaç 2</w:t>
            </w:r>
          </w:p>
        </w:tc>
        <w:tc>
          <w:tcPr>
            <w:tcW w:w="1336" w:type="dxa"/>
            <w:shd w:val="clear" w:color="auto" w:fill="FFFFFF" w:themeFill="background1"/>
          </w:tcPr>
          <w:p w:rsidR="00C73125" w:rsidRPr="00F67586" w:rsidRDefault="00F67586" w:rsidP="00417B2D">
            <w:pPr>
              <w:pStyle w:val="TableParagraph"/>
              <w:rPr>
                <w:rFonts w:ascii="Times New Roman" w:hAnsi="Times New Roman" w:cs="Times New Roman"/>
                <w:color w:val="000000" w:themeColor="text1"/>
                <w:sz w:val="20"/>
                <w:szCs w:val="20"/>
                <w:lang w:val="tr-TR"/>
              </w:rPr>
            </w:pPr>
            <w:r w:rsidRPr="00F67586">
              <w:rPr>
                <w:rFonts w:ascii="Times New Roman" w:hAnsi="Times New Roman" w:cs="Times New Roman"/>
                <w:color w:val="000000" w:themeColor="text1"/>
                <w:sz w:val="20"/>
                <w:szCs w:val="20"/>
                <w:lang w:val="tr-TR"/>
              </w:rPr>
              <w:t>4</w:t>
            </w:r>
            <w:r w:rsidR="00A539C7">
              <w:rPr>
                <w:rFonts w:ascii="Times New Roman" w:hAnsi="Times New Roman" w:cs="Times New Roman"/>
                <w:color w:val="000000" w:themeColor="text1"/>
                <w:sz w:val="20"/>
                <w:szCs w:val="20"/>
                <w:lang w:val="tr-TR"/>
              </w:rPr>
              <w:t>.</w:t>
            </w:r>
            <w:r w:rsidRPr="00F67586">
              <w:rPr>
                <w:rFonts w:ascii="Times New Roman" w:hAnsi="Times New Roman" w:cs="Times New Roman"/>
                <w:color w:val="000000" w:themeColor="text1"/>
                <w:sz w:val="20"/>
                <w:szCs w:val="20"/>
                <w:lang w:val="tr-TR"/>
              </w:rPr>
              <w:t>000</w:t>
            </w:r>
            <w:r w:rsidR="00A539C7">
              <w:rPr>
                <w:rFonts w:ascii="Times New Roman" w:hAnsi="Times New Roman" w:cs="Times New Roman"/>
                <w:color w:val="000000" w:themeColor="text1"/>
                <w:sz w:val="20"/>
                <w:szCs w:val="20"/>
                <w:lang w:val="tr-TR"/>
              </w:rPr>
              <w:t xml:space="preserve"> TL</w:t>
            </w:r>
          </w:p>
        </w:tc>
        <w:tc>
          <w:tcPr>
            <w:tcW w:w="1336" w:type="dxa"/>
            <w:shd w:val="clear" w:color="auto" w:fill="FFFFFF" w:themeFill="background1"/>
          </w:tcPr>
          <w:p w:rsidR="00C73125" w:rsidRPr="00F67586" w:rsidRDefault="00F67586" w:rsidP="00417B2D">
            <w:pPr>
              <w:pStyle w:val="TableParagraph"/>
              <w:rPr>
                <w:rFonts w:ascii="Times New Roman" w:hAnsi="Times New Roman" w:cs="Times New Roman"/>
                <w:color w:val="000000" w:themeColor="text1"/>
                <w:sz w:val="20"/>
                <w:szCs w:val="20"/>
                <w:lang w:val="tr-TR"/>
              </w:rPr>
            </w:pPr>
            <w:r w:rsidRPr="00F67586">
              <w:rPr>
                <w:rFonts w:ascii="Times New Roman" w:hAnsi="Times New Roman" w:cs="Times New Roman"/>
                <w:color w:val="000000" w:themeColor="text1"/>
                <w:sz w:val="20"/>
                <w:szCs w:val="20"/>
                <w:lang w:val="tr-TR"/>
              </w:rPr>
              <w:t>5</w:t>
            </w:r>
            <w:r w:rsidR="00A539C7">
              <w:rPr>
                <w:rFonts w:ascii="Times New Roman" w:hAnsi="Times New Roman" w:cs="Times New Roman"/>
                <w:color w:val="000000" w:themeColor="text1"/>
                <w:sz w:val="20"/>
                <w:szCs w:val="20"/>
                <w:lang w:val="tr-TR"/>
              </w:rPr>
              <w:t>.</w:t>
            </w:r>
            <w:r w:rsidRPr="00F67586">
              <w:rPr>
                <w:rFonts w:ascii="Times New Roman" w:hAnsi="Times New Roman" w:cs="Times New Roman"/>
                <w:color w:val="000000" w:themeColor="text1"/>
                <w:sz w:val="20"/>
                <w:szCs w:val="20"/>
                <w:lang w:val="tr-TR"/>
              </w:rPr>
              <w:t>000</w:t>
            </w:r>
            <w:r w:rsidR="00A539C7">
              <w:rPr>
                <w:rFonts w:ascii="Times New Roman" w:hAnsi="Times New Roman" w:cs="Times New Roman"/>
                <w:color w:val="000000" w:themeColor="text1"/>
                <w:sz w:val="20"/>
                <w:szCs w:val="20"/>
                <w:lang w:val="tr-TR"/>
              </w:rPr>
              <w:t xml:space="preserve"> TL</w:t>
            </w:r>
          </w:p>
        </w:tc>
        <w:tc>
          <w:tcPr>
            <w:tcW w:w="1336" w:type="dxa"/>
            <w:shd w:val="clear" w:color="auto" w:fill="FFFFFF" w:themeFill="background1"/>
          </w:tcPr>
          <w:p w:rsidR="00C73125" w:rsidRPr="00F67586" w:rsidRDefault="00F67586" w:rsidP="00417B2D">
            <w:pPr>
              <w:pStyle w:val="TableParagraph"/>
              <w:rPr>
                <w:rFonts w:ascii="Times New Roman" w:hAnsi="Times New Roman" w:cs="Times New Roman"/>
                <w:color w:val="000000" w:themeColor="text1"/>
                <w:sz w:val="20"/>
                <w:szCs w:val="20"/>
                <w:lang w:val="tr-TR"/>
              </w:rPr>
            </w:pPr>
            <w:r w:rsidRPr="00F67586">
              <w:rPr>
                <w:rFonts w:ascii="Times New Roman" w:hAnsi="Times New Roman" w:cs="Times New Roman"/>
                <w:color w:val="000000" w:themeColor="text1"/>
                <w:sz w:val="20"/>
                <w:szCs w:val="20"/>
                <w:lang w:val="tr-TR"/>
              </w:rPr>
              <w:t>6</w:t>
            </w:r>
            <w:r w:rsidR="00A539C7">
              <w:rPr>
                <w:rFonts w:ascii="Times New Roman" w:hAnsi="Times New Roman" w:cs="Times New Roman"/>
                <w:color w:val="000000" w:themeColor="text1"/>
                <w:sz w:val="20"/>
                <w:szCs w:val="20"/>
                <w:lang w:val="tr-TR"/>
              </w:rPr>
              <w:t>.</w:t>
            </w:r>
            <w:r w:rsidRPr="00F67586">
              <w:rPr>
                <w:rFonts w:ascii="Times New Roman" w:hAnsi="Times New Roman" w:cs="Times New Roman"/>
                <w:color w:val="000000" w:themeColor="text1"/>
                <w:sz w:val="20"/>
                <w:szCs w:val="20"/>
                <w:lang w:val="tr-TR"/>
              </w:rPr>
              <w:t>000</w:t>
            </w:r>
            <w:r w:rsidR="00A539C7">
              <w:rPr>
                <w:rFonts w:ascii="Times New Roman" w:hAnsi="Times New Roman" w:cs="Times New Roman"/>
                <w:color w:val="000000" w:themeColor="text1"/>
                <w:sz w:val="20"/>
                <w:szCs w:val="20"/>
                <w:lang w:val="tr-TR"/>
              </w:rPr>
              <w:t xml:space="preserve"> TL</w:t>
            </w:r>
          </w:p>
        </w:tc>
        <w:tc>
          <w:tcPr>
            <w:tcW w:w="1336" w:type="dxa"/>
            <w:shd w:val="clear" w:color="auto" w:fill="FFFFFF" w:themeFill="background1"/>
          </w:tcPr>
          <w:p w:rsidR="00C73125" w:rsidRPr="00F67586" w:rsidRDefault="00F67586" w:rsidP="00417B2D">
            <w:pPr>
              <w:pStyle w:val="TableParagraph"/>
              <w:rPr>
                <w:rFonts w:ascii="Times New Roman" w:hAnsi="Times New Roman" w:cs="Times New Roman"/>
                <w:color w:val="000000" w:themeColor="text1"/>
                <w:sz w:val="20"/>
                <w:szCs w:val="20"/>
                <w:lang w:val="tr-TR"/>
              </w:rPr>
            </w:pPr>
            <w:r w:rsidRPr="00F67586">
              <w:rPr>
                <w:rFonts w:ascii="Times New Roman" w:hAnsi="Times New Roman" w:cs="Times New Roman"/>
                <w:color w:val="000000" w:themeColor="text1"/>
                <w:sz w:val="20"/>
                <w:szCs w:val="20"/>
                <w:lang w:val="tr-TR"/>
              </w:rPr>
              <w:t>7</w:t>
            </w:r>
            <w:r w:rsidR="00A539C7">
              <w:rPr>
                <w:rFonts w:ascii="Times New Roman" w:hAnsi="Times New Roman" w:cs="Times New Roman"/>
                <w:color w:val="000000" w:themeColor="text1"/>
                <w:sz w:val="20"/>
                <w:szCs w:val="20"/>
                <w:lang w:val="tr-TR"/>
              </w:rPr>
              <w:t>.</w:t>
            </w:r>
            <w:r w:rsidRPr="00F67586">
              <w:rPr>
                <w:rFonts w:ascii="Times New Roman" w:hAnsi="Times New Roman" w:cs="Times New Roman"/>
                <w:color w:val="000000" w:themeColor="text1"/>
                <w:sz w:val="20"/>
                <w:szCs w:val="20"/>
                <w:lang w:val="tr-TR"/>
              </w:rPr>
              <w:t>000</w:t>
            </w:r>
            <w:r w:rsidR="00A539C7">
              <w:rPr>
                <w:rFonts w:ascii="Times New Roman" w:hAnsi="Times New Roman" w:cs="Times New Roman"/>
                <w:color w:val="000000" w:themeColor="text1"/>
                <w:sz w:val="20"/>
                <w:szCs w:val="20"/>
                <w:lang w:val="tr-TR"/>
              </w:rPr>
              <w:t xml:space="preserve"> TL</w:t>
            </w:r>
          </w:p>
        </w:tc>
        <w:tc>
          <w:tcPr>
            <w:tcW w:w="1336" w:type="dxa"/>
            <w:shd w:val="clear" w:color="auto" w:fill="FFFFFF" w:themeFill="background1"/>
          </w:tcPr>
          <w:p w:rsidR="00C73125" w:rsidRPr="00F67586" w:rsidRDefault="00F67586" w:rsidP="00417B2D">
            <w:pPr>
              <w:pStyle w:val="TableParagraph"/>
              <w:rPr>
                <w:rFonts w:ascii="Times New Roman" w:hAnsi="Times New Roman" w:cs="Times New Roman"/>
                <w:color w:val="000000" w:themeColor="text1"/>
                <w:sz w:val="20"/>
                <w:szCs w:val="20"/>
                <w:lang w:val="tr-TR"/>
              </w:rPr>
            </w:pPr>
            <w:r w:rsidRPr="00F67586">
              <w:rPr>
                <w:rFonts w:ascii="Times New Roman" w:hAnsi="Times New Roman" w:cs="Times New Roman"/>
                <w:color w:val="000000" w:themeColor="text1"/>
                <w:sz w:val="20"/>
                <w:szCs w:val="20"/>
                <w:lang w:val="tr-TR"/>
              </w:rPr>
              <w:t>8</w:t>
            </w:r>
            <w:r w:rsidR="00A539C7">
              <w:rPr>
                <w:rFonts w:ascii="Times New Roman" w:hAnsi="Times New Roman" w:cs="Times New Roman"/>
                <w:color w:val="000000" w:themeColor="text1"/>
                <w:sz w:val="20"/>
                <w:szCs w:val="20"/>
                <w:lang w:val="tr-TR"/>
              </w:rPr>
              <w:t>.</w:t>
            </w:r>
            <w:r w:rsidRPr="00F67586">
              <w:rPr>
                <w:rFonts w:ascii="Times New Roman" w:hAnsi="Times New Roman" w:cs="Times New Roman"/>
                <w:color w:val="000000" w:themeColor="text1"/>
                <w:sz w:val="20"/>
                <w:szCs w:val="20"/>
                <w:lang w:val="tr-TR"/>
              </w:rPr>
              <w:t>000</w:t>
            </w:r>
            <w:r w:rsidR="00A539C7">
              <w:rPr>
                <w:rFonts w:ascii="Times New Roman" w:hAnsi="Times New Roman" w:cs="Times New Roman"/>
                <w:color w:val="000000" w:themeColor="text1"/>
                <w:sz w:val="20"/>
                <w:szCs w:val="20"/>
                <w:lang w:val="tr-TR"/>
              </w:rPr>
              <w:t xml:space="preserve"> TL</w:t>
            </w:r>
          </w:p>
        </w:tc>
        <w:tc>
          <w:tcPr>
            <w:tcW w:w="1795" w:type="dxa"/>
            <w:shd w:val="clear" w:color="auto" w:fill="FFFFFF" w:themeFill="background1"/>
          </w:tcPr>
          <w:p w:rsidR="00C73125" w:rsidRPr="00F67586" w:rsidRDefault="00F67586" w:rsidP="00417B2D">
            <w:pPr>
              <w:pStyle w:val="TableParagraph"/>
              <w:rPr>
                <w:rFonts w:ascii="Times New Roman" w:hAnsi="Times New Roman" w:cs="Times New Roman"/>
                <w:color w:val="000000" w:themeColor="text1"/>
                <w:sz w:val="20"/>
                <w:szCs w:val="20"/>
                <w:lang w:val="tr-TR"/>
              </w:rPr>
            </w:pPr>
            <w:r w:rsidRPr="00F67586">
              <w:rPr>
                <w:rFonts w:ascii="Times New Roman" w:hAnsi="Times New Roman" w:cs="Times New Roman"/>
                <w:color w:val="000000" w:themeColor="text1"/>
                <w:sz w:val="20"/>
                <w:szCs w:val="20"/>
                <w:lang w:val="tr-TR"/>
              </w:rPr>
              <w:t>30.000 TL</w:t>
            </w:r>
          </w:p>
        </w:tc>
      </w:tr>
      <w:tr w:rsidR="00064DC3" w:rsidRPr="000F59F6" w:rsidTr="007C5256">
        <w:trPr>
          <w:trHeight w:val="460"/>
        </w:trPr>
        <w:tc>
          <w:tcPr>
            <w:tcW w:w="1732" w:type="dxa"/>
            <w:shd w:val="clear" w:color="auto" w:fill="FFFFFF" w:themeFill="background1"/>
          </w:tcPr>
          <w:p w:rsidR="00064DC3" w:rsidRPr="003A7659" w:rsidRDefault="00064DC3" w:rsidP="00712097">
            <w:pPr>
              <w:pStyle w:val="TableParagraph"/>
              <w:spacing w:line="234" w:lineRule="exact"/>
              <w:rPr>
                <w:rFonts w:ascii="Times New Roman" w:hAnsi="Times New Roman" w:cs="Times New Roman"/>
                <w:b/>
                <w:sz w:val="20"/>
                <w:szCs w:val="20"/>
                <w:lang w:val="tr-TR"/>
              </w:rPr>
            </w:pPr>
            <w:r>
              <w:rPr>
                <w:rFonts w:ascii="Times New Roman" w:hAnsi="Times New Roman" w:cs="Times New Roman"/>
                <w:b/>
                <w:sz w:val="20"/>
                <w:szCs w:val="20"/>
                <w:lang w:val="tr-TR"/>
              </w:rPr>
              <w:t>Amaç 3</w:t>
            </w:r>
          </w:p>
        </w:tc>
        <w:tc>
          <w:tcPr>
            <w:tcW w:w="1336" w:type="dxa"/>
            <w:shd w:val="clear" w:color="auto" w:fill="FFFFFF" w:themeFill="background1"/>
          </w:tcPr>
          <w:p w:rsidR="00064DC3" w:rsidRPr="00F67586" w:rsidRDefault="00F67586" w:rsidP="00417B2D">
            <w:pPr>
              <w:pStyle w:val="TableParagraph"/>
              <w:rPr>
                <w:rFonts w:ascii="Times New Roman" w:hAnsi="Times New Roman" w:cs="Times New Roman"/>
                <w:color w:val="000000" w:themeColor="text1"/>
                <w:sz w:val="20"/>
                <w:szCs w:val="20"/>
              </w:rPr>
            </w:pPr>
            <w:r w:rsidRPr="00F67586">
              <w:rPr>
                <w:rFonts w:ascii="Times New Roman" w:hAnsi="Times New Roman" w:cs="Times New Roman"/>
                <w:color w:val="000000" w:themeColor="text1"/>
                <w:sz w:val="20"/>
                <w:szCs w:val="20"/>
              </w:rPr>
              <w:t>3</w:t>
            </w:r>
            <w:r w:rsidR="00A539C7">
              <w:rPr>
                <w:rFonts w:ascii="Times New Roman" w:hAnsi="Times New Roman" w:cs="Times New Roman"/>
                <w:color w:val="000000" w:themeColor="text1"/>
                <w:sz w:val="20"/>
                <w:szCs w:val="20"/>
              </w:rPr>
              <w:t>.</w:t>
            </w:r>
            <w:r w:rsidRPr="00F67586">
              <w:rPr>
                <w:rFonts w:ascii="Times New Roman" w:hAnsi="Times New Roman" w:cs="Times New Roman"/>
                <w:color w:val="000000" w:themeColor="text1"/>
                <w:sz w:val="20"/>
                <w:szCs w:val="20"/>
              </w:rPr>
              <w:t>000 TL</w:t>
            </w:r>
          </w:p>
        </w:tc>
        <w:tc>
          <w:tcPr>
            <w:tcW w:w="1336" w:type="dxa"/>
            <w:shd w:val="clear" w:color="auto" w:fill="FFFFFF" w:themeFill="background1"/>
          </w:tcPr>
          <w:p w:rsidR="00064DC3" w:rsidRPr="00F67586" w:rsidRDefault="00F67586" w:rsidP="00417B2D">
            <w:pPr>
              <w:pStyle w:val="TableParagraph"/>
              <w:rPr>
                <w:rFonts w:ascii="Times New Roman" w:hAnsi="Times New Roman" w:cs="Times New Roman"/>
                <w:color w:val="000000" w:themeColor="text1"/>
                <w:sz w:val="20"/>
                <w:szCs w:val="20"/>
              </w:rPr>
            </w:pPr>
            <w:r w:rsidRPr="00F67586">
              <w:rPr>
                <w:rFonts w:ascii="Times New Roman" w:hAnsi="Times New Roman" w:cs="Times New Roman"/>
                <w:color w:val="000000" w:themeColor="text1"/>
                <w:sz w:val="20"/>
                <w:szCs w:val="20"/>
              </w:rPr>
              <w:t>3</w:t>
            </w:r>
            <w:r w:rsidR="00A539C7">
              <w:rPr>
                <w:rFonts w:ascii="Times New Roman" w:hAnsi="Times New Roman" w:cs="Times New Roman"/>
                <w:color w:val="000000" w:themeColor="text1"/>
                <w:sz w:val="20"/>
                <w:szCs w:val="20"/>
              </w:rPr>
              <w:t>.</w:t>
            </w:r>
            <w:r w:rsidRPr="00F67586">
              <w:rPr>
                <w:rFonts w:ascii="Times New Roman" w:hAnsi="Times New Roman" w:cs="Times New Roman"/>
                <w:color w:val="000000" w:themeColor="text1"/>
                <w:sz w:val="20"/>
                <w:szCs w:val="20"/>
              </w:rPr>
              <w:t>000 TL</w:t>
            </w:r>
          </w:p>
        </w:tc>
        <w:tc>
          <w:tcPr>
            <w:tcW w:w="1336" w:type="dxa"/>
            <w:shd w:val="clear" w:color="auto" w:fill="FFFFFF" w:themeFill="background1"/>
          </w:tcPr>
          <w:p w:rsidR="00064DC3" w:rsidRPr="00F67586" w:rsidRDefault="00F67586" w:rsidP="00417B2D">
            <w:pPr>
              <w:pStyle w:val="TableParagraph"/>
              <w:rPr>
                <w:rFonts w:ascii="Times New Roman" w:hAnsi="Times New Roman" w:cs="Times New Roman"/>
                <w:color w:val="000000" w:themeColor="text1"/>
                <w:sz w:val="20"/>
                <w:szCs w:val="20"/>
              </w:rPr>
            </w:pPr>
            <w:r w:rsidRPr="00F67586">
              <w:rPr>
                <w:rFonts w:ascii="Times New Roman" w:hAnsi="Times New Roman" w:cs="Times New Roman"/>
                <w:color w:val="000000" w:themeColor="text1"/>
                <w:sz w:val="20"/>
                <w:szCs w:val="20"/>
              </w:rPr>
              <w:t>4</w:t>
            </w:r>
            <w:r w:rsidR="00A539C7">
              <w:rPr>
                <w:rFonts w:ascii="Times New Roman" w:hAnsi="Times New Roman" w:cs="Times New Roman"/>
                <w:color w:val="000000" w:themeColor="text1"/>
                <w:sz w:val="20"/>
                <w:szCs w:val="20"/>
              </w:rPr>
              <w:t>.</w:t>
            </w:r>
            <w:r w:rsidRPr="00F67586">
              <w:rPr>
                <w:rFonts w:ascii="Times New Roman" w:hAnsi="Times New Roman" w:cs="Times New Roman"/>
                <w:color w:val="000000" w:themeColor="text1"/>
                <w:sz w:val="20"/>
                <w:szCs w:val="20"/>
              </w:rPr>
              <w:t>000 TL</w:t>
            </w:r>
          </w:p>
        </w:tc>
        <w:tc>
          <w:tcPr>
            <w:tcW w:w="1336" w:type="dxa"/>
            <w:shd w:val="clear" w:color="auto" w:fill="FFFFFF" w:themeFill="background1"/>
          </w:tcPr>
          <w:p w:rsidR="00064DC3" w:rsidRPr="00F67586" w:rsidRDefault="00F67586" w:rsidP="00417B2D">
            <w:pPr>
              <w:pStyle w:val="TableParagraph"/>
              <w:rPr>
                <w:rFonts w:ascii="Times New Roman" w:hAnsi="Times New Roman" w:cs="Times New Roman"/>
                <w:color w:val="000000" w:themeColor="text1"/>
                <w:sz w:val="20"/>
                <w:szCs w:val="20"/>
              </w:rPr>
            </w:pPr>
            <w:r w:rsidRPr="00F67586">
              <w:rPr>
                <w:rFonts w:ascii="Times New Roman" w:hAnsi="Times New Roman" w:cs="Times New Roman"/>
                <w:color w:val="000000" w:themeColor="text1"/>
                <w:sz w:val="20"/>
                <w:szCs w:val="20"/>
              </w:rPr>
              <w:t>5</w:t>
            </w:r>
            <w:r w:rsidR="00A539C7">
              <w:rPr>
                <w:rFonts w:ascii="Times New Roman" w:hAnsi="Times New Roman" w:cs="Times New Roman"/>
                <w:color w:val="000000" w:themeColor="text1"/>
                <w:sz w:val="20"/>
                <w:szCs w:val="20"/>
              </w:rPr>
              <w:t>.</w:t>
            </w:r>
            <w:r w:rsidRPr="00F67586">
              <w:rPr>
                <w:rFonts w:ascii="Times New Roman" w:hAnsi="Times New Roman" w:cs="Times New Roman"/>
                <w:color w:val="000000" w:themeColor="text1"/>
                <w:sz w:val="20"/>
                <w:szCs w:val="20"/>
              </w:rPr>
              <w:t>000 TL</w:t>
            </w:r>
          </w:p>
        </w:tc>
        <w:tc>
          <w:tcPr>
            <w:tcW w:w="1336" w:type="dxa"/>
            <w:shd w:val="clear" w:color="auto" w:fill="FFFFFF" w:themeFill="background1"/>
          </w:tcPr>
          <w:p w:rsidR="00064DC3" w:rsidRPr="00F67586" w:rsidRDefault="00F67586" w:rsidP="00417B2D">
            <w:pPr>
              <w:pStyle w:val="TableParagraph"/>
              <w:rPr>
                <w:rFonts w:ascii="Times New Roman" w:hAnsi="Times New Roman" w:cs="Times New Roman"/>
                <w:color w:val="000000" w:themeColor="text1"/>
                <w:sz w:val="20"/>
                <w:szCs w:val="20"/>
              </w:rPr>
            </w:pPr>
            <w:r w:rsidRPr="00F67586">
              <w:rPr>
                <w:rFonts w:ascii="Times New Roman" w:hAnsi="Times New Roman" w:cs="Times New Roman"/>
                <w:color w:val="000000" w:themeColor="text1"/>
                <w:sz w:val="20"/>
                <w:szCs w:val="20"/>
              </w:rPr>
              <w:t>10.000 TL</w:t>
            </w:r>
          </w:p>
        </w:tc>
        <w:tc>
          <w:tcPr>
            <w:tcW w:w="1795" w:type="dxa"/>
            <w:shd w:val="clear" w:color="auto" w:fill="FFFFFF" w:themeFill="background1"/>
          </w:tcPr>
          <w:p w:rsidR="00064DC3" w:rsidRPr="00F67586" w:rsidRDefault="00F67586" w:rsidP="00417B2D">
            <w:pPr>
              <w:pStyle w:val="TableParagraph"/>
              <w:rPr>
                <w:rFonts w:ascii="Times New Roman" w:hAnsi="Times New Roman" w:cs="Times New Roman"/>
                <w:color w:val="000000" w:themeColor="text1"/>
                <w:sz w:val="20"/>
                <w:szCs w:val="20"/>
              </w:rPr>
            </w:pPr>
            <w:r w:rsidRPr="00F67586">
              <w:rPr>
                <w:rFonts w:ascii="Times New Roman" w:hAnsi="Times New Roman" w:cs="Times New Roman"/>
                <w:color w:val="000000" w:themeColor="text1"/>
                <w:sz w:val="20"/>
                <w:szCs w:val="20"/>
              </w:rPr>
              <w:t>25.000 TL</w:t>
            </w:r>
          </w:p>
        </w:tc>
      </w:tr>
      <w:tr w:rsidR="00F67586" w:rsidRPr="000F59F6" w:rsidTr="007C5256">
        <w:trPr>
          <w:trHeight w:val="460"/>
        </w:trPr>
        <w:tc>
          <w:tcPr>
            <w:tcW w:w="1732" w:type="dxa"/>
            <w:shd w:val="clear" w:color="auto" w:fill="FFFFFF" w:themeFill="background1"/>
          </w:tcPr>
          <w:p w:rsidR="00F67586" w:rsidRPr="003A7659" w:rsidRDefault="00F67586" w:rsidP="00712097">
            <w:pPr>
              <w:pStyle w:val="TableParagraph"/>
              <w:spacing w:line="234" w:lineRule="exact"/>
              <w:rPr>
                <w:rFonts w:ascii="Times New Roman" w:hAnsi="Times New Roman" w:cs="Times New Roman"/>
                <w:b/>
                <w:sz w:val="20"/>
                <w:szCs w:val="20"/>
                <w:lang w:val="tr-TR"/>
              </w:rPr>
            </w:pPr>
            <w:r>
              <w:rPr>
                <w:rFonts w:ascii="Times New Roman" w:hAnsi="Times New Roman" w:cs="Times New Roman"/>
                <w:b/>
                <w:sz w:val="20"/>
                <w:szCs w:val="20"/>
                <w:lang w:val="tr-TR"/>
              </w:rPr>
              <w:t>Amaç 4</w:t>
            </w:r>
          </w:p>
        </w:tc>
        <w:tc>
          <w:tcPr>
            <w:tcW w:w="1336" w:type="dxa"/>
            <w:shd w:val="clear" w:color="auto" w:fill="FFFFFF" w:themeFill="background1"/>
          </w:tcPr>
          <w:p w:rsidR="00F67586" w:rsidRPr="00F67586" w:rsidRDefault="00F67586">
            <w:pPr>
              <w:rPr>
                <w:color w:val="000000" w:themeColor="text1"/>
              </w:rPr>
            </w:pPr>
            <w:r w:rsidRPr="00F67586">
              <w:rPr>
                <w:rFonts w:ascii="Times New Roman" w:hAnsi="Times New Roman" w:cs="Times New Roman"/>
                <w:color w:val="000000" w:themeColor="text1"/>
                <w:sz w:val="20"/>
                <w:szCs w:val="20"/>
              </w:rPr>
              <w:t>0 TL</w:t>
            </w:r>
          </w:p>
        </w:tc>
        <w:tc>
          <w:tcPr>
            <w:tcW w:w="1336" w:type="dxa"/>
            <w:shd w:val="clear" w:color="auto" w:fill="FFFFFF" w:themeFill="background1"/>
          </w:tcPr>
          <w:p w:rsidR="00F67586" w:rsidRPr="00F67586" w:rsidRDefault="00F67586">
            <w:pPr>
              <w:rPr>
                <w:color w:val="000000" w:themeColor="text1"/>
              </w:rPr>
            </w:pPr>
            <w:r w:rsidRPr="00F67586">
              <w:rPr>
                <w:rFonts w:ascii="Times New Roman" w:hAnsi="Times New Roman" w:cs="Times New Roman"/>
                <w:color w:val="000000" w:themeColor="text1"/>
                <w:sz w:val="20"/>
                <w:szCs w:val="20"/>
              </w:rPr>
              <w:t>0 TL</w:t>
            </w:r>
          </w:p>
        </w:tc>
        <w:tc>
          <w:tcPr>
            <w:tcW w:w="1336" w:type="dxa"/>
            <w:shd w:val="clear" w:color="auto" w:fill="FFFFFF" w:themeFill="background1"/>
          </w:tcPr>
          <w:p w:rsidR="00F67586" w:rsidRPr="00F67586" w:rsidRDefault="00F67586">
            <w:pPr>
              <w:rPr>
                <w:color w:val="000000" w:themeColor="text1"/>
              </w:rPr>
            </w:pPr>
            <w:r w:rsidRPr="00F67586">
              <w:rPr>
                <w:rFonts w:ascii="Times New Roman" w:hAnsi="Times New Roman" w:cs="Times New Roman"/>
                <w:color w:val="000000" w:themeColor="text1"/>
                <w:sz w:val="20"/>
                <w:szCs w:val="20"/>
              </w:rPr>
              <w:t>0 TL</w:t>
            </w:r>
          </w:p>
        </w:tc>
        <w:tc>
          <w:tcPr>
            <w:tcW w:w="1336" w:type="dxa"/>
            <w:shd w:val="clear" w:color="auto" w:fill="FFFFFF" w:themeFill="background1"/>
          </w:tcPr>
          <w:p w:rsidR="00F67586" w:rsidRPr="00F67586" w:rsidRDefault="00F67586">
            <w:pPr>
              <w:rPr>
                <w:color w:val="000000" w:themeColor="text1"/>
              </w:rPr>
            </w:pPr>
            <w:r w:rsidRPr="00F67586">
              <w:rPr>
                <w:rFonts w:ascii="Times New Roman" w:hAnsi="Times New Roman" w:cs="Times New Roman"/>
                <w:color w:val="000000" w:themeColor="text1"/>
                <w:sz w:val="20"/>
                <w:szCs w:val="20"/>
              </w:rPr>
              <w:t>0 TL</w:t>
            </w:r>
          </w:p>
        </w:tc>
        <w:tc>
          <w:tcPr>
            <w:tcW w:w="1336" w:type="dxa"/>
            <w:shd w:val="clear" w:color="auto" w:fill="FFFFFF" w:themeFill="background1"/>
          </w:tcPr>
          <w:p w:rsidR="00F67586" w:rsidRPr="00F67586" w:rsidRDefault="00F67586">
            <w:pPr>
              <w:rPr>
                <w:color w:val="000000" w:themeColor="text1"/>
              </w:rPr>
            </w:pPr>
            <w:r w:rsidRPr="00F67586">
              <w:rPr>
                <w:rFonts w:ascii="Times New Roman" w:hAnsi="Times New Roman" w:cs="Times New Roman"/>
                <w:color w:val="000000" w:themeColor="text1"/>
                <w:sz w:val="20"/>
                <w:szCs w:val="20"/>
              </w:rPr>
              <w:t>0 TL</w:t>
            </w:r>
          </w:p>
        </w:tc>
        <w:tc>
          <w:tcPr>
            <w:tcW w:w="1795" w:type="dxa"/>
            <w:shd w:val="clear" w:color="auto" w:fill="FFFFFF" w:themeFill="background1"/>
          </w:tcPr>
          <w:p w:rsidR="00F67586" w:rsidRPr="00F67586" w:rsidRDefault="00F67586">
            <w:pPr>
              <w:rPr>
                <w:color w:val="000000" w:themeColor="text1"/>
              </w:rPr>
            </w:pPr>
            <w:r w:rsidRPr="00F67586">
              <w:rPr>
                <w:rFonts w:ascii="Times New Roman" w:hAnsi="Times New Roman" w:cs="Times New Roman"/>
                <w:color w:val="000000" w:themeColor="text1"/>
                <w:sz w:val="20"/>
                <w:szCs w:val="20"/>
              </w:rPr>
              <w:t>0 TL</w:t>
            </w:r>
          </w:p>
        </w:tc>
      </w:tr>
      <w:tr w:rsidR="00F67586" w:rsidRPr="000F59F6" w:rsidTr="007C5256">
        <w:trPr>
          <w:trHeight w:val="460"/>
        </w:trPr>
        <w:tc>
          <w:tcPr>
            <w:tcW w:w="1732" w:type="dxa"/>
            <w:shd w:val="clear" w:color="auto" w:fill="FFFFFF" w:themeFill="background1"/>
          </w:tcPr>
          <w:p w:rsidR="00F67586" w:rsidRPr="003A7659" w:rsidRDefault="00F67586" w:rsidP="00712097">
            <w:pPr>
              <w:pStyle w:val="TableParagraph"/>
              <w:spacing w:line="234" w:lineRule="exact"/>
              <w:rPr>
                <w:rFonts w:ascii="Times New Roman" w:hAnsi="Times New Roman" w:cs="Times New Roman"/>
                <w:b/>
                <w:sz w:val="20"/>
                <w:szCs w:val="20"/>
                <w:lang w:val="tr-TR"/>
              </w:rPr>
            </w:pPr>
            <w:r>
              <w:rPr>
                <w:rFonts w:ascii="Times New Roman" w:hAnsi="Times New Roman" w:cs="Times New Roman"/>
                <w:b/>
                <w:sz w:val="20"/>
                <w:szCs w:val="20"/>
                <w:lang w:val="tr-TR"/>
              </w:rPr>
              <w:t>Amaç 5</w:t>
            </w:r>
          </w:p>
        </w:tc>
        <w:tc>
          <w:tcPr>
            <w:tcW w:w="1336" w:type="dxa"/>
            <w:shd w:val="clear" w:color="auto" w:fill="FFFFFF" w:themeFill="background1"/>
          </w:tcPr>
          <w:p w:rsidR="00F67586" w:rsidRPr="00F67586" w:rsidRDefault="00F67586">
            <w:pPr>
              <w:rPr>
                <w:color w:val="000000" w:themeColor="text1"/>
              </w:rPr>
            </w:pPr>
            <w:r w:rsidRPr="00F67586">
              <w:rPr>
                <w:rFonts w:ascii="Times New Roman" w:hAnsi="Times New Roman" w:cs="Times New Roman"/>
                <w:color w:val="000000" w:themeColor="text1"/>
                <w:sz w:val="20"/>
                <w:szCs w:val="20"/>
              </w:rPr>
              <w:t>0 TL</w:t>
            </w:r>
          </w:p>
        </w:tc>
        <w:tc>
          <w:tcPr>
            <w:tcW w:w="1336" w:type="dxa"/>
            <w:shd w:val="clear" w:color="auto" w:fill="FFFFFF" w:themeFill="background1"/>
          </w:tcPr>
          <w:p w:rsidR="00F67586" w:rsidRPr="00F67586" w:rsidRDefault="00F67586">
            <w:pPr>
              <w:rPr>
                <w:color w:val="000000" w:themeColor="text1"/>
              </w:rPr>
            </w:pPr>
            <w:r w:rsidRPr="00F67586">
              <w:rPr>
                <w:rFonts w:ascii="Times New Roman" w:hAnsi="Times New Roman" w:cs="Times New Roman"/>
                <w:color w:val="000000" w:themeColor="text1"/>
                <w:sz w:val="20"/>
                <w:szCs w:val="20"/>
              </w:rPr>
              <w:t>0 TL</w:t>
            </w:r>
          </w:p>
        </w:tc>
        <w:tc>
          <w:tcPr>
            <w:tcW w:w="1336" w:type="dxa"/>
            <w:shd w:val="clear" w:color="auto" w:fill="FFFFFF" w:themeFill="background1"/>
          </w:tcPr>
          <w:p w:rsidR="00F67586" w:rsidRPr="00F67586" w:rsidRDefault="00F67586">
            <w:pPr>
              <w:rPr>
                <w:color w:val="000000" w:themeColor="text1"/>
              </w:rPr>
            </w:pPr>
            <w:r w:rsidRPr="00F67586">
              <w:rPr>
                <w:rFonts w:ascii="Times New Roman" w:hAnsi="Times New Roman" w:cs="Times New Roman"/>
                <w:color w:val="000000" w:themeColor="text1"/>
                <w:sz w:val="20"/>
                <w:szCs w:val="20"/>
              </w:rPr>
              <w:t>0 TL</w:t>
            </w:r>
          </w:p>
        </w:tc>
        <w:tc>
          <w:tcPr>
            <w:tcW w:w="1336" w:type="dxa"/>
            <w:shd w:val="clear" w:color="auto" w:fill="FFFFFF" w:themeFill="background1"/>
          </w:tcPr>
          <w:p w:rsidR="00F67586" w:rsidRPr="00F67586" w:rsidRDefault="00F67586">
            <w:pPr>
              <w:rPr>
                <w:color w:val="000000" w:themeColor="text1"/>
              </w:rPr>
            </w:pPr>
            <w:r w:rsidRPr="00F67586">
              <w:rPr>
                <w:rFonts w:ascii="Times New Roman" w:hAnsi="Times New Roman" w:cs="Times New Roman"/>
                <w:color w:val="000000" w:themeColor="text1"/>
                <w:sz w:val="20"/>
                <w:szCs w:val="20"/>
              </w:rPr>
              <w:t>0 TL</w:t>
            </w:r>
          </w:p>
        </w:tc>
        <w:tc>
          <w:tcPr>
            <w:tcW w:w="1336" w:type="dxa"/>
            <w:shd w:val="clear" w:color="auto" w:fill="FFFFFF" w:themeFill="background1"/>
          </w:tcPr>
          <w:p w:rsidR="00F67586" w:rsidRPr="00F67586" w:rsidRDefault="00F67586">
            <w:pPr>
              <w:rPr>
                <w:color w:val="000000" w:themeColor="text1"/>
              </w:rPr>
            </w:pPr>
            <w:r w:rsidRPr="00F67586">
              <w:rPr>
                <w:rFonts w:ascii="Times New Roman" w:hAnsi="Times New Roman" w:cs="Times New Roman"/>
                <w:color w:val="000000" w:themeColor="text1"/>
                <w:sz w:val="20"/>
                <w:szCs w:val="20"/>
              </w:rPr>
              <w:t>0 TL</w:t>
            </w:r>
          </w:p>
        </w:tc>
        <w:tc>
          <w:tcPr>
            <w:tcW w:w="1795" w:type="dxa"/>
            <w:shd w:val="clear" w:color="auto" w:fill="FFFFFF" w:themeFill="background1"/>
          </w:tcPr>
          <w:p w:rsidR="00F67586" w:rsidRPr="00F67586" w:rsidRDefault="00F67586">
            <w:pPr>
              <w:rPr>
                <w:color w:val="000000" w:themeColor="text1"/>
              </w:rPr>
            </w:pPr>
            <w:r w:rsidRPr="00F67586">
              <w:rPr>
                <w:rFonts w:ascii="Times New Roman" w:hAnsi="Times New Roman" w:cs="Times New Roman"/>
                <w:color w:val="000000" w:themeColor="text1"/>
                <w:sz w:val="20"/>
                <w:szCs w:val="20"/>
              </w:rPr>
              <w:t>0 TL</w:t>
            </w:r>
          </w:p>
        </w:tc>
      </w:tr>
      <w:tr w:rsidR="00F67586" w:rsidRPr="000F59F6" w:rsidTr="007C5256">
        <w:trPr>
          <w:trHeight w:val="460"/>
        </w:trPr>
        <w:tc>
          <w:tcPr>
            <w:tcW w:w="1732" w:type="dxa"/>
            <w:shd w:val="clear" w:color="auto" w:fill="FFFFFF" w:themeFill="background1"/>
          </w:tcPr>
          <w:p w:rsidR="00F67586" w:rsidRDefault="00F67586" w:rsidP="00712097">
            <w:pPr>
              <w:pStyle w:val="TableParagraph"/>
              <w:spacing w:line="234" w:lineRule="exact"/>
              <w:rPr>
                <w:rFonts w:ascii="Times New Roman" w:hAnsi="Times New Roman" w:cs="Times New Roman"/>
                <w:b/>
                <w:sz w:val="20"/>
                <w:szCs w:val="20"/>
                <w:lang w:val="tr-TR"/>
              </w:rPr>
            </w:pPr>
            <w:r>
              <w:rPr>
                <w:rFonts w:ascii="Times New Roman" w:hAnsi="Times New Roman" w:cs="Times New Roman"/>
                <w:b/>
                <w:sz w:val="20"/>
                <w:szCs w:val="20"/>
                <w:lang w:val="tr-TR"/>
              </w:rPr>
              <w:t>Amaç 6</w:t>
            </w:r>
          </w:p>
        </w:tc>
        <w:tc>
          <w:tcPr>
            <w:tcW w:w="1336" w:type="dxa"/>
            <w:shd w:val="clear" w:color="auto" w:fill="FFFFFF" w:themeFill="background1"/>
          </w:tcPr>
          <w:p w:rsidR="00F67586" w:rsidRPr="00F67586" w:rsidRDefault="00F67586">
            <w:pPr>
              <w:rPr>
                <w:color w:val="000000" w:themeColor="text1"/>
              </w:rPr>
            </w:pPr>
            <w:r w:rsidRPr="00F67586">
              <w:rPr>
                <w:rFonts w:ascii="Times New Roman" w:hAnsi="Times New Roman" w:cs="Times New Roman"/>
                <w:color w:val="000000" w:themeColor="text1"/>
                <w:sz w:val="20"/>
                <w:szCs w:val="20"/>
              </w:rPr>
              <w:t>0 TL</w:t>
            </w:r>
          </w:p>
        </w:tc>
        <w:tc>
          <w:tcPr>
            <w:tcW w:w="1336" w:type="dxa"/>
            <w:shd w:val="clear" w:color="auto" w:fill="FFFFFF" w:themeFill="background1"/>
          </w:tcPr>
          <w:p w:rsidR="00F67586" w:rsidRPr="00F67586" w:rsidRDefault="00F67586">
            <w:pPr>
              <w:rPr>
                <w:color w:val="000000" w:themeColor="text1"/>
              </w:rPr>
            </w:pPr>
            <w:r w:rsidRPr="00F67586">
              <w:rPr>
                <w:rFonts w:ascii="Times New Roman" w:hAnsi="Times New Roman" w:cs="Times New Roman"/>
                <w:color w:val="000000" w:themeColor="text1"/>
                <w:sz w:val="20"/>
                <w:szCs w:val="20"/>
              </w:rPr>
              <w:t>0 TL</w:t>
            </w:r>
          </w:p>
        </w:tc>
        <w:tc>
          <w:tcPr>
            <w:tcW w:w="1336" w:type="dxa"/>
            <w:shd w:val="clear" w:color="auto" w:fill="FFFFFF" w:themeFill="background1"/>
          </w:tcPr>
          <w:p w:rsidR="00F67586" w:rsidRPr="00F67586" w:rsidRDefault="00F67586">
            <w:pPr>
              <w:rPr>
                <w:color w:val="000000" w:themeColor="text1"/>
              </w:rPr>
            </w:pPr>
            <w:r w:rsidRPr="00F67586">
              <w:rPr>
                <w:rFonts w:ascii="Times New Roman" w:hAnsi="Times New Roman" w:cs="Times New Roman"/>
                <w:color w:val="000000" w:themeColor="text1"/>
                <w:sz w:val="20"/>
                <w:szCs w:val="20"/>
              </w:rPr>
              <w:t>0 TL</w:t>
            </w:r>
          </w:p>
        </w:tc>
        <w:tc>
          <w:tcPr>
            <w:tcW w:w="1336" w:type="dxa"/>
            <w:shd w:val="clear" w:color="auto" w:fill="FFFFFF" w:themeFill="background1"/>
          </w:tcPr>
          <w:p w:rsidR="00F67586" w:rsidRPr="00F67586" w:rsidRDefault="00F67586">
            <w:pPr>
              <w:rPr>
                <w:color w:val="000000" w:themeColor="text1"/>
              </w:rPr>
            </w:pPr>
            <w:r w:rsidRPr="00F67586">
              <w:rPr>
                <w:rFonts w:ascii="Times New Roman" w:hAnsi="Times New Roman" w:cs="Times New Roman"/>
                <w:color w:val="000000" w:themeColor="text1"/>
                <w:sz w:val="20"/>
                <w:szCs w:val="20"/>
              </w:rPr>
              <w:t>0 TL</w:t>
            </w:r>
          </w:p>
        </w:tc>
        <w:tc>
          <w:tcPr>
            <w:tcW w:w="1336" w:type="dxa"/>
            <w:shd w:val="clear" w:color="auto" w:fill="FFFFFF" w:themeFill="background1"/>
          </w:tcPr>
          <w:p w:rsidR="00F67586" w:rsidRPr="00F67586" w:rsidRDefault="00F67586">
            <w:pPr>
              <w:rPr>
                <w:color w:val="000000" w:themeColor="text1"/>
              </w:rPr>
            </w:pPr>
            <w:r w:rsidRPr="00F67586">
              <w:rPr>
                <w:rFonts w:ascii="Times New Roman" w:hAnsi="Times New Roman" w:cs="Times New Roman"/>
                <w:color w:val="000000" w:themeColor="text1"/>
                <w:sz w:val="20"/>
                <w:szCs w:val="20"/>
              </w:rPr>
              <w:t>0 TL</w:t>
            </w:r>
          </w:p>
        </w:tc>
        <w:tc>
          <w:tcPr>
            <w:tcW w:w="1795" w:type="dxa"/>
            <w:shd w:val="clear" w:color="auto" w:fill="FFFFFF" w:themeFill="background1"/>
          </w:tcPr>
          <w:p w:rsidR="00F67586" w:rsidRPr="00F67586" w:rsidRDefault="00F67586">
            <w:pPr>
              <w:rPr>
                <w:color w:val="000000" w:themeColor="text1"/>
              </w:rPr>
            </w:pPr>
            <w:r w:rsidRPr="00F67586">
              <w:rPr>
                <w:rFonts w:ascii="Times New Roman" w:hAnsi="Times New Roman" w:cs="Times New Roman"/>
                <w:color w:val="000000" w:themeColor="text1"/>
                <w:sz w:val="20"/>
                <w:szCs w:val="20"/>
              </w:rPr>
              <w:t>0 TL</w:t>
            </w:r>
          </w:p>
        </w:tc>
      </w:tr>
      <w:tr w:rsidR="00064DC3" w:rsidRPr="000F59F6" w:rsidTr="007C5256">
        <w:trPr>
          <w:trHeight w:val="460"/>
        </w:trPr>
        <w:tc>
          <w:tcPr>
            <w:tcW w:w="1732" w:type="dxa"/>
            <w:shd w:val="clear" w:color="auto" w:fill="FFFFFF" w:themeFill="background1"/>
          </w:tcPr>
          <w:p w:rsidR="00064DC3" w:rsidRDefault="00064DC3" w:rsidP="00712097">
            <w:pPr>
              <w:pStyle w:val="TableParagraph"/>
              <w:spacing w:line="234" w:lineRule="exact"/>
              <w:rPr>
                <w:rFonts w:ascii="Times New Roman" w:hAnsi="Times New Roman" w:cs="Times New Roman"/>
                <w:b/>
                <w:sz w:val="20"/>
                <w:szCs w:val="20"/>
                <w:lang w:val="tr-TR"/>
              </w:rPr>
            </w:pPr>
            <w:r>
              <w:rPr>
                <w:rFonts w:ascii="Times New Roman" w:hAnsi="Times New Roman" w:cs="Times New Roman"/>
                <w:b/>
                <w:sz w:val="20"/>
                <w:szCs w:val="20"/>
                <w:lang w:val="tr-TR"/>
              </w:rPr>
              <w:t>Amaç 7</w:t>
            </w:r>
          </w:p>
        </w:tc>
        <w:tc>
          <w:tcPr>
            <w:tcW w:w="1336" w:type="dxa"/>
            <w:shd w:val="clear" w:color="auto" w:fill="FFFFFF" w:themeFill="background1"/>
          </w:tcPr>
          <w:p w:rsidR="00064DC3" w:rsidRPr="00F67586" w:rsidRDefault="00F67586" w:rsidP="00417B2D">
            <w:pPr>
              <w:pStyle w:val="TableParagraph"/>
              <w:rPr>
                <w:rFonts w:ascii="Times New Roman" w:hAnsi="Times New Roman" w:cs="Times New Roman"/>
                <w:color w:val="000000" w:themeColor="text1"/>
                <w:sz w:val="20"/>
                <w:szCs w:val="20"/>
              </w:rPr>
            </w:pPr>
            <w:r w:rsidRPr="00F67586">
              <w:rPr>
                <w:rFonts w:ascii="Times New Roman" w:hAnsi="Times New Roman" w:cs="Times New Roman"/>
                <w:color w:val="000000" w:themeColor="text1"/>
                <w:sz w:val="20"/>
                <w:szCs w:val="20"/>
              </w:rPr>
              <w:t>20.000 TL</w:t>
            </w:r>
          </w:p>
        </w:tc>
        <w:tc>
          <w:tcPr>
            <w:tcW w:w="1336" w:type="dxa"/>
            <w:shd w:val="clear" w:color="auto" w:fill="FFFFFF" w:themeFill="background1"/>
          </w:tcPr>
          <w:p w:rsidR="00064DC3" w:rsidRPr="00F67586" w:rsidRDefault="00F67586" w:rsidP="00417B2D">
            <w:pPr>
              <w:pStyle w:val="TableParagraph"/>
              <w:rPr>
                <w:rFonts w:ascii="Times New Roman" w:hAnsi="Times New Roman" w:cs="Times New Roman"/>
                <w:color w:val="000000" w:themeColor="text1"/>
                <w:sz w:val="20"/>
                <w:szCs w:val="20"/>
              </w:rPr>
            </w:pPr>
            <w:r w:rsidRPr="00F67586">
              <w:rPr>
                <w:rFonts w:ascii="Times New Roman" w:hAnsi="Times New Roman" w:cs="Times New Roman"/>
                <w:color w:val="000000" w:themeColor="text1"/>
                <w:sz w:val="20"/>
                <w:szCs w:val="20"/>
              </w:rPr>
              <w:t>30.000 TL</w:t>
            </w:r>
          </w:p>
        </w:tc>
        <w:tc>
          <w:tcPr>
            <w:tcW w:w="1336" w:type="dxa"/>
            <w:shd w:val="clear" w:color="auto" w:fill="FFFFFF" w:themeFill="background1"/>
          </w:tcPr>
          <w:p w:rsidR="00064DC3" w:rsidRPr="00F67586" w:rsidRDefault="00F67586" w:rsidP="00417B2D">
            <w:pPr>
              <w:pStyle w:val="TableParagraph"/>
              <w:rPr>
                <w:rFonts w:ascii="Times New Roman" w:hAnsi="Times New Roman" w:cs="Times New Roman"/>
                <w:color w:val="000000" w:themeColor="text1"/>
                <w:sz w:val="20"/>
                <w:szCs w:val="20"/>
              </w:rPr>
            </w:pPr>
            <w:r w:rsidRPr="00F67586">
              <w:rPr>
                <w:rFonts w:ascii="Times New Roman" w:hAnsi="Times New Roman" w:cs="Times New Roman"/>
                <w:color w:val="000000" w:themeColor="text1"/>
                <w:sz w:val="20"/>
                <w:szCs w:val="20"/>
              </w:rPr>
              <w:t>40.000 TL</w:t>
            </w:r>
          </w:p>
        </w:tc>
        <w:tc>
          <w:tcPr>
            <w:tcW w:w="1336" w:type="dxa"/>
            <w:shd w:val="clear" w:color="auto" w:fill="FFFFFF" w:themeFill="background1"/>
          </w:tcPr>
          <w:p w:rsidR="00064DC3" w:rsidRPr="00F67586" w:rsidRDefault="00F67586" w:rsidP="00417B2D">
            <w:pPr>
              <w:pStyle w:val="TableParagraph"/>
              <w:rPr>
                <w:rFonts w:ascii="Times New Roman" w:hAnsi="Times New Roman" w:cs="Times New Roman"/>
                <w:color w:val="000000" w:themeColor="text1"/>
                <w:sz w:val="20"/>
                <w:szCs w:val="20"/>
              </w:rPr>
            </w:pPr>
            <w:r w:rsidRPr="00F67586">
              <w:rPr>
                <w:rFonts w:ascii="Times New Roman" w:hAnsi="Times New Roman" w:cs="Times New Roman"/>
                <w:color w:val="000000" w:themeColor="text1"/>
                <w:sz w:val="20"/>
                <w:szCs w:val="20"/>
              </w:rPr>
              <w:t>80.000 TL</w:t>
            </w:r>
          </w:p>
        </w:tc>
        <w:tc>
          <w:tcPr>
            <w:tcW w:w="1336" w:type="dxa"/>
            <w:shd w:val="clear" w:color="auto" w:fill="FFFFFF" w:themeFill="background1"/>
          </w:tcPr>
          <w:p w:rsidR="00064DC3" w:rsidRPr="00F67586" w:rsidRDefault="00F67586" w:rsidP="00417B2D">
            <w:pPr>
              <w:pStyle w:val="TableParagraph"/>
              <w:rPr>
                <w:rFonts w:ascii="Times New Roman" w:hAnsi="Times New Roman" w:cs="Times New Roman"/>
                <w:color w:val="000000" w:themeColor="text1"/>
                <w:sz w:val="20"/>
                <w:szCs w:val="20"/>
              </w:rPr>
            </w:pPr>
            <w:r w:rsidRPr="00F67586">
              <w:rPr>
                <w:rFonts w:ascii="Times New Roman" w:hAnsi="Times New Roman" w:cs="Times New Roman"/>
                <w:color w:val="000000" w:themeColor="text1"/>
                <w:sz w:val="20"/>
                <w:szCs w:val="20"/>
              </w:rPr>
              <w:t>80.000 TL</w:t>
            </w:r>
          </w:p>
        </w:tc>
        <w:tc>
          <w:tcPr>
            <w:tcW w:w="1795" w:type="dxa"/>
            <w:shd w:val="clear" w:color="auto" w:fill="FFFFFF" w:themeFill="background1"/>
          </w:tcPr>
          <w:p w:rsidR="00064DC3" w:rsidRPr="00F67586" w:rsidRDefault="00F67586" w:rsidP="00417B2D">
            <w:pPr>
              <w:pStyle w:val="TableParagraph"/>
              <w:rPr>
                <w:rFonts w:ascii="Times New Roman" w:hAnsi="Times New Roman" w:cs="Times New Roman"/>
                <w:color w:val="000000" w:themeColor="text1"/>
                <w:sz w:val="20"/>
                <w:szCs w:val="20"/>
              </w:rPr>
            </w:pPr>
            <w:r w:rsidRPr="00F67586">
              <w:rPr>
                <w:rFonts w:ascii="Times New Roman" w:hAnsi="Times New Roman" w:cs="Times New Roman"/>
                <w:color w:val="000000" w:themeColor="text1"/>
                <w:sz w:val="20"/>
                <w:szCs w:val="20"/>
              </w:rPr>
              <w:t>250.000 TL</w:t>
            </w:r>
          </w:p>
        </w:tc>
      </w:tr>
      <w:tr w:rsidR="00A539C7" w:rsidRPr="000F59F6" w:rsidTr="007C5256">
        <w:trPr>
          <w:trHeight w:val="700"/>
        </w:trPr>
        <w:tc>
          <w:tcPr>
            <w:tcW w:w="1732" w:type="dxa"/>
            <w:shd w:val="clear" w:color="auto" w:fill="FFFFFF" w:themeFill="background1"/>
          </w:tcPr>
          <w:p w:rsidR="00A539C7" w:rsidRPr="003A7659" w:rsidRDefault="00A539C7" w:rsidP="00712097">
            <w:pPr>
              <w:pStyle w:val="TableParagraph"/>
              <w:spacing w:line="236" w:lineRule="exact"/>
              <w:rPr>
                <w:rFonts w:ascii="Times New Roman" w:hAnsi="Times New Roman" w:cs="Times New Roman"/>
                <w:b/>
                <w:sz w:val="20"/>
                <w:szCs w:val="20"/>
                <w:lang w:val="tr-TR"/>
              </w:rPr>
            </w:pPr>
            <w:r w:rsidRPr="003A7659">
              <w:rPr>
                <w:rFonts w:ascii="Times New Roman" w:hAnsi="Times New Roman" w:cs="Times New Roman"/>
                <w:b/>
                <w:sz w:val="20"/>
                <w:szCs w:val="20"/>
                <w:lang w:val="tr-TR"/>
              </w:rPr>
              <w:t xml:space="preserve">Genel Yönetim </w:t>
            </w:r>
            <w:r w:rsidRPr="003A7659">
              <w:rPr>
                <w:rFonts w:ascii="Times New Roman" w:hAnsi="Times New Roman" w:cs="Times New Roman"/>
                <w:b/>
                <w:w w:val="95"/>
                <w:sz w:val="20"/>
                <w:szCs w:val="20"/>
                <w:lang w:val="tr-TR"/>
              </w:rPr>
              <w:t>Giderleri</w:t>
            </w:r>
          </w:p>
        </w:tc>
        <w:tc>
          <w:tcPr>
            <w:tcW w:w="1336" w:type="dxa"/>
            <w:shd w:val="clear" w:color="auto" w:fill="FFFFFF" w:themeFill="background1"/>
          </w:tcPr>
          <w:p w:rsidR="00A539C7" w:rsidRPr="00F67586" w:rsidRDefault="00A539C7" w:rsidP="007666A1">
            <w:pPr>
              <w:rPr>
                <w:color w:val="000000" w:themeColor="text1"/>
              </w:rPr>
            </w:pPr>
            <w:r w:rsidRPr="00F67586">
              <w:rPr>
                <w:rFonts w:ascii="Times New Roman" w:hAnsi="Times New Roman" w:cs="Times New Roman"/>
                <w:color w:val="000000" w:themeColor="text1"/>
                <w:sz w:val="20"/>
                <w:szCs w:val="20"/>
              </w:rPr>
              <w:t>0 TL</w:t>
            </w:r>
          </w:p>
        </w:tc>
        <w:tc>
          <w:tcPr>
            <w:tcW w:w="1336" w:type="dxa"/>
            <w:shd w:val="clear" w:color="auto" w:fill="FFFFFF" w:themeFill="background1"/>
          </w:tcPr>
          <w:p w:rsidR="00A539C7" w:rsidRPr="00F67586" w:rsidRDefault="00A539C7" w:rsidP="007666A1">
            <w:pPr>
              <w:rPr>
                <w:color w:val="000000" w:themeColor="text1"/>
              </w:rPr>
            </w:pPr>
            <w:r w:rsidRPr="00F67586">
              <w:rPr>
                <w:rFonts w:ascii="Times New Roman" w:hAnsi="Times New Roman" w:cs="Times New Roman"/>
                <w:color w:val="000000" w:themeColor="text1"/>
                <w:sz w:val="20"/>
                <w:szCs w:val="20"/>
              </w:rPr>
              <w:t>0 TL</w:t>
            </w:r>
          </w:p>
        </w:tc>
        <w:tc>
          <w:tcPr>
            <w:tcW w:w="1336" w:type="dxa"/>
            <w:shd w:val="clear" w:color="auto" w:fill="FFFFFF" w:themeFill="background1"/>
          </w:tcPr>
          <w:p w:rsidR="00A539C7" w:rsidRPr="00F67586" w:rsidRDefault="00A539C7" w:rsidP="007666A1">
            <w:pPr>
              <w:rPr>
                <w:color w:val="000000" w:themeColor="text1"/>
              </w:rPr>
            </w:pPr>
            <w:r w:rsidRPr="00F67586">
              <w:rPr>
                <w:rFonts w:ascii="Times New Roman" w:hAnsi="Times New Roman" w:cs="Times New Roman"/>
                <w:color w:val="000000" w:themeColor="text1"/>
                <w:sz w:val="20"/>
                <w:szCs w:val="20"/>
              </w:rPr>
              <w:t>0 TL</w:t>
            </w:r>
          </w:p>
        </w:tc>
        <w:tc>
          <w:tcPr>
            <w:tcW w:w="1336" w:type="dxa"/>
            <w:shd w:val="clear" w:color="auto" w:fill="FFFFFF" w:themeFill="background1"/>
          </w:tcPr>
          <w:p w:rsidR="00A539C7" w:rsidRPr="00F67586" w:rsidRDefault="00A539C7" w:rsidP="007666A1">
            <w:pPr>
              <w:rPr>
                <w:color w:val="000000" w:themeColor="text1"/>
              </w:rPr>
            </w:pPr>
            <w:r w:rsidRPr="00F67586">
              <w:rPr>
                <w:rFonts w:ascii="Times New Roman" w:hAnsi="Times New Roman" w:cs="Times New Roman"/>
                <w:color w:val="000000" w:themeColor="text1"/>
                <w:sz w:val="20"/>
                <w:szCs w:val="20"/>
              </w:rPr>
              <w:t>0 TL</w:t>
            </w:r>
          </w:p>
        </w:tc>
        <w:tc>
          <w:tcPr>
            <w:tcW w:w="1336" w:type="dxa"/>
            <w:shd w:val="clear" w:color="auto" w:fill="FFFFFF" w:themeFill="background1"/>
          </w:tcPr>
          <w:p w:rsidR="00A539C7" w:rsidRPr="00F67586" w:rsidRDefault="00A539C7" w:rsidP="007666A1">
            <w:pPr>
              <w:rPr>
                <w:color w:val="000000" w:themeColor="text1"/>
              </w:rPr>
            </w:pPr>
            <w:r w:rsidRPr="00F67586">
              <w:rPr>
                <w:rFonts w:ascii="Times New Roman" w:hAnsi="Times New Roman" w:cs="Times New Roman"/>
                <w:color w:val="000000" w:themeColor="text1"/>
                <w:sz w:val="20"/>
                <w:szCs w:val="20"/>
              </w:rPr>
              <w:t>0 TL</w:t>
            </w:r>
          </w:p>
        </w:tc>
        <w:tc>
          <w:tcPr>
            <w:tcW w:w="1795" w:type="dxa"/>
            <w:shd w:val="clear" w:color="auto" w:fill="FFFFFF" w:themeFill="background1"/>
          </w:tcPr>
          <w:p w:rsidR="00A539C7" w:rsidRPr="00F67586" w:rsidRDefault="00A539C7" w:rsidP="007666A1">
            <w:pPr>
              <w:rPr>
                <w:color w:val="000000" w:themeColor="text1"/>
              </w:rPr>
            </w:pPr>
            <w:r w:rsidRPr="00F67586">
              <w:rPr>
                <w:rFonts w:ascii="Times New Roman" w:hAnsi="Times New Roman" w:cs="Times New Roman"/>
                <w:color w:val="000000" w:themeColor="text1"/>
                <w:sz w:val="20"/>
                <w:szCs w:val="20"/>
              </w:rPr>
              <w:t>0 TL</w:t>
            </w:r>
          </w:p>
        </w:tc>
      </w:tr>
      <w:tr w:rsidR="00A539C7" w:rsidRPr="000F59F6" w:rsidTr="007C5256">
        <w:trPr>
          <w:trHeight w:val="236"/>
        </w:trPr>
        <w:tc>
          <w:tcPr>
            <w:tcW w:w="1732" w:type="dxa"/>
            <w:shd w:val="clear" w:color="auto" w:fill="FFFFFF" w:themeFill="background1"/>
          </w:tcPr>
          <w:p w:rsidR="00A539C7" w:rsidRPr="003A7659" w:rsidRDefault="00A539C7" w:rsidP="00417B2D">
            <w:pPr>
              <w:pStyle w:val="TableParagraph"/>
              <w:spacing w:line="220" w:lineRule="exact"/>
              <w:ind w:left="103"/>
              <w:rPr>
                <w:rFonts w:ascii="Times New Roman" w:hAnsi="Times New Roman" w:cs="Times New Roman"/>
                <w:b/>
                <w:sz w:val="20"/>
                <w:szCs w:val="20"/>
                <w:lang w:val="tr-TR"/>
              </w:rPr>
            </w:pPr>
            <w:r w:rsidRPr="003A7659">
              <w:rPr>
                <w:rFonts w:ascii="Times New Roman" w:hAnsi="Times New Roman" w:cs="Times New Roman"/>
                <w:b/>
                <w:sz w:val="20"/>
                <w:szCs w:val="20"/>
                <w:lang w:val="tr-TR"/>
              </w:rPr>
              <w:t>TOPLAM</w:t>
            </w:r>
          </w:p>
        </w:tc>
        <w:tc>
          <w:tcPr>
            <w:tcW w:w="1336" w:type="dxa"/>
            <w:shd w:val="clear" w:color="auto" w:fill="FFFFFF" w:themeFill="background1"/>
          </w:tcPr>
          <w:p w:rsidR="00A539C7" w:rsidRPr="00A539C7" w:rsidRDefault="00A539C7" w:rsidP="00417B2D">
            <w:pPr>
              <w:pStyle w:val="TableParagraph"/>
              <w:rPr>
                <w:rFonts w:ascii="Times New Roman" w:hAnsi="Times New Roman" w:cs="Times New Roman"/>
                <w:color w:val="000000" w:themeColor="text1"/>
                <w:sz w:val="20"/>
                <w:szCs w:val="20"/>
                <w:lang w:val="tr-TR"/>
              </w:rPr>
            </w:pPr>
            <w:r w:rsidRPr="00A539C7">
              <w:rPr>
                <w:rFonts w:ascii="Times New Roman" w:hAnsi="Times New Roman" w:cs="Times New Roman"/>
                <w:color w:val="000000" w:themeColor="text1"/>
                <w:sz w:val="20"/>
                <w:szCs w:val="20"/>
                <w:lang w:val="tr-TR"/>
              </w:rPr>
              <w:t>37.000 TL</w:t>
            </w:r>
          </w:p>
        </w:tc>
        <w:tc>
          <w:tcPr>
            <w:tcW w:w="1336" w:type="dxa"/>
            <w:shd w:val="clear" w:color="auto" w:fill="FFFFFF" w:themeFill="background1"/>
          </w:tcPr>
          <w:p w:rsidR="00A539C7" w:rsidRPr="00A539C7" w:rsidRDefault="00A539C7" w:rsidP="00417B2D">
            <w:pPr>
              <w:pStyle w:val="TableParagraph"/>
              <w:rPr>
                <w:rFonts w:ascii="Times New Roman" w:hAnsi="Times New Roman" w:cs="Times New Roman"/>
                <w:color w:val="000000" w:themeColor="text1"/>
                <w:sz w:val="20"/>
                <w:szCs w:val="20"/>
                <w:lang w:val="tr-TR"/>
              </w:rPr>
            </w:pPr>
            <w:r w:rsidRPr="00A539C7">
              <w:rPr>
                <w:rFonts w:ascii="Times New Roman" w:hAnsi="Times New Roman" w:cs="Times New Roman"/>
                <w:color w:val="000000" w:themeColor="text1"/>
                <w:sz w:val="20"/>
                <w:szCs w:val="20"/>
                <w:lang w:val="tr-TR"/>
              </w:rPr>
              <w:t>58.000 TL</w:t>
            </w:r>
          </w:p>
        </w:tc>
        <w:tc>
          <w:tcPr>
            <w:tcW w:w="1336" w:type="dxa"/>
            <w:shd w:val="clear" w:color="auto" w:fill="FFFFFF" w:themeFill="background1"/>
          </w:tcPr>
          <w:p w:rsidR="00A539C7" w:rsidRPr="00A539C7" w:rsidRDefault="00A539C7" w:rsidP="00417B2D">
            <w:pPr>
              <w:pStyle w:val="TableParagraph"/>
              <w:rPr>
                <w:rFonts w:ascii="Times New Roman" w:hAnsi="Times New Roman" w:cs="Times New Roman"/>
                <w:color w:val="000000" w:themeColor="text1"/>
                <w:sz w:val="20"/>
                <w:szCs w:val="20"/>
                <w:lang w:val="tr-TR"/>
              </w:rPr>
            </w:pPr>
            <w:r w:rsidRPr="00A539C7">
              <w:rPr>
                <w:rFonts w:ascii="Times New Roman" w:hAnsi="Times New Roman" w:cs="Times New Roman"/>
                <w:color w:val="000000" w:themeColor="text1"/>
                <w:sz w:val="20"/>
                <w:szCs w:val="20"/>
                <w:lang w:val="tr-TR"/>
              </w:rPr>
              <w:t>80.000 TL</w:t>
            </w:r>
          </w:p>
        </w:tc>
        <w:tc>
          <w:tcPr>
            <w:tcW w:w="1336" w:type="dxa"/>
            <w:shd w:val="clear" w:color="auto" w:fill="FFFFFF" w:themeFill="background1"/>
          </w:tcPr>
          <w:p w:rsidR="00A539C7" w:rsidRPr="00A539C7" w:rsidRDefault="00A539C7" w:rsidP="00417B2D">
            <w:pPr>
              <w:pStyle w:val="TableParagraph"/>
              <w:rPr>
                <w:rFonts w:ascii="Times New Roman" w:hAnsi="Times New Roman" w:cs="Times New Roman"/>
                <w:color w:val="000000" w:themeColor="text1"/>
                <w:sz w:val="20"/>
                <w:szCs w:val="20"/>
                <w:lang w:val="tr-TR"/>
              </w:rPr>
            </w:pPr>
            <w:r w:rsidRPr="00A539C7">
              <w:rPr>
                <w:rFonts w:ascii="Times New Roman" w:hAnsi="Times New Roman" w:cs="Times New Roman"/>
                <w:color w:val="000000" w:themeColor="text1"/>
                <w:sz w:val="20"/>
                <w:szCs w:val="20"/>
                <w:lang w:val="tr-TR"/>
              </w:rPr>
              <w:t>132.000 TL</w:t>
            </w:r>
          </w:p>
        </w:tc>
        <w:tc>
          <w:tcPr>
            <w:tcW w:w="1336" w:type="dxa"/>
            <w:shd w:val="clear" w:color="auto" w:fill="FFFFFF" w:themeFill="background1"/>
          </w:tcPr>
          <w:p w:rsidR="00A539C7" w:rsidRPr="00A539C7" w:rsidRDefault="00A539C7" w:rsidP="00417B2D">
            <w:pPr>
              <w:pStyle w:val="TableParagraph"/>
              <w:rPr>
                <w:rFonts w:ascii="Times New Roman" w:hAnsi="Times New Roman" w:cs="Times New Roman"/>
                <w:color w:val="000000" w:themeColor="text1"/>
                <w:sz w:val="20"/>
                <w:szCs w:val="20"/>
                <w:lang w:val="tr-TR"/>
              </w:rPr>
            </w:pPr>
            <w:r w:rsidRPr="00A539C7">
              <w:rPr>
                <w:rFonts w:ascii="Times New Roman" w:hAnsi="Times New Roman" w:cs="Times New Roman"/>
                <w:color w:val="000000" w:themeColor="text1"/>
                <w:sz w:val="20"/>
                <w:szCs w:val="20"/>
                <w:lang w:val="tr-TR"/>
              </w:rPr>
              <w:t>148.000 TL</w:t>
            </w:r>
          </w:p>
        </w:tc>
        <w:tc>
          <w:tcPr>
            <w:tcW w:w="1795" w:type="dxa"/>
            <w:shd w:val="clear" w:color="auto" w:fill="FFFFFF" w:themeFill="background1"/>
          </w:tcPr>
          <w:p w:rsidR="00A539C7" w:rsidRPr="00A539C7" w:rsidRDefault="00A539C7" w:rsidP="00417B2D">
            <w:pPr>
              <w:pStyle w:val="TableParagraph"/>
              <w:rPr>
                <w:rFonts w:ascii="Times New Roman" w:hAnsi="Times New Roman" w:cs="Times New Roman"/>
                <w:color w:val="000000" w:themeColor="text1"/>
                <w:sz w:val="20"/>
                <w:szCs w:val="20"/>
                <w:lang w:val="tr-TR"/>
              </w:rPr>
            </w:pPr>
            <w:r w:rsidRPr="00A539C7">
              <w:rPr>
                <w:rFonts w:ascii="Times New Roman" w:hAnsi="Times New Roman" w:cs="Times New Roman"/>
                <w:color w:val="000000" w:themeColor="text1"/>
                <w:sz w:val="20"/>
                <w:szCs w:val="20"/>
                <w:lang w:val="tr-TR"/>
              </w:rPr>
              <w:t>455.000 TL</w:t>
            </w:r>
          </w:p>
        </w:tc>
      </w:tr>
    </w:tbl>
    <w:p w:rsidR="00C73125" w:rsidRPr="000F59F6" w:rsidRDefault="00C73125" w:rsidP="00C73125">
      <w:pPr>
        <w:pStyle w:val="GvdeMetni"/>
        <w:rPr>
          <w:b/>
          <w:sz w:val="22"/>
          <w:lang w:val="tr-TR"/>
        </w:rPr>
      </w:pPr>
    </w:p>
    <w:p w:rsidR="00040405" w:rsidRDefault="00040405" w:rsidP="007C5256">
      <w:pPr>
        <w:pStyle w:val="Balk1"/>
        <w:ind w:left="-426"/>
        <w:jc w:val="left"/>
        <w:rPr>
          <w:rFonts w:ascii="Times New Roman" w:hAnsi="Times New Roman"/>
          <w:bCs w:val="0"/>
          <w:color w:val="000000" w:themeColor="text1"/>
          <w:sz w:val="24"/>
          <w:szCs w:val="24"/>
          <w:lang w:eastAsia="tr-TR"/>
        </w:rPr>
      </w:pPr>
    </w:p>
    <w:p w:rsidR="00040405" w:rsidRDefault="00040405" w:rsidP="007C5256">
      <w:pPr>
        <w:pStyle w:val="Balk1"/>
        <w:ind w:left="-426"/>
        <w:jc w:val="left"/>
        <w:rPr>
          <w:rFonts w:ascii="Times New Roman" w:hAnsi="Times New Roman"/>
          <w:bCs w:val="0"/>
          <w:color w:val="000000" w:themeColor="text1"/>
          <w:sz w:val="24"/>
          <w:szCs w:val="24"/>
          <w:lang w:eastAsia="tr-TR"/>
        </w:rPr>
      </w:pPr>
    </w:p>
    <w:p w:rsidR="00040405" w:rsidRDefault="00040405" w:rsidP="007C5256">
      <w:pPr>
        <w:pStyle w:val="Balk1"/>
        <w:ind w:left="-426"/>
        <w:jc w:val="left"/>
        <w:rPr>
          <w:rFonts w:ascii="Times New Roman" w:hAnsi="Times New Roman"/>
          <w:bCs w:val="0"/>
          <w:color w:val="000000" w:themeColor="text1"/>
          <w:sz w:val="24"/>
          <w:szCs w:val="24"/>
          <w:lang w:eastAsia="tr-TR"/>
        </w:rPr>
      </w:pPr>
    </w:p>
    <w:p w:rsidR="00040405" w:rsidRDefault="00040405" w:rsidP="007C5256">
      <w:pPr>
        <w:pStyle w:val="Balk1"/>
        <w:ind w:left="-426"/>
        <w:jc w:val="left"/>
        <w:rPr>
          <w:rFonts w:ascii="Times New Roman" w:hAnsi="Times New Roman"/>
          <w:bCs w:val="0"/>
          <w:color w:val="000000" w:themeColor="text1"/>
          <w:sz w:val="24"/>
          <w:szCs w:val="24"/>
          <w:lang w:eastAsia="tr-TR"/>
        </w:rPr>
      </w:pPr>
    </w:p>
    <w:p w:rsidR="00040405" w:rsidRDefault="00040405" w:rsidP="007C5256">
      <w:pPr>
        <w:pStyle w:val="Balk1"/>
        <w:ind w:left="-426"/>
        <w:jc w:val="left"/>
        <w:rPr>
          <w:rFonts w:ascii="Times New Roman" w:hAnsi="Times New Roman"/>
          <w:bCs w:val="0"/>
          <w:color w:val="000000" w:themeColor="text1"/>
          <w:sz w:val="24"/>
          <w:szCs w:val="24"/>
          <w:lang w:eastAsia="tr-TR"/>
        </w:rPr>
      </w:pPr>
    </w:p>
    <w:p w:rsidR="00040405" w:rsidRDefault="00040405" w:rsidP="007C5256">
      <w:pPr>
        <w:pStyle w:val="Balk1"/>
        <w:ind w:left="-426"/>
        <w:jc w:val="left"/>
        <w:rPr>
          <w:rFonts w:ascii="Times New Roman" w:hAnsi="Times New Roman"/>
          <w:bCs w:val="0"/>
          <w:color w:val="000000" w:themeColor="text1"/>
          <w:sz w:val="24"/>
          <w:szCs w:val="24"/>
          <w:lang w:eastAsia="tr-TR"/>
        </w:rPr>
      </w:pPr>
    </w:p>
    <w:p w:rsidR="00040405" w:rsidRDefault="00040405" w:rsidP="007C5256">
      <w:pPr>
        <w:pStyle w:val="Balk1"/>
        <w:ind w:left="-426"/>
        <w:jc w:val="left"/>
        <w:rPr>
          <w:rFonts w:ascii="Times New Roman" w:hAnsi="Times New Roman"/>
          <w:bCs w:val="0"/>
          <w:color w:val="000000" w:themeColor="text1"/>
          <w:sz w:val="24"/>
          <w:szCs w:val="24"/>
          <w:lang w:eastAsia="tr-TR"/>
        </w:rPr>
      </w:pPr>
    </w:p>
    <w:p w:rsidR="00040405" w:rsidRDefault="00040405" w:rsidP="007C5256">
      <w:pPr>
        <w:pStyle w:val="Balk1"/>
        <w:ind w:left="-426"/>
        <w:jc w:val="left"/>
        <w:rPr>
          <w:rFonts w:ascii="Times New Roman" w:hAnsi="Times New Roman"/>
          <w:bCs w:val="0"/>
          <w:color w:val="000000" w:themeColor="text1"/>
          <w:sz w:val="24"/>
          <w:szCs w:val="24"/>
          <w:lang w:eastAsia="tr-TR"/>
        </w:rPr>
      </w:pPr>
    </w:p>
    <w:p w:rsidR="00040405" w:rsidRDefault="00040405" w:rsidP="007C5256">
      <w:pPr>
        <w:pStyle w:val="Balk1"/>
        <w:ind w:left="-426"/>
        <w:jc w:val="left"/>
        <w:rPr>
          <w:rFonts w:ascii="Times New Roman" w:hAnsi="Times New Roman"/>
          <w:bCs w:val="0"/>
          <w:color w:val="000000" w:themeColor="text1"/>
          <w:sz w:val="24"/>
          <w:szCs w:val="24"/>
          <w:lang w:eastAsia="tr-TR"/>
        </w:rPr>
      </w:pPr>
    </w:p>
    <w:p w:rsidR="00040405" w:rsidRDefault="00040405" w:rsidP="007C5256">
      <w:pPr>
        <w:pStyle w:val="Balk1"/>
        <w:ind w:left="-426"/>
        <w:jc w:val="left"/>
        <w:rPr>
          <w:rFonts w:ascii="Times New Roman" w:hAnsi="Times New Roman"/>
          <w:bCs w:val="0"/>
          <w:color w:val="000000" w:themeColor="text1"/>
          <w:sz w:val="24"/>
          <w:szCs w:val="24"/>
          <w:lang w:eastAsia="tr-TR"/>
        </w:rPr>
      </w:pPr>
    </w:p>
    <w:p w:rsidR="00040405" w:rsidRDefault="00040405" w:rsidP="007C5256">
      <w:pPr>
        <w:pStyle w:val="Balk1"/>
        <w:ind w:left="-426"/>
        <w:jc w:val="left"/>
        <w:rPr>
          <w:rFonts w:ascii="Times New Roman" w:hAnsi="Times New Roman"/>
          <w:bCs w:val="0"/>
          <w:color w:val="000000" w:themeColor="text1"/>
          <w:sz w:val="24"/>
          <w:szCs w:val="24"/>
          <w:lang w:eastAsia="tr-TR"/>
        </w:rPr>
      </w:pPr>
    </w:p>
    <w:p w:rsidR="00040405" w:rsidRDefault="00040405" w:rsidP="007C5256">
      <w:pPr>
        <w:pStyle w:val="Balk1"/>
        <w:ind w:left="-426"/>
        <w:jc w:val="left"/>
        <w:rPr>
          <w:rFonts w:ascii="Times New Roman" w:hAnsi="Times New Roman"/>
          <w:bCs w:val="0"/>
          <w:color w:val="000000" w:themeColor="text1"/>
          <w:sz w:val="24"/>
          <w:szCs w:val="24"/>
          <w:lang w:eastAsia="tr-TR"/>
        </w:rPr>
      </w:pPr>
    </w:p>
    <w:p w:rsidR="00040405" w:rsidRDefault="00040405" w:rsidP="007C5256">
      <w:pPr>
        <w:pStyle w:val="Balk1"/>
        <w:ind w:left="-426"/>
        <w:jc w:val="left"/>
        <w:rPr>
          <w:rFonts w:ascii="Times New Roman" w:hAnsi="Times New Roman"/>
          <w:bCs w:val="0"/>
          <w:color w:val="000000" w:themeColor="text1"/>
          <w:sz w:val="24"/>
          <w:szCs w:val="24"/>
          <w:lang w:eastAsia="tr-TR"/>
        </w:rPr>
      </w:pPr>
    </w:p>
    <w:p w:rsidR="00040405" w:rsidRDefault="00040405" w:rsidP="007C5256">
      <w:pPr>
        <w:pStyle w:val="Balk1"/>
        <w:ind w:left="-426"/>
        <w:jc w:val="left"/>
        <w:rPr>
          <w:rFonts w:ascii="Times New Roman" w:hAnsi="Times New Roman"/>
          <w:bCs w:val="0"/>
          <w:color w:val="000000" w:themeColor="text1"/>
          <w:sz w:val="24"/>
          <w:szCs w:val="24"/>
          <w:lang w:eastAsia="tr-TR"/>
        </w:rPr>
      </w:pPr>
    </w:p>
    <w:p w:rsidR="00040405" w:rsidRDefault="00040405" w:rsidP="007C5256">
      <w:pPr>
        <w:pStyle w:val="Balk1"/>
        <w:ind w:left="-426"/>
        <w:jc w:val="left"/>
        <w:rPr>
          <w:rFonts w:ascii="Times New Roman" w:hAnsi="Times New Roman"/>
          <w:bCs w:val="0"/>
          <w:color w:val="000000" w:themeColor="text1"/>
          <w:sz w:val="24"/>
          <w:szCs w:val="24"/>
          <w:lang w:eastAsia="tr-TR"/>
        </w:rPr>
      </w:pPr>
    </w:p>
    <w:p w:rsidR="00040405" w:rsidRDefault="00040405" w:rsidP="007C5256">
      <w:pPr>
        <w:pStyle w:val="Balk1"/>
        <w:ind w:left="-426"/>
        <w:jc w:val="left"/>
        <w:rPr>
          <w:rFonts w:ascii="Times New Roman" w:hAnsi="Times New Roman"/>
          <w:bCs w:val="0"/>
          <w:color w:val="000000" w:themeColor="text1"/>
          <w:sz w:val="24"/>
          <w:szCs w:val="24"/>
          <w:lang w:eastAsia="tr-TR"/>
        </w:rPr>
      </w:pPr>
    </w:p>
    <w:p w:rsidR="00040405" w:rsidRDefault="00040405" w:rsidP="007C5256">
      <w:pPr>
        <w:pStyle w:val="Balk1"/>
        <w:ind w:left="-426"/>
        <w:jc w:val="left"/>
        <w:rPr>
          <w:rFonts w:ascii="Times New Roman" w:hAnsi="Times New Roman"/>
          <w:bCs w:val="0"/>
          <w:color w:val="000000" w:themeColor="text1"/>
          <w:sz w:val="24"/>
          <w:szCs w:val="24"/>
          <w:lang w:eastAsia="tr-TR"/>
        </w:rPr>
      </w:pPr>
    </w:p>
    <w:p w:rsidR="004E191C" w:rsidRPr="003A7659" w:rsidRDefault="003A7659" w:rsidP="007C5256">
      <w:pPr>
        <w:pStyle w:val="Balk1"/>
        <w:ind w:left="-426"/>
        <w:jc w:val="left"/>
        <w:rPr>
          <w:rFonts w:ascii="Times New Roman" w:hAnsi="Times New Roman"/>
          <w:bCs w:val="0"/>
          <w:color w:val="000000" w:themeColor="text1"/>
          <w:sz w:val="24"/>
          <w:szCs w:val="24"/>
          <w:lang w:eastAsia="tr-TR"/>
        </w:rPr>
      </w:pPr>
      <w:r w:rsidRPr="003A7659">
        <w:rPr>
          <w:rFonts w:ascii="Times New Roman" w:hAnsi="Times New Roman"/>
          <w:bCs w:val="0"/>
          <w:color w:val="000000" w:themeColor="text1"/>
          <w:sz w:val="24"/>
          <w:szCs w:val="24"/>
          <w:lang w:eastAsia="tr-TR"/>
        </w:rPr>
        <w:t xml:space="preserve">5. </w:t>
      </w:r>
      <w:r w:rsidR="004E191C" w:rsidRPr="003A7659">
        <w:rPr>
          <w:rFonts w:ascii="Times New Roman" w:hAnsi="Times New Roman"/>
          <w:bCs w:val="0"/>
          <w:color w:val="000000" w:themeColor="text1"/>
          <w:sz w:val="24"/>
          <w:szCs w:val="24"/>
          <w:lang w:eastAsia="tr-TR"/>
        </w:rPr>
        <w:t>İZLEME VE DEĞERLENDİRME</w:t>
      </w:r>
    </w:p>
    <w:p w:rsidR="0023667C" w:rsidRDefault="0023667C" w:rsidP="007C5256">
      <w:pPr>
        <w:pStyle w:val="AralkYok"/>
        <w:ind w:left="-426" w:right="-166"/>
        <w:jc w:val="both"/>
        <w:rPr>
          <w:rFonts w:ascii="Times New Roman" w:hAnsi="Times New Roman"/>
          <w:color w:val="000000"/>
          <w:sz w:val="24"/>
          <w:szCs w:val="24"/>
        </w:rPr>
      </w:pPr>
      <w:r>
        <w:rPr>
          <w:rFonts w:ascii="Times New Roman" w:hAnsi="Times New Roman"/>
          <w:color w:val="000000"/>
          <w:sz w:val="24"/>
          <w:szCs w:val="24"/>
        </w:rPr>
        <w:t xml:space="preserve">    </w:t>
      </w:r>
    </w:p>
    <w:p w:rsidR="00172C5D" w:rsidRDefault="0023667C" w:rsidP="007C5256">
      <w:pPr>
        <w:pStyle w:val="AralkYok"/>
        <w:ind w:left="-426" w:right="-166" w:hanging="142"/>
        <w:jc w:val="both"/>
        <w:rPr>
          <w:rFonts w:ascii="Times New Roman" w:hAnsi="Times New Roman"/>
          <w:color w:val="000000"/>
          <w:sz w:val="24"/>
          <w:szCs w:val="24"/>
        </w:rPr>
      </w:pPr>
      <w:r>
        <w:rPr>
          <w:rFonts w:ascii="Times New Roman" w:hAnsi="Times New Roman"/>
          <w:color w:val="000000"/>
          <w:sz w:val="24"/>
          <w:szCs w:val="24"/>
        </w:rPr>
        <w:t xml:space="preserve">     </w:t>
      </w:r>
      <w:r w:rsidR="00763F06" w:rsidRPr="00763F06">
        <w:rPr>
          <w:rFonts w:ascii="Times New Roman" w:hAnsi="Times New Roman"/>
          <w:color w:val="000000"/>
          <w:sz w:val="24"/>
          <w:szCs w:val="24"/>
        </w:rPr>
        <w:t>Okulumuzun 2024-2028 Stratejik Planı İzleme ve</w:t>
      </w:r>
      <w:r w:rsidR="00763F06" w:rsidRPr="00763F06">
        <w:rPr>
          <w:color w:val="000000"/>
          <w:sz w:val="24"/>
          <w:szCs w:val="24"/>
        </w:rPr>
        <w:t xml:space="preserve"> </w:t>
      </w:r>
      <w:r w:rsidR="00763F06" w:rsidRPr="00763F06">
        <w:rPr>
          <w:rFonts w:ascii="Times New Roman" w:hAnsi="Times New Roman"/>
          <w:color w:val="000000"/>
          <w:sz w:val="24"/>
          <w:szCs w:val="24"/>
        </w:rPr>
        <w:t>Değerlendirme Modeli’nin çerçevesini;</w:t>
      </w:r>
      <w:r w:rsidR="00763F06" w:rsidRPr="00763F06">
        <w:rPr>
          <w:color w:val="000000"/>
          <w:sz w:val="24"/>
          <w:szCs w:val="24"/>
        </w:rPr>
        <w:br/>
      </w:r>
      <w:r w:rsidR="00763F06" w:rsidRPr="00763F06">
        <w:rPr>
          <w:rFonts w:ascii="Times New Roman" w:hAnsi="Times New Roman"/>
          <w:color w:val="000000"/>
          <w:sz w:val="24"/>
          <w:szCs w:val="24"/>
        </w:rPr>
        <w:t>1. 2024-2028 Stratejik Planı ve performans programlarında yer alan performans</w:t>
      </w:r>
      <w:r w:rsidR="00763F06" w:rsidRPr="00763F06">
        <w:rPr>
          <w:color w:val="000000"/>
          <w:sz w:val="24"/>
          <w:szCs w:val="24"/>
        </w:rPr>
        <w:t xml:space="preserve"> </w:t>
      </w:r>
      <w:r w:rsidR="00763F06" w:rsidRPr="00763F06">
        <w:rPr>
          <w:rFonts w:ascii="Times New Roman" w:hAnsi="Times New Roman"/>
          <w:color w:val="000000"/>
          <w:sz w:val="24"/>
          <w:szCs w:val="24"/>
        </w:rPr>
        <w:t>göstergelerinin gerçekleşme durumlarının tespit edilmesi,</w:t>
      </w:r>
    </w:p>
    <w:p w:rsidR="00763F06" w:rsidRDefault="0023667C" w:rsidP="007C5256">
      <w:pPr>
        <w:pStyle w:val="AralkYok"/>
        <w:ind w:left="-426" w:right="-166" w:hanging="142"/>
        <w:jc w:val="both"/>
        <w:rPr>
          <w:rFonts w:ascii="Times New Roman" w:hAnsi="Times New Roman"/>
          <w:color w:val="000000"/>
          <w:sz w:val="24"/>
          <w:szCs w:val="24"/>
        </w:rPr>
      </w:pPr>
      <w:r>
        <w:rPr>
          <w:rFonts w:ascii="Times New Roman" w:hAnsi="Times New Roman"/>
          <w:color w:val="000000"/>
          <w:sz w:val="24"/>
          <w:szCs w:val="24"/>
        </w:rPr>
        <w:t xml:space="preserve">  </w:t>
      </w:r>
      <w:r w:rsidR="00763F06" w:rsidRPr="00763F06">
        <w:rPr>
          <w:rFonts w:ascii="Times New Roman" w:hAnsi="Times New Roman"/>
          <w:color w:val="000000"/>
          <w:sz w:val="24"/>
          <w:szCs w:val="24"/>
        </w:rPr>
        <w:t>2.</w:t>
      </w:r>
      <w:r w:rsidR="00763F06">
        <w:rPr>
          <w:rFonts w:ascii="Times New Roman" w:hAnsi="Times New Roman"/>
          <w:color w:val="000000"/>
          <w:sz w:val="24"/>
          <w:szCs w:val="24"/>
        </w:rPr>
        <w:t xml:space="preserve"> </w:t>
      </w:r>
      <w:r w:rsidR="00763F06" w:rsidRPr="00763F06">
        <w:rPr>
          <w:rFonts w:ascii="Times New Roman" w:hAnsi="Times New Roman"/>
          <w:color w:val="000000"/>
          <w:sz w:val="24"/>
          <w:szCs w:val="24"/>
        </w:rPr>
        <w:t>Performans göstergelerinin gerçekleşme durumlarının hedeflerle kıyaslanması,</w:t>
      </w:r>
    </w:p>
    <w:p w:rsidR="00763F06" w:rsidRDefault="00172C5D" w:rsidP="007C5256">
      <w:pPr>
        <w:pStyle w:val="AralkYok"/>
        <w:ind w:left="-426" w:right="-166" w:hanging="142"/>
        <w:jc w:val="both"/>
        <w:rPr>
          <w:rFonts w:ascii="Times New Roman" w:hAnsi="Times New Roman"/>
          <w:color w:val="000000"/>
          <w:sz w:val="24"/>
          <w:szCs w:val="24"/>
        </w:rPr>
      </w:pPr>
      <w:r>
        <w:rPr>
          <w:rFonts w:ascii="Times New Roman" w:hAnsi="Times New Roman"/>
          <w:color w:val="000000"/>
          <w:sz w:val="24"/>
          <w:szCs w:val="24"/>
        </w:rPr>
        <w:t xml:space="preserve">  </w:t>
      </w:r>
      <w:r w:rsidR="00763F06" w:rsidRPr="00763F06">
        <w:rPr>
          <w:rFonts w:ascii="Times New Roman" w:hAnsi="Times New Roman"/>
          <w:color w:val="000000"/>
          <w:sz w:val="24"/>
          <w:szCs w:val="24"/>
        </w:rPr>
        <w:t>3.</w:t>
      </w:r>
      <w:r w:rsidR="00763F06">
        <w:rPr>
          <w:rFonts w:ascii="Times New Roman" w:hAnsi="Times New Roman"/>
          <w:color w:val="000000"/>
          <w:sz w:val="24"/>
          <w:szCs w:val="24"/>
        </w:rPr>
        <w:t xml:space="preserve"> </w:t>
      </w:r>
      <w:r w:rsidR="00763F06" w:rsidRPr="00763F06">
        <w:rPr>
          <w:rFonts w:ascii="Times New Roman" w:hAnsi="Times New Roman"/>
          <w:color w:val="000000"/>
          <w:sz w:val="24"/>
          <w:szCs w:val="24"/>
        </w:rPr>
        <w:t>Sonuçların raporlanması ve paydaşlarla paylaşımı,</w:t>
      </w:r>
    </w:p>
    <w:p w:rsidR="00763F06" w:rsidRDefault="0023667C" w:rsidP="007C5256">
      <w:pPr>
        <w:pStyle w:val="AralkYok"/>
        <w:tabs>
          <w:tab w:val="left" w:pos="-142"/>
          <w:tab w:val="left" w:pos="567"/>
        </w:tabs>
        <w:ind w:left="-426" w:right="-166" w:hanging="142"/>
        <w:jc w:val="both"/>
        <w:rPr>
          <w:rFonts w:ascii="Times New Roman" w:hAnsi="Times New Roman"/>
          <w:color w:val="000000"/>
          <w:sz w:val="24"/>
          <w:szCs w:val="24"/>
        </w:rPr>
      </w:pPr>
      <w:r>
        <w:rPr>
          <w:rFonts w:ascii="Times New Roman" w:hAnsi="Times New Roman"/>
          <w:color w:val="000000"/>
          <w:sz w:val="24"/>
          <w:szCs w:val="24"/>
        </w:rPr>
        <w:t xml:space="preserve">  </w:t>
      </w:r>
      <w:r w:rsidR="00763F06" w:rsidRPr="00763F06">
        <w:rPr>
          <w:rFonts w:ascii="Times New Roman" w:hAnsi="Times New Roman"/>
          <w:color w:val="000000"/>
          <w:sz w:val="24"/>
          <w:szCs w:val="24"/>
        </w:rPr>
        <w:t>4. Gerekli tedbirlerin alınması süreçleri oluşturmaktadır.</w:t>
      </w:r>
    </w:p>
    <w:p w:rsidR="007C5256" w:rsidRDefault="007C5256" w:rsidP="007C5256">
      <w:pPr>
        <w:pStyle w:val="AralkYok"/>
        <w:ind w:left="-426" w:right="-166" w:hanging="142"/>
        <w:jc w:val="both"/>
        <w:rPr>
          <w:color w:val="000000"/>
          <w:sz w:val="24"/>
          <w:szCs w:val="24"/>
        </w:rPr>
      </w:pPr>
    </w:p>
    <w:p w:rsidR="00763F06" w:rsidRDefault="007C5256" w:rsidP="007C5256">
      <w:pPr>
        <w:pStyle w:val="AralkYok"/>
        <w:ind w:left="-426" w:right="-166" w:hanging="142"/>
        <w:jc w:val="both"/>
        <w:rPr>
          <w:rFonts w:ascii="Times New Roman" w:hAnsi="Times New Roman"/>
          <w:color w:val="000000"/>
          <w:sz w:val="24"/>
          <w:szCs w:val="24"/>
        </w:rPr>
      </w:pPr>
      <w:r>
        <w:rPr>
          <w:color w:val="000000"/>
          <w:sz w:val="24"/>
          <w:szCs w:val="24"/>
        </w:rPr>
        <w:t xml:space="preserve">      </w:t>
      </w:r>
      <w:r w:rsidR="00763F06">
        <w:rPr>
          <w:rFonts w:ascii="Times New Roman" w:hAnsi="Times New Roman"/>
          <w:color w:val="000000"/>
          <w:sz w:val="24"/>
          <w:szCs w:val="24"/>
        </w:rPr>
        <w:t xml:space="preserve">Okulumuz </w:t>
      </w:r>
      <w:r w:rsidR="00763F06" w:rsidRPr="00763F06">
        <w:rPr>
          <w:rFonts w:ascii="Times New Roman" w:hAnsi="Times New Roman"/>
          <w:color w:val="000000"/>
          <w:sz w:val="24"/>
          <w:szCs w:val="24"/>
        </w:rPr>
        <w:t>2024-2028 Stratejik Planında yer alan performans göstergelerinin</w:t>
      </w:r>
      <w:r w:rsidR="00763F06" w:rsidRPr="00763F06">
        <w:rPr>
          <w:color w:val="000000"/>
          <w:sz w:val="24"/>
          <w:szCs w:val="24"/>
        </w:rPr>
        <w:t xml:space="preserve"> </w:t>
      </w:r>
      <w:r w:rsidR="00763F06" w:rsidRPr="00763F06">
        <w:rPr>
          <w:rFonts w:ascii="Times New Roman" w:hAnsi="Times New Roman"/>
          <w:color w:val="000000"/>
          <w:sz w:val="24"/>
          <w:szCs w:val="24"/>
        </w:rPr>
        <w:t>gerçekleşme durumlarının tespiti yılda iki kez yapılacaktır. Yılın ilk altı aylık dönemini kapsayan</w:t>
      </w:r>
      <w:r w:rsidR="00763F06" w:rsidRPr="00763F06">
        <w:rPr>
          <w:color w:val="000000"/>
          <w:sz w:val="24"/>
          <w:szCs w:val="24"/>
        </w:rPr>
        <w:t xml:space="preserve"> </w:t>
      </w:r>
      <w:r w:rsidR="00763F06" w:rsidRPr="00763F06">
        <w:rPr>
          <w:rFonts w:ascii="Times New Roman" w:hAnsi="Times New Roman"/>
          <w:color w:val="000000"/>
          <w:sz w:val="24"/>
          <w:szCs w:val="24"/>
        </w:rPr>
        <w:t>birinci</w:t>
      </w:r>
      <w:r w:rsidR="00763F06">
        <w:rPr>
          <w:rFonts w:ascii="Times New Roman" w:hAnsi="Times New Roman"/>
          <w:color w:val="000000"/>
          <w:sz w:val="24"/>
          <w:szCs w:val="24"/>
        </w:rPr>
        <w:t xml:space="preserve"> izleme kapsamında, okulumuz stratejik planlama ekibi</w:t>
      </w:r>
      <w:r w:rsidR="00763F06" w:rsidRPr="00763F06">
        <w:rPr>
          <w:rFonts w:ascii="Times New Roman" w:hAnsi="Times New Roman"/>
          <w:color w:val="000000"/>
          <w:sz w:val="24"/>
          <w:szCs w:val="24"/>
        </w:rPr>
        <w:t xml:space="preserve"> tarafından performans</w:t>
      </w:r>
      <w:r w:rsidR="00763F06" w:rsidRPr="00763F06">
        <w:rPr>
          <w:color w:val="000000"/>
          <w:sz w:val="24"/>
          <w:szCs w:val="24"/>
        </w:rPr>
        <w:t xml:space="preserve"> </w:t>
      </w:r>
      <w:r w:rsidR="00763F06" w:rsidRPr="00763F06">
        <w:rPr>
          <w:rFonts w:ascii="Times New Roman" w:hAnsi="Times New Roman"/>
          <w:color w:val="000000"/>
          <w:sz w:val="24"/>
          <w:szCs w:val="24"/>
        </w:rPr>
        <w:t>programlarında yer alan performans göstergelerinin gerçekleşme durumları tespit edilecektir.</w:t>
      </w:r>
      <w:r w:rsidR="00763F06" w:rsidRPr="00763F06">
        <w:rPr>
          <w:color w:val="000000"/>
          <w:sz w:val="24"/>
          <w:szCs w:val="24"/>
        </w:rPr>
        <w:t xml:space="preserve"> </w:t>
      </w:r>
      <w:r w:rsidR="00763F06" w:rsidRPr="00763F06">
        <w:rPr>
          <w:rFonts w:ascii="Times New Roman" w:hAnsi="Times New Roman"/>
          <w:color w:val="000000"/>
          <w:sz w:val="24"/>
          <w:szCs w:val="24"/>
        </w:rPr>
        <w:t>Göstergelerin gerçekleşme durumları hakkında hazırlanan rapor üst yöneticiye sunulacak ve</w:t>
      </w:r>
      <w:r w:rsidR="00763F06" w:rsidRPr="00763F06">
        <w:rPr>
          <w:color w:val="000000"/>
          <w:sz w:val="24"/>
          <w:szCs w:val="24"/>
        </w:rPr>
        <w:t xml:space="preserve"> </w:t>
      </w:r>
      <w:r w:rsidR="00763F06" w:rsidRPr="00763F06">
        <w:rPr>
          <w:rFonts w:ascii="Times New Roman" w:hAnsi="Times New Roman"/>
          <w:color w:val="000000"/>
          <w:sz w:val="24"/>
          <w:szCs w:val="24"/>
        </w:rPr>
        <w:t>böylelikle göstergelerdeki yıllık hedeflere ulaşılmasını sağlamak üzere gerekli görülebilecek</w:t>
      </w:r>
      <w:r w:rsidR="00763F06">
        <w:rPr>
          <w:rFonts w:ascii="Times New Roman" w:hAnsi="Times New Roman"/>
          <w:color w:val="000000"/>
          <w:sz w:val="24"/>
          <w:szCs w:val="24"/>
        </w:rPr>
        <w:t xml:space="preserve"> tedbirlerin </w:t>
      </w:r>
      <w:r w:rsidR="00763F06" w:rsidRPr="00763F06">
        <w:rPr>
          <w:rFonts w:ascii="Times New Roman" w:hAnsi="Times New Roman"/>
          <w:color w:val="000000"/>
          <w:sz w:val="24"/>
          <w:szCs w:val="24"/>
        </w:rPr>
        <w:t>alınması sağlanacaktır.</w:t>
      </w:r>
    </w:p>
    <w:p w:rsidR="00064DC3" w:rsidRPr="00763F06" w:rsidRDefault="0023667C" w:rsidP="007C5256">
      <w:pPr>
        <w:pStyle w:val="AralkYok"/>
        <w:ind w:left="-426" w:right="-166" w:hanging="142"/>
        <w:jc w:val="both"/>
        <w:rPr>
          <w:rFonts w:ascii="Times New Roman" w:hAnsi="Times New Roman"/>
          <w:color w:val="000000"/>
          <w:sz w:val="24"/>
          <w:szCs w:val="24"/>
        </w:rPr>
      </w:pPr>
      <w:r>
        <w:rPr>
          <w:rFonts w:ascii="Times New Roman" w:hAnsi="Times New Roman"/>
          <w:color w:val="000000"/>
          <w:sz w:val="24"/>
          <w:szCs w:val="24"/>
        </w:rPr>
        <w:t xml:space="preserve">      </w:t>
      </w:r>
      <w:r w:rsidR="00763F06" w:rsidRPr="00763F06">
        <w:rPr>
          <w:rFonts w:ascii="Times New Roman" w:hAnsi="Times New Roman"/>
          <w:color w:val="000000"/>
          <w:sz w:val="24"/>
          <w:szCs w:val="24"/>
        </w:rPr>
        <w:t xml:space="preserve">Yılın tamamını kapsayan ikinci izleme dâhilinde; </w:t>
      </w:r>
      <w:r w:rsidR="00763F06">
        <w:rPr>
          <w:rFonts w:ascii="Times New Roman" w:hAnsi="Times New Roman"/>
          <w:color w:val="000000"/>
          <w:sz w:val="24"/>
          <w:szCs w:val="24"/>
        </w:rPr>
        <w:t xml:space="preserve">okulumuz </w:t>
      </w:r>
      <w:r w:rsidR="00763F06" w:rsidRPr="00763F06">
        <w:rPr>
          <w:rFonts w:ascii="Times New Roman" w:hAnsi="Times New Roman"/>
          <w:color w:val="000000"/>
          <w:sz w:val="24"/>
          <w:szCs w:val="24"/>
        </w:rPr>
        <w:t>strateji</w:t>
      </w:r>
      <w:r w:rsidR="00763F06">
        <w:rPr>
          <w:rFonts w:ascii="Times New Roman" w:hAnsi="Times New Roman"/>
          <w:color w:val="000000"/>
          <w:sz w:val="24"/>
          <w:szCs w:val="24"/>
        </w:rPr>
        <w:t xml:space="preserve">k planlama ekibi </w:t>
      </w:r>
      <w:r w:rsidR="00763F06" w:rsidRPr="00763F06">
        <w:rPr>
          <w:rFonts w:ascii="Times New Roman" w:hAnsi="Times New Roman"/>
          <w:color w:val="000000"/>
          <w:sz w:val="24"/>
          <w:szCs w:val="24"/>
        </w:rPr>
        <w:t>tarafından performans programlarında yer alan performans göstergelerinin yılsonu</w:t>
      </w:r>
      <w:r w:rsidR="00763F06">
        <w:rPr>
          <w:rFonts w:ascii="Times New Roman" w:hAnsi="Times New Roman"/>
          <w:color w:val="000000"/>
          <w:sz w:val="24"/>
          <w:szCs w:val="24"/>
        </w:rPr>
        <w:t xml:space="preserve"> </w:t>
      </w:r>
      <w:r w:rsidR="00763F06" w:rsidRPr="00763F06">
        <w:rPr>
          <w:rFonts w:ascii="Times New Roman" w:hAnsi="Times New Roman"/>
          <w:color w:val="000000"/>
          <w:sz w:val="24"/>
          <w:szCs w:val="24"/>
        </w:rPr>
        <w:t>gerçekleşme durumları tespit edilecektir. Yılsonu gerçekleşme durumları, varsa göstergehedeflerinden sapmalar ve bunların nedenleri üst yönetici başkanlığında birim yöneticilerince</w:t>
      </w:r>
      <w:r w:rsidR="00763F06" w:rsidRPr="00763F06">
        <w:rPr>
          <w:color w:val="000000"/>
          <w:sz w:val="24"/>
          <w:szCs w:val="24"/>
        </w:rPr>
        <w:t xml:space="preserve"> </w:t>
      </w:r>
      <w:r w:rsidR="00763F06" w:rsidRPr="00763F06">
        <w:rPr>
          <w:rFonts w:ascii="Times New Roman" w:hAnsi="Times New Roman"/>
          <w:color w:val="000000"/>
          <w:sz w:val="24"/>
          <w:szCs w:val="24"/>
        </w:rPr>
        <w:t>değerlendirilerek gerekli tedbirlerin alınması sağlanacaktır</w:t>
      </w:r>
      <w:r w:rsidR="007C5256">
        <w:rPr>
          <w:rFonts w:ascii="Times New Roman" w:hAnsi="Times New Roman"/>
          <w:color w:val="000000"/>
          <w:sz w:val="24"/>
          <w:szCs w:val="24"/>
        </w:rPr>
        <w:t>.</w:t>
      </w:r>
    </w:p>
    <w:p w:rsidR="0090460C" w:rsidRPr="00763F06" w:rsidRDefault="00064DC3" w:rsidP="007C5256">
      <w:pPr>
        <w:pStyle w:val="AralkYok"/>
        <w:ind w:right="-166" w:hanging="142"/>
        <w:jc w:val="both"/>
        <w:rPr>
          <w:rFonts w:ascii="Times New Roman" w:eastAsia="Calibri" w:hAnsi="Times New Roman"/>
          <w:sz w:val="24"/>
          <w:szCs w:val="24"/>
        </w:rPr>
      </w:pPr>
      <w:r w:rsidRPr="00064DC3">
        <w:rPr>
          <w:rFonts w:ascii="Times New Roman" w:eastAsia="Calibri" w:hAnsi="Times New Roman"/>
          <w:sz w:val="24"/>
          <w:szCs w:val="24"/>
        </w:rPr>
        <w:t xml:space="preserve">    </w:t>
      </w:r>
      <w:r>
        <w:rPr>
          <w:rFonts w:ascii="Times New Roman" w:eastAsia="Calibri" w:hAnsi="Times New Roman"/>
          <w:sz w:val="24"/>
          <w:szCs w:val="24"/>
        </w:rPr>
        <w:t xml:space="preserve"> </w:t>
      </w:r>
      <w:r w:rsidR="0090460C" w:rsidRPr="00DA4609">
        <w:rPr>
          <w:rFonts w:ascii="Times New Roman" w:hAnsi="Times New Roman"/>
          <w:color w:val="000000"/>
          <w:sz w:val="20"/>
          <w:szCs w:val="20"/>
        </w:rPr>
        <w:t xml:space="preserve">  </w:t>
      </w:r>
      <w:r w:rsidR="0090460C">
        <w:rPr>
          <w:rFonts w:ascii="Times New Roman" w:hAnsi="Times New Roman"/>
          <w:color w:val="000000"/>
          <w:sz w:val="20"/>
          <w:szCs w:val="20"/>
        </w:rPr>
        <w:t xml:space="preserve">  </w:t>
      </w:r>
      <w:r w:rsidR="0090460C" w:rsidRPr="00DA4609">
        <w:rPr>
          <w:rFonts w:ascii="Times New Roman" w:hAnsi="Times New Roman"/>
          <w:color w:val="000000"/>
          <w:sz w:val="20"/>
          <w:szCs w:val="20"/>
        </w:rPr>
        <w:t xml:space="preserve"> </w:t>
      </w:r>
    </w:p>
    <w:p w:rsidR="00C73125" w:rsidRDefault="00763F06" w:rsidP="007C5256">
      <w:pPr>
        <w:tabs>
          <w:tab w:val="left" w:pos="1177"/>
        </w:tabs>
        <w:ind w:left="-426"/>
        <w:rPr>
          <w:rFonts w:ascii="Times New Roman" w:hAnsi="Times New Roman" w:cs="Times New Roman"/>
          <w:b/>
          <w:bCs/>
          <w:color w:val="000000"/>
          <w:sz w:val="24"/>
          <w:szCs w:val="24"/>
        </w:rPr>
      </w:pPr>
      <w:r>
        <w:rPr>
          <w:rFonts w:ascii="Times New Roman" w:hAnsi="Times New Roman" w:cs="Times New Roman"/>
          <w:b/>
          <w:bCs/>
          <w:color w:val="000000"/>
          <w:sz w:val="24"/>
          <w:szCs w:val="24"/>
        </w:rPr>
        <w:t>Şekil 4:</w:t>
      </w:r>
      <w:r w:rsidR="0090460C">
        <w:rPr>
          <w:rFonts w:ascii="Times New Roman" w:hAnsi="Times New Roman" w:cs="Times New Roman"/>
          <w:b/>
          <w:bCs/>
          <w:color w:val="000000"/>
          <w:sz w:val="24"/>
          <w:szCs w:val="24"/>
        </w:rPr>
        <w:t xml:space="preserve"> </w:t>
      </w:r>
      <w:r w:rsidR="0090460C" w:rsidRPr="00805505">
        <w:rPr>
          <w:rFonts w:ascii="Times New Roman" w:hAnsi="Times New Roman" w:cs="Times New Roman"/>
          <w:b/>
          <w:bCs/>
          <w:color w:val="000000"/>
          <w:sz w:val="24"/>
          <w:szCs w:val="24"/>
        </w:rPr>
        <w:t>İzleme ve Değerlendirme Modeli</w:t>
      </w:r>
    </w:p>
    <w:p w:rsidR="003751C5" w:rsidRDefault="003751C5" w:rsidP="0090460C">
      <w:pPr>
        <w:pStyle w:val="GvdeMetni"/>
        <w:spacing w:before="140" w:line="355" w:lineRule="auto"/>
        <w:ind w:left="838" w:hanging="360"/>
        <w:rPr>
          <w:rFonts w:ascii="Times New Roman" w:hAnsi="Times New Roman" w:cs="Times New Roman"/>
        </w:rPr>
      </w:pPr>
    </w:p>
    <w:p w:rsidR="00763F06" w:rsidRDefault="0090460C" w:rsidP="0090460C">
      <w:pPr>
        <w:pStyle w:val="GvdeMetni"/>
        <w:spacing w:before="140" w:line="355" w:lineRule="auto"/>
        <w:ind w:left="838" w:hanging="360"/>
        <w:rPr>
          <w:rFonts w:ascii="Times New Roman" w:hAnsi="Times New Roman" w:cs="Times New Roman"/>
        </w:rPr>
      </w:pPr>
      <w:r w:rsidRPr="0090460C">
        <w:rPr>
          <w:noProof/>
          <w:lang w:val="tr-TR" w:eastAsia="tr-TR"/>
        </w:rPr>
        <w:drawing>
          <wp:anchor distT="0" distB="0" distL="114300" distR="114300" simplePos="0" relativeHeight="251683840" behindDoc="0" locked="0" layoutInCell="1" allowOverlap="1">
            <wp:simplePos x="0" y="0"/>
            <wp:positionH relativeFrom="column">
              <wp:posOffset>8890</wp:posOffset>
            </wp:positionH>
            <wp:positionV relativeFrom="paragraph">
              <wp:posOffset>82550</wp:posOffset>
            </wp:positionV>
            <wp:extent cx="5947410" cy="3288665"/>
            <wp:effectExtent l="0" t="0" r="0" b="26035"/>
            <wp:wrapSquare wrapText="bothSides"/>
            <wp:docPr id="7"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anchor>
        </w:drawing>
      </w:r>
    </w:p>
    <w:p w:rsidR="007C5256" w:rsidRDefault="007C5256" w:rsidP="00763F06">
      <w:pPr>
        <w:rPr>
          <w:lang w:val="en-US"/>
        </w:rPr>
      </w:pPr>
    </w:p>
    <w:p w:rsidR="003751C5" w:rsidRDefault="007C5256" w:rsidP="007C5256">
      <w:pPr>
        <w:ind w:left="-426" w:hanging="14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p>
    <w:p w:rsidR="003751C5" w:rsidRDefault="003751C5" w:rsidP="007C5256">
      <w:pPr>
        <w:ind w:left="-426" w:hanging="141"/>
        <w:rPr>
          <w:rFonts w:ascii="Times New Roman" w:eastAsia="Times New Roman" w:hAnsi="Times New Roman" w:cs="Times New Roman"/>
          <w:b/>
          <w:bCs/>
          <w:color w:val="000000"/>
          <w:sz w:val="24"/>
          <w:szCs w:val="24"/>
        </w:rPr>
      </w:pPr>
    </w:p>
    <w:p w:rsidR="00763F06" w:rsidRPr="0023667C" w:rsidRDefault="003751C5" w:rsidP="007C5256">
      <w:pPr>
        <w:ind w:left="-426" w:hanging="141"/>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 xml:space="preserve">  </w:t>
      </w:r>
      <w:r w:rsidR="00040405">
        <w:rPr>
          <w:rFonts w:ascii="Times New Roman" w:eastAsia="Times New Roman" w:hAnsi="Times New Roman" w:cs="Times New Roman"/>
          <w:b/>
          <w:bCs/>
          <w:color w:val="000000"/>
          <w:sz w:val="24"/>
          <w:szCs w:val="24"/>
        </w:rPr>
        <w:t>Tablo 45</w:t>
      </w:r>
      <w:r w:rsidR="00E96689">
        <w:rPr>
          <w:rFonts w:ascii="Times New Roman" w:eastAsia="Times New Roman" w:hAnsi="Times New Roman" w:cs="Times New Roman"/>
          <w:b/>
          <w:bCs/>
          <w:color w:val="000000"/>
          <w:sz w:val="24"/>
          <w:szCs w:val="24"/>
        </w:rPr>
        <w:t xml:space="preserve">: </w:t>
      </w:r>
      <w:r w:rsidR="00763F06" w:rsidRPr="0023667C">
        <w:rPr>
          <w:rFonts w:ascii="Times New Roman" w:eastAsia="Times New Roman" w:hAnsi="Times New Roman" w:cs="Times New Roman"/>
          <w:b/>
          <w:bCs/>
          <w:color w:val="000000"/>
          <w:sz w:val="24"/>
          <w:szCs w:val="24"/>
        </w:rPr>
        <w:t>Stratejik Plan İzleme Değerlendirme Süreci</w:t>
      </w:r>
    </w:p>
    <w:tbl>
      <w:tblPr>
        <w:tblW w:w="10349"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127"/>
        <w:gridCol w:w="1701"/>
        <w:gridCol w:w="4820"/>
        <w:gridCol w:w="1701"/>
      </w:tblGrid>
      <w:tr w:rsidR="00763F06" w:rsidRPr="00763F06" w:rsidTr="007C5256">
        <w:tc>
          <w:tcPr>
            <w:tcW w:w="2127" w:type="dxa"/>
            <w:tcBorders>
              <w:top w:val="single" w:sz="4" w:space="0" w:color="auto"/>
              <w:left w:val="single" w:sz="4" w:space="0" w:color="auto"/>
              <w:bottom w:val="single" w:sz="4" w:space="0" w:color="auto"/>
              <w:right w:val="single" w:sz="4" w:space="0" w:color="auto"/>
            </w:tcBorders>
            <w:vAlign w:val="center"/>
            <w:hideMark/>
          </w:tcPr>
          <w:p w:rsidR="00763F06" w:rsidRPr="00763F06" w:rsidRDefault="00763F06" w:rsidP="00637D36">
            <w:pPr>
              <w:spacing w:after="0" w:line="240" w:lineRule="auto"/>
              <w:rPr>
                <w:rFonts w:ascii="Times New Roman" w:eastAsia="Times New Roman" w:hAnsi="Times New Roman" w:cs="Times New Roman"/>
                <w:sz w:val="20"/>
                <w:szCs w:val="20"/>
              </w:rPr>
            </w:pPr>
            <w:r w:rsidRPr="00763F06">
              <w:rPr>
                <w:rFonts w:ascii="Times New Roman" w:eastAsia="Times New Roman" w:hAnsi="Times New Roman" w:cs="Times New Roman"/>
                <w:b/>
                <w:bCs/>
                <w:color w:val="000000"/>
                <w:sz w:val="20"/>
                <w:szCs w:val="20"/>
              </w:rPr>
              <w:t>İzleme</w:t>
            </w:r>
            <w:r w:rsidRPr="00763F06">
              <w:rPr>
                <w:rFonts w:ascii="Times New Roman" w:eastAsia="Times New Roman" w:hAnsi="Times New Roman" w:cs="Times New Roman"/>
                <w:b/>
                <w:bCs/>
                <w:color w:val="000000"/>
                <w:sz w:val="20"/>
                <w:szCs w:val="20"/>
              </w:rPr>
              <w:br/>
              <w:t>Değerlendirme</w:t>
            </w:r>
            <w:r w:rsidRPr="00763F06">
              <w:rPr>
                <w:rFonts w:ascii="Times New Roman" w:eastAsia="Times New Roman" w:hAnsi="Times New Roman" w:cs="Times New Roman"/>
                <w:b/>
                <w:bCs/>
                <w:color w:val="000000"/>
                <w:sz w:val="20"/>
                <w:szCs w:val="20"/>
              </w:rPr>
              <w:br/>
              <w:t>Dönemi</w:t>
            </w:r>
          </w:p>
        </w:tc>
        <w:tc>
          <w:tcPr>
            <w:tcW w:w="1701" w:type="dxa"/>
            <w:tcBorders>
              <w:top w:val="single" w:sz="4" w:space="0" w:color="auto"/>
              <w:left w:val="single" w:sz="4" w:space="0" w:color="auto"/>
              <w:bottom w:val="single" w:sz="4" w:space="0" w:color="auto"/>
              <w:right w:val="single" w:sz="4" w:space="0" w:color="auto"/>
            </w:tcBorders>
            <w:vAlign w:val="center"/>
            <w:hideMark/>
          </w:tcPr>
          <w:p w:rsidR="00763F06" w:rsidRPr="00763F06" w:rsidRDefault="00763F06" w:rsidP="00637D36">
            <w:pPr>
              <w:spacing w:after="0" w:line="240" w:lineRule="auto"/>
              <w:rPr>
                <w:rFonts w:ascii="Times New Roman" w:eastAsia="Times New Roman" w:hAnsi="Times New Roman" w:cs="Times New Roman"/>
                <w:sz w:val="20"/>
                <w:szCs w:val="20"/>
              </w:rPr>
            </w:pPr>
            <w:r w:rsidRPr="00763F06">
              <w:rPr>
                <w:rFonts w:ascii="Times New Roman" w:eastAsia="Times New Roman" w:hAnsi="Times New Roman" w:cs="Times New Roman"/>
                <w:b/>
                <w:bCs/>
                <w:color w:val="000000"/>
                <w:sz w:val="20"/>
                <w:szCs w:val="20"/>
              </w:rPr>
              <w:t>Gerçekleştirilme</w:t>
            </w:r>
            <w:r w:rsidRPr="00763F06">
              <w:rPr>
                <w:rFonts w:ascii="Times New Roman" w:eastAsia="Times New Roman" w:hAnsi="Times New Roman" w:cs="Times New Roman"/>
                <w:b/>
                <w:bCs/>
                <w:color w:val="000000"/>
                <w:sz w:val="20"/>
                <w:szCs w:val="20"/>
              </w:rPr>
              <w:br/>
              <w:t>Zamanı</w:t>
            </w:r>
          </w:p>
        </w:tc>
        <w:tc>
          <w:tcPr>
            <w:tcW w:w="4820" w:type="dxa"/>
            <w:tcBorders>
              <w:top w:val="single" w:sz="4" w:space="0" w:color="auto"/>
              <w:left w:val="single" w:sz="4" w:space="0" w:color="auto"/>
              <w:bottom w:val="single" w:sz="4" w:space="0" w:color="auto"/>
              <w:right w:val="single" w:sz="4" w:space="0" w:color="auto"/>
            </w:tcBorders>
            <w:vAlign w:val="center"/>
            <w:hideMark/>
          </w:tcPr>
          <w:p w:rsidR="00763F06" w:rsidRPr="00763F06" w:rsidRDefault="00763F06" w:rsidP="00637D36">
            <w:pPr>
              <w:spacing w:after="0" w:line="240" w:lineRule="auto"/>
              <w:rPr>
                <w:rFonts w:ascii="Times New Roman" w:eastAsia="Times New Roman" w:hAnsi="Times New Roman" w:cs="Times New Roman"/>
                <w:sz w:val="20"/>
                <w:szCs w:val="20"/>
              </w:rPr>
            </w:pPr>
            <w:r w:rsidRPr="00763F06">
              <w:rPr>
                <w:rFonts w:ascii="Times New Roman" w:eastAsia="Times New Roman" w:hAnsi="Times New Roman" w:cs="Times New Roman"/>
                <w:b/>
                <w:bCs/>
                <w:color w:val="000000"/>
                <w:sz w:val="20"/>
                <w:szCs w:val="20"/>
              </w:rPr>
              <w:t>İzleme Değerlendirme Dönemi</w:t>
            </w:r>
            <w:r w:rsidRPr="00763F06">
              <w:rPr>
                <w:rFonts w:ascii="Times New Roman" w:eastAsia="Times New Roman" w:hAnsi="Times New Roman" w:cs="Times New Roman"/>
                <w:b/>
                <w:bCs/>
                <w:color w:val="000000"/>
                <w:sz w:val="20"/>
                <w:szCs w:val="20"/>
              </w:rPr>
              <w:br/>
            </w:r>
            <w:r w:rsidR="00E87E52" w:rsidRPr="00763F06">
              <w:rPr>
                <w:rFonts w:ascii="Times New Roman" w:eastAsia="Times New Roman" w:hAnsi="Times New Roman" w:cs="Times New Roman"/>
                <w:b/>
                <w:bCs/>
                <w:color w:val="000000"/>
                <w:sz w:val="20"/>
                <w:szCs w:val="20"/>
              </w:rPr>
              <w:t>Süreç</w:t>
            </w:r>
            <w:r w:rsidR="00E87E52">
              <w:rPr>
                <w:rFonts w:ascii="Times New Roman" w:eastAsia="Times New Roman" w:hAnsi="Times New Roman" w:cs="Times New Roman"/>
                <w:b/>
                <w:bCs/>
                <w:color w:val="000000"/>
                <w:sz w:val="20"/>
                <w:szCs w:val="20"/>
              </w:rPr>
              <w:t xml:space="preserve"> </w:t>
            </w:r>
            <w:r w:rsidR="00E87E52" w:rsidRPr="00763F06">
              <w:rPr>
                <w:rFonts w:ascii="Times New Roman" w:eastAsia="Times New Roman" w:hAnsi="Times New Roman" w:cs="Times New Roman"/>
                <w:b/>
                <w:bCs/>
                <w:color w:val="000000"/>
                <w:sz w:val="20"/>
                <w:szCs w:val="20"/>
              </w:rPr>
              <w:t>Açıklaması</w:t>
            </w:r>
          </w:p>
        </w:tc>
        <w:tc>
          <w:tcPr>
            <w:tcW w:w="1701" w:type="dxa"/>
            <w:tcBorders>
              <w:top w:val="single" w:sz="4" w:space="0" w:color="auto"/>
              <w:left w:val="single" w:sz="4" w:space="0" w:color="auto"/>
              <w:bottom w:val="single" w:sz="4" w:space="0" w:color="auto"/>
              <w:right w:val="single" w:sz="4" w:space="0" w:color="auto"/>
            </w:tcBorders>
            <w:vAlign w:val="center"/>
            <w:hideMark/>
          </w:tcPr>
          <w:p w:rsidR="00763F06" w:rsidRPr="00763F06" w:rsidRDefault="00763F06" w:rsidP="00637D36">
            <w:pPr>
              <w:spacing w:after="0" w:line="240" w:lineRule="auto"/>
              <w:rPr>
                <w:rFonts w:ascii="Times New Roman" w:eastAsia="Times New Roman" w:hAnsi="Times New Roman" w:cs="Times New Roman"/>
                <w:sz w:val="20"/>
                <w:szCs w:val="20"/>
              </w:rPr>
            </w:pPr>
            <w:r w:rsidRPr="00763F06">
              <w:rPr>
                <w:rFonts w:ascii="Times New Roman" w:eastAsia="Times New Roman" w:hAnsi="Times New Roman" w:cs="Times New Roman"/>
                <w:b/>
                <w:bCs/>
                <w:color w:val="000000"/>
                <w:sz w:val="20"/>
                <w:szCs w:val="20"/>
              </w:rPr>
              <w:t>Zaman</w:t>
            </w:r>
            <w:r w:rsidRPr="00763F06">
              <w:rPr>
                <w:rFonts w:ascii="Times New Roman" w:eastAsia="Times New Roman" w:hAnsi="Times New Roman" w:cs="Times New Roman"/>
                <w:b/>
                <w:bCs/>
                <w:color w:val="000000"/>
                <w:sz w:val="20"/>
                <w:szCs w:val="20"/>
              </w:rPr>
              <w:br/>
              <w:t>Kapsamı</w:t>
            </w:r>
          </w:p>
        </w:tc>
      </w:tr>
      <w:tr w:rsidR="00763F06" w:rsidRPr="00763F06" w:rsidTr="007C5256">
        <w:tc>
          <w:tcPr>
            <w:tcW w:w="2127" w:type="dxa"/>
            <w:tcBorders>
              <w:top w:val="single" w:sz="4" w:space="0" w:color="auto"/>
              <w:left w:val="single" w:sz="4" w:space="0" w:color="auto"/>
              <w:bottom w:val="single" w:sz="4" w:space="0" w:color="auto"/>
              <w:right w:val="single" w:sz="4" w:space="0" w:color="auto"/>
            </w:tcBorders>
            <w:vAlign w:val="center"/>
            <w:hideMark/>
          </w:tcPr>
          <w:p w:rsidR="00763F06" w:rsidRPr="00763F06" w:rsidRDefault="00763F06" w:rsidP="00637D36">
            <w:pPr>
              <w:spacing w:after="0" w:line="240" w:lineRule="auto"/>
              <w:rPr>
                <w:rFonts w:ascii="Times New Roman" w:eastAsia="Times New Roman" w:hAnsi="Times New Roman" w:cs="Times New Roman"/>
                <w:sz w:val="20"/>
                <w:szCs w:val="20"/>
              </w:rPr>
            </w:pPr>
            <w:r w:rsidRPr="00763F06">
              <w:rPr>
                <w:rFonts w:ascii="Times New Roman" w:eastAsia="Times New Roman" w:hAnsi="Times New Roman" w:cs="Times New Roman"/>
                <w:b/>
                <w:bCs/>
                <w:color w:val="000000"/>
                <w:sz w:val="20"/>
                <w:szCs w:val="20"/>
              </w:rPr>
              <w:t>Birinci</w:t>
            </w:r>
            <w:r w:rsidRPr="00763F06">
              <w:rPr>
                <w:rFonts w:ascii="Times New Roman" w:eastAsia="Times New Roman" w:hAnsi="Times New Roman" w:cs="Times New Roman"/>
                <w:b/>
                <w:bCs/>
                <w:color w:val="000000"/>
                <w:sz w:val="20"/>
                <w:szCs w:val="20"/>
              </w:rPr>
              <w:br/>
              <w:t>İzleme</w:t>
            </w:r>
            <w:r w:rsidRPr="00763F06">
              <w:rPr>
                <w:rFonts w:ascii="Times New Roman" w:eastAsia="Times New Roman" w:hAnsi="Times New Roman" w:cs="Times New Roman"/>
                <w:b/>
                <w:bCs/>
                <w:color w:val="000000"/>
                <w:sz w:val="20"/>
                <w:szCs w:val="20"/>
              </w:rPr>
              <w:br/>
              <w:t>Değerlendirme</w:t>
            </w:r>
            <w:r w:rsidRPr="00763F06">
              <w:rPr>
                <w:rFonts w:ascii="Times New Roman" w:eastAsia="Times New Roman" w:hAnsi="Times New Roman" w:cs="Times New Roman"/>
                <w:b/>
                <w:bCs/>
                <w:color w:val="000000"/>
                <w:sz w:val="20"/>
                <w:szCs w:val="20"/>
              </w:rPr>
              <w:br/>
              <w:t>Dönemi</w:t>
            </w:r>
          </w:p>
        </w:tc>
        <w:tc>
          <w:tcPr>
            <w:tcW w:w="1701" w:type="dxa"/>
            <w:tcBorders>
              <w:top w:val="single" w:sz="4" w:space="0" w:color="auto"/>
              <w:left w:val="single" w:sz="4" w:space="0" w:color="auto"/>
              <w:bottom w:val="single" w:sz="4" w:space="0" w:color="auto"/>
              <w:right w:val="single" w:sz="4" w:space="0" w:color="auto"/>
            </w:tcBorders>
            <w:vAlign w:val="center"/>
            <w:hideMark/>
          </w:tcPr>
          <w:p w:rsidR="00763F06" w:rsidRPr="00763F06" w:rsidRDefault="00763F06" w:rsidP="00637D36">
            <w:pPr>
              <w:spacing w:after="0" w:line="240" w:lineRule="auto"/>
              <w:rPr>
                <w:rFonts w:ascii="Times New Roman" w:eastAsia="Times New Roman" w:hAnsi="Times New Roman" w:cs="Times New Roman"/>
                <w:sz w:val="20"/>
                <w:szCs w:val="20"/>
              </w:rPr>
            </w:pPr>
            <w:r w:rsidRPr="00763F06">
              <w:rPr>
                <w:rFonts w:ascii="Times New Roman" w:eastAsia="Times New Roman" w:hAnsi="Times New Roman" w:cs="Times New Roman"/>
                <w:b/>
                <w:bCs/>
                <w:color w:val="000000"/>
                <w:sz w:val="20"/>
                <w:szCs w:val="20"/>
              </w:rPr>
              <w:t>Her Yılın</w:t>
            </w:r>
            <w:r w:rsidRPr="00763F06">
              <w:rPr>
                <w:rFonts w:ascii="Times New Roman" w:eastAsia="Times New Roman" w:hAnsi="Times New Roman" w:cs="Times New Roman"/>
                <w:b/>
                <w:bCs/>
                <w:color w:val="000000"/>
                <w:sz w:val="20"/>
                <w:szCs w:val="20"/>
              </w:rPr>
              <w:br/>
              <w:t>Temmuz Ayı</w:t>
            </w:r>
            <w:r w:rsidRPr="00763F06">
              <w:rPr>
                <w:rFonts w:ascii="Times New Roman" w:eastAsia="Times New Roman" w:hAnsi="Times New Roman" w:cs="Times New Roman"/>
                <w:b/>
                <w:bCs/>
                <w:color w:val="000000"/>
                <w:sz w:val="20"/>
                <w:szCs w:val="20"/>
              </w:rPr>
              <w:br/>
              <w:t>İçerisinde</w:t>
            </w:r>
          </w:p>
        </w:tc>
        <w:tc>
          <w:tcPr>
            <w:tcW w:w="4820" w:type="dxa"/>
            <w:tcBorders>
              <w:top w:val="single" w:sz="4" w:space="0" w:color="auto"/>
              <w:left w:val="single" w:sz="4" w:space="0" w:color="auto"/>
              <w:bottom w:val="single" w:sz="4" w:space="0" w:color="auto"/>
              <w:right w:val="single" w:sz="4" w:space="0" w:color="auto"/>
            </w:tcBorders>
            <w:vAlign w:val="center"/>
            <w:hideMark/>
          </w:tcPr>
          <w:p w:rsidR="00763F06" w:rsidRPr="00763F06" w:rsidRDefault="00763F06" w:rsidP="00763F06">
            <w:pPr>
              <w:spacing w:after="0" w:line="240" w:lineRule="auto"/>
              <w:jc w:val="both"/>
              <w:rPr>
                <w:rFonts w:ascii="Times New Roman" w:eastAsia="Times New Roman" w:hAnsi="Times New Roman" w:cs="Times New Roman"/>
                <w:sz w:val="20"/>
                <w:szCs w:val="20"/>
              </w:rPr>
            </w:pPr>
            <w:r w:rsidRPr="00763F06">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Pr="00763F06">
              <w:rPr>
                <w:rFonts w:ascii="Times New Roman" w:eastAsia="Times New Roman" w:hAnsi="Times New Roman" w:cs="Times New Roman"/>
                <w:color w:val="000000"/>
                <w:sz w:val="20"/>
                <w:szCs w:val="20"/>
              </w:rPr>
              <w:t>Per</w:t>
            </w:r>
            <w:r>
              <w:rPr>
                <w:rFonts w:ascii="Times New Roman" w:eastAsia="Times New Roman" w:hAnsi="Times New Roman" w:cs="Times New Roman"/>
                <w:color w:val="000000"/>
                <w:sz w:val="20"/>
                <w:szCs w:val="20"/>
              </w:rPr>
              <w:t xml:space="preserve">formans göstergelerinin 6 aylık </w:t>
            </w:r>
            <w:r w:rsidRPr="00763F06">
              <w:rPr>
                <w:rFonts w:ascii="Times New Roman" w:eastAsia="Times New Roman" w:hAnsi="Times New Roman" w:cs="Times New Roman"/>
                <w:color w:val="000000"/>
                <w:sz w:val="20"/>
                <w:szCs w:val="20"/>
              </w:rPr>
              <w:t>gerç</w:t>
            </w:r>
            <w:r>
              <w:rPr>
                <w:rFonts w:ascii="Times New Roman" w:eastAsia="Times New Roman" w:hAnsi="Times New Roman" w:cs="Times New Roman"/>
                <w:color w:val="000000"/>
                <w:sz w:val="20"/>
                <w:szCs w:val="20"/>
              </w:rPr>
              <w:t xml:space="preserve">ekleşme durumlarına ilişkin verilerin toplanması ve konsolide </w:t>
            </w:r>
            <w:r w:rsidRPr="00763F06">
              <w:rPr>
                <w:rFonts w:ascii="Times New Roman" w:eastAsia="Times New Roman" w:hAnsi="Times New Roman" w:cs="Times New Roman"/>
                <w:color w:val="000000"/>
                <w:sz w:val="20"/>
                <w:szCs w:val="20"/>
              </w:rPr>
              <w:t>edilmesi.</w:t>
            </w:r>
            <w:r w:rsidRPr="00763F06">
              <w:rPr>
                <w:rFonts w:ascii="Times New Roman" w:eastAsia="Times New Roman" w:hAnsi="Times New Roman" w:cs="Times New Roman"/>
                <w:color w:val="000000"/>
                <w:sz w:val="20"/>
                <w:szCs w:val="20"/>
              </w:rPr>
              <w:br/>
              <w:t>-</w:t>
            </w:r>
            <w:r>
              <w:rPr>
                <w:rFonts w:ascii="Times New Roman" w:eastAsia="Times New Roman" w:hAnsi="Times New Roman" w:cs="Times New Roman"/>
                <w:color w:val="000000"/>
                <w:sz w:val="20"/>
                <w:szCs w:val="20"/>
              </w:rPr>
              <w:t xml:space="preserve"> </w:t>
            </w:r>
            <w:r w:rsidRPr="00763F06">
              <w:rPr>
                <w:rFonts w:ascii="Times New Roman" w:eastAsia="Times New Roman" w:hAnsi="Times New Roman" w:cs="Times New Roman"/>
                <w:color w:val="000000"/>
                <w:sz w:val="20"/>
                <w:szCs w:val="20"/>
              </w:rPr>
              <w:t>Göst</w:t>
            </w:r>
            <w:r w:rsidR="00E87E52">
              <w:rPr>
                <w:rFonts w:ascii="Times New Roman" w:eastAsia="Times New Roman" w:hAnsi="Times New Roman" w:cs="Times New Roman"/>
                <w:color w:val="000000"/>
                <w:sz w:val="20"/>
                <w:szCs w:val="20"/>
              </w:rPr>
              <w:t xml:space="preserve">ergelerin gerçekleşme durumları </w:t>
            </w:r>
            <w:r>
              <w:rPr>
                <w:rFonts w:ascii="Times New Roman" w:eastAsia="Times New Roman" w:hAnsi="Times New Roman" w:cs="Times New Roman"/>
                <w:color w:val="000000"/>
                <w:sz w:val="20"/>
                <w:szCs w:val="20"/>
              </w:rPr>
              <w:t xml:space="preserve">hakkında hazırlanan raporun üst </w:t>
            </w:r>
            <w:r w:rsidRPr="00763F06">
              <w:rPr>
                <w:rFonts w:ascii="Times New Roman" w:eastAsia="Times New Roman" w:hAnsi="Times New Roman" w:cs="Times New Roman"/>
                <w:color w:val="000000"/>
                <w:sz w:val="20"/>
                <w:szCs w:val="20"/>
              </w:rPr>
              <w:t>yöneticiye sunulması</w:t>
            </w:r>
            <w:r>
              <w:rPr>
                <w:rFonts w:ascii="Times New Roman" w:eastAsia="Times New Roman" w:hAnsi="Times New Roman" w:cs="Times New Roman"/>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763F06" w:rsidRPr="00763F06" w:rsidRDefault="00763F06" w:rsidP="00637D36">
            <w:pPr>
              <w:spacing w:after="0" w:line="240" w:lineRule="auto"/>
              <w:rPr>
                <w:rFonts w:ascii="Times New Roman" w:eastAsia="Times New Roman" w:hAnsi="Times New Roman" w:cs="Times New Roman"/>
                <w:sz w:val="20"/>
                <w:szCs w:val="20"/>
              </w:rPr>
            </w:pPr>
            <w:r w:rsidRPr="00763F06">
              <w:rPr>
                <w:rFonts w:ascii="Times New Roman" w:eastAsia="Times New Roman" w:hAnsi="Times New Roman" w:cs="Times New Roman"/>
                <w:b/>
                <w:bCs/>
                <w:color w:val="000000"/>
                <w:sz w:val="20"/>
                <w:szCs w:val="20"/>
              </w:rPr>
              <w:t>Ocak</w:t>
            </w:r>
            <w:r w:rsidRPr="00763F06">
              <w:rPr>
                <w:rFonts w:ascii="Times New Roman" w:eastAsia="Times New Roman" w:hAnsi="Times New Roman" w:cs="Times New Roman"/>
                <w:b/>
                <w:bCs/>
                <w:color w:val="000000"/>
                <w:sz w:val="20"/>
                <w:szCs w:val="20"/>
              </w:rPr>
              <w:br/>
              <w:t>Temmuz</w:t>
            </w:r>
            <w:r w:rsidRPr="00763F06">
              <w:rPr>
                <w:rFonts w:ascii="Times New Roman" w:eastAsia="Times New Roman" w:hAnsi="Times New Roman" w:cs="Times New Roman"/>
                <w:b/>
                <w:bCs/>
                <w:color w:val="000000"/>
                <w:sz w:val="20"/>
                <w:szCs w:val="20"/>
              </w:rPr>
              <w:br/>
              <w:t>Dönemi</w:t>
            </w:r>
          </w:p>
        </w:tc>
      </w:tr>
      <w:tr w:rsidR="00763F06" w:rsidRPr="00763F06" w:rsidTr="007C5256">
        <w:tc>
          <w:tcPr>
            <w:tcW w:w="2127" w:type="dxa"/>
            <w:tcBorders>
              <w:top w:val="single" w:sz="4" w:space="0" w:color="auto"/>
              <w:left w:val="single" w:sz="4" w:space="0" w:color="auto"/>
              <w:bottom w:val="single" w:sz="4" w:space="0" w:color="auto"/>
              <w:right w:val="single" w:sz="4" w:space="0" w:color="auto"/>
            </w:tcBorders>
            <w:vAlign w:val="center"/>
            <w:hideMark/>
          </w:tcPr>
          <w:p w:rsidR="00763F06" w:rsidRPr="00763F06" w:rsidRDefault="00763F06" w:rsidP="00637D36">
            <w:pPr>
              <w:spacing w:after="0" w:line="240" w:lineRule="auto"/>
              <w:rPr>
                <w:rFonts w:ascii="Times New Roman" w:eastAsia="Times New Roman" w:hAnsi="Times New Roman" w:cs="Times New Roman"/>
                <w:sz w:val="20"/>
                <w:szCs w:val="20"/>
              </w:rPr>
            </w:pPr>
            <w:r w:rsidRPr="00763F06">
              <w:rPr>
                <w:rFonts w:ascii="Times New Roman" w:eastAsia="Times New Roman" w:hAnsi="Times New Roman" w:cs="Times New Roman"/>
                <w:b/>
                <w:bCs/>
                <w:color w:val="000000"/>
                <w:sz w:val="20"/>
                <w:szCs w:val="20"/>
              </w:rPr>
              <w:t>İkinci</w:t>
            </w:r>
            <w:r w:rsidRPr="00763F06">
              <w:rPr>
                <w:rFonts w:ascii="Times New Roman" w:eastAsia="Times New Roman" w:hAnsi="Times New Roman" w:cs="Times New Roman"/>
                <w:b/>
                <w:bCs/>
                <w:color w:val="000000"/>
                <w:sz w:val="20"/>
                <w:szCs w:val="20"/>
              </w:rPr>
              <w:br/>
              <w:t>İzleme</w:t>
            </w:r>
            <w:r w:rsidRPr="00763F06">
              <w:rPr>
                <w:rFonts w:ascii="Times New Roman" w:eastAsia="Times New Roman" w:hAnsi="Times New Roman" w:cs="Times New Roman"/>
                <w:b/>
                <w:bCs/>
                <w:color w:val="000000"/>
                <w:sz w:val="20"/>
                <w:szCs w:val="20"/>
              </w:rPr>
              <w:br/>
              <w:t>Değerlendirme</w:t>
            </w:r>
            <w:r w:rsidRPr="00763F06">
              <w:rPr>
                <w:rFonts w:ascii="Times New Roman" w:eastAsia="Times New Roman" w:hAnsi="Times New Roman" w:cs="Times New Roman"/>
                <w:b/>
                <w:bCs/>
                <w:color w:val="000000"/>
                <w:sz w:val="20"/>
                <w:szCs w:val="20"/>
              </w:rPr>
              <w:br/>
              <w:t>Dönemi</w:t>
            </w:r>
          </w:p>
        </w:tc>
        <w:tc>
          <w:tcPr>
            <w:tcW w:w="1701" w:type="dxa"/>
            <w:tcBorders>
              <w:top w:val="single" w:sz="4" w:space="0" w:color="auto"/>
              <w:left w:val="single" w:sz="4" w:space="0" w:color="auto"/>
              <w:bottom w:val="single" w:sz="4" w:space="0" w:color="auto"/>
              <w:right w:val="single" w:sz="4" w:space="0" w:color="auto"/>
            </w:tcBorders>
            <w:vAlign w:val="center"/>
            <w:hideMark/>
          </w:tcPr>
          <w:p w:rsidR="00763F06" w:rsidRPr="00763F06" w:rsidRDefault="00763F06" w:rsidP="00637D36">
            <w:pPr>
              <w:spacing w:after="0" w:line="240" w:lineRule="auto"/>
              <w:rPr>
                <w:rFonts w:ascii="Times New Roman" w:eastAsia="Times New Roman" w:hAnsi="Times New Roman" w:cs="Times New Roman"/>
                <w:sz w:val="20"/>
                <w:szCs w:val="20"/>
              </w:rPr>
            </w:pPr>
            <w:r w:rsidRPr="00763F06">
              <w:rPr>
                <w:rFonts w:ascii="Times New Roman" w:eastAsia="Times New Roman" w:hAnsi="Times New Roman" w:cs="Times New Roman"/>
                <w:b/>
                <w:bCs/>
                <w:color w:val="000000"/>
                <w:sz w:val="20"/>
                <w:szCs w:val="20"/>
              </w:rPr>
              <w:t>İzleyen Yılın</w:t>
            </w:r>
            <w:r w:rsidRPr="00763F06">
              <w:rPr>
                <w:rFonts w:ascii="Times New Roman" w:eastAsia="Times New Roman" w:hAnsi="Times New Roman" w:cs="Times New Roman"/>
                <w:b/>
                <w:bCs/>
                <w:color w:val="000000"/>
                <w:sz w:val="20"/>
                <w:szCs w:val="20"/>
              </w:rPr>
              <w:br/>
              <w:t>Şubat Ayı Sonuna</w:t>
            </w:r>
            <w:r w:rsidRPr="00763F06">
              <w:rPr>
                <w:rFonts w:ascii="Times New Roman" w:eastAsia="Times New Roman" w:hAnsi="Times New Roman" w:cs="Times New Roman"/>
                <w:b/>
                <w:bCs/>
                <w:color w:val="000000"/>
                <w:sz w:val="20"/>
                <w:szCs w:val="20"/>
              </w:rPr>
              <w:br/>
              <w:t>Kadar</w:t>
            </w:r>
          </w:p>
        </w:tc>
        <w:tc>
          <w:tcPr>
            <w:tcW w:w="4820" w:type="dxa"/>
            <w:tcBorders>
              <w:top w:val="single" w:sz="4" w:space="0" w:color="auto"/>
              <w:left w:val="single" w:sz="4" w:space="0" w:color="auto"/>
              <w:bottom w:val="single" w:sz="4" w:space="0" w:color="auto"/>
              <w:right w:val="single" w:sz="4" w:space="0" w:color="auto"/>
            </w:tcBorders>
            <w:vAlign w:val="center"/>
            <w:hideMark/>
          </w:tcPr>
          <w:p w:rsidR="00763F06" w:rsidRPr="00763F06" w:rsidRDefault="00763F06" w:rsidP="00763F06">
            <w:pPr>
              <w:spacing w:after="0" w:line="240" w:lineRule="auto"/>
              <w:rPr>
                <w:rFonts w:ascii="Times New Roman" w:eastAsia="Times New Roman" w:hAnsi="Times New Roman" w:cs="Times New Roman"/>
                <w:sz w:val="20"/>
                <w:szCs w:val="20"/>
              </w:rPr>
            </w:pPr>
            <w:r w:rsidRPr="00763F06">
              <w:rPr>
                <w:rFonts w:ascii="Times New Roman" w:eastAsia="Times New Roman" w:hAnsi="Times New Roman" w:cs="Times New Roman"/>
                <w:color w:val="000000"/>
                <w:sz w:val="20"/>
                <w:szCs w:val="20"/>
              </w:rPr>
              <w:t>-</w:t>
            </w:r>
            <w:r w:rsidR="00E87E52">
              <w:rPr>
                <w:rFonts w:ascii="Times New Roman" w:eastAsia="Times New Roman" w:hAnsi="Times New Roman" w:cs="Times New Roman"/>
                <w:color w:val="000000"/>
                <w:sz w:val="20"/>
                <w:szCs w:val="20"/>
              </w:rPr>
              <w:t xml:space="preserve"> </w:t>
            </w:r>
            <w:r w:rsidRPr="00763F06">
              <w:rPr>
                <w:rFonts w:ascii="Times New Roman" w:eastAsia="Times New Roman" w:hAnsi="Times New Roman" w:cs="Times New Roman"/>
                <w:color w:val="000000"/>
                <w:sz w:val="20"/>
                <w:szCs w:val="20"/>
              </w:rPr>
              <w:t>Per</w:t>
            </w:r>
            <w:r>
              <w:rPr>
                <w:rFonts w:ascii="Times New Roman" w:eastAsia="Times New Roman" w:hAnsi="Times New Roman" w:cs="Times New Roman"/>
                <w:color w:val="000000"/>
                <w:sz w:val="20"/>
                <w:szCs w:val="20"/>
              </w:rPr>
              <w:t xml:space="preserve">formans programlarında yer alan </w:t>
            </w:r>
            <w:r w:rsidRPr="00763F06">
              <w:rPr>
                <w:rFonts w:ascii="Times New Roman" w:eastAsia="Times New Roman" w:hAnsi="Times New Roman" w:cs="Times New Roman"/>
                <w:color w:val="000000"/>
                <w:sz w:val="20"/>
                <w:szCs w:val="20"/>
              </w:rPr>
              <w:t>pe</w:t>
            </w:r>
            <w:r w:rsidR="00E87E52">
              <w:rPr>
                <w:rFonts w:ascii="Times New Roman" w:eastAsia="Times New Roman" w:hAnsi="Times New Roman" w:cs="Times New Roman"/>
                <w:color w:val="000000"/>
                <w:sz w:val="20"/>
                <w:szCs w:val="20"/>
              </w:rPr>
              <w:t xml:space="preserve">rformans </w:t>
            </w:r>
            <w:r>
              <w:rPr>
                <w:rFonts w:ascii="Times New Roman" w:eastAsia="Times New Roman" w:hAnsi="Times New Roman" w:cs="Times New Roman"/>
                <w:color w:val="000000"/>
                <w:sz w:val="20"/>
                <w:szCs w:val="20"/>
              </w:rPr>
              <w:t xml:space="preserve">göstergelerinin yıllık gerçekleşme durumlarına ilişkin </w:t>
            </w:r>
            <w:r w:rsidRPr="00763F06">
              <w:rPr>
                <w:rFonts w:ascii="Times New Roman" w:eastAsia="Times New Roman" w:hAnsi="Times New Roman" w:cs="Times New Roman"/>
                <w:color w:val="000000"/>
                <w:sz w:val="20"/>
                <w:szCs w:val="20"/>
              </w:rPr>
              <w:t>ve</w:t>
            </w:r>
            <w:r>
              <w:rPr>
                <w:rFonts w:ascii="Times New Roman" w:eastAsia="Times New Roman" w:hAnsi="Times New Roman" w:cs="Times New Roman"/>
                <w:color w:val="000000"/>
                <w:sz w:val="20"/>
                <w:szCs w:val="20"/>
              </w:rPr>
              <w:t xml:space="preserve">rilerin toplanması ve konsolide </w:t>
            </w:r>
            <w:r w:rsidRPr="00763F06">
              <w:rPr>
                <w:rFonts w:ascii="Times New Roman" w:eastAsia="Times New Roman" w:hAnsi="Times New Roman" w:cs="Times New Roman"/>
                <w:color w:val="000000"/>
                <w:sz w:val="20"/>
                <w:szCs w:val="20"/>
              </w:rPr>
              <w:t>edilmesi.</w:t>
            </w:r>
            <w:r w:rsidRPr="00763F06">
              <w:rPr>
                <w:rFonts w:ascii="Times New Roman" w:eastAsia="Times New Roman" w:hAnsi="Times New Roman" w:cs="Times New Roman"/>
                <w:color w:val="000000"/>
                <w:sz w:val="20"/>
                <w:szCs w:val="20"/>
              </w:rPr>
              <w:br/>
              <w:t>-</w:t>
            </w:r>
            <w:r w:rsidR="00E87E52">
              <w:rPr>
                <w:rFonts w:ascii="Times New Roman" w:eastAsia="Times New Roman" w:hAnsi="Times New Roman" w:cs="Times New Roman"/>
                <w:color w:val="000000"/>
                <w:sz w:val="20"/>
                <w:szCs w:val="20"/>
              </w:rPr>
              <w:t xml:space="preserve"> </w:t>
            </w:r>
            <w:r w:rsidRPr="00763F06">
              <w:rPr>
                <w:rFonts w:ascii="Times New Roman" w:eastAsia="Times New Roman" w:hAnsi="Times New Roman" w:cs="Times New Roman"/>
                <w:color w:val="000000"/>
                <w:sz w:val="20"/>
                <w:szCs w:val="20"/>
              </w:rPr>
              <w:t>Yılso</w:t>
            </w:r>
            <w:r>
              <w:rPr>
                <w:rFonts w:ascii="Times New Roman" w:eastAsia="Times New Roman" w:hAnsi="Times New Roman" w:cs="Times New Roman"/>
                <w:color w:val="000000"/>
                <w:sz w:val="20"/>
                <w:szCs w:val="20"/>
              </w:rPr>
              <w:t xml:space="preserve">nu gerçekleşmelerinin, gösterge hedeflerinden sapmaların </w:t>
            </w:r>
            <w:r w:rsidR="00E87E52">
              <w:rPr>
                <w:rFonts w:ascii="Times New Roman" w:eastAsia="Times New Roman" w:hAnsi="Times New Roman" w:cs="Times New Roman"/>
                <w:color w:val="000000"/>
                <w:sz w:val="20"/>
                <w:szCs w:val="20"/>
              </w:rPr>
              <w:t xml:space="preserve">ve sapma </w:t>
            </w:r>
            <w:r w:rsidRPr="00763F06">
              <w:rPr>
                <w:rFonts w:ascii="Times New Roman" w:eastAsia="Times New Roman" w:hAnsi="Times New Roman" w:cs="Times New Roman"/>
                <w:color w:val="000000"/>
                <w:sz w:val="20"/>
                <w:szCs w:val="20"/>
              </w:rPr>
              <w:t>nedenlerin değerlendirilerek gerekli</w:t>
            </w:r>
            <w:r w:rsidRPr="00763F06">
              <w:rPr>
                <w:rFonts w:ascii="Times New Roman" w:eastAsia="Times New Roman" w:hAnsi="Times New Roman" w:cs="Times New Roman"/>
                <w:color w:val="000000"/>
                <w:sz w:val="20"/>
                <w:szCs w:val="20"/>
              </w:rPr>
              <w:br/>
              <w:t>tedbirlerin alınması</w:t>
            </w:r>
            <w:r w:rsidR="00E87E52">
              <w:rPr>
                <w:rFonts w:ascii="Times New Roman" w:eastAsia="Times New Roman" w:hAnsi="Times New Roman" w:cs="Times New Roman"/>
                <w:color w:val="000000"/>
                <w:sz w:val="20"/>
                <w:szCs w:val="20"/>
              </w:rPr>
              <w:t>.</w:t>
            </w:r>
          </w:p>
        </w:tc>
        <w:tc>
          <w:tcPr>
            <w:tcW w:w="1701" w:type="dxa"/>
            <w:vAlign w:val="center"/>
            <w:hideMark/>
          </w:tcPr>
          <w:p w:rsidR="00763F06" w:rsidRPr="00763F06" w:rsidRDefault="00763F06" w:rsidP="00637D36">
            <w:pPr>
              <w:spacing w:after="0" w:line="240" w:lineRule="auto"/>
              <w:rPr>
                <w:rFonts w:ascii="Times New Roman" w:eastAsia="Times New Roman" w:hAnsi="Times New Roman" w:cs="Times New Roman"/>
                <w:b/>
                <w:sz w:val="20"/>
                <w:szCs w:val="20"/>
              </w:rPr>
            </w:pPr>
            <w:r w:rsidRPr="00763F06">
              <w:rPr>
                <w:rFonts w:ascii="Times New Roman" w:eastAsia="Times New Roman" w:hAnsi="Times New Roman" w:cs="Times New Roman"/>
                <w:b/>
                <w:sz w:val="20"/>
                <w:szCs w:val="20"/>
              </w:rPr>
              <w:t>Tüm Yıl</w:t>
            </w:r>
          </w:p>
        </w:tc>
      </w:tr>
    </w:tbl>
    <w:p w:rsidR="00763F06" w:rsidRDefault="00763F06" w:rsidP="00763F06">
      <w:pPr>
        <w:tabs>
          <w:tab w:val="left" w:pos="3469"/>
        </w:tabs>
        <w:rPr>
          <w:lang w:val="en-US"/>
        </w:rPr>
      </w:pPr>
    </w:p>
    <w:p w:rsidR="00522CDD" w:rsidRDefault="00522CDD" w:rsidP="00763F06">
      <w:pPr>
        <w:tabs>
          <w:tab w:val="left" w:pos="3469"/>
        </w:tabs>
        <w:rPr>
          <w:lang w:val="en-US"/>
        </w:rPr>
      </w:pPr>
    </w:p>
    <w:p w:rsidR="00522CDD" w:rsidRDefault="00522CDD" w:rsidP="00763F06">
      <w:pPr>
        <w:tabs>
          <w:tab w:val="left" w:pos="3469"/>
        </w:tabs>
        <w:rPr>
          <w:lang w:val="en-US"/>
        </w:rPr>
      </w:pPr>
    </w:p>
    <w:p w:rsidR="00522CDD" w:rsidRDefault="00522CDD" w:rsidP="00763F06">
      <w:pPr>
        <w:tabs>
          <w:tab w:val="left" w:pos="3469"/>
        </w:tabs>
        <w:rPr>
          <w:lang w:val="en-US"/>
        </w:rPr>
      </w:pPr>
    </w:p>
    <w:p w:rsidR="007C5256" w:rsidRDefault="007C5256" w:rsidP="00763F06">
      <w:pPr>
        <w:tabs>
          <w:tab w:val="left" w:pos="3469"/>
        </w:tabs>
        <w:rPr>
          <w:lang w:val="en-US"/>
        </w:rPr>
      </w:pPr>
    </w:p>
    <w:p w:rsidR="003751C5" w:rsidRDefault="003751C5" w:rsidP="00763F06">
      <w:pPr>
        <w:tabs>
          <w:tab w:val="left" w:pos="3469"/>
        </w:tabs>
        <w:rPr>
          <w:lang w:val="en-US"/>
        </w:rPr>
      </w:pPr>
    </w:p>
    <w:p w:rsidR="003751C5" w:rsidRDefault="003751C5" w:rsidP="00763F06">
      <w:pPr>
        <w:tabs>
          <w:tab w:val="left" w:pos="3469"/>
        </w:tabs>
        <w:rPr>
          <w:lang w:val="en-US"/>
        </w:rPr>
      </w:pPr>
    </w:p>
    <w:p w:rsidR="003751C5" w:rsidRDefault="003751C5" w:rsidP="00763F06">
      <w:pPr>
        <w:tabs>
          <w:tab w:val="left" w:pos="3469"/>
        </w:tabs>
        <w:rPr>
          <w:lang w:val="en-US"/>
        </w:rPr>
      </w:pPr>
    </w:p>
    <w:p w:rsidR="003751C5" w:rsidRDefault="003751C5" w:rsidP="00763F06">
      <w:pPr>
        <w:tabs>
          <w:tab w:val="left" w:pos="3469"/>
        </w:tabs>
        <w:rPr>
          <w:lang w:val="en-US"/>
        </w:rPr>
      </w:pPr>
    </w:p>
    <w:p w:rsidR="003751C5" w:rsidRDefault="003751C5" w:rsidP="00763F06">
      <w:pPr>
        <w:tabs>
          <w:tab w:val="left" w:pos="3469"/>
        </w:tabs>
        <w:rPr>
          <w:lang w:val="en-US"/>
        </w:rPr>
      </w:pPr>
    </w:p>
    <w:p w:rsidR="003751C5" w:rsidRDefault="003751C5" w:rsidP="00763F06">
      <w:pPr>
        <w:tabs>
          <w:tab w:val="left" w:pos="3469"/>
        </w:tabs>
        <w:rPr>
          <w:lang w:val="en-US"/>
        </w:rPr>
      </w:pPr>
    </w:p>
    <w:p w:rsidR="003751C5" w:rsidRDefault="003751C5" w:rsidP="00763F06">
      <w:pPr>
        <w:tabs>
          <w:tab w:val="left" w:pos="3469"/>
        </w:tabs>
        <w:rPr>
          <w:lang w:val="en-US"/>
        </w:rPr>
      </w:pPr>
    </w:p>
    <w:p w:rsidR="003751C5" w:rsidRDefault="003751C5" w:rsidP="00763F06">
      <w:pPr>
        <w:tabs>
          <w:tab w:val="left" w:pos="3469"/>
        </w:tabs>
        <w:rPr>
          <w:lang w:val="en-US"/>
        </w:rPr>
      </w:pPr>
    </w:p>
    <w:p w:rsidR="003751C5" w:rsidRDefault="003751C5" w:rsidP="00763F06">
      <w:pPr>
        <w:tabs>
          <w:tab w:val="left" w:pos="3469"/>
        </w:tabs>
        <w:rPr>
          <w:lang w:val="en-US"/>
        </w:rPr>
      </w:pPr>
    </w:p>
    <w:p w:rsidR="003751C5" w:rsidRDefault="003751C5" w:rsidP="00763F06">
      <w:pPr>
        <w:tabs>
          <w:tab w:val="left" w:pos="3469"/>
        </w:tabs>
        <w:rPr>
          <w:lang w:val="en-US"/>
        </w:rPr>
      </w:pPr>
    </w:p>
    <w:p w:rsidR="003751C5" w:rsidRDefault="003751C5" w:rsidP="00763F06">
      <w:pPr>
        <w:tabs>
          <w:tab w:val="left" w:pos="3469"/>
        </w:tabs>
        <w:rPr>
          <w:lang w:val="en-US"/>
        </w:rPr>
      </w:pPr>
    </w:p>
    <w:p w:rsidR="003751C5" w:rsidRDefault="003751C5" w:rsidP="00763F06">
      <w:pPr>
        <w:tabs>
          <w:tab w:val="left" w:pos="3469"/>
        </w:tabs>
        <w:rPr>
          <w:lang w:val="en-US"/>
        </w:rPr>
      </w:pPr>
    </w:p>
    <w:p w:rsidR="003751C5" w:rsidRDefault="003751C5" w:rsidP="00763F06">
      <w:pPr>
        <w:tabs>
          <w:tab w:val="left" w:pos="3469"/>
        </w:tabs>
        <w:rPr>
          <w:lang w:val="en-US"/>
        </w:rPr>
      </w:pPr>
    </w:p>
    <w:p w:rsidR="003751C5" w:rsidRDefault="003751C5" w:rsidP="00763F06">
      <w:pPr>
        <w:tabs>
          <w:tab w:val="left" w:pos="3469"/>
        </w:tabs>
        <w:rPr>
          <w:lang w:val="en-US"/>
        </w:rPr>
      </w:pPr>
    </w:p>
    <w:p w:rsidR="003751C5" w:rsidRDefault="003751C5" w:rsidP="00763F06">
      <w:pPr>
        <w:tabs>
          <w:tab w:val="left" w:pos="3469"/>
        </w:tabs>
        <w:rPr>
          <w:lang w:val="en-US"/>
        </w:rPr>
      </w:pPr>
    </w:p>
    <w:p w:rsidR="003751C5" w:rsidRDefault="003751C5" w:rsidP="00763F06">
      <w:pPr>
        <w:tabs>
          <w:tab w:val="left" w:pos="3469"/>
        </w:tabs>
        <w:rPr>
          <w:lang w:val="en-US"/>
        </w:rPr>
      </w:pPr>
    </w:p>
    <w:p w:rsidR="00522CDD" w:rsidRDefault="00522CDD" w:rsidP="00763F06">
      <w:pPr>
        <w:tabs>
          <w:tab w:val="left" w:pos="3469"/>
        </w:tabs>
        <w:rPr>
          <w:lang w:val="en-US"/>
        </w:rPr>
      </w:pPr>
    </w:p>
    <w:p w:rsidR="00522CDD" w:rsidRDefault="00522CDD" w:rsidP="00763F06">
      <w:pPr>
        <w:tabs>
          <w:tab w:val="left" w:pos="3469"/>
        </w:tabs>
        <w:rPr>
          <w:lang w:val="en-US"/>
        </w:rPr>
      </w:pPr>
    </w:p>
    <w:p w:rsidR="00DD7A13" w:rsidRPr="00DD7A13" w:rsidRDefault="00DD7A13" w:rsidP="00DD7A13">
      <w:pPr>
        <w:spacing w:after="0" w:line="240" w:lineRule="exact"/>
        <w:ind w:right="-20"/>
        <w:jc w:val="center"/>
        <w:rPr>
          <w:rFonts w:ascii="Times New Roman" w:hAnsi="Times New Roman"/>
          <w:b/>
          <w:sz w:val="24"/>
          <w:szCs w:val="24"/>
        </w:rPr>
      </w:pPr>
      <w:r w:rsidRPr="00DD7A13">
        <w:rPr>
          <w:rFonts w:ascii="Times New Roman" w:hAnsi="Times New Roman"/>
          <w:b/>
          <w:sz w:val="24"/>
          <w:szCs w:val="24"/>
        </w:rPr>
        <w:lastRenderedPageBreak/>
        <w:t>T.C.</w:t>
      </w:r>
    </w:p>
    <w:p w:rsidR="00DD7A13" w:rsidRPr="00DD7A13" w:rsidRDefault="00DD7A13" w:rsidP="00DD7A13">
      <w:pPr>
        <w:spacing w:after="0" w:line="240" w:lineRule="exact"/>
        <w:ind w:right="-20"/>
        <w:jc w:val="center"/>
        <w:rPr>
          <w:rFonts w:ascii="Times New Roman" w:hAnsi="Times New Roman"/>
          <w:b/>
          <w:sz w:val="24"/>
          <w:szCs w:val="24"/>
        </w:rPr>
      </w:pPr>
      <w:r w:rsidRPr="00DD7A13">
        <w:rPr>
          <w:rFonts w:ascii="Times New Roman" w:hAnsi="Times New Roman"/>
          <w:b/>
          <w:sz w:val="24"/>
          <w:szCs w:val="24"/>
        </w:rPr>
        <w:t>BAĞCILAR KAYMAKAMLIĞI</w:t>
      </w:r>
    </w:p>
    <w:p w:rsidR="00DD7A13" w:rsidRPr="00DD7A13" w:rsidRDefault="00DD7A13" w:rsidP="00DD7A13">
      <w:pPr>
        <w:spacing w:after="0" w:line="240" w:lineRule="exact"/>
        <w:ind w:right="-20"/>
        <w:jc w:val="center"/>
        <w:rPr>
          <w:rFonts w:ascii="Times New Roman" w:hAnsi="Times New Roman"/>
          <w:b/>
          <w:sz w:val="24"/>
          <w:szCs w:val="24"/>
        </w:rPr>
      </w:pPr>
      <w:r w:rsidRPr="00DD7A13">
        <w:rPr>
          <w:rFonts w:ascii="Times New Roman" w:hAnsi="Times New Roman"/>
          <w:b/>
          <w:sz w:val="24"/>
          <w:szCs w:val="24"/>
        </w:rPr>
        <w:t>İlçe Millî Eğitim Müdürlüğü</w:t>
      </w:r>
    </w:p>
    <w:p w:rsidR="00DD7A13" w:rsidRPr="00DD7A13" w:rsidRDefault="00DD7A13" w:rsidP="00DD7A13">
      <w:pPr>
        <w:spacing w:after="0" w:line="240" w:lineRule="exact"/>
        <w:ind w:right="-20"/>
        <w:jc w:val="center"/>
        <w:rPr>
          <w:rFonts w:ascii="Times New Roman" w:hAnsi="Times New Roman"/>
          <w:b/>
          <w:sz w:val="24"/>
          <w:szCs w:val="24"/>
        </w:rPr>
      </w:pPr>
      <w:r w:rsidRPr="00DD7A13">
        <w:rPr>
          <w:rFonts w:ascii="Times New Roman" w:hAnsi="Times New Roman"/>
          <w:b/>
          <w:sz w:val="24"/>
          <w:szCs w:val="24"/>
        </w:rPr>
        <w:t>Hasan Kağnıcı İlkokulu</w:t>
      </w:r>
    </w:p>
    <w:p w:rsidR="00DD7A13" w:rsidRPr="00DD7A13" w:rsidRDefault="00DD7A13" w:rsidP="00DD7A13">
      <w:pPr>
        <w:spacing w:after="0" w:line="240" w:lineRule="exact"/>
        <w:ind w:right="-20"/>
        <w:jc w:val="center"/>
        <w:rPr>
          <w:rFonts w:ascii="Times New Roman" w:eastAsia="Calibri" w:hAnsi="Times New Roman" w:cs="Times New Roman"/>
          <w:sz w:val="24"/>
          <w:szCs w:val="24"/>
        </w:rPr>
      </w:pPr>
    </w:p>
    <w:p w:rsidR="00522CDD" w:rsidRDefault="00522CDD" w:rsidP="00522CDD">
      <w:pPr>
        <w:ind w:hanging="142"/>
        <w:jc w:val="center"/>
        <w:rPr>
          <w:rFonts w:ascii="Times New Roman" w:hAnsi="Times New Roman" w:cs="Times New Roman"/>
          <w:b/>
          <w:sz w:val="24"/>
          <w:szCs w:val="24"/>
        </w:rPr>
      </w:pPr>
      <w:r w:rsidRPr="002F4C5F">
        <w:rPr>
          <w:rFonts w:ascii="Times New Roman" w:hAnsi="Times New Roman" w:cs="Times New Roman"/>
          <w:b/>
          <w:sz w:val="24"/>
          <w:szCs w:val="24"/>
        </w:rPr>
        <w:t xml:space="preserve">Strateji Geliştirme </w:t>
      </w:r>
      <w:r>
        <w:rPr>
          <w:rFonts w:ascii="Times New Roman" w:hAnsi="Times New Roman" w:cs="Times New Roman"/>
          <w:b/>
          <w:sz w:val="24"/>
          <w:szCs w:val="24"/>
        </w:rPr>
        <w:t>Kurulu ve Stratejik Plan Ekibi İmza</w:t>
      </w:r>
      <w:r w:rsidR="00E60B99">
        <w:rPr>
          <w:rFonts w:ascii="Times New Roman" w:hAnsi="Times New Roman" w:cs="Times New Roman"/>
          <w:b/>
          <w:sz w:val="24"/>
          <w:szCs w:val="24"/>
        </w:rPr>
        <w:t xml:space="preserve"> Sirküsü</w:t>
      </w:r>
    </w:p>
    <w:p w:rsidR="00E60B99" w:rsidRPr="00E60B99" w:rsidRDefault="00E60B99" w:rsidP="007C5256">
      <w:pPr>
        <w:spacing w:after="0" w:line="240" w:lineRule="auto"/>
        <w:ind w:left="-426" w:right="-166"/>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E60B99">
        <w:rPr>
          <w:rFonts w:ascii="Times New Roman" w:eastAsia="Calibri" w:hAnsi="Times New Roman" w:cs="Times New Roman"/>
          <w:sz w:val="24"/>
          <w:szCs w:val="24"/>
        </w:rPr>
        <w:t>5018 sayılı Kamu Mali Yönetimi ve Kontrol Kanunu ve diğer mevzuatın zorunlu kıldığı</w:t>
      </w:r>
      <w:r>
        <w:rPr>
          <w:rFonts w:ascii="Times New Roman" w:hAnsi="Times New Roman" w:cs="Times New Roman"/>
          <w:sz w:val="24"/>
          <w:szCs w:val="24"/>
        </w:rPr>
        <w:t xml:space="preserve"> Hasan Kağnıcı</w:t>
      </w:r>
      <w:r w:rsidRPr="00E60B99">
        <w:rPr>
          <w:rFonts w:ascii="Times New Roman" w:eastAsia="Calibri" w:hAnsi="Times New Roman" w:cs="Times New Roman"/>
          <w:sz w:val="24"/>
          <w:szCs w:val="24"/>
        </w:rPr>
        <w:t xml:space="preserve"> İlkokulu Müdürlüğü 2024-2028 Stratejik Planı ilgili birimlerin katkısıyla hazırlanmış ve 01.01.2023 tarihi itibariyle yürürlüğe girmeye hazır hale getirilmiştir.</w:t>
      </w:r>
    </w:p>
    <w:p w:rsidR="00E60B99" w:rsidRPr="00E60B99" w:rsidRDefault="00E60B99" w:rsidP="007C5256">
      <w:pPr>
        <w:spacing w:after="0" w:line="240" w:lineRule="auto"/>
        <w:ind w:left="-426" w:right="-166"/>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E60B99">
        <w:rPr>
          <w:rFonts w:ascii="Times New Roman" w:eastAsia="Calibri" w:hAnsi="Times New Roman" w:cs="Times New Roman"/>
          <w:sz w:val="24"/>
          <w:szCs w:val="24"/>
        </w:rPr>
        <w:t>Stratejik planın uygulamaya geçebilmesi için kurum yöneticilerinin planda yer alan tüm amaç, hedef ve faaliyetleri benimsedikleri ve uygulama yükümlülüklerini kabul ettiklerini imza karşılığı beyan etmeleri gerekmektedir.</w:t>
      </w:r>
    </w:p>
    <w:p w:rsidR="00E60B99" w:rsidRPr="00E60B99" w:rsidRDefault="00E60B99" w:rsidP="007C5256">
      <w:pPr>
        <w:spacing w:after="0" w:line="240" w:lineRule="auto"/>
        <w:ind w:left="-426" w:right="-166"/>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E60B99">
        <w:rPr>
          <w:rFonts w:ascii="Times New Roman" w:eastAsia="Calibri" w:hAnsi="Times New Roman" w:cs="Times New Roman"/>
          <w:sz w:val="24"/>
          <w:szCs w:val="24"/>
        </w:rPr>
        <w:t xml:space="preserve">Buna göre tüm yöneticilerin aşağıdaki ifade doğrultusunda stratejik planı </w:t>
      </w:r>
      <w:r>
        <w:rPr>
          <w:rFonts w:ascii="Times New Roman" w:hAnsi="Times New Roman" w:cs="Times New Roman"/>
          <w:sz w:val="24"/>
          <w:szCs w:val="24"/>
        </w:rPr>
        <w:t>Bağcılar</w:t>
      </w:r>
      <w:r w:rsidRPr="00E60B99">
        <w:rPr>
          <w:rFonts w:ascii="Times New Roman" w:eastAsia="Calibri" w:hAnsi="Times New Roman" w:cs="Times New Roman"/>
          <w:sz w:val="24"/>
          <w:szCs w:val="24"/>
        </w:rPr>
        <w:t xml:space="preserve"> İlçe Milli Eğitim Müdürlüğü Makamına gönderilmek üzere imzalamaları gerekmektedir.</w:t>
      </w:r>
    </w:p>
    <w:p w:rsidR="00E60B99" w:rsidRPr="00E60B99" w:rsidRDefault="00E60B99" w:rsidP="007C5256">
      <w:pPr>
        <w:spacing w:after="0" w:line="240" w:lineRule="auto"/>
        <w:ind w:left="-426" w:right="-166"/>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E60B99">
        <w:rPr>
          <w:rFonts w:ascii="Times New Roman" w:eastAsia="Calibri" w:hAnsi="Times New Roman" w:cs="Times New Roman"/>
          <w:sz w:val="24"/>
          <w:szCs w:val="24"/>
        </w:rPr>
        <w:t>“</w:t>
      </w:r>
      <w:r>
        <w:rPr>
          <w:rFonts w:ascii="Times New Roman" w:hAnsi="Times New Roman" w:cs="Times New Roman"/>
          <w:sz w:val="24"/>
          <w:szCs w:val="24"/>
        </w:rPr>
        <w:t>Hasan kağnıcı İlkokulu Müdürlüğü</w:t>
      </w:r>
      <w:r w:rsidRPr="00E60B99">
        <w:rPr>
          <w:rFonts w:ascii="Times New Roman" w:eastAsia="Calibri" w:hAnsi="Times New Roman" w:cs="Times New Roman"/>
          <w:sz w:val="24"/>
          <w:szCs w:val="24"/>
        </w:rPr>
        <w:t>’nün 2024-2028 yılları arasını kapsayan stratejik planını inceledim, tüm stratejik planın stratejik amaçlar doğrultusunda uygulanması ile ilgili sorumluluk alanıma giren amaç hedef ve faaliyetlerin yürütülmesi konusunda tüm yasal sorumlulukları kabul ediyorum”</w:t>
      </w:r>
    </w:p>
    <w:p w:rsidR="00E60B99" w:rsidRDefault="00E60B99" w:rsidP="00522CDD">
      <w:pPr>
        <w:ind w:hanging="142"/>
        <w:jc w:val="center"/>
        <w:rPr>
          <w:rFonts w:ascii="Times New Roman" w:hAnsi="Times New Roman" w:cs="Times New Roman"/>
          <w:b/>
          <w:sz w:val="24"/>
          <w:szCs w:val="24"/>
        </w:rPr>
      </w:pPr>
    </w:p>
    <w:tbl>
      <w:tblPr>
        <w:tblStyle w:val="TableNormal"/>
        <w:tblW w:w="1034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2"/>
        <w:gridCol w:w="2835"/>
        <w:gridCol w:w="851"/>
        <w:gridCol w:w="1984"/>
        <w:gridCol w:w="1985"/>
        <w:gridCol w:w="992"/>
      </w:tblGrid>
      <w:tr w:rsidR="00E60B99" w:rsidRPr="000F59F6" w:rsidTr="007C5256">
        <w:trPr>
          <w:trHeight w:val="740"/>
        </w:trPr>
        <w:tc>
          <w:tcPr>
            <w:tcW w:w="5388" w:type="dxa"/>
            <w:gridSpan w:val="3"/>
            <w:shd w:val="clear" w:color="auto" w:fill="A8D08D" w:themeFill="accent6" w:themeFillTint="99"/>
          </w:tcPr>
          <w:p w:rsidR="00E60B99" w:rsidRPr="00E60B99" w:rsidRDefault="00E60B99" w:rsidP="00637D36">
            <w:pPr>
              <w:pStyle w:val="TableParagraph"/>
              <w:spacing w:before="1"/>
              <w:rPr>
                <w:rFonts w:ascii="Times New Roman" w:hAnsi="Times New Roman" w:cs="Times New Roman"/>
                <w:b/>
                <w:sz w:val="16"/>
                <w:szCs w:val="16"/>
                <w:lang w:val="tr-TR"/>
              </w:rPr>
            </w:pPr>
          </w:p>
          <w:p w:rsidR="00E60B99" w:rsidRPr="00E60B99" w:rsidRDefault="00E60B99" w:rsidP="00637D36">
            <w:pPr>
              <w:pStyle w:val="TableParagraph"/>
              <w:spacing w:before="1"/>
              <w:rPr>
                <w:rFonts w:ascii="Times New Roman" w:hAnsi="Times New Roman" w:cs="Times New Roman"/>
                <w:b/>
                <w:sz w:val="16"/>
                <w:szCs w:val="16"/>
                <w:lang w:val="tr-TR"/>
              </w:rPr>
            </w:pPr>
            <w:r w:rsidRPr="00E60B99">
              <w:rPr>
                <w:rFonts w:ascii="Times New Roman" w:hAnsi="Times New Roman" w:cs="Times New Roman"/>
                <w:b/>
                <w:sz w:val="16"/>
                <w:szCs w:val="16"/>
                <w:lang w:val="tr-TR"/>
              </w:rPr>
              <w:t>Strateji Geliştirme Kurulu Bilgileri</w:t>
            </w:r>
          </w:p>
        </w:tc>
        <w:tc>
          <w:tcPr>
            <w:tcW w:w="4961" w:type="dxa"/>
            <w:gridSpan w:val="3"/>
            <w:shd w:val="clear" w:color="auto" w:fill="A8D08D" w:themeFill="accent6" w:themeFillTint="99"/>
          </w:tcPr>
          <w:p w:rsidR="00E60B99" w:rsidRPr="00E60B99" w:rsidRDefault="00E60B99" w:rsidP="00637D36">
            <w:pPr>
              <w:pStyle w:val="TableParagraph"/>
              <w:spacing w:before="1"/>
              <w:rPr>
                <w:rFonts w:ascii="Times New Roman" w:hAnsi="Times New Roman" w:cs="Times New Roman"/>
                <w:b/>
                <w:sz w:val="16"/>
                <w:szCs w:val="16"/>
                <w:lang w:val="tr-TR"/>
              </w:rPr>
            </w:pPr>
          </w:p>
          <w:p w:rsidR="00E60B99" w:rsidRPr="00E60B99" w:rsidRDefault="00E60B99" w:rsidP="00637D36">
            <w:pPr>
              <w:pStyle w:val="TableParagraph"/>
              <w:spacing w:before="1"/>
              <w:rPr>
                <w:rFonts w:ascii="Times New Roman" w:hAnsi="Times New Roman" w:cs="Times New Roman"/>
                <w:b/>
                <w:sz w:val="16"/>
                <w:szCs w:val="16"/>
                <w:lang w:val="tr-TR"/>
              </w:rPr>
            </w:pPr>
            <w:r w:rsidRPr="00E60B99">
              <w:rPr>
                <w:rFonts w:ascii="Times New Roman" w:hAnsi="Times New Roman" w:cs="Times New Roman"/>
                <w:b/>
                <w:sz w:val="16"/>
                <w:szCs w:val="16"/>
                <w:lang w:val="tr-TR"/>
              </w:rPr>
              <w:t>Stratejik Plan Ekibi Bilgileri</w:t>
            </w:r>
          </w:p>
        </w:tc>
      </w:tr>
      <w:tr w:rsidR="00E60B99" w:rsidRPr="000F59F6" w:rsidTr="007C5256">
        <w:trPr>
          <w:trHeight w:val="580"/>
        </w:trPr>
        <w:tc>
          <w:tcPr>
            <w:tcW w:w="1702" w:type="dxa"/>
          </w:tcPr>
          <w:p w:rsidR="00E60B99" w:rsidRPr="00E60B99" w:rsidRDefault="00E60B99" w:rsidP="00E60B99">
            <w:pPr>
              <w:pStyle w:val="TableParagraph"/>
              <w:tabs>
                <w:tab w:val="left" w:pos="993"/>
              </w:tabs>
              <w:ind w:right="142"/>
              <w:rPr>
                <w:rFonts w:ascii="Times New Roman" w:hAnsi="Times New Roman" w:cs="Times New Roman"/>
                <w:b/>
                <w:sz w:val="16"/>
                <w:szCs w:val="16"/>
                <w:lang w:val="tr-TR"/>
              </w:rPr>
            </w:pPr>
            <w:r w:rsidRPr="00E60B99">
              <w:rPr>
                <w:rFonts w:ascii="Times New Roman" w:hAnsi="Times New Roman" w:cs="Times New Roman"/>
                <w:b/>
                <w:sz w:val="16"/>
                <w:szCs w:val="16"/>
                <w:lang w:val="tr-TR"/>
              </w:rPr>
              <w:t>Adı Soyadı</w:t>
            </w:r>
          </w:p>
        </w:tc>
        <w:tc>
          <w:tcPr>
            <w:tcW w:w="2835" w:type="dxa"/>
          </w:tcPr>
          <w:p w:rsidR="00E60B99" w:rsidRPr="00E60B99" w:rsidRDefault="00E60B99" w:rsidP="00637D36">
            <w:pPr>
              <w:pStyle w:val="TableParagraph"/>
              <w:rPr>
                <w:rFonts w:ascii="Times New Roman" w:hAnsi="Times New Roman" w:cs="Times New Roman"/>
                <w:b/>
                <w:sz w:val="16"/>
                <w:szCs w:val="16"/>
                <w:lang w:val="tr-TR"/>
              </w:rPr>
            </w:pPr>
            <w:r w:rsidRPr="00E60B99">
              <w:rPr>
                <w:rFonts w:ascii="Times New Roman" w:hAnsi="Times New Roman" w:cs="Times New Roman"/>
                <w:b/>
                <w:sz w:val="16"/>
                <w:szCs w:val="16"/>
                <w:lang w:val="tr-TR"/>
              </w:rPr>
              <w:t>Ünvanı</w:t>
            </w:r>
          </w:p>
        </w:tc>
        <w:tc>
          <w:tcPr>
            <w:tcW w:w="851" w:type="dxa"/>
          </w:tcPr>
          <w:p w:rsidR="00E60B99" w:rsidRPr="00E60B99" w:rsidRDefault="00E60B99" w:rsidP="00637D36">
            <w:pPr>
              <w:pStyle w:val="TableParagraph"/>
              <w:rPr>
                <w:rFonts w:ascii="Times New Roman" w:hAnsi="Times New Roman" w:cs="Times New Roman"/>
                <w:b/>
                <w:sz w:val="16"/>
                <w:szCs w:val="16"/>
                <w:lang w:val="tr-TR"/>
              </w:rPr>
            </w:pPr>
            <w:r>
              <w:rPr>
                <w:rFonts w:ascii="Times New Roman" w:hAnsi="Times New Roman" w:cs="Times New Roman"/>
                <w:b/>
                <w:sz w:val="16"/>
                <w:szCs w:val="16"/>
                <w:lang w:val="tr-TR"/>
              </w:rPr>
              <w:t>İmza</w:t>
            </w:r>
          </w:p>
        </w:tc>
        <w:tc>
          <w:tcPr>
            <w:tcW w:w="1984" w:type="dxa"/>
          </w:tcPr>
          <w:p w:rsidR="00E60B99" w:rsidRPr="00E60B99" w:rsidRDefault="00E60B99" w:rsidP="00E60B99">
            <w:pPr>
              <w:pStyle w:val="TableParagraph"/>
              <w:ind w:right="567"/>
              <w:rPr>
                <w:rFonts w:ascii="Times New Roman" w:hAnsi="Times New Roman" w:cs="Times New Roman"/>
                <w:b/>
                <w:sz w:val="16"/>
                <w:szCs w:val="16"/>
                <w:lang w:val="tr-TR"/>
              </w:rPr>
            </w:pPr>
            <w:r>
              <w:rPr>
                <w:rFonts w:ascii="Times New Roman" w:hAnsi="Times New Roman" w:cs="Times New Roman"/>
                <w:b/>
                <w:sz w:val="16"/>
                <w:szCs w:val="16"/>
                <w:lang w:val="tr-TR"/>
              </w:rPr>
              <w:t xml:space="preserve">Adı </w:t>
            </w:r>
            <w:r w:rsidRPr="00E60B99">
              <w:rPr>
                <w:rFonts w:ascii="Times New Roman" w:hAnsi="Times New Roman" w:cs="Times New Roman"/>
                <w:b/>
                <w:sz w:val="16"/>
                <w:szCs w:val="16"/>
                <w:lang w:val="tr-TR"/>
              </w:rPr>
              <w:t>Soyadı</w:t>
            </w:r>
          </w:p>
        </w:tc>
        <w:tc>
          <w:tcPr>
            <w:tcW w:w="1985" w:type="dxa"/>
          </w:tcPr>
          <w:p w:rsidR="00E60B99" w:rsidRPr="00E60B99" w:rsidRDefault="00E60B99" w:rsidP="00637D36">
            <w:pPr>
              <w:pStyle w:val="TableParagraph"/>
              <w:rPr>
                <w:rFonts w:ascii="Times New Roman" w:hAnsi="Times New Roman" w:cs="Times New Roman"/>
                <w:b/>
                <w:sz w:val="16"/>
                <w:szCs w:val="16"/>
                <w:lang w:val="tr-TR"/>
              </w:rPr>
            </w:pPr>
            <w:r w:rsidRPr="00E60B99">
              <w:rPr>
                <w:rFonts w:ascii="Times New Roman" w:hAnsi="Times New Roman" w:cs="Times New Roman"/>
                <w:b/>
                <w:sz w:val="16"/>
                <w:szCs w:val="16"/>
                <w:lang w:val="tr-TR"/>
              </w:rPr>
              <w:t>Ünvanı</w:t>
            </w:r>
          </w:p>
        </w:tc>
        <w:tc>
          <w:tcPr>
            <w:tcW w:w="992" w:type="dxa"/>
          </w:tcPr>
          <w:p w:rsidR="00E60B99" w:rsidRPr="00E60B99" w:rsidRDefault="00E60B99" w:rsidP="00637D36">
            <w:pPr>
              <w:pStyle w:val="TableParagraph"/>
              <w:rPr>
                <w:rFonts w:ascii="Times New Roman" w:hAnsi="Times New Roman" w:cs="Times New Roman"/>
                <w:b/>
                <w:sz w:val="16"/>
                <w:szCs w:val="16"/>
                <w:lang w:val="tr-TR"/>
              </w:rPr>
            </w:pPr>
            <w:r>
              <w:rPr>
                <w:rFonts w:ascii="Times New Roman" w:hAnsi="Times New Roman" w:cs="Times New Roman"/>
                <w:b/>
                <w:sz w:val="16"/>
                <w:szCs w:val="16"/>
                <w:lang w:val="tr-TR"/>
              </w:rPr>
              <w:t>İmza</w:t>
            </w:r>
          </w:p>
        </w:tc>
      </w:tr>
      <w:tr w:rsidR="00E60B99" w:rsidRPr="000F59F6" w:rsidTr="007C5256">
        <w:trPr>
          <w:trHeight w:val="280"/>
        </w:trPr>
        <w:tc>
          <w:tcPr>
            <w:tcW w:w="1702" w:type="dxa"/>
            <w:vAlign w:val="center"/>
          </w:tcPr>
          <w:p w:rsidR="00E60B99" w:rsidRPr="00E60B99" w:rsidRDefault="00E60B99" w:rsidP="00637D36">
            <w:pPr>
              <w:spacing w:line="360" w:lineRule="auto"/>
              <w:rPr>
                <w:rFonts w:ascii="Times New Roman" w:eastAsia="Calibri" w:hAnsi="Times New Roman" w:cs="Times New Roman"/>
                <w:bCs/>
                <w:sz w:val="16"/>
                <w:szCs w:val="16"/>
              </w:rPr>
            </w:pPr>
            <w:r w:rsidRPr="00E60B99">
              <w:rPr>
                <w:rFonts w:ascii="Times New Roman" w:eastAsia="Calibri" w:hAnsi="Times New Roman" w:cs="Times New Roman"/>
                <w:bCs/>
                <w:sz w:val="16"/>
                <w:szCs w:val="16"/>
              </w:rPr>
              <w:t>Tezcan UZLU</w:t>
            </w:r>
          </w:p>
        </w:tc>
        <w:tc>
          <w:tcPr>
            <w:tcW w:w="2835" w:type="dxa"/>
            <w:vAlign w:val="center"/>
          </w:tcPr>
          <w:p w:rsidR="00E60B99" w:rsidRPr="00E60B99" w:rsidRDefault="00E60B99" w:rsidP="00637D36">
            <w:pPr>
              <w:spacing w:line="360" w:lineRule="auto"/>
              <w:rPr>
                <w:rFonts w:ascii="Times New Roman" w:eastAsia="Calibri" w:hAnsi="Times New Roman" w:cs="Times New Roman"/>
                <w:sz w:val="16"/>
                <w:szCs w:val="16"/>
              </w:rPr>
            </w:pPr>
            <w:r w:rsidRPr="00E60B99">
              <w:rPr>
                <w:rFonts w:ascii="Times New Roman" w:eastAsia="Calibri" w:hAnsi="Times New Roman" w:cs="Times New Roman"/>
                <w:sz w:val="16"/>
                <w:szCs w:val="16"/>
              </w:rPr>
              <w:t>Okul Müdürü</w:t>
            </w:r>
          </w:p>
        </w:tc>
        <w:tc>
          <w:tcPr>
            <w:tcW w:w="851" w:type="dxa"/>
          </w:tcPr>
          <w:p w:rsidR="00E60B99" w:rsidRPr="00E60B99" w:rsidRDefault="00E60B99" w:rsidP="00637D36">
            <w:pPr>
              <w:spacing w:line="360" w:lineRule="auto"/>
              <w:rPr>
                <w:rFonts w:ascii="Times New Roman" w:eastAsia="Calibri" w:hAnsi="Times New Roman" w:cs="Times New Roman"/>
                <w:sz w:val="16"/>
                <w:szCs w:val="16"/>
              </w:rPr>
            </w:pPr>
          </w:p>
        </w:tc>
        <w:tc>
          <w:tcPr>
            <w:tcW w:w="1984" w:type="dxa"/>
            <w:vAlign w:val="center"/>
          </w:tcPr>
          <w:p w:rsidR="00E60B99" w:rsidRPr="00E60B99" w:rsidRDefault="00E60B99" w:rsidP="00637D36">
            <w:pPr>
              <w:spacing w:line="360" w:lineRule="auto"/>
              <w:rPr>
                <w:rFonts w:ascii="Times New Roman" w:eastAsia="Calibri" w:hAnsi="Times New Roman" w:cs="Times New Roman"/>
                <w:sz w:val="16"/>
                <w:szCs w:val="16"/>
              </w:rPr>
            </w:pPr>
            <w:r w:rsidRPr="00E60B99">
              <w:rPr>
                <w:rFonts w:ascii="Times New Roman" w:eastAsia="Calibri" w:hAnsi="Times New Roman" w:cs="Times New Roman"/>
                <w:sz w:val="16"/>
                <w:szCs w:val="16"/>
              </w:rPr>
              <w:t>Mümin ÇAPKUR</w:t>
            </w:r>
          </w:p>
        </w:tc>
        <w:tc>
          <w:tcPr>
            <w:tcW w:w="1985" w:type="dxa"/>
            <w:vAlign w:val="center"/>
          </w:tcPr>
          <w:p w:rsidR="00E60B99" w:rsidRPr="00E60B99" w:rsidRDefault="00E60B99" w:rsidP="00637D36">
            <w:pPr>
              <w:spacing w:line="360" w:lineRule="auto"/>
              <w:rPr>
                <w:rFonts w:ascii="Times New Roman" w:eastAsia="Calibri" w:hAnsi="Times New Roman" w:cs="Times New Roman"/>
                <w:bCs/>
                <w:sz w:val="16"/>
                <w:szCs w:val="16"/>
              </w:rPr>
            </w:pPr>
            <w:r w:rsidRPr="00E60B99">
              <w:rPr>
                <w:rFonts w:ascii="Times New Roman" w:eastAsia="Calibri" w:hAnsi="Times New Roman" w:cs="Times New Roman"/>
                <w:bCs/>
                <w:sz w:val="16"/>
                <w:szCs w:val="16"/>
              </w:rPr>
              <w:t>Müdür Yardımcısı</w:t>
            </w:r>
          </w:p>
        </w:tc>
        <w:tc>
          <w:tcPr>
            <w:tcW w:w="992" w:type="dxa"/>
          </w:tcPr>
          <w:p w:rsidR="00E60B99" w:rsidRPr="00E60B99" w:rsidRDefault="00E60B99" w:rsidP="00637D36">
            <w:pPr>
              <w:spacing w:line="360" w:lineRule="auto"/>
              <w:rPr>
                <w:rFonts w:ascii="Times New Roman" w:eastAsia="Calibri" w:hAnsi="Times New Roman" w:cs="Times New Roman"/>
                <w:bCs/>
                <w:sz w:val="16"/>
                <w:szCs w:val="16"/>
              </w:rPr>
            </w:pPr>
          </w:p>
        </w:tc>
      </w:tr>
      <w:tr w:rsidR="00E60B99" w:rsidRPr="000F59F6" w:rsidTr="007C5256">
        <w:trPr>
          <w:trHeight w:val="280"/>
        </w:trPr>
        <w:tc>
          <w:tcPr>
            <w:tcW w:w="1702" w:type="dxa"/>
            <w:vAlign w:val="center"/>
          </w:tcPr>
          <w:p w:rsidR="00E60B99" w:rsidRPr="00E60B99" w:rsidRDefault="00E60B99" w:rsidP="00637D36">
            <w:pPr>
              <w:spacing w:line="360" w:lineRule="auto"/>
              <w:rPr>
                <w:rFonts w:ascii="Times New Roman" w:eastAsia="Calibri" w:hAnsi="Times New Roman" w:cs="Times New Roman"/>
                <w:bCs/>
                <w:sz w:val="16"/>
                <w:szCs w:val="16"/>
              </w:rPr>
            </w:pPr>
            <w:r w:rsidRPr="00E60B99">
              <w:rPr>
                <w:rFonts w:ascii="Times New Roman" w:eastAsia="Calibri" w:hAnsi="Times New Roman" w:cs="Times New Roman"/>
                <w:bCs/>
                <w:sz w:val="16"/>
                <w:szCs w:val="16"/>
              </w:rPr>
              <w:t>Kaan YILDIZ</w:t>
            </w:r>
          </w:p>
        </w:tc>
        <w:tc>
          <w:tcPr>
            <w:tcW w:w="2835" w:type="dxa"/>
            <w:vAlign w:val="center"/>
          </w:tcPr>
          <w:p w:rsidR="00E60B99" w:rsidRPr="00E60B99" w:rsidRDefault="00E60B99" w:rsidP="00637D36">
            <w:pPr>
              <w:spacing w:line="360" w:lineRule="auto"/>
              <w:rPr>
                <w:rFonts w:ascii="Times New Roman" w:eastAsia="Calibri" w:hAnsi="Times New Roman" w:cs="Times New Roman"/>
                <w:sz w:val="16"/>
                <w:szCs w:val="16"/>
              </w:rPr>
            </w:pPr>
            <w:r w:rsidRPr="00E60B99">
              <w:rPr>
                <w:rFonts w:ascii="Times New Roman" w:eastAsia="Calibri" w:hAnsi="Times New Roman" w:cs="Times New Roman"/>
                <w:sz w:val="16"/>
                <w:szCs w:val="16"/>
              </w:rPr>
              <w:t>Müdür Yardımcısı</w:t>
            </w:r>
          </w:p>
        </w:tc>
        <w:tc>
          <w:tcPr>
            <w:tcW w:w="851" w:type="dxa"/>
          </w:tcPr>
          <w:p w:rsidR="00E60B99" w:rsidRPr="00E60B99" w:rsidRDefault="00E60B99" w:rsidP="00637D36">
            <w:pPr>
              <w:spacing w:line="360" w:lineRule="auto"/>
              <w:rPr>
                <w:rFonts w:ascii="Times New Roman" w:eastAsia="Calibri" w:hAnsi="Times New Roman" w:cs="Times New Roman"/>
                <w:sz w:val="16"/>
                <w:szCs w:val="16"/>
              </w:rPr>
            </w:pPr>
          </w:p>
        </w:tc>
        <w:tc>
          <w:tcPr>
            <w:tcW w:w="1984" w:type="dxa"/>
            <w:vAlign w:val="center"/>
          </w:tcPr>
          <w:p w:rsidR="00E60B99" w:rsidRPr="00E60B99" w:rsidRDefault="00E60B99" w:rsidP="00637D36">
            <w:pPr>
              <w:spacing w:line="360" w:lineRule="auto"/>
              <w:rPr>
                <w:rFonts w:ascii="Times New Roman" w:eastAsia="Calibri" w:hAnsi="Times New Roman" w:cs="Times New Roman"/>
                <w:sz w:val="16"/>
                <w:szCs w:val="16"/>
              </w:rPr>
            </w:pPr>
            <w:r w:rsidRPr="00E60B99">
              <w:rPr>
                <w:rFonts w:ascii="Times New Roman" w:eastAsia="Calibri" w:hAnsi="Times New Roman" w:cs="Times New Roman"/>
                <w:sz w:val="16"/>
                <w:szCs w:val="16"/>
              </w:rPr>
              <w:t>Adem MEYDAN</w:t>
            </w:r>
          </w:p>
        </w:tc>
        <w:tc>
          <w:tcPr>
            <w:tcW w:w="1985" w:type="dxa"/>
            <w:vAlign w:val="center"/>
          </w:tcPr>
          <w:p w:rsidR="00E60B99" w:rsidRPr="00E60B99" w:rsidRDefault="00E60B99" w:rsidP="00637D36">
            <w:pPr>
              <w:spacing w:line="360" w:lineRule="auto"/>
              <w:rPr>
                <w:rFonts w:ascii="Times New Roman" w:eastAsia="Calibri" w:hAnsi="Times New Roman" w:cs="Times New Roman"/>
                <w:bCs/>
                <w:sz w:val="16"/>
                <w:szCs w:val="16"/>
              </w:rPr>
            </w:pPr>
            <w:r w:rsidRPr="00E60B99">
              <w:rPr>
                <w:rFonts w:ascii="Times New Roman" w:eastAsia="Calibri" w:hAnsi="Times New Roman" w:cs="Times New Roman"/>
                <w:bCs/>
                <w:sz w:val="16"/>
                <w:szCs w:val="16"/>
              </w:rPr>
              <w:t>1. Sınıflar Zümre Başkanı</w:t>
            </w:r>
          </w:p>
        </w:tc>
        <w:tc>
          <w:tcPr>
            <w:tcW w:w="992" w:type="dxa"/>
          </w:tcPr>
          <w:p w:rsidR="00E60B99" w:rsidRPr="00E60B99" w:rsidRDefault="00E60B99" w:rsidP="00637D36">
            <w:pPr>
              <w:spacing w:line="360" w:lineRule="auto"/>
              <w:rPr>
                <w:rFonts w:ascii="Times New Roman" w:eastAsia="Calibri" w:hAnsi="Times New Roman" w:cs="Times New Roman"/>
                <w:bCs/>
                <w:sz w:val="16"/>
                <w:szCs w:val="16"/>
              </w:rPr>
            </w:pPr>
          </w:p>
        </w:tc>
      </w:tr>
      <w:tr w:rsidR="00E60B99" w:rsidRPr="000F59F6" w:rsidTr="007C5256">
        <w:trPr>
          <w:trHeight w:val="280"/>
        </w:trPr>
        <w:tc>
          <w:tcPr>
            <w:tcW w:w="1702" w:type="dxa"/>
            <w:vAlign w:val="center"/>
          </w:tcPr>
          <w:p w:rsidR="00E60B99" w:rsidRPr="00E60B99" w:rsidRDefault="00E60B99" w:rsidP="00637D36">
            <w:pPr>
              <w:spacing w:line="360" w:lineRule="auto"/>
              <w:rPr>
                <w:rFonts w:ascii="Times New Roman" w:eastAsia="Calibri" w:hAnsi="Times New Roman" w:cs="Times New Roman"/>
                <w:bCs/>
                <w:sz w:val="16"/>
                <w:szCs w:val="16"/>
              </w:rPr>
            </w:pPr>
            <w:r w:rsidRPr="00E60B99">
              <w:rPr>
                <w:rFonts w:ascii="Times New Roman" w:eastAsia="Calibri" w:hAnsi="Times New Roman" w:cs="Times New Roman"/>
                <w:bCs/>
                <w:sz w:val="16"/>
                <w:szCs w:val="16"/>
              </w:rPr>
              <w:t>Sedat ATEŞ</w:t>
            </w:r>
          </w:p>
        </w:tc>
        <w:tc>
          <w:tcPr>
            <w:tcW w:w="2835" w:type="dxa"/>
            <w:vAlign w:val="center"/>
          </w:tcPr>
          <w:p w:rsidR="00E60B99" w:rsidRPr="00E60B99" w:rsidRDefault="00E60B99" w:rsidP="00637D36">
            <w:pPr>
              <w:spacing w:line="360" w:lineRule="auto"/>
              <w:rPr>
                <w:rFonts w:ascii="Times New Roman" w:eastAsia="Calibri" w:hAnsi="Times New Roman" w:cs="Times New Roman"/>
                <w:sz w:val="16"/>
                <w:szCs w:val="16"/>
              </w:rPr>
            </w:pPr>
            <w:r w:rsidRPr="00E60B99">
              <w:rPr>
                <w:rFonts w:ascii="Times New Roman" w:eastAsia="Calibri" w:hAnsi="Times New Roman" w:cs="Times New Roman"/>
                <w:sz w:val="16"/>
                <w:szCs w:val="16"/>
              </w:rPr>
              <w:t>Sınıf Öğretmeni</w:t>
            </w:r>
          </w:p>
        </w:tc>
        <w:tc>
          <w:tcPr>
            <w:tcW w:w="851" w:type="dxa"/>
          </w:tcPr>
          <w:p w:rsidR="00E60B99" w:rsidRPr="00E60B99" w:rsidRDefault="00E60B99" w:rsidP="00637D36">
            <w:pPr>
              <w:spacing w:line="360" w:lineRule="auto"/>
              <w:rPr>
                <w:rFonts w:ascii="Times New Roman" w:eastAsia="Calibri" w:hAnsi="Times New Roman" w:cs="Times New Roman"/>
                <w:sz w:val="16"/>
                <w:szCs w:val="16"/>
              </w:rPr>
            </w:pPr>
          </w:p>
        </w:tc>
        <w:tc>
          <w:tcPr>
            <w:tcW w:w="1984" w:type="dxa"/>
            <w:vAlign w:val="center"/>
          </w:tcPr>
          <w:p w:rsidR="00E60B99" w:rsidRPr="00E60B99" w:rsidRDefault="00E60B99" w:rsidP="00637D36">
            <w:pPr>
              <w:spacing w:line="360" w:lineRule="auto"/>
              <w:rPr>
                <w:rFonts w:ascii="Times New Roman" w:eastAsia="Calibri" w:hAnsi="Times New Roman" w:cs="Times New Roman"/>
                <w:sz w:val="16"/>
                <w:szCs w:val="16"/>
              </w:rPr>
            </w:pPr>
            <w:r w:rsidRPr="00E60B99">
              <w:rPr>
                <w:rFonts w:ascii="Times New Roman" w:eastAsia="Calibri" w:hAnsi="Times New Roman" w:cs="Times New Roman"/>
                <w:sz w:val="16"/>
                <w:szCs w:val="16"/>
              </w:rPr>
              <w:t>Emine GÜLTEKİN</w:t>
            </w:r>
          </w:p>
        </w:tc>
        <w:tc>
          <w:tcPr>
            <w:tcW w:w="1985" w:type="dxa"/>
            <w:vAlign w:val="center"/>
          </w:tcPr>
          <w:p w:rsidR="00E60B99" w:rsidRPr="00E60B99" w:rsidRDefault="00E60B99" w:rsidP="00637D36">
            <w:pPr>
              <w:spacing w:line="360" w:lineRule="auto"/>
              <w:rPr>
                <w:rFonts w:ascii="Times New Roman" w:eastAsia="Calibri" w:hAnsi="Times New Roman" w:cs="Times New Roman"/>
                <w:bCs/>
                <w:sz w:val="16"/>
                <w:szCs w:val="16"/>
              </w:rPr>
            </w:pPr>
            <w:r w:rsidRPr="00E60B99">
              <w:rPr>
                <w:rFonts w:ascii="Times New Roman" w:eastAsia="Calibri" w:hAnsi="Times New Roman" w:cs="Times New Roman"/>
                <w:bCs/>
                <w:sz w:val="16"/>
                <w:szCs w:val="16"/>
              </w:rPr>
              <w:t>2. Sınıflar Zümre Başkanı</w:t>
            </w:r>
          </w:p>
        </w:tc>
        <w:tc>
          <w:tcPr>
            <w:tcW w:w="992" w:type="dxa"/>
          </w:tcPr>
          <w:p w:rsidR="00E60B99" w:rsidRPr="00E60B99" w:rsidRDefault="00E60B99" w:rsidP="00637D36">
            <w:pPr>
              <w:spacing w:line="360" w:lineRule="auto"/>
              <w:rPr>
                <w:rFonts w:ascii="Times New Roman" w:eastAsia="Calibri" w:hAnsi="Times New Roman" w:cs="Times New Roman"/>
                <w:bCs/>
                <w:sz w:val="16"/>
                <w:szCs w:val="16"/>
              </w:rPr>
            </w:pPr>
          </w:p>
        </w:tc>
      </w:tr>
      <w:tr w:rsidR="00E60B99" w:rsidRPr="000F59F6" w:rsidTr="007C5256">
        <w:trPr>
          <w:trHeight w:val="300"/>
        </w:trPr>
        <w:tc>
          <w:tcPr>
            <w:tcW w:w="1702" w:type="dxa"/>
            <w:vAlign w:val="center"/>
          </w:tcPr>
          <w:p w:rsidR="00E60B99" w:rsidRPr="00E60B99" w:rsidRDefault="00E60B99" w:rsidP="00637D36">
            <w:pPr>
              <w:spacing w:line="360" w:lineRule="auto"/>
              <w:rPr>
                <w:rFonts w:ascii="Times New Roman" w:eastAsia="Calibri" w:hAnsi="Times New Roman" w:cs="Times New Roman"/>
                <w:bCs/>
                <w:sz w:val="16"/>
                <w:szCs w:val="16"/>
              </w:rPr>
            </w:pPr>
            <w:r w:rsidRPr="00E60B99">
              <w:rPr>
                <w:rFonts w:ascii="Times New Roman" w:eastAsia="Calibri" w:hAnsi="Times New Roman" w:cs="Times New Roman"/>
                <w:bCs/>
                <w:sz w:val="16"/>
                <w:szCs w:val="16"/>
              </w:rPr>
              <w:t>Nazime KOLAÇ</w:t>
            </w:r>
          </w:p>
        </w:tc>
        <w:tc>
          <w:tcPr>
            <w:tcW w:w="2835" w:type="dxa"/>
            <w:vAlign w:val="center"/>
          </w:tcPr>
          <w:p w:rsidR="00E60B99" w:rsidRPr="00E60B99" w:rsidRDefault="00E60B99" w:rsidP="00637D36">
            <w:pPr>
              <w:spacing w:line="360" w:lineRule="auto"/>
              <w:rPr>
                <w:rFonts w:ascii="Times New Roman" w:eastAsia="Calibri" w:hAnsi="Times New Roman" w:cs="Times New Roman"/>
                <w:sz w:val="16"/>
                <w:szCs w:val="16"/>
              </w:rPr>
            </w:pPr>
            <w:r w:rsidRPr="00E60B99">
              <w:rPr>
                <w:rFonts w:ascii="Times New Roman" w:eastAsia="Calibri" w:hAnsi="Times New Roman" w:cs="Times New Roman"/>
                <w:sz w:val="16"/>
                <w:szCs w:val="16"/>
              </w:rPr>
              <w:t>Okul Aile Birliği Başkanı</w:t>
            </w:r>
          </w:p>
        </w:tc>
        <w:tc>
          <w:tcPr>
            <w:tcW w:w="851" w:type="dxa"/>
          </w:tcPr>
          <w:p w:rsidR="00E60B99" w:rsidRPr="00E60B99" w:rsidRDefault="00E60B99" w:rsidP="00637D36">
            <w:pPr>
              <w:spacing w:line="360" w:lineRule="auto"/>
              <w:rPr>
                <w:rFonts w:ascii="Times New Roman" w:eastAsia="Calibri" w:hAnsi="Times New Roman" w:cs="Times New Roman"/>
                <w:sz w:val="16"/>
                <w:szCs w:val="16"/>
              </w:rPr>
            </w:pPr>
          </w:p>
        </w:tc>
        <w:tc>
          <w:tcPr>
            <w:tcW w:w="1984" w:type="dxa"/>
            <w:vAlign w:val="center"/>
          </w:tcPr>
          <w:p w:rsidR="00E60B99" w:rsidRPr="00E60B99" w:rsidRDefault="00E60B99" w:rsidP="00637D36">
            <w:pPr>
              <w:spacing w:line="360" w:lineRule="auto"/>
              <w:rPr>
                <w:rFonts w:ascii="Times New Roman" w:eastAsia="Calibri" w:hAnsi="Times New Roman" w:cs="Times New Roman"/>
                <w:sz w:val="16"/>
                <w:szCs w:val="16"/>
              </w:rPr>
            </w:pPr>
            <w:r w:rsidRPr="00E60B99">
              <w:rPr>
                <w:rFonts w:ascii="Times New Roman" w:eastAsia="Calibri" w:hAnsi="Times New Roman" w:cs="Times New Roman"/>
                <w:sz w:val="16"/>
                <w:szCs w:val="16"/>
              </w:rPr>
              <w:t>Mehmet Sultan GÖKALP</w:t>
            </w:r>
          </w:p>
        </w:tc>
        <w:tc>
          <w:tcPr>
            <w:tcW w:w="1985" w:type="dxa"/>
            <w:vAlign w:val="center"/>
          </w:tcPr>
          <w:p w:rsidR="00E60B99" w:rsidRPr="00E60B99" w:rsidRDefault="00E60B99" w:rsidP="00637D36">
            <w:pPr>
              <w:spacing w:line="360" w:lineRule="auto"/>
              <w:rPr>
                <w:rFonts w:ascii="Times New Roman" w:eastAsia="Calibri" w:hAnsi="Times New Roman" w:cs="Times New Roman"/>
                <w:bCs/>
                <w:sz w:val="16"/>
                <w:szCs w:val="16"/>
              </w:rPr>
            </w:pPr>
            <w:r w:rsidRPr="00E60B99">
              <w:rPr>
                <w:rFonts w:ascii="Times New Roman" w:eastAsia="Calibri" w:hAnsi="Times New Roman" w:cs="Times New Roman"/>
                <w:bCs/>
                <w:sz w:val="16"/>
                <w:szCs w:val="16"/>
              </w:rPr>
              <w:t>3. Sınıflar Zümre Başkanı</w:t>
            </w:r>
          </w:p>
        </w:tc>
        <w:tc>
          <w:tcPr>
            <w:tcW w:w="992" w:type="dxa"/>
          </w:tcPr>
          <w:p w:rsidR="00E60B99" w:rsidRPr="00E60B99" w:rsidRDefault="00E60B99" w:rsidP="00637D36">
            <w:pPr>
              <w:spacing w:line="360" w:lineRule="auto"/>
              <w:rPr>
                <w:rFonts w:ascii="Times New Roman" w:eastAsia="Calibri" w:hAnsi="Times New Roman" w:cs="Times New Roman"/>
                <w:bCs/>
                <w:sz w:val="16"/>
                <w:szCs w:val="16"/>
              </w:rPr>
            </w:pPr>
          </w:p>
        </w:tc>
      </w:tr>
      <w:tr w:rsidR="00E60B99" w:rsidRPr="000F59F6" w:rsidTr="007C5256">
        <w:trPr>
          <w:trHeight w:val="280"/>
        </w:trPr>
        <w:tc>
          <w:tcPr>
            <w:tcW w:w="1702" w:type="dxa"/>
            <w:vAlign w:val="center"/>
          </w:tcPr>
          <w:p w:rsidR="00E60B99" w:rsidRPr="00E60B99" w:rsidRDefault="00E60B99" w:rsidP="00637D36">
            <w:pPr>
              <w:spacing w:line="360" w:lineRule="auto"/>
              <w:rPr>
                <w:rFonts w:ascii="Times New Roman" w:eastAsia="Calibri" w:hAnsi="Times New Roman" w:cs="Times New Roman"/>
                <w:bCs/>
                <w:sz w:val="16"/>
                <w:szCs w:val="16"/>
              </w:rPr>
            </w:pPr>
            <w:r w:rsidRPr="00E60B99">
              <w:rPr>
                <w:rFonts w:ascii="Times New Roman" w:eastAsia="Calibri" w:hAnsi="Times New Roman" w:cs="Times New Roman"/>
                <w:bCs/>
                <w:sz w:val="16"/>
                <w:szCs w:val="16"/>
              </w:rPr>
              <w:t>Ruken AVCI</w:t>
            </w:r>
          </w:p>
        </w:tc>
        <w:tc>
          <w:tcPr>
            <w:tcW w:w="2835" w:type="dxa"/>
            <w:vAlign w:val="center"/>
          </w:tcPr>
          <w:p w:rsidR="00E60B99" w:rsidRPr="00E60B99" w:rsidRDefault="00E60B99" w:rsidP="00637D36">
            <w:pPr>
              <w:spacing w:line="360" w:lineRule="auto"/>
              <w:rPr>
                <w:rFonts w:ascii="Times New Roman" w:eastAsia="Calibri" w:hAnsi="Times New Roman" w:cs="Times New Roman"/>
                <w:sz w:val="16"/>
                <w:szCs w:val="16"/>
              </w:rPr>
            </w:pPr>
            <w:r w:rsidRPr="00E60B99">
              <w:rPr>
                <w:rFonts w:ascii="Times New Roman" w:eastAsia="Calibri" w:hAnsi="Times New Roman" w:cs="Times New Roman"/>
                <w:sz w:val="16"/>
                <w:szCs w:val="16"/>
              </w:rPr>
              <w:t>Okul Aile Birliği Yönetim Kurulu Üyesi</w:t>
            </w:r>
          </w:p>
        </w:tc>
        <w:tc>
          <w:tcPr>
            <w:tcW w:w="851" w:type="dxa"/>
          </w:tcPr>
          <w:p w:rsidR="00E60B99" w:rsidRPr="00E60B99" w:rsidRDefault="00E60B99" w:rsidP="00637D36">
            <w:pPr>
              <w:spacing w:line="360" w:lineRule="auto"/>
              <w:rPr>
                <w:rFonts w:ascii="Times New Roman" w:eastAsia="Calibri" w:hAnsi="Times New Roman" w:cs="Times New Roman"/>
                <w:sz w:val="16"/>
                <w:szCs w:val="16"/>
              </w:rPr>
            </w:pPr>
          </w:p>
        </w:tc>
        <w:tc>
          <w:tcPr>
            <w:tcW w:w="1984" w:type="dxa"/>
            <w:vAlign w:val="center"/>
          </w:tcPr>
          <w:p w:rsidR="00E60B99" w:rsidRPr="00E60B99" w:rsidRDefault="00E60B99" w:rsidP="00637D36">
            <w:pPr>
              <w:spacing w:line="360" w:lineRule="auto"/>
              <w:rPr>
                <w:rFonts w:ascii="Times New Roman" w:eastAsia="Calibri" w:hAnsi="Times New Roman" w:cs="Times New Roman"/>
                <w:sz w:val="16"/>
                <w:szCs w:val="16"/>
              </w:rPr>
            </w:pPr>
            <w:r w:rsidRPr="00E60B99">
              <w:rPr>
                <w:rFonts w:ascii="Times New Roman" w:eastAsia="Calibri" w:hAnsi="Times New Roman" w:cs="Times New Roman"/>
                <w:sz w:val="16"/>
                <w:szCs w:val="16"/>
              </w:rPr>
              <w:t>Fatmanur YILMAZ</w:t>
            </w:r>
          </w:p>
        </w:tc>
        <w:tc>
          <w:tcPr>
            <w:tcW w:w="1985" w:type="dxa"/>
            <w:vAlign w:val="center"/>
          </w:tcPr>
          <w:p w:rsidR="00E60B99" w:rsidRPr="00E60B99" w:rsidRDefault="00E60B99" w:rsidP="00637D36">
            <w:pPr>
              <w:spacing w:line="360" w:lineRule="auto"/>
              <w:rPr>
                <w:rFonts w:ascii="Times New Roman" w:eastAsia="Calibri" w:hAnsi="Times New Roman" w:cs="Times New Roman"/>
                <w:bCs/>
                <w:sz w:val="16"/>
                <w:szCs w:val="16"/>
              </w:rPr>
            </w:pPr>
            <w:r w:rsidRPr="00E60B99">
              <w:rPr>
                <w:rFonts w:ascii="Times New Roman" w:eastAsia="Calibri" w:hAnsi="Times New Roman" w:cs="Times New Roman"/>
                <w:bCs/>
                <w:sz w:val="16"/>
                <w:szCs w:val="16"/>
              </w:rPr>
              <w:t>4. Sınıflar Zümre Başkanı</w:t>
            </w:r>
          </w:p>
        </w:tc>
        <w:tc>
          <w:tcPr>
            <w:tcW w:w="992" w:type="dxa"/>
          </w:tcPr>
          <w:p w:rsidR="00E60B99" w:rsidRPr="00E60B99" w:rsidRDefault="00E60B99" w:rsidP="00637D36">
            <w:pPr>
              <w:spacing w:line="360" w:lineRule="auto"/>
              <w:rPr>
                <w:rFonts w:ascii="Times New Roman" w:eastAsia="Calibri" w:hAnsi="Times New Roman" w:cs="Times New Roman"/>
                <w:bCs/>
                <w:sz w:val="16"/>
                <w:szCs w:val="16"/>
              </w:rPr>
            </w:pPr>
          </w:p>
        </w:tc>
      </w:tr>
      <w:tr w:rsidR="00E60B99" w:rsidRPr="000F59F6" w:rsidTr="007C5256">
        <w:trPr>
          <w:trHeight w:val="280"/>
        </w:trPr>
        <w:tc>
          <w:tcPr>
            <w:tcW w:w="1702" w:type="dxa"/>
          </w:tcPr>
          <w:p w:rsidR="00E60B99" w:rsidRPr="00E60B99" w:rsidRDefault="00E60B99" w:rsidP="00637D36">
            <w:pPr>
              <w:pStyle w:val="TableParagraph"/>
              <w:rPr>
                <w:rFonts w:ascii="Times New Roman" w:hAnsi="Times New Roman" w:cs="Times New Roman"/>
                <w:sz w:val="16"/>
                <w:szCs w:val="16"/>
                <w:lang w:val="tr-TR"/>
              </w:rPr>
            </w:pPr>
          </w:p>
        </w:tc>
        <w:tc>
          <w:tcPr>
            <w:tcW w:w="2835" w:type="dxa"/>
          </w:tcPr>
          <w:p w:rsidR="00E60B99" w:rsidRPr="00E60B99" w:rsidRDefault="00E60B99" w:rsidP="00637D36">
            <w:pPr>
              <w:pStyle w:val="TableParagraph"/>
              <w:rPr>
                <w:rFonts w:ascii="Times New Roman" w:hAnsi="Times New Roman" w:cs="Times New Roman"/>
                <w:sz w:val="16"/>
                <w:szCs w:val="16"/>
                <w:lang w:val="tr-TR"/>
              </w:rPr>
            </w:pPr>
          </w:p>
        </w:tc>
        <w:tc>
          <w:tcPr>
            <w:tcW w:w="851" w:type="dxa"/>
          </w:tcPr>
          <w:p w:rsidR="00E60B99" w:rsidRPr="00E60B99" w:rsidRDefault="00E60B99" w:rsidP="00637D36">
            <w:pPr>
              <w:spacing w:line="360" w:lineRule="auto"/>
              <w:rPr>
                <w:rFonts w:ascii="Times New Roman" w:eastAsia="Calibri" w:hAnsi="Times New Roman" w:cs="Times New Roman"/>
                <w:sz w:val="16"/>
                <w:szCs w:val="16"/>
              </w:rPr>
            </w:pPr>
          </w:p>
        </w:tc>
        <w:tc>
          <w:tcPr>
            <w:tcW w:w="1984" w:type="dxa"/>
            <w:vAlign w:val="center"/>
          </w:tcPr>
          <w:p w:rsidR="00E60B99" w:rsidRPr="00E60B99" w:rsidRDefault="00E60B99" w:rsidP="00637D36">
            <w:pPr>
              <w:spacing w:line="360" w:lineRule="auto"/>
              <w:rPr>
                <w:rFonts w:ascii="Times New Roman" w:eastAsia="Calibri" w:hAnsi="Times New Roman" w:cs="Times New Roman"/>
                <w:sz w:val="16"/>
                <w:szCs w:val="16"/>
              </w:rPr>
            </w:pPr>
            <w:r w:rsidRPr="00E60B99">
              <w:rPr>
                <w:rFonts w:ascii="Times New Roman" w:eastAsia="Calibri" w:hAnsi="Times New Roman" w:cs="Times New Roman"/>
                <w:sz w:val="16"/>
                <w:szCs w:val="16"/>
              </w:rPr>
              <w:t>Nebahat POLAT</w:t>
            </w:r>
          </w:p>
        </w:tc>
        <w:tc>
          <w:tcPr>
            <w:tcW w:w="1985" w:type="dxa"/>
            <w:vAlign w:val="center"/>
          </w:tcPr>
          <w:p w:rsidR="00E60B99" w:rsidRPr="00E60B99" w:rsidRDefault="00E60B99" w:rsidP="00637D36">
            <w:pPr>
              <w:pStyle w:val="TableParagraph"/>
              <w:spacing w:line="360" w:lineRule="auto"/>
              <w:rPr>
                <w:rFonts w:ascii="Times New Roman" w:hAnsi="Times New Roman" w:cs="Times New Roman"/>
                <w:bCs/>
                <w:sz w:val="16"/>
                <w:szCs w:val="16"/>
              </w:rPr>
            </w:pPr>
            <w:r w:rsidRPr="00E60B99">
              <w:rPr>
                <w:rFonts w:ascii="Times New Roman" w:hAnsi="Times New Roman" w:cs="Times New Roman"/>
                <w:bCs/>
                <w:sz w:val="16"/>
                <w:szCs w:val="16"/>
              </w:rPr>
              <w:t>Gönüllü V</w:t>
            </w:r>
            <w:r w:rsidRPr="00E60B99">
              <w:rPr>
                <w:rFonts w:ascii="Times New Roman" w:eastAsia="Georgia" w:hAnsi="Times New Roman" w:cs="Times New Roman"/>
                <w:bCs/>
                <w:sz w:val="16"/>
                <w:szCs w:val="16"/>
              </w:rPr>
              <w:t>eli</w:t>
            </w:r>
          </w:p>
        </w:tc>
        <w:tc>
          <w:tcPr>
            <w:tcW w:w="992" w:type="dxa"/>
          </w:tcPr>
          <w:p w:rsidR="00E60B99" w:rsidRPr="00E60B99" w:rsidRDefault="00E60B99" w:rsidP="00637D36">
            <w:pPr>
              <w:pStyle w:val="TableParagraph"/>
              <w:spacing w:line="360" w:lineRule="auto"/>
              <w:rPr>
                <w:rFonts w:ascii="Times New Roman" w:hAnsi="Times New Roman" w:cs="Times New Roman"/>
                <w:bCs/>
                <w:sz w:val="16"/>
                <w:szCs w:val="16"/>
              </w:rPr>
            </w:pPr>
          </w:p>
        </w:tc>
      </w:tr>
      <w:tr w:rsidR="00E60B99" w:rsidRPr="000F59F6" w:rsidTr="007C5256">
        <w:trPr>
          <w:trHeight w:val="280"/>
        </w:trPr>
        <w:tc>
          <w:tcPr>
            <w:tcW w:w="1702" w:type="dxa"/>
          </w:tcPr>
          <w:p w:rsidR="00E60B99" w:rsidRPr="00E60B99" w:rsidRDefault="00E60B99" w:rsidP="00637D36">
            <w:pPr>
              <w:pStyle w:val="TableParagraph"/>
              <w:rPr>
                <w:rFonts w:ascii="Times New Roman" w:hAnsi="Times New Roman" w:cs="Times New Roman"/>
                <w:sz w:val="16"/>
                <w:szCs w:val="16"/>
                <w:lang w:val="tr-TR"/>
              </w:rPr>
            </w:pPr>
          </w:p>
        </w:tc>
        <w:tc>
          <w:tcPr>
            <w:tcW w:w="2835" w:type="dxa"/>
          </w:tcPr>
          <w:p w:rsidR="00E60B99" w:rsidRPr="00E60B99" w:rsidRDefault="00E60B99" w:rsidP="00637D36">
            <w:pPr>
              <w:pStyle w:val="TableParagraph"/>
              <w:rPr>
                <w:rFonts w:ascii="Times New Roman" w:hAnsi="Times New Roman" w:cs="Times New Roman"/>
                <w:sz w:val="16"/>
                <w:szCs w:val="16"/>
                <w:lang w:val="tr-TR"/>
              </w:rPr>
            </w:pPr>
          </w:p>
        </w:tc>
        <w:tc>
          <w:tcPr>
            <w:tcW w:w="851" w:type="dxa"/>
          </w:tcPr>
          <w:p w:rsidR="00E60B99" w:rsidRPr="00E60B99" w:rsidRDefault="00E60B99" w:rsidP="00637D36">
            <w:pPr>
              <w:spacing w:line="360" w:lineRule="auto"/>
              <w:rPr>
                <w:rFonts w:ascii="Times New Roman" w:eastAsia="Calibri" w:hAnsi="Times New Roman" w:cs="Times New Roman"/>
                <w:bCs/>
                <w:sz w:val="16"/>
                <w:szCs w:val="16"/>
              </w:rPr>
            </w:pPr>
          </w:p>
        </w:tc>
        <w:tc>
          <w:tcPr>
            <w:tcW w:w="1984" w:type="dxa"/>
            <w:vAlign w:val="center"/>
          </w:tcPr>
          <w:p w:rsidR="00E60B99" w:rsidRPr="00E60B99" w:rsidRDefault="00E60B99" w:rsidP="00637D36">
            <w:pPr>
              <w:spacing w:line="360" w:lineRule="auto"/>
              <w:rPr>
                <w:rFonts w:ascii="Times New Roman" w:eastAsia="Calibri" w:hAnsi="Times New Roman" w:cs="Times New Roman"/>
                <w:bCs/>
                <w:sz w:val="16"/>
                <w:szCs w:val="16"/>
              </w:rPr>
            </w:pPr>
            <w:r w:rsidRPr="00E60B99">
              <w:rPr>
                <w:rFonts w:ascii="Times New Roman" w:eastAsia="Calibri" w:hAnsi="Times New Roman" w:cs="Times New Roman"/>
                <w:bCs/>
                <w:sz w:val="16"/>
                <w:szCs w:val="16"/>
              </w:rPr>
              <w:t>Nuray ALAN</w:t>
            </w:r>
          </w:p>
        </w:tc>
        <w:tc>
          <w:tcPr>
            <w:tcW w:w="1985" w:type="dxa"/>
            <w:vAlign w:val="center"/>
          </w:tcPr>
          <w:p w:rsidR="00E60B99" w:rsidRPr="00E60B99" w:rsidRDefault="00E60B99" w:rsidP="00637D36">
            <w:pPr>
              <w:pStyle w:val="TableParagraph"/>
              <w:spacing w:line="360" w:lineRule="auto"/>
              <w:rPr>
                <w:rFonts w:ascii="Times New Roman" w:hAnsi="Times New Roman" w:cs="Times New Roman"/>
                <w:bCs/>
                <w:sz w:val="16"/>
                <w:szCs w:val="16"/>
              </w:rPr>
            </w:pPr>
            <w:r w:rsidRPr="00E60B99">
              <w:rPr>
                <w:rFonts w:ascii="Times New Roman" w:hAnsi="Times New Roman" w:cs="Times New Roman"/>
                <w:bCs/>
                <w:sz w:val="16"/>
                <w:szCs w:val="16"/>
              </w:rPr>
              <w:t>Gönüllü V</w:t>
            </w:r>
            <w:r w:rsidRPr="00E60B99">
              <w:rPr>
                <w:rFonts w:ascii="Times New Roman" w:eastAsia="Georgia" w:hAnsi="Times New Roman" w:cs="Times New Roman"/>
                <w:bCs/>
                <w:sz w:val="16"/>
                <w:szCs w:val="16"/>
              </w:rPr>
              <w:t>eli</w:t>
            </w:r>
          </w:p>
        </w:tc>
        <w:tc>
          <w:tcPr>
            <w:tcW w:w="992" w:type="dxa"/>
          </w:tcPr>
          <w:p w:rsidR="00E60B99" w:rsidRPr="00E60B99" w:rsidRDefault="00E60B99" w:rsidP="00637D36">
            <w:pPr>
              <w:pStyle w:val="TableParagraph"/>
              <w:spacing w:line="360" w:lineRule="auto"/>
              <w:rPr>
                <w:rFonts w:ascii="Times New Roman" w:hAnsi="Times New Roman" w:cs="Times New Roman"/>
                <w:bCs/>
                <w:sz w:val="16"/>
                <w:szCs w:val="16"/>
              </w:rPr>
            </w:pPr>
          </w:p>
        </w:tc>
      </w:tr>
    </w:tbl>
    <w:p w:rsidR="00522CDD" w:rsidRDefault="00522CDD" w:rsidP="00522CDD">
      <w:pPr>
        <w:pStyle w:val="GvdeMetni"/>
        <w:rPr>
          <w:b/>
          <w:sz w:val="22"/>
          <w:lang w:val="tr-TR"/>
        </w:rPr>
      </w:pPr>
    </w:p>
    <w:p w:rsidR="00E60B99" w:rsidRPr="00DD7A13" w:rsidRDefault="00E60B99" w:rsidP="00DD7A13">
      <w:pPr>
        <w:pStyle w:val="AralkYok"/>
        <w:jc w:val="center"/>
        <w:rPr>
          <w:rFonts w:ascii="Times New Roman" w:hAnsi="Times New Roman"/>
          <w:sz w:val="24"/>
          <w:szCs w:val="24"/>
        </w:rPr>
      </w:pPr>
      <w:r w:rsidRPr="00DD7A13">
        <w:rPr>
          <w:rFonts w:ascii="Times New Roman" w:hAnsi="Times New Roman"/>
          <w:sz w:val="24"/>
          <w:szCs w:val="24"/>
        </w:rPr>
        <w:t>Tezcan UZLU</w:t>
      </w:r>
    </w:p>
    <w:p w:rsidR="00E60B99" w:rsidRPr="00DD7A13" w:rsidRDefault="00E60B99" w:rsidP="00DD7A13">
      <w:pPr>
        <w:pStyle w:val="AralkYok"/>
        <w:jc w:val="center"/>
        <w:rPr>
          <w:rFonts w:ascii="Times New Roman" w:hAnsi="Times New Roman"/>
          <w:sz w:val="24"/>
          <w:szCs w:val="24"/>
        </w:rPr>
      </w:pPr>
      <w:r w:rsidRPr="00DD7A13">
        <w:rPr>
          <w:rFonts w:ascii="Times New Roman" w:hAnsi="Times New Roman"/>
          <w:sz w:val="24"/>
          <w:szCs w:val="24"/>
        </w:rPr>
        <w:t>Okul Müdürü</w:t>
      </w:r>
    </w:p>
    <w:p w:rsidR="00522CDD" w:rsidRDefault="00522CDD" w:rsidP="00763F06">
      <w:pPr>
        <w:tabs>
          <w:tab w:val="left" w:pos="3469"/>
        </w:tabs>
        <w:rPr>
          <w:lang w:val="en-US"/>
        </w:rPr>
      </w:pPr>
    </w:p>
    <w:p w:rsidR="00DD7A13" w:rsidRDefault="00DD7A13" w:rsidP="00763F06">
      <w:pPr>
        <w:tabs>
          <w:tab w:val="left" w:pos="3469"/>
        </w:tabs>
        <w:rPr>
          <w:lang w:val="en-US"/>
        </w:rPr>
      </w:pPr>
    </w:p>
    <w:p w:rsidR="00DD7A13" w:rsidRDefault="00DD7A13" w:rsidP="00763F06">
      <w:pPr>
        <w:tabs>
          <w:tab w:val="left" w:pos="3469"/>
        </w:tabs>
        <w:rPr>
          <w:lang w:val="en-US"/>
        </w:rPr>
      </w:pPr>
    </w:p>
    <w:p w:rsidR="00DD7A13" w:rsidRDefault="00DD7A13" w:rsidP="00763F06">
      <w:pPr>
        <w:tabs>
          <w:tab w:val="left" w:pos="3469"/>
        </w:tabs>
        <w:rPr>
          <w:lang w:val="en-US"/>
        </w:rPr>
      </w:pPr>
    </w:p>
    <w:p w:rsidR="00DD7A13" w:rsidRDefault="00DD7A13" w:rsidP="00763F06">
      <w:pPr>
        <w:tabs>
          <w:tab w:val="left" w:pos="3469"/>
        </w:tabs>
        <w:rPr>
          <w:lang w:val="en-US"/>
        </w:rPr>
      </w:pPr>
    </w:p>
    <w:p w:rsidR="00DD7A13" w:rsidRDefault="00DD7A13" w:rsidP="00763F06">
      <w:pPr>
        <w:tabs>
          <w:tab w:val="left" w:pos="3469"/>
        </w:tabs>
        <w:rPr>
          <w:lang w:val="en-US"/>
        </w:rPr>
      </w:pPr>
    </w:p>
    <w:p w:rsidR="00DD7A13" w:rsidRDefault="00DD7A13" w:rsidP="00763F06">
      <w:pPr>
        <w:tabs>
          <w:tab w:val="left" w:pos="3469"/>
        </w:tabs>
        <w:rPr>
          <w:lang w:val="en-US"/>
        </w:rPr>
      </w:pPr>
    </w:p>
    <w:p w:rsidR="00DD7A13" w:rsidRDefault="00DD7A13" w:rsidP="00763F06">
      <w:pPr>
        <w:tabs>
          <w:tab w:val="left" w:pos="3469"/>
        </w:tabs>
        <w:rPr>
          <w:lang w:val="en-US"/>
        </w:rPr>
      </w:pPr>
    </w:p>
    <w:p w:rsidR="007C5256" w:rsidRDefault="007C5256" w:rsidP="00763F06">
      <w:pPr>
        <w:tabs>
          <w:tab w:val="left" w:pos="3469"/>
        </w:tabs>
        <w:rPr>
          <w:lang w:val="en-US"/>
        </w:rPr>
      </w:pPr>
    </w:p>
    <w:p w:rsidR="007C5256" w:rsidRDefault="007C5256" w:rsidP="00763F06">
      <w:pPr>
        <w:tabs>
          <w:tab w:val="left" w:pos="3469"/>
        </w:tabs>
        <w:rPr>
          <w:lang w:val="en-US"/>
        </w:rPr>
      </w:pPr>
    </w:p>
    <w:sectPr w:rsidR="007C5256" w:rsidSect="00E60B99">
      <w:pgSz w:w="11910" w:h="16840"/>
      <w:pgMar w:top="1320" w:right="853" w:bottom="1280" w:left="1300" w:header="0" w:footer="103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063" w:rsidRDefault="00671063" w:rsidP="003975F0">
      <w:pPr>
        <w:spacing w:after="0" w:line="240" w:lineRule="auto"/>
      </w:pPr>
      <w:r>
        <w:separator/>
      </w:r>
    </w:p>
  </w:endnote>
  <w:endnote w:type="continuationSeparator" w:id="1">
    <w:p w:rsidR="00671063" w:rsidRDefault="00671063" w:rsidP="003975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4"/>
        <w:szCs w:val="14"/>
      </w:rPr>
      <w:id w:val="1986309499"/>
      <w:docPartObj>
        <w:docPartGallery w:val="Page Numbers (Bottom of Page)"/>
        <w:docPartUnique/>
      </w:docPartObj>
    </w:sdtPr>
    <w:sdtContent>
      <w:p w:rsidR="00971F51" w:rsidRPr="00B347DF" w:rsidRDefault="005C3313">
        <w:pPr>
          <w:pStyle w:val="Altbilgi"/>
          <w:jc w:val="center"/>
          <w:rPr>
            <w:sz w:val="14"/>
            <w:szCs w:val="14"/>
          </w:rPr>
        </w:pPr>
        <w:r w:rsidRPr="00B347DF">
          <w:rPr>
            <w:rFonts w:ascii="Times New Roman" w:hAnsi="Times New Roman" w:cs="Times New Roman"/>
            <w:sz w:val="14"/>
            <w:szCs w:val="14"/>
          </w:rPr>
          <w:fldChar w:fldCharType="begin"/>
        </w:r>
        <w:r w:rsidR="00971F51" w:rsidRPr="00B347DF">
          <w:rPr>
            <w:rFonts w:ascii="Times New Roman" w:hAnsi="Times New Roman" w:cs="Times New Roman"/>
            <w:sz w:val="14"/>
            <w:szCs w:val="14"/>
          </w:rPr>
          <w:instrText xml:space="preserve"> PAGE   \* MERGEFORMAT </w:instrText>
        </w:r>
        <w:r w:rsidRPr="00B347DF">
          <w:rPr>
            <w:rFonts w:ascii="Times New Roman" w:hAnsi="Times New Roman" w:cs="Times New Roman"/>
            <w:sz w:val="14"/>
            <w:szCs w:val="14"/>
          </w:rPr>
          <w:fldChar w:fldCharType="separate"/>
        </w:r>
        <w:r w:rsidR="00A56A5C">
          <w:rPr>
            <w:rFonts w:ascii="Times New Roman" w:hAnsi="Times New Roman" w:cs="Times New Roman"/>
            <w:noProof/>
            <w:sz w:val="14"/>
            <w:szCs w:val="14"/>
          </w:rPr>
          <w:t>58</w:t>
        </w:r>
        <w:r w:rsidRPr="00B347DF">
          <w:rPr>
            <w:rFonts w:ascii="Times New Roman" w:hAnsi="Times New Roman" w:cs="Times New Roman"/>
            <w:sz w:val="14"/>
            <w:szCs w:val="14"/>
          </w:rPr>
          <w:fldChar w:fldCharType="end"/>
        </w:r>
      </w:p>
    </w:sdtContent>
  </w:sdt>
  <w:p w:rsidR="00971F51" w:rsidRDefault="00971F51">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6309496"/>
      <w:docPartObj>
        <w:docPartGallery w:val="Page Numbers (Bottom of Page)"/>
        <w:docPartUnique/>
      </w:docPartObj>
    </w:sdtPr>
    <w:sdtContent>
      <w:p w:rsidR="00971F51" w:rsidRDefault="005C3313" w:rsidP="00971F51">
        <w:pPr>
          <w:pStyle w:val="Altbilgi"/>
          <w:jc w:val="center"/>
        </w:pPr>
        <w:r w:rsidRPr="00971F51">
          <w:rPr>
            <w:rFonts w:ascii="Times New Roman" w:hAnsi="Times New Roman" w:cs="Times New Roman"/>
          </w:rPr>
          <w:fldChar w:fldCharType="begin"/>
        </w:r>
        <w:r w:rsidR="00971F51" w:rsidRPr="00971F51">
          <w:rPr>
            <w:rFonts w:ascii="Times New Roman" w:hAnsi="Times New Roman" w:cs="Times New Roman"/>
          </w:rPr>
          <w:instrText xml:space="preserve"> PAGE   \* MERGEFORMAT </w:instrText>
        </w:r>
        <w:r w:rsidRPr="00971F51">
          <w:rPr>
            <w:rFonts w:ascii="Times New Roman" w:hAnsi="Times New Roman" w:cs="Times New Roman"/>
          </w:rPr>
          <w:fldChar w:fldCharType="separate"/>
        </w:r>
        <w:r w:rsidR="00A56A5C">
          <w:rPr>
            <w:rFonts w:ascii="Times New Roman" w:hAnsi="Times New Roman" w:cs="Times New Roman"/>
            <w:noProof/>
          </w:rPr>
          <w:t>0</w:t>
        </w:r>
        <w:r w:rsidRPr="00971F51">
          <w:rPr>
            <w:rFonts w:ascii="Times New Roman" w:hAnsi="Times New Roman" w:cs="Times New Roman"/>
          </w:rPr>
          <w:fldChar w:fldCharType="end"/>
        </w:r>
      </w:p>
    </w:sdtContent>
  </w:sdt>
  <w:p w:rsidR="007666A1" w:rsidRDefault="007666A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063" w:rsidRDefault="00671063" w:rsidP="003975F0">
      <w:pPr>
        <w:spacing w:after="0" w:line="240" w:lineRule="auto"/>
      </w:pPr>
      <w:r>
        <w:separator/>
      </w:r>
    </w:p>
  </w:footnote>
  <w:footnote w:type="continuationSeparator" w:id="1">
    <w:p w:rsidR="00671063" w:rsidRDefault="00671063" w:rsidP="003975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2192"/>
    <w:multiLevelType w:val="multilevel"/>
    <w:tmpl w:val="98AA4A0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87B755A"/>
    <w:multiLevelType w:val="hybridMultilevel"/>
    <w:tmpl w:val="FA7AB56A"/>
    <w:lvl w:ilvl="0" w:tplc="047451CA">
      <w:numFmt w:val="bullet"/>
      <w:lvlText w:val=""/>
      <w:lvlJc w:val="left"/>
      <w:pPr>
        <w:ind w:left="838" w:hanging="360"/>
      </w:pPr>
      <w:rPr>
        <w:rFonts w:ascii="Symbol" w:eastAsia="Cambria" w:hAnsi="Symbol" w:cs="Cambria"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2">
    <w:nsid w:val="15A522BE"/>
    <w:multiLevelType w:val="hybridMultilevel"/>
    <w:tmpl w:val="FD787C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0C0267E"/>
    <w:multiLevelType w:val="hybridMultilevel"/>
    <w:tmpl w:val="8438EC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4313459"/>
    <w:multiLevelType w:val="hybridMultilevel"/>
    <w:tmpl w:val="01DA45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6">
    <w:nsid w:val="348E7581"/>
    <w:multiLevelType w:val="hybridMultilevel"/>
    <w:tmpl w:val="959E6782"/>
    <w:lvl w:ilvl="0" w:tplc="041F000F">
      <w:start w:val="1"/>
      <w:numFmt w:val="decimal"/>
      <w:lvlText w:val="%1."/>
      <w:lvlJc w:val="left"/>
      <w:pPr>
        <w:ind w:left="720" w:hanging="360"/>
      </w:pPr>
      <w:rPr>
        <w:rFonts w:hint="default"/>
        <w:b w:val="0"/>
        <w:color w:val="auto"/>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9A81DEC"/>
    <w:multiLevelType w:val="hybridMultilevel"/>
    <w:tmpl w:val="2BA6DAE0"/>
    <w:lvl w:ilvl="0" w:tplc="15FA83FE">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3F2D6D4F"/>
    <w:multiLevelType w:val="hybridMultilevel"/>
    <w:tmpl w:val="8438EC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1A75A97"/>
    <w:multiLevelType w:val="hybridMultilevel"/>
    <w:tmpl w:val="FD787C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21C7EA4"/>
    <w:multiLevelType w:val="hybridMultilevel"/>
    <w:tmpl w:val="FD787C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73F1111"/>
    <w:multiLevelType w:val="hybridMultilevel"/>
    <w:tmpl w:val="D00E43BC"/>
    <w:lvl w:ilvl="0" w:tplc="E21CCFEC">
      <w:start w:val="1"/>
      <w:numFmt w:val="bullet"/>
      <w:lvlText w:val=""/>
      <w:lvlJc w:val="left"/>
      <w:pPr>
        <w:tabs>
          <w:tab w:val="num" w:pos="720"/>
        </w:tabs>
        <w:ind w:left="720" w:hanging="360"/>
      </w:pPr>
      <w:rPr>
        <w:rFonts w:ascii="Wingdings" w:hAnsi="Wingdings" w:hint="default"/>
      </w:rPr>
    </w:lvl>
    <w:lvl w:ilvl="1" w:tplc="4998B29C" w:tentative="1">
      <w:start w:val="1"/>
      <w:numFmt w:val="bullet"/>
      <w:lvlText w:val=""/>
      <w:lvlJc w:val="left"/>
      <w:pPr>
        <w:tabs>
          <w:tab w:val="num" w:pos="1440"/>
        </w:tabs>
        <w:ind w:left="1440" w:hanging="360"/>
      </w:pPr>
      <w:rPr>
        <w:rFonts w:ascii="Wingdings" w:hAnsi="Wingdings" w:hint="default"/>
      </w:rPr>
    </w:lvl>
    <w:lvl w:ilvl="2" w:tplc="90C6A9CA" w:tentative="1">
      <w:start w:val="1"/>
      <w:numFmt w:val="bullet"/>
      <w:lvlText w:val=""/>
      <w:lvlJc w:val="left"/>
      <w:pPr>
        <w:tabs>
          <w:tab w:val="num" w:pos="2160"/>
        </w:tabs>
        <w:ind w:left="2160" w:hanging="360"/>
      </w:pPr>
      <w:rPr>
        <w:rFonts w:ascii="Wingdings" w:hAnsi="Wingdings" w:hint="default"/>
      </w:rPr>
    </w:lvl>
    <w:lvl w:ilvl="3" w:tplc="2B6A05DC" w:tentative="1">
      <w:start w:val="1"/>
      <w:numFmt w:val="bullet"/>
      <w:lvlText w:val=""/>
      <w:lvlJc w:val="left"/>
      <w:pPr>
        <w:tabs>
          <w:tab w:val="num" w:pos="2880"/>
        </w:tabs>
        <w:ind w:left="2880" w:hanging="360"/>
      </w:pPr>
      <w:rPr>
        <w:rFonts w:ascii="Wingdings" w:hAnsi="Wingdings" w:hint="default"/>
      </w:rPr>
    </w:lvl>
    <w:lvl w:ilvl="4" w:tplc="3ECEF998" w:tentative="1">
      <w:start w:val="1"/>
      <w:numFmt w:val="bullet"/>
      <w:lvlText w:val=""/>
      <w:lvlJc w:val="left"/>
      <w:pPr>
        <w:tabs>
          <w:tab w:val="num" w:pos="3600"/>
        </w:tabs>
        <w:ind w:left="3600" w:hanging="360"/>
      </w:pPr>
      <w:rPr>
        <w:rFonts w:ascii="Wingdings" w:hAnsi="Wingdings" w:hint="default"/>
      </w:rPr>
    </w:lvl>
    <w:lvl w:ilvl="5" w:tplc="CEF87632" w:tentative="1">
      <w:start w:val="1"/>
      <w:numFmt w:val="bullet"/>
      <w:lvlText w:val=""/>
      <w:lvlJc w:val="left"/>
      <w:pPr>
        <w:tabs>
          <w:tab w:val="num" w:pos="4320"/>
        </w:tabs>
        <w:ind w:left="4320" w:hanging="360"/>
      </w:pPr>
      <w:rPr>
        <w:rFonts w:ascii="Wingdings" w:hAnsi="Wingdings" w:hint="default"/>
      </w:rPr>
    </w:lvl>
    <w:lvl w:ilvl="6" w:tplc="C9845104" w:tentative="1">
      <w:start w:val="1"/>
      <w:numFmt w:val="bullet"/>
      <w:lvlText w:val=""/>
      <w:lvlJc w:val="left"/>
      <w:pPr>
        <w:tabs>
          <w:tab w:val="num" w:pos="5040"/>
        </w:tabs>
        <w:ind w:left="5040" w:hanging="360"/>
      </w:pPr>
      <w:rPr>
        <w:rFonts w:ascii="Wingdings" w:hAnsi="Wingdings" w:hint="default"/>
      </w:rPr>
    </w:lvl>
    <w:lvl w:ilvl="7" w:tplc="9C12083E" w:tentative="1">
      <w:start w:val="1"/>
      <w:numFmt w:val="bullet"/>
      <w:lvlText w:val=""/>
      <w:lvlJc w:val="left"/>
      <w:pPr>
        <w:tabs>
          <w:tab w:val="num" w:pos="5760"/>
        </w:tabs>
        <w:ind w:left="5760" w:hanging="360"/>
      </w:pPr>
      <w:rPr>
        <w:rFonts w:ascii="Wingdings" w:hAnsi="Wingdings" w:hint="default"/>
      </w:rPr>
    </w:lvl>
    <w:lvl w:ilvl="8" w:tplc="84E6E88A" w:tentative="1">
      <w:start w:val="1"/>
      <w:numFmt w:val="bullet"/>
      <w:lvlText w:val=""/>
      <w:lvlJc w:val="left"/>
      <w:pPr>
        <w:tabs>
          <w:tab w:val="num" w:pos="6480"/>
        </w:tabs>
        <w:ind w:left="6480" w:hanging="360"/>
      </w:pPr>
      <w:rPr>
        <w:rFonts w:ascii="Wingdings" w:hAnsi="Wingdings" w:hint="default"/>
      </w:rPr>
    </w:lvl>
  </w:abstractNum>
  <w:abstractNum w:abstractNumId="12">
    <w:nsid w:val="48C564B7"/>
    <w:multiLevelType w:val="hybridMultilevel"/>
    <w:tmpl w:val="2864D882"/>
    <w:lvl w:ilvl="0" w:tplc="DFDCAEB6">
      <w:start w:val="1"/>
      <w:numFmt w:val="decimal"/>
      <w:lvlText w:val="%1."/>
      <w:lvlJc w:val="left"/>
      <w:pPr>
        <w:ind w:left="76" w:hanging="36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13">
    <w:nsid w:val="4A345E31"/>
    <w:multiLevelType w:val="multilevel"/>
    <w:tmpl w:val="63C4E7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5B9BD5"/>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nsid w:val="4A4C1C3F"/>
    <w:multiLevelType w:val="hybridMultilevel"/>
    <w:tmpl w:val="D0DC32BA"/>
    <w:lvl w:ilvl="0" w:tplc="9BC6719C">
      <w:start w:val="1"/>
      <w:numFmt w:val="decimal"/>
      <w:lvlText w:val="%1."/>
      <w:lvlJc w:val="left"/>
      <w:pPr>
        <w:ind w:left="720" w:hanging="360"/>
      </w:pPr>
      <w:rPr>
        <w:rFonts w:ascii="Times New Roman" w:hAnsi="Times New Roman" w:cstheme="minorBidi" w:hint="default"/>
        <w:color w:val="auto"/>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AA26AA8"/>
    <w:multiLevelType w:val="hybridMultilevel"/>
    <w:tmpl w:val="FD787C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51B28D3"/>
    <w:multiLevelType w:val="hybridMultilevel"/>
    <w:tmpl w:val="831A19EC"/>
    <w:lvl w:ilvl="0" w:tplc="041F000F">
      <w:start w:val="1"/>
      <w:numFmt w:val="decimal"/>
      <w:lvlText w:val="%1."/>
      <w:lvlJc w:val="left"/>
      <w:pPr>
        <w:ind w:left="1210" w:hanging="360"/>
      </w:pPr>
      <w:rPr>
        <w:rFonts w:hint="default"/>
      </w:rPr>
    </w:lvl>
    <w:lvl w:ilvl="1" w:tplc="041F0019" w:tentative="1">
      <w:start w:val="1"/>
      <w:numFmt w:val="lowerLetter"/>
      <w:lvlText w:val="%2."/>
      <w:lvlJc w:val="left"/>
      <w:pPr>
        <w:ind w:left="1930" w:hanging="360"/>
      </w:pPr>
    </w:lvl>
    <w:lvl w:ilvl="2" w:tplc="041F001B" w:tentative="1">
      <w:start w:val="1"/>
      <w:numFmt w:val="lowerRoman"/>
      <w:lvlText w:val="%3."/>
      <w:lvlJc w:val="right"/>
      <w:pPr>
        <w:ind w:left="2650" w:hanging="180"/>
      </w:pPr>
    </w:lvl>
    <w:lvl w:ilvl="3" w:tplc="041F000F" w:tentative="1">
      <w:start w:val="1"/>
      <w:numFmt w:val="decimal"/>
      <w:lvlText w:val="%4."/>
      <w:lvlJc w:val="left"/>
      <w:pPr>
        <w:ind w:left="3370" w:hanging="360"/>
      </w:pPr>
    </w:lvl>
    <w:lvl w:ilvl="4" w:tplc="041F0019" w:tentative="1">
      <w:start w:val="1"/>
      <w:numFmt w:val="lowerLetter"/>
      <w:lvlText w:val="%5."/>
      <w:lvlJc w:val="left"/>
      <w:pPr>
        <w:ind w:left="4090" w:hanging="360"/>
      </w:pPr>
    </w:lvl>
    <w:lvl w:ilvl="5" w:tplc="041F001B" w:tentative="1">
      <w:start w:val="1"/>
      <w:numFmt w:val="lowerRoman"/>
      <w:lvlText w:val="%6."/>
      <w:lvlJc w:val="right"/>
      <w:pPr>
        <w:ind w:left="4810" w:hanging="180"/>
      </w:pPr>
    </w:lvl>
    <w:lvl w:ilvl="6" w:tplc="041F000F" w:tentative="1">
      <w:start w:val="1"/>
      <w:numFmt w:val="decimal"/>
      <w:lvlText w:val="%7."/>
      <w:lvlJc w:val="left"/>
      <w:pPr>
        <w:ind w:left="5530" w:hanging="360"/>
      </w:pPr>
    </w:lvl>
    <w:lvl w:ilvl="7" w:tplc="041F0019" w:tentative="1">
      <w:start w:val="1"/>
      <w:numFmt w:val="lowerLetter"/>
      <w:lvlText w:val="%8."/>
      <w:lvlJc w:val="left"/>
      <w:pPr>
        <w:ind w:left="6250" w:hanging="360"/>
      </w:pPr>
    </w:lvl>
    <w:lvl w:ilvl="8" w:tplc="041F001B" w:tentative="1">
      <w:start w:val="1"/>
      <w:numFmt w:val="lowerRoman"/>
      <w:lvlText w:val="%9."/>
      <w:lvlJc w:val="right"/>
      <w:pPr>
        <w:ind w:left="6970" w:hanging="180"/>
      </w:pPr>
    </w:lvl>
  </w:abstractNum>
  <w:abstractNum w:abstractNumId="17">
    <w:nsid w:val="57692734"/>
    <w:multiLevelType w:val="hybridMultilevel"/>
    <w:tmpl w:val="67CECF36"/>
    <w:lvl w:ilvl="0" w:tplc="041F000B">
      <w:start w:val="1"/>
      <w:numFmt w:val="bullet"/>
      <w:lvlText w:val=""/>
      <w:lvlJc w:val="left"/>
      <w:pPr>
        <w:ind w:left="1678" w:hanging="360"/>
      </w:pPr>
      <w:rPr>
        <w:rFonts w:ascii="Wingdings" w:hAnsi="Wingdings" w:hint="default"/>
        <w:b w:val="0"/>
        <w:bCs w:val="0"/>
        <w:i w:val="0"/>
        <w:iCs w:val="0"/>
        <w:spacing w:val="0"/>
        <w:w w:val="100"/>
        <w:sz w:val="24"/>
        <w:szCs w:val="24"/>
        <w:lang w:val="tr-TR" w:eastAsia="en-US" w:bidi="ar-SA"/>
      </w:rPr>
    </w:lvl>
    <w:lvl w:ilvl="1" w:tplc="888E2982">
      <w:numFmt w:val="bullet"/>
      <w:lvlText w:val="•"/>
      <w:lvlJc w:val="left"/>
      <w:pPr>
        <w:ind w:left="2616" w:hanging="360"/>
      </w:pPr>
      <w:rPr>
        <w:rFonts w:hint="default"/>
        <w:lang w:val="tr-TR" w:eastAsia="en-US" w:bidi="ar-SA"/>
      </w:rPr>
    </w:lvl>
    <w:lvl w:ilvl="2" w:tplc="B0C0577C">
      <w:numFmt w:val="bullet"/>
      <w:lvlText w:val="•"/>
      <w:lvlJc w:val="left"/>
      <w:pPr>
        <w:ind w:left="3553" w:hanging="360"/>
      </w:pPr>
      <w:rPr>
        <w:rFonts w:hint="default"/>
        <w:lang w:val="tr-TR" w:eastAsia="en-US" w:bidi="ar-SA"/>
      </w:rPr>
    </w:lvl>
    <w:lvl w:ilvl="3" w:tplc="C6121D08">
      <w:numFmt w:val="bullet"/>
      <w:lvlText w:val="•"/>
      <w:lvlJc w:val="left"/>
      <w:pPr>
        <w:ind w:left="4489" w:hanging="360"/>
      </w:pPr>
      <w:rPr>
        <w:rFonts w:hint="default"/>
        <w:lang w:val="tr-TR" w:eastAsia="en-US" w:bidi="ar-SA"/>
      </w:rPr>
    </w:lvl>
    <w:lvl w:ilvl="4" w:tplc="0F7456A0">
      <w:numFmt w:val="bullet"/>
      <w:lvlText w:val="•"/>
      <w:lvlJc w:val="left"/>
      <w:pPr>
        <w:ind w:left="5426" w:hanging="360"/>
      </w:pPr>
      <w:rPr>
        <w:rFonts w:hint="default"/>
        <w:lang w:val="tr-TR" w:eastAsia="en-US" w:bidi="ar-SA"/>
      </w:rPr>
    </w:lvl>
    <w:lvl w:ilvl="5" w:tplc="95CACA0C">
      <w:numFmt w:val="bullet"/>
      <w:lvlText w:val="•"/>
      <w:lvlJc w:val="left"/>
      <w:pPr>
        <w:ind w:left="6363" w:hanging="360"/>
      </w:pPr>
      <w:rPr>
        <w:rFonts w:hint="default"/>
        <w:lang w:val="tr-TR" w:eastAsia="en-US" w:bidi="ar-SA"/>
      </w:rPr>
    </w:lvl>
    <w:lvl w:ilvl="6" w:tplc="EC701E76">
      <w:numFmt w:val="bullet"/>
      <w:lvlText w:val="•"/>
      <w:lvlJc w:val="left"/>
      <w:pPr>
        <w:ind w:left="7299" w:hanging="360"/>
      </w:pPr>
      <w:rPr>
        <w:rFonts w:hint="default"/>
        <w:lang w:val="tr-TR" w:eastAsia="en-US" w:bidi="ar-SA"/>
      </w:rPr>
    </w:lvl>
    <w:lvl w:ilvl="7" w:tplc="08200F40">
      <w:numFmt w:val="bullet"/>
      <w:lvlText w:val="•"/>
      <w:lvlJc w:val="left"/>
      <w:pPr>
        <w:ind w:left="8236" w:hanging="360"/>
      </w:pPr>
      <w:rPr>
        <w:rFonts w:hint="default"/>
        <w:lang w:val="tr-TR" w:eastAsia="en-US" w:bidi="ar-SA"/>
      </w:rPr>
    </w:lvl>
    <w:lvl w:ilvl="8" w:tplc="7450AC94">
      <w:numFmt w:val="bullet"/>
      <w:lvlText w:val="•"/>
      <w:lvlJc w:val="left"/>
      <w:pPr>
        <w:ind w:left="9173" w:hanging="360"/>
      </w:pPr>
      <w:rPr>
        <w:rFonts w:hint="default"/>
        <w:lang w:val="tr-TR" w:eastAsia="en-US" w:bidi="ar-SA"/>
      </w:rPr>
    </w:lvl>
  </w:abstractNum>
  <w:abstractNum w:abstractNumId="18">
    <w:nsid w:val="5A9B2450"/>
    <w:multiLevelType w:val="hybridMultilevel"/>
    <w:tmpl w:val="8E9203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2C273C8"/>
    <w:multiLevelType w:val="hybridMultilevel"/>
    <w:tmpl w:val="FD787C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4892BE9"/>
    <w:multiLevelType w:val="hybridMultilevel"/>
    <w:tmpl w:val="66E0FAA6"/>
    <w:lvl w:ilvl="0" w:tplc="7F96077A">
      <w:start w:val="19"/>
      <w:numFmt w:val="upperLetter"/>
      <w:lvlText w:val="%1"/>
      <w:lvlJc w:val="left"/>
      <w:pPr>
        <w:ind w:left="6" w:hanging="289"/>
      </w:pPr>
      <w:rPr>
        <w:rFonts w:hint="default"/>
        <w:lang w:val="tr-TR" w:eastAsia="en-US" w:bidi="ar-SA"/>
      </w:rPr>
    </w:lvl>
    <w:lvl w:ilvl="1" w:tplc="0FF80394">
      <w:numFmt w:val="none"/>
      <w:lvlText w:val=""/>
      <w:lvlJc w:val="left"/>
      <w:pPr>
        <w:tabs>
          <w:tab w:val="num" w:pos="360"/>
        </w:tabs>
      </w:pPr>
    </w:lvl>
    <w:lvl w:ilvl="2" w:tplc="8F38F266">
      <w:numFmt w:val="bullet"/>
      <w:lvlText w:val="•"/>
      <w:lvlJc w:val="left"/>
      <w:pPr>
        <w:ind w:left="2312" w:hanging="289"/>
      </w:pPr>
      <w:rPr>
        <w:rFonts w:hint="default"/>
        <w:lang w:val="tr-TR" w:eastAsia="en-US" w:bidi="ar-SA"/>
      </w:rPr>
    </w:lvl>
    <w:lvl w:ilvl="3" w:tplc="B5CABC62">
      <w:numFmt w:val="bullet"/>
      <w:lvlText w:val="•"/>
      <w:lvlJc w:val="left"/>
      <w:pPr>
        <w:ind w:left="3469" w:hanging="289"/>
      </w:pPr>
      <w:rPr>
        <w:rFonts w:hint="default"/>
        <w:lang w:val="tr-TR" w:eastAsia="en-US" w:bidi="ar-SA"/>
      </w:rPr>
    </w:lvl>
    <w:lvl w:ilvl="4" w:tplc="B3F42700">
      <w:numFmt w:val="bullet"/>
      <w:lvlText w:val="•"/>
      <w:lvlJc w:val="left"/>
      <w:pPr>
        <w:ind w:left="4625" w:hanging="289"/>
      </w:pPr>
      <w:rPr>
        <w:rFonts w:hint="default"/>
        <w:lang w:val="tr-TR" w:eastAsia="en-US" w:bidi="ar-SA"/>
      </w:rPr>
    </w:lvl>
    <w:lvl w:ilvl="5" w:tplc="6F5E02A0">
      <w:numFmt w:val="bullet"/>
      <w:lvlText w:val="•"/>
      <w:lvlJc w:val="left"/>
      <w:pPr>
        <w:ind w:left="5782" w:hanging="289"/>
      </w:pPr>
      <w:rPr>
        <w:rFonts w:hint="default"/>
        <w:lang w:val="tr-TR" w:eastAsia="en-US" w:bidi="ar-SA"/>
      </w:rPr>
    </w:lvl>
    <w:lvl w:ilvl="6" w:tplc="2A462FF6">
      <w:numFmt w:val="bullet"/>
      <w:lvlText w:val="•"/>
      <w:lvlJc w:val="left"/>
      <w:pPr>
        <w:ind w:left="6938" w:hanging="289"/>
      </w:pPr>
      <w:rPr>
        <w:rFonts w:hint="default"/>
        <w:lang w:val="tr-TR" w:eastAsia="en-US" w:bidi="ar-SA"/>
      </w:rPr>
    </w:lvl>
    <w:lvl w:ilvl="7" w:tplc="4A0C3BCC">
      <w:numFmt w:val="bullet"/>
      <w:lvlText w:val="•"/>
      <w:lvlJc w:val="left"/>
      <w:pPr>
        <w:ind w:left="8094" w:hanging="289"/>
      </w:pPr>
      <w:rPr>
        <w:rFonts w:hint="default"/>
        <w:lang w:val="tr-TR" w:eastAsia="en-US" w:bidi="ar-SA"/>
      </w:rPr>
    </w:lvl>
    <w:lvl w:ilvl="8" w:tplc="56207F44">
      <w:numFmt w:val="bullet"/>
      <w:lvlText w:val="•"/>
      <w:lvlJc w:val="left"/>
      <w:pPr>
        <w:ind w:left="9251" w:hanging="289"/>
      </w:pPr>
      <w:rPr>
        <w:rFonts w:hint="default"/>
        <w:lang w:val="tr-TR" w:eastAsia="en-US" w:bidi="ar-SA"/>
      </w:rPr>
    </w:lvl>
  </w:abstractNum>
  <w:abstractNum w:abstractNumId="21">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22">
    <w:nsid w:val="73154B44"/>
    <w:multiLevelType w:val="hybridMultilevel"/>
    <w:tmpl w:val="711802BA"/>
    <w:lvl w:ilvl="0" w:tplc="144CEFEA">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A4FE4120">
      <w:numFmt w:val="bullet"/>
      <w:lvlText w:val="•"/>
      <w:lvlJc w:val="left"/>
      <w:pPr>
        <w:ind w:left="1657" w:hanging="360"/>
      </w:pPr>
      <w:rPr>
        <w:rFonts w:hint="default"/>
        <w:lang w:val="tr-TR" w:eastAsia="en-US" w:bidi="ar-SA"/>
      </w:rPr>
    </w:lvl>
    <w:lvl w:ilvl="2" w:tplc="F2C41382">
      <w:numFmt w:val="bullet"/>
      <w:lvlText w:val="•"/>
      <w:lvlJc w:val="left"/>
      <w:pPr>
        <w:ind w:left="2495" w:hanging="360"/>
      </w:pPr>
      <w:rPr>
        <w:rFonts w:hint="default"/>
        <w:lang w:val="tr-TR" w:eastAsia="en-US" w:bidi="ar-SA"/>
      </w:rPr>
    </w:lvl>
    <w:lvl w:ilvl="3" w:tplc="DB3E6DBA">
      <w:numFmt w:val="bullet"/>
      <w:lvlText w:val="•"/>
      <w:lvlJc w:val="left"/>
      <w:pPr>
        <w:ind w:left="3333" w:hanging="360"/>
      </w:pPr>
      <w:rPr>
        <w:rFonts w:hint="default"/>
        <w:lang w:val="tr-TR" w:eastAsia="en-US" w:bidi="ar-SA"/>
      </w:rPr>
    </w:lvl>
    <w:lvl w:ilvl="4" w:tplc="02C2279C">
      <w:numFmt w:val="bullet"/>
      <w:lvlText w:val="•"/>
      <w:lvlJc w:val="left"/>
      <w:pPr>
        <w:ind w:left="4171" w:hanging="360"/>
      </w:pPr>
      <w:rPr>
        <w:rFonts w:hint="default"/>
        <w:lang w:val="tr-TR" w:eastAsia="en-US" w:bidi="ar-SA"/>
      </w:rPr>
    </w:lvl>
    <w:lvl w:ilvl="5" w:tplc="DFDA71B6">
      <w:numFmt w:val="bullet"/>
      <w:lvlText w:val="•"/>
      <w:lvlJc w:val="left"/>
      <w:pPr>
        <w:ind w:left="5009" w:hanging="360"/>
      </w:pPr>
      <w:rPr>
        <w:rFonts w:hint="default"/>
        <w:lang w:val="tr-TR" w:eastAsia="en-US" w:bidi="ar-SA"/>
      </w:rPr>
    </w:lvl>
    <w:lvl w:ilvl="6" w:tplc="BAAAB0DC">
      <w:numFmt w:val="bullet"/>
      <w:lvlText w:val="•"/>
      <w:lvlJc w:val="left"/>
      <w:pPr>
        <w:ind w:left="5847" w:hanging="360"/>
      </w:pPr>
      <w:rPr>
        <w:rFonts w:hint="default"/>
        <w:lang w:val="tr-TR" w:eastAsia="en-US" w:bidi="ar-SA"/>
      </w:rPr>
    </w:lvl>
    <w:lvl w:ilvl="7" w:tplc="5ABE8226">
      <w:numFmt w:val="bullet"/>
      <w:lvlText w:val="•"/>
      <w:lvlJc w:val="left"/>
      <w:pPr>
        <w:ind w:left="6685" w:hanging="360"/>
      </w:pPr>
      <w:rPr>
        <w:rFonts w:hint="default"/>
        <w:lang w:val="tr-TR" w:eastAsia="en-US" w:bidi="ar-SA"/>
      </w:rPr>
    </w:lvl>
    <w:lvl w:ilvl="8" w:tplc="56683220">
      <w:numFmt w:val="bullet"/>
      <w:lvlText w:val="•"/>
      <w:lvlJc w:val="left"/>
      <w:pPr>
        <w:ind w:left="7523" w:hanging="360"/>
      </w:pPr>
      <w:rPr>
        <w:rFonts w:hint="default"/>
        <w:lang w:val="tr-TR" w:eastAsia="en-US" w:bidi="ar-SA"/>
      </w:rPr>
    </w:lvl>
  </w:abstractNum>
  <w:abstractNum w:abstractNumId="23">
    <w:nsid w:val="778877CF"/>
    <w:multiLevelType w:val="hybridMultilevel"/>
    <w:tmpl w:val="959E6782"/>
    <w:lvl w:ilvl="0" w:tplc="041F000F">
      <w:start w:val="1"/>
      <w:numFmt w:val="decimal"/>
      <w:lvlText w:val="%1."/>
      <w:lvlJc w:val="left"/>
      <w:pPr>
        <w:ind w:left="720" w:hanging="360"/>
      </w:pPr>
      <w:rPr>
        <w:rFonts w:hint="default"/>
        <w:b w:val="0"/>
        <w:color w:val="auto"/>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A2F2ADC"/>
    <w:multiLevelType w:val="hybridMultilevel"/>
    <w:tmpl w:val="770EB788"/>
    <w:lvl w:ilvl="0" w:tplc="9612B51C">
      <w:start w:val="1"/>
      <w:numFmt w:val="decimal"/>
      <w:lvlText w:val="%1."/>
      <w:lvlJc w:val="left"/>
      <w:pPr>
        <w:ind w:left="76" w:hanging="360"/>
      </w:pPr>
      <w:rPr>
        <w:rFonts w:hint="default"/>
        <w:color w:val="auto"/>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num w:numId="1">
    <w:abstractNumId w:val="21"/>
  </w:num>
  <w:num w:numId="2">
    <w:abstractNumId w:val="1"/>
  </w:num>
  <w:num w:numId="3">
    <w:abstractNumId w:val="5"/>
  </w:num>
  <w:num w:numId="4">
    <w:abstractNumId w:val="22"/>
  </w:num>
  <w:num w:numId="5">
    <w:abstractNumId w:val="17"/>
  </w:num>
  <w:num w:numId="6">
    <w:abstractNumId w:val="16"/>
  </w:num>
  <w:num w:numId="7">
    <w:abstractNumId w:val="0"/>
  </w:num>
  <w:num w:numId="8">
    <w:abstractNumId w:val="15"/>
  </w:num>
  <w:num w:numId="9">
    <w:abstractNumId w:val="19"/>
  </w:num>
  <w:num w:numId="10">
    <w:abstractNumId w:val="2"/>
  </w:num>
  <w:num w:numId="11">
    <w:abstractNumId w:val="10"/>
  </w:num>
  <w:num w:numId="12">
    <w:abstractNumId w:val="9"/>
  </w:num>
  <w:num w:numId="13">
    <w:abstractNumId w:val="18"/>
  </w:num>
  <w:num w:numId="14">
    <w:abstractNumId w:val="23"/>
  </w:num>
  <w:num w:numId="15">
    <w:abstractNumId w:val="6"/>
  </w:num>
  <w:num w:numId="16">
    <w:abstractNumId w:val="20"/>
  </w:num>
  <w:num w:numId="17">
    <w:abstractNumId w:val="13"/>
  </w:num>
  <w:num w:numId="18">
    <w:abstractNumId w:val="14"/>
  </w:num>
  <w:num w:numId="19">
    <w:abstractNumId w:val="4"/>
  </w:num>
  <w:num w:numId="20">
    <w:abstractNumId w:val="11"/>
  </w:num>
  <w:num w:numId="21">
    <w:abstractNumId w:val="8"/>
  </w:num>
  <w:num w:numId="22">
    <w:abstractNumId w:val="3"/>
  </w:num>
  <w:num w:numId="23">
    <w:abstractNumId w:val="24"/>
  </w:num>
  <w:num w:numId="24">
    <w:abstractNumId w:val="12"/>
  </w:num>
  <w:num w:numId="25">
    <w:abstractNumId w:val="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12153C"/>
    <w:rsid w:val="000002FF"/>
    <w:rsid w:val="00000EB1"/>
    <w:rsid w:val="00012F00"/>
    <w:rsid w:val="00015A5B"/>
    <w:rsid w:val="000205BE"/>
    <w:rsid w:val="0002338A"/>
    <w:rsid w:val="00040405"/>
    <w:rsid w:val="000420B4"/>
    <w:rsid w:val="00051983"/>
    <w:rsid w:val="00052D66"/>
    <w:rsid w:val="00057F2D"/>
    <w:rsid w:val="00061BC9"/>
    <w:rsid w:val="00064DC3"/>
    <w:rsid w:val="00065496"/>
    <w:rsid w:val="00076FE1"/>
    <w:rsid w:val="00082E05"/>
    <w:rsid w:val="00093939"/>
    <w:rsid w:val="00094444"/>
    <w:rsid w:val="00095836"/>
    <w:rsid w:val="000976FA"/>
    <w:rsid w:val="000A7D03"/>
    <w:rsid w:val="000B2F10"/>
    <w:rsid w:val="000B6778"/>
    <w:rsid w:val="000B77A6"/>
    <w:rsid w:val="000C0274"/>
    <w:rsid w:val="000D377B"/>
    <w:rsid w:val="000D3B36"/>
    <w:rsid w:val="000E1B4D"/>
    <w:rsid w:val="000F241A"/>
    <w:rsid w:val="000F2684"/>
    <w:rsid w:val="000F59F6"/>
    <w:rsid w:val="000F5E87"/>
    <w:rsid w:val="000F6280"/>
    <w:rsid w:val="000F7A77"/>
    <w:rsid w:val="0010173D"/>
    <w:rsid w:val="0010313A"/>
    <w:rsid w:val="00104502"/>
    <w:rsid w:val="0010580F"/>
    <w:rsid w:val="001163DE"/>
    <w:rsid w:val="0012153C"/>
    <w:rsid w:val="00122DD1"/>
    <w:rsid w:val="00124744"/>
    <w:rsid w:val="0012587F"/>
    <w:rsid w:val="001449FD"/>
    <w:rsid w:val="00145C93"/>
    <w:rsid w:val="0014799A"/>
    <w:rsid w:val="00157181"/>
    <w:rsid w:val="00164E9F"/>
    <w:rsid w:val="00165CE2"/>
    <w:rsid w:val="00172848"/>
    <w:rsid w:val="00172C5D"/>
    <w:rsid w:val="00172F65"/>
    <w:rsid w:val="00177594"/>
    <w:rsid w:val="00183196"/>
    <w:rsid w:val="0018471D"/>
    <w:rsid w:val="00186991"/>
    <w:rsid w:val="00187382"/>
    <w:rsid w:val="00187476"/>
    <w:rsid w:val="001934C8"/>
    <w:rsid w:val="00194296"/>
    <w:rsid w:val="001971D8"/>
    <w:rsid w:val="001B4434"/>
    <w:rsid w:val="001C0B4E"/>
    <w:rsid w:val="001C74B6"/>
    <w:rsid w:val="001D022F"/>
    <w:rsid w:val="001D0727"/>
    <w:rsid w:val="001D40D1"/>
    <w:rsid w:val="001E035A"/>
    <w:rsid w:val="001E0D53"/>
    <w:rsid w:val="001E1C33"/>
    <w:rsid w:val="001E6545"/>
    <w:rsid w:val="001E7CFC"/>
    <w:rsid w:val="001F0A01"/>
    <w:rsid w:val="001F41D5"/>
    <w:rsid w:val="001F547F"/>
    <w:rsid w:val="00200168"/>
    <w:rsid w:val="00202B84"/>
    <w:rsid w:val="00213BEB"/>
    <w:rsid w:val="00230BA3"/>
    <w:rsid w:val="002337AF"/>
    <w:rsid w:val="002344A6"/>
    <w:rsid w:val="0023667C"/>
    <w:rsid w:val="0024100F"/>
    <w:rsid w:val="00243792"/>
    <w:rsid w:val="00254726"/>
    <w:rsid w:val="0025485B"/>
    <w:rsid w:val="002700E1"/>
    <w:rsid w:val="002706EA"/>
    <w:rsid w:val="0027195D"/>
    <w:rsid w:val="00272413"/>
    <w:rsid w:val="00273393"/>
    <w:rsid w:val="002836BD"/>
    <w:rsid w:val="002A4FED"/>
    <w:rsid w:val="002B1031"/>
    <w:rsid w:val="002B7FD4"/>
    <w:rsid w:val="002D582D"/>
    <w:rsid w:val="002E55D2"/>
    <w:rsid w:val="002E5900"/>
    <w:rsid w:val="002F2895"/>
    <w:rsid w:val="002F4C5F"/>
    <w:rsid w:val="002F5B81"/>
    <w:rsid w:val="003072B7"/>
    <w:rsid w:val="00307F33"/>
    <w:rsid w:val="003149C1"/>
    <w:rsid w:val="00331563"/>
    <w:rsid w:val="003373BC"/>
    <w:rsid w:val="00343F6F"/>
    <w:rsid w:val="003454E2"/>
    <w:rsid w:val="00350F89"/>
    <w:rsid w:val="0035575E"/>
    <w:rsid w:val="00357486"/>
    <w:rsid w:val="00360F4A"/>
    <w:rsid w:val="00371D99"/>
    <w:rsid w:val="003751C5"/>
    <w:rsid w:val="00375FBC"/>
    <w:rsid w:val="0037671F"/>
    <w:rsid w:val="00383846"/>
    <w:rsid w:val="00387722"/>
    <w:rsid w:val="00391EB9"/>
    <w:rsid w:val="00392EB4"/>
    <w:rsid w:val="003975F0"/>
    <w:rsid w:val="003A3E46"/>
    <w:rsid w:val="003A6DF5"/>
    <w:rsid w:val="003A7659"/>
    <w:rsid w:val="003B0AAF"/>
    <w:rsid w:val="003B3D39"/>
    <w:rsid w:val="003B3F43"/>
    <w:rsid w:val="003C19D0"/>
    <w:rsid w:val="003C640D"/>
    <w:rsid w:val="003D1C0B"/>
    <w:rsid w:val="003D1D1A"/>
    <w:rsid w:val="003D5E67"/>
    <w:rsid w:val="003D7C40"/>
    <w:rsid w:val="003E0A6A"/>
    <w:rsid w:val="003E2B3E"/>
    <w:rsid w:val="003F049B"/>
    <w:rsid w:val="003F2525"/>
    <w:rsid w:val="003F28F3"/>
    <w:rsid w:val="003F43E1"/>
    <w:rsid w:val="003F4590"/>
    <w:rsid w:val="003F4F62"/>
    <w:rsid w:val="003F5AB6"/>
    <w:rsid w:val="00406D4C"/>
    <w:rsid w:val="004145A3"/>
    <w:rsid w:val="00417B2D"/>
    <w:rsid w:val="004207C4"/>
    <w:rsid w:val="00435C54"/>
    <w:rsid w:val="00436F27"/>
    <w:rsid w:val="00440BA5"/>
    <w:rsid w:val="00443ED4"/>
    <w:rsid w:val="00446322"/>
    <w:rsid w:val="00452B2F"/>
    <w:rsid w:val="00453CD8"/>
    <w:rsid w:val="00456F9D"/>
    <w:rsid w:val="0046017D"/>
    <w:rsid w:val="00470AE9"/>
    <w:rsid w:val="00476C54"/>
    <w:rsid w:val="00480E5D"/>
    <w:rsid w:val="00482358"/>
    <w:rsid w:val="00494C6E"/>
    <w:rsid w:val="00495C23"/>
    <w:rsid w:val="00495D19"/>
    <w:rsid w:val="004A0AB2"/>
    <w:rsid w:val="004B1691"/>
    <w:rsid w:val="004B2842"/>
    <w:rsid w:val="004B7F76"/>
    <w:rsid w:val="004C4524"/>
    <w:rsid w:val="004C5D70"/>
    <w:rsid w:val="004C7B0D"/>
    <w:rsid w:val="004D4229"/>
    <w:rsid w:val="004D7808"/>
    <w:rsid w:val="004E191C"/>
    <w:rsid w:val="004E725B"/>
    <w:rsid w:val="004F1F27"/>
    <w:rsid w:val="004F4E0A"/>
    <w:rsid w:val="004F5CA7"/>
    <w:rsid w:val="004F7616"/>
    <w:rsid w:val="00512055"/>
    <w:rsid w:val="005131F2"/>
    <w:rsid w:val="00513E11"/>
    <w:rsid w:val="00516F8C"/>
    <w:rsid w:val="00522CDD"/>
    <w:rsid w:val="00527AD3"/>
    <w:rsid w:val="005308DF"/>
    <w:rsid w:val="00541E27"/>
    <w:rsid w:val="00544FA8"/>
    <w:rsid w:val="005457CB"/>
    <w:rsid w:val="00556521"/>
    <w:rsid w:val="00557C30"/>
    <w:rsid w:val="0057077F"/>
    <w:rsid w:val="00580402"/>
    <w:rsid w:val="005817D0"/>
    <w:rsid w:val="005824C3"/>
    <w:rsid w:val="00586B8C"/>
    <w:rsid w:val="00587AEB"/>
    <w:rsid w:val="005954DD"/>
    <w:rsid w:val="005961BA"/>
    <w:rsid w:val="00596D42"/>
    <w:rsid w:val="00597BEC"/>
    <w:rsid w:val="005A6B13"/>
    <w:rsid w:val="005B0575"/>
    <w:rsid w:val="005B3168"/>
    <w:rsid w:val="005B428F"/>
    <w:rsid w:val="005C0ECA"/>
    <w:rsid w:val="005C3313"/>
    <w:rsid w:val="005C62A0"/>
    <w:rsid w:val="005C671E"/>
    <w:rsid w:val="005D4817"/>
    <w:rsid w:val="005D596A"/>
    <w:rsid w:val="005D7CC9"/>
    <w:rsid w:val="005E1DAB"/>
    <w:rsid w:val="005E7D63"/>
    <w:rsid w:val="005F2E7C"/>
    <w:rsid w:val="005F559D"/>
    <w:rsid w:val="00601E6D"/>
    <w:rsid w:val="00604179"/>
    <w:rsid w:val="00605DF5"/>
    <w:rsid w:val="0061373D"/>
    <w:rsid w:val="00617283"/>
    <w:rsid w:val="00630B63"/>
    <w:rsid w:val="006329D4"/>
    <w:rsid w:val="006342AC"/>
    <w:rsid w:val="00635577"/>
    <w:rsid w:val="00637CB5"/>
    <w:rsid w:val="00637D36"/>
    <w:rsid w:val="00640138"/>
    <w:rsid w:val="00641025"/>
    <w:rsid w:val="00644DFA"/>
    <w:rsid w:val="0065446D"/>
    <w:rsid w:val="0065526E"/>
    <w:rsid w:val="0065666E"/>
    <w:rsid w:val="00660978"/>
    <w:rsid w:val="00671063"/>
    <w:rsid w:val="00671D8C"/>
    <w:rsid w:val="006764F6"/>
    <w:rsid w:val="00683EAB"/>
    <w:rsid w:val="00685C18"/>
    <w:rsid w:val="006A15C0"/>
    <w:rsid w:val="006A2ED2"/>
    <w:rsid w:val="006A337F"/>
    <w:rsid w:val="006B3D75"/>
    <w:rsid w:val="006B42E9"/>
    <w:rsid w:val="006B5FD8"/>
    <w:rsid w:val="006C2150"/>
    <w:rsid w:val="006C2C78"/>
    <w:rsid w:val="006C5116"/>
    <w:rsid w:val="006C7166"/>
    <w:rsid w:val="006C7CEC"/>
    <w:rsid w:val="006D457A"/>
    <w:rsid w:val="006D798F"/>
    <w:rsid w:val="006E441E"/>
    <w:rsid w:val="006E45D3"/>
    <w:rsid w:val="006F3FAC"/>
    <w:rsid w:val="006F7054"/>
    <w:rsid w:val="0070059D"/>
    <w:rsid w:val="00701A99"/>
    <w:rsid w:val="00702CC4"/>
    <w:rsid w:val="00705899"/>
    <w:rsid w:val="00712097"/>
    <w:rsid w:val="00712A7A"/>
    <w:rsid w:val="007140A7"/>
    <w:rsid w:val="007165C1"/>
    <w:rsid w:val="00734213"/>
    <w:rsid w:val="00737DBF"/>
    <w:rsid w:val="0074219D"/>
    <w:rsid w:val="007476FC"/>
    <w:rsid w:val="00751BA6"/>
    <w:rsid w:val="00760A5B"/>
    <w:rsid w:val="00763F06"/>
    <w:rsid w:val="00765645"/>
    <w:rsid w:val="007666A1"/>
    <w:rsid w:val="007666AC"/>
    <w:rsid w:val="007753F1"/>
    <w:rsid w:val="00790C4D"/>
    <w:rsid w:val="007922D1"/>
    <w:rsid w:val="00793F59"/>
    <w:rsid w:val="007A07B2"/>
    <w:rsid w:val="007A0EC8"/>
    <w:rsid w:val="007A553F"/>
    <w:rsid w:val="007B0993"/>
    <w:rsid w:val="007B0AE0"/>
    <w:rsid w:val="007B5A1C"/>
    <w:rsid w:val="007C3213"/>
    <w:rsid w:val="007C5256"/>
    <w:rsid w:val="007C6822"/>
    <w:rsid w:val="007D261A"/>
    <w:rsid w:val="007D6105"/>
    <w:rsid w:val="007E5E7C"/>
    <w:rsid w:val="007E70E3"/>
    <w:rsid w:val="00800CA6"/>
    <w:rsid w:val="008041D5"/>
    <w:rsid w:val="00807311"/>
    <w:rsid w:val="0081045E"/>
    <w:rsid w:val="00814FFF"/>
    <w:rsid w:val="00822D23"/>
    <w:rsid w:val="00841204"/>
    <w:rsid w:val="0084216F"/>
    <w:rsid w:val="00845CB2"/>
    <w:rsid w:val="0086030B"/>
    <w:rsid w:val="00861592"/>
    <w:rsid w:val="00863CEE"/>
    <w:rsid w:val="0087100B"/>
    <w:rsid w:val="008824A6"/>
    <w:rsid w:val="008868A0"/>
    <w:rsid w:val="00886947"/>
    <w:rsid w:val="008871C7"/>
    <w:rsid w:val="008A618A"/>
    <w:rsid w:val="008A720D"/>
    <w:rsid w:val="008B50D6"/>
    <w:rsid w:val="008C0028"/>
    <w:rsid w:val="008C2DD0"/>
    <w:rsid w:val="008C30D1"/>
    <w:rsid w:val="008C320C"/>
    <w:rsid w:val="008C4BEF"/>
    <w:rsid w:val="008C77EF"/>
    <w:rsid w:val="008C7C08"/>
    <w:rsid w:val="008D1FE0"/>
    <w:rsid w:val="008D3932"/>
    <w:rsid w:val="008D71D3"/>
    <w:rsid w:val="008D7ED6"/>
    <w:rsid w:val="008E3DF8"/>
    <w:rsid w:val="008E5898"/>
    <w:rsid w:val="008F1085"/>
    <w:rsid w:val="008F7FF8"/>
    <w:rsid w:val="0090381F"/>
    <w:rsid w:val="0090460C"/>
    <w:rsid w:val="00906704"/>
    <w:rsid w:val="009079AF"/>
    <w:rsid w:val="009168D5"/>
    <w:rsid w:val="00923842"/>
    <w:rsid w:val="00926B41"/>
    <w:rsid w:val="00930738"/>
    <w:rsid w:val="00932DCA"/>
    <w:rsid w:val="009374CD"/>
    <w:rsid w:val="00950526"/>
    <w:rsid w:val="00971F51"/>
    <w:rsid w:val="009830A0"/>
    <w:rsid w:val="009950C6"/>
    <w:rsid w:val="00995C6B"/>
    <w:rsid w:val="00996CA7"/>
    <w:rsid w:val="00997294"/>
    <w:rsid w:val="009A328A"/>
    <w:rsid w:val="009A4516"/>
    <w:rsid w:val="009A61FE"/>
    <w:rsid w:val="009B164E"/>
    <w:rsid w:val="009B391D"/>
    <w:rsid w:val="009B4945"/>
    <w:rsid w:val="009C048E"/>
    <w:rsid w:val="009D3958"/>
    <w:rsid w:val="009F2F4B"/>
    <w:rsid w:val="009F54A5"/>
    <w:rsid w:val="00A06C37"/>
    <w:rsid w:val="00A07F2B"/>
    <w:rsid w:val="00A11E03"/>
    <w:rsid w:val="00A129A0"/>
    <w:rsid w:val="00A21CCA"/>
    <w:rsid w:val="00A221B0"/>
    <w:rsid w:val="00A23714"/>
    <w:rsid w:val="00A31FF5"/>
    <w:rsid w:val="00A4049B"/>
    <w:rsid w:val="00A45FF5"/>
    <w:rsid w:val="00A539C7"/>
    <w:rsid w:val="00A565D8"/>
    <w:rsid w:val="00A56A5C"/>
    <w:rsid w:val="00A61972"/>
    <w:rsid w:val="00A74A25"/>
    <w:rsid w:val="00A80DFF"/>
    <w:rsid w:val="00A93695"/>
    <w:rsid w:val="00A939B0"/>
    <w:rsid w:val="00AA2854"/>
    <w:rsid w:val="00AA2971"/>
    <w:rsid w:val="00AA3D24"/>
    <w:rsid w:val="00AA4160"/>
    <w:rsid w:val="00AA54B0"/>
    <w:rsid w:val="00AA7B83"/>
    <w:rsid w:val="00AC50AA"/>
    <w:rsid w:val="00AD27CE"/>
    <w:rsid w:val="00AD5B45"/>
    <w:rsid w:val="00AD5EAD"/>
    <w:rsid w:val="00AE0D93"/>
    <w:rsid w:val="00AF06FC"/>
    <w:rsid w:val="00AF5E80"/>
    <w:rsid w:val="00AF711E"/>
    <w:rsid w:val="00AF7A10"/>
    <w:rsid w:val="00B02807"/>
    <w:rsid w:val="00B02D8F"/>
    <w:rsid w:val="00B15ECA"/>
    <w:rsid w:val="00B1629D"/>
    <w:rsid w:val="00B26BB0"/>
    <w:rsid w:val="00B31515"/>
    <w:rsid w:val="00B347DF"/>
    <w:rsid w:val="00B361D4"/>
    <w:rsid w:val="00B4005C"/>
    <w:rsid w:val="00B40091"/>
    <w:rsid w:val="00B4335F"/>
    <w:rsid w:val="00B437E0"/>
    <w:rsid w:val="00B4513D"/>
    <w:rsid w:val="00B4589A"/>
    <w:rsid w:val="00B47A88"/>
    <w:rsid w:val="00B51C2E"/>
    <w:rsid w:val="00B52C3C"/>
    <w:rsid w:val="00B566E2"/>
    <w:rsid w:val="00B57141"/>
    <w:rsid w:val="00B672E6"/>
    <w:rsid w:val="00B7439B"/>
    <w:rsid w:val="00B84A8C"/>
    <w:rsid w:val="00B92101"/>
    <w:rsid w:val="00B97E88"/>
    <w:rsid w:val="00BA4789"/>
    <w:rsid w:val="00BB3CFB"/>
    <w:rsid w:val="00BC27BB"/>
    <w:rsid w:val="00BD3348"/>
    <w:rsid w:val="00BD4E2F"/>
    <w:rsid w:val="00BE0C68"/>
    <w:rsid w:val="00BF1282"/>
    <w:rsid w:val="00BF1355"/>
    <w:rsid w:val="00BF4329"/>
    <w:rsid w:val="00BF4857"/>
    <w:rsid w:val="00C03D06"/>
    <w:rsid w:val="00C04ECF"/>
    <w:rsid w:val="00C0667D"/>
    <w:rsid w:val="00C10A2F"/>
    <w:rsid w:val="00C124F8"/>
    <w:rsid w:val="00C13B44"/>
    <w:rsid w:val="00C15F3F"/>
    <w:rsid w:val="00C17324"/>
    <w:rsid w:val="00C17AB8"/>
    <w:rsid w:val="00C22EED"/>
    <w:rsid w:val="00C25652"/>
    <w:rsid w:val="00C2769A"/>
    <w:rsid w:val="00C3178F"/>
    <w:rsid w:val="00C324FA"/>
    <w:rsid w:val="00C35118"/>
    <w:rsid w:val="00C4166C"/>
    <w:rsid w:val="00C43307"/>
    <w:rsid w:val="00C45BB8"/>
    <w:rsid w:val="00C50C24"/>
    <w:rsid w:val="00C53D06"/>
    <w:rsid w:val="00C54AC5"/>
    <w:rsid w:val="00C56F07"/>
    <w:rsid w:val="00C60E57"/>
    <w:rsid w:val="00C617AA"/>
    <w:rsid w:val="00C61EE9"/>
    <w:rsid w:val="00C67BEA"/>
    <w:rsid w:val="00C73125"/>
    <w:rsid w:val="00C91BF2"/>
    <w:rsid w:val="00C929CD"/>
    <w:rsid w:val="00C942DA"/>
    <w:rsid w:val="00CA6E02"/>
    <w:rsid w:val="00CA7F1F"/>
    <w:rsid w:val="00CB1FA3"/>
    <w:rsid w:val="00CB50CD"/>
    <w:rsid w:val="00CC2C58"/>
    <w:rsid w:val="00CC2DE2"/>
    <w:rsid w:val="00CC3EB5"/>
    <w:rsid w:val="00CE799A"/>
    <w:rsid w:val="00CF4F72"/>
    <w:rsid w:val="00CF7CA6"/>
    <w:rsid w:val="00D13481"/>
    <w:rsid w:val="00D171C7"/>
    <w:rsid w:val="00D21714"/>
    <w:rsid w:val="00D31D63"/>
    <w:rsid w:val="00D32877"/>
    <w:rsid w:val="00D35B2B"/>
    <w:rsid w:val="00D36039"/>
    <w:rsid w:val="00D45D0E"/>
    <w:rsid w:val="00D50E38"/>
    <w:rsid w:val="00D510FA"/>
    <w:rsid w:val="00D5716B"/>
    <w:rsid w:val="00D646E7"/>
    <w:rsid w:val="00D64947"/>
    <w:rsid w:val="00D714A7"/>
    <w:rsid w:val="00D7734E"/>
    <w:rsid w:val="00D834B3"/>
    <w:rsid w:val="00D91859"/>
    <w:rsid w:val="00D921C8"/>
    <w:rsid w:val="00DA0DF8"/>
    <w:rsid w:val="00DA1719"/>
    <w:rsid w:val="00DA253E"/>
    <w:rsid w:val="00DA55DB"/>
    <w:rsid w:val="00DB0B84"/>
    <w:rsid w:val="00DB1AE9"/>
    <w:rsid w:val="00DB4F6B"/>
    <w:rsid w:val="00DB53D8"/>
    <w:rsid w:val="00DC33D9"/>
    <w:rsid w:val="00DC3F0A"/>
    <w:rsid w:val="00DD0FDC"/>
    <w:rsid w:val="00DD6B3D"/>
    <w:rsid w:val="00DD7A13"/>
    <w:rsid w:val="00DE3994"/>
    <w:rsid w:val="00DE5069"/>
    <w:rsid w:val="00E03644"/>
    <w:rsid w:val="00E16EC1"/>
    <w:rsid w:val="00E177B9"/>
    <w:rsid w:val="00E235B6"/>
    <w:rsid w:val="00E33DD0"/>
    <w:rsid w:val="00E3579D"/>
    <w:rsid w:val="00E35A1F"/>
    <w:rsid w:val="00E406A7"/>
    <w:rsid w:val="00E45046"/>
    <w:rsid w:val="00E45300"/>
    <w:rsid w:val="00E45C25"/>
    <w:rsid w:val="00E51CBF"/>
    <w:rsid w:val="00E532E1"/>
    <w:rsid w:val="00E55516"/>
    <w:rsid w:val="00E55705"/>
    <w:rsid w:val="00E60B99"/>
    <w:rsid w:val="00E60C06"/>
    <w:rsid w:val="00E619B9"/>
    <w:rsid w:val="00E73332"/>
    <w:rsid w:val="00E748CD"/>
    <w:rsid w:val="00E76F80"/>
    <w:rsid w:val="00E83B60"/>
    <w:rsid w:val="00E87E52"/>
    <w:rsid w:val="00E95860"/>
    <w:rsid w:val="00E96689"/>
    <w:rsid w:val="00EB4410"/>
    <w:rsid w:val="00EC234B"/>
    <w:rsid w:val="00EC2551"/>
    <w:rsid w:val="00EC6CB8"/>
    <w:rsid w:val="00EC7485"/>
    <w:rsid w:val="00ED0F36"/>
    <w:rsid w:val="00ED292C"/>
    <w:rsid w:val="00ED3650"/>
    <w:rsid w:val="00ED7D03"/>
    <w:rsid w:val="00EE4CAE"/>
    <w:rsid w:val="00EE62F8"/>
    <w:rsid w:val="00EE76B5"/>
    <w:rsid w:val="00EF0E96"/>
    <w:rsid w:val="00EF152B"/>
    <w:rsid w:val="00EF2B97"/>
    <w:rsid w:val="00F03D28"/>
    <w:rsid w:val="00F16EF5"/>
    <w:rsid w:val="00F30376"/>
    <w:rsid w:val="00F32E6F"/>
    <w:rsid w:val="00F34E4C"/>
    <w:rsid w:val="00F34FD0"/>
    <w:rsid w:val="00F358EE"/>
    <w:rsid w:val="00F429C2"/>
    <w:rsid w:val="00F4762D"/>
    <w:rsid w:val="00F5168B"/>
    <w:rsid w:val="00F52ACA"/>
    <w:rsid w:val="00F55D29"/>
    <w:rsid w:val="00F611FD"/>
    <w:rsid w:val="00F665B6"/>
    <w:rsid w:val="00F67586"/>
    <w:rsid w:val="00F83509"/>
    <w:rsid w:val="00F84DBA"/>
    <w:rsid w:val="00F86F01"/>
    <w:rsid w:val="00F92B53"/>
    <w:rsid w:val="00FA4AC6"/>
    <w:rsid w:val="00FA54AB"/>
    <w:rsid w:val="00FA7939"/>
    <w:rsid w:val="00FC0422"/>
    <w:rsid w:val="00FC5679"/>
    <w:rsid w:val="00FC621A"/>
    <w:rsid w:val="00FC6FF2"/>
    <w:rsid w:val="00FD57B4"/>
    <w:rsid w:val="00FD73A9"/>
    <w:rsid w:val="00FD7D2D"/>
    <w:rsid w:val="00FE01D4"/>
    <w:rsid w:val="00FF34C3"/>
    <w:rsid w:val="00FF7AA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aliases w:val="Stratejik Hedef"/>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aliases w:val="Stratejik Hedef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paragraph" w:styleId="AralkYok">
    <w:name w:val="No Spacing"/>
    <w:link w:val="AralkYokChar"/>
    <w:uiPriority w:val="1"/>
    <w:qFormat/>
    <w:rsid w:val="002D582D"/>
    <w:pPr>
      <w:spacing w:after="0" w:line="240" w:lineRule="auto"/>
    </w:pPr>
    <w:rPr>
      <w:rFonts w:ascii="Georgia" w:eastAsia="Times New Roman" w:hAnsi="Georgia" w:cs="Times New Roman"/>
      <w:kern w:val="0"/>
    </w:rPr>
  </w:style>
  <w:style w:type="character" w:customStyle="1" w:styleId="AralkYokChar">
    <w:name w:val="Aralık Yok Char"/>
    <w:link w:val="AralkYok"/>
    <w:uiPriority w:val="1"/>
    <w:locked/>
    <w:rsid w:val="002D582D"/>
    <w:rPr>
      <w:rFonts w:ascii="Georgia" w:eastAsia="Times New Roman" w:hAnsi="Georgia" w:cs="Times New Roman"/>
      <w:kern w:val="0"/>
    </w:rPr>
  </w:style>
  <w:style w:type="paragraph" w:customStyle="1" w:styleId="Heading1">
    <w:name w:val="Heading 1"/>
    <w:basedOn w:val="Normal"/>
    <w:uiPriority w:val="1"/>
    <w:qFormat/>
    <w:rsid w:val="002D582D"/>
    <w:pPr>
      <w:widowControl w:val="0"/>
      <w:autoSpaceDE w:val="0"/>
      <w:autoSpaceDN w:val="0"/>
      <w:spacing w:after="0" w:line="240" w:lineRule="auto"/>
      <w:ind w:left="1069"/>
      <w:outlineLvl w:val="1"/>
    </w:pPr>
    <w:rPr>
      <w:rFonts w:ascii="Times New Roman" w:eastAsia="Times New Roman" w:hAnsi="Times New Roman" w:cs="Times New Roman"/>
      <w:b/>
      <w:bCs/>
      <w:kern w:val="0"/>
      <w:sz w:val="28"/>
      <w:szCs w:val="28"/>
      <w:u w:val="single" w:color="000000"/>
    </w:rPr>
  </w:style>
  <w:style w:type="paragraph" w:styleId="BalonMetni">
    <w:name w:val="Balloon Text"/>
    <w:basedOn w:val="Normal"/>
    <w:link w:val="BalonMetniChar"/>
    <w:uiPriority w:val="99"/>
    <w:semiHidden/>
    <w:unhideWhenUsed/>
    <w:rsid w:val="002D58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D582D"/>
    <w:rPr>
      <w:rFonts w:ascii="Tahoma" w:hAnsi="Tahoma" w:cs="Tahoma"/>
      <w:sz w:val="16"/>
      <w:szCs w:val="16"/>
    </w:rPr>
  </w:style>
  <w:style w:type="paragraph" w:customStyle="1" w:styleId="tablo">
    <w:name w:val="tablo"/>
    <w:basedOn w:val="Normal"/>
    <w:link w:val="tabloChar"/>
    <w:rsid w:val="002D582D"/>
    <w:pPr>
      <w:spacing w:after="0" w:line="240" w:lineRule="auto"/>
      <w:jc w:val="center"/>
    </w:pPr>
    <w:rPr>
      <w:rFonts w:ascii="Times New Roman" w:eastAsia="Georgia" w:hAnsi="Times New Roman" w:cs="Times New Roman"/>
      <w:kern w:val="0"/>
      <w:sz w:val="24"/>
      <w:szCs w:val="24"/>
      <w:lang w:eastAsia="tr-TR"/>
    </w:rPr>
  </w:style>
  <w:style w:type="character" w:customStyle="1" w:styleId="tabloChar">
    <w:name w:val="tablo Char"/>
    <w:link w:val="tablo"/>
    <w:locked/>
    <w:rsid w:val="002D582D"/>
    <w:rPr>
      <w:rFonts w:ascii="Times New Roman" w:eastAsia="Georgia" w:hAnsi="Times New Roman" w:cs="Times New Roman"/>
      <w:kern w:val="0"/>
      <w:sz w:val="24"/>
      <w:szCs w:val="24"/>
      <w:lang w:eastAsia="tr-TR"/>
    </w:rPr>
  </w:style>
  <w:style w:type="paragraph" w:styleId="NormalWeb">
    <w:name w:val="Normal (Web)"/>
    <w:basedOn w:val="Normal"/>
    <w:link w:val="NormalWebChar"/>
    <w:rsid w:val="002D582D"/>
    <w:pPr>
      <w:spacing w:before="100" w:beforeAutospacing="1" w:after="100" w:afterAutospacing="1" w:line="240" w:lineRule="auto"/>
    </w:pPr>
    <w:rPr>
      <w:rFonts w:ascii="Times New Roman" w:eastAsia="Georgia" w:hAnsi="Times New Roman" w:cs="Times New Roman"/>
      <w:kern w:val="0"/>
      <w:sz w:val="24"/>
      <w:szCs w:val="24"/>
    </w:rPr>
  </w:style>
  <w:style w:type="character" w:customStyle="1" w:styleId="NormalWebChar">
    <w:name w:val="Normal (Web) Char"/>
    <w:link w:val="NormalWeb"/>
    <w:locked/>
    <w:rsid w:val="002D582D"/>
    <w:rPr>
      <w:rFonts w:ascii="Times New Roman" w:eastAsia="Georgia" w:hAnsi="Times New Roman" w:cs="Times New Roman"/>
      <w:kern w:val="0"/>
      <w:sz w:val="24"/>
      <w:szCs w:val="24"/>
    </w:rPr>
  </w:style>
  <w:style w:type="paragraph" w:styleId="AltKonuBal">
    <w:name w:val="Subtitle"/>
    <w:basedOn w:val="Normal"/>
    <w:next w:val="Normal"/>
    <w:link w:val="AltKonuBalChar"/>
    <w:qFormat/>
    <w:rsid w:val="00793F59"/>
    <w:pPr>
      <w:numPr>
        <w:ilvl w:val="1"/>
      </w:numPr>
      <w:spacing w:after="0" w:line="360" w:lineRule="auto"/>
      <w:ind w:firstLine="709"/>
      <w:jc w:val="both"/>
    </w:pPr>
    <w:rPr>
      <w:rFonts w:ascii="Georgia" w:eastAsia="Times New Roman" w:hAnsi="Georgia" w:cs="Times New Roman"/>
      <w:i/>
      <w:iCs/>
      <w:spacing w:val="15"/>
      <w:kern w:val="0"/>
      <w:sz w:val="24"/>
      <w:szCs w:val="24"/>
    </w:rPr>
  </w:style>
  <w:style w:type="character" w:customStyle="1" w:styleId="AltKonuBalChar">
    <w:name w:val="Alt Konu Başlığı Char"/>
    <w:basedOn w:val="VarsaylanParagrafYazTipi"/>
    <w:link w:val="AltKonuBal"/>
    <w:rsid w:val="00793F59"/>
    <w:rPr>
      <w:rFonts w:ascii="Georgia" w:eastAsia="Times New Roman" w:hAnsi="Georgia" w:cs="Times New Roman"/>
      <w:i/>
      <w:iCs/>
      <w:spacing w:val="15"/>
      <w:kern w:val="0"/>
      <w:sz w:val="24"/>
      <w:szCs w:val="24"/>
    </w:rPr>
  </w:style>
  <w:style w:type="paragraph" w:styleId="stbilgi">
    <w:name w:val="header"/>
    <w:basedOn w:val="Normal"/>
    <w:link w:val="stbilgiChar"/>
    <w:uiPriority w:val="99"/>
    <w:semiHidden/>
    <w:unhideWhenUsed/>
    <w:rsid w:val="003975F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975F0"/>
  </w:style>
  <w:style w:type="paragraph" w:styleId="Altbilgi">
    <w:name w:val="footer"/>
    <w:basedOn w:val="Normal"/>
    <w:link w:val="AltbilgiChar"/>
    <w:uiPriority w:val="99"/>
    <w:unhideWhenUsed/>
    <w:rsid w:val="003975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975F0"/>
  </w:style>
  <w:style w:type="paragraph" w:customStyle="1" w:styleId="Heading2">
    <w:name w:val="Heading 2"/>
    <w:basedOn w:val="Normal"/>
    <w:uiPriority w:val="1"/>
    <w:qFormat/>
    <w:rsid w:val="007A553F"/>
    <w:pPr>
      <w:widowControl w:val="0"/>
      <w:autoSpaceDE w:val="0"/>
      <w:autoSpaceDN w:val="0"/>
      <w:spacing w:before="75" w:after="0" w:line="240" w:lineRule="auto"/>
      <w:ind w:left="716"/>
      <w:outlineLvl w:val="2"/>
    </w:pPr>
    <w:rPr>
      <w:rFonts w:ascii="Times New Roman" w:eastAsia="Times New Roman" w:hAnsi="Times New Roman" w:cs="Times New Roman"/>
      <w:b/>
      <w:bCs/>
      <w:kern w:val="0"/>
      <w:sz w:val="24"/>
      <w:szCs w:val="24"/>
    </w:rPr>
  </w:style>
  <w:style w:type="character" w:customStyle="1" w:styleId="Heading7Char">
    <w:name w:val="Heading 7 Char"/>
    <w:semiHidden/>
    <w:locked/>
    <w:rsid w:val="005B0575"/>
    <w:rPr>
      <w:rFonts w:ascii="Calibri" w:hAnsi="Calibri" w:cs="Times New Roman"/>
      <w:sz w:val="24"/>
      <w:szCs w:val="24"/>
      <w:lang w:eastAsia="en-US"/>
    </w:rPr>
  </w:style>
  <w:style w:type="paragraph" w:customStyle="1" w:styleId="Heading5">
    <w:name w:val="Heading 5"/>
    <w:basedOn w:val="Normal"/>
    <w:uiPriority w:val="1"/>
    <w:qFormat/>
    <w:rsid w:val="00D21714"/>
    <w:pPr>
      <w:widowControl w:val="0"/>
      <w:autoSpaceDE w:val="0"/>
      <w:autoSpaceDN w:val="0"/>
      <w:spacing w:after="0" w:line="240" w:lineRule="auto"/>
      <w:ind w:left="237"/>
      <w:outlineLvl w:val="5"/>
    </w:pPr>
    <w:rPr>
      <w:rFonts w:ascii="Calibri" w:eastAsia="Calibri" w:hAnsi="Calibri" w:cs="Calibri"/>
      <w:b/>
      <w:bCs/>
      <w:kern w:val="0"/>
      <w:sz w:val="24"/>
      <w:szCs w:val="24"/>
    </w:rPr>
  </w:style>
  <w:style w:type="paragraph" w:customStyle="1" w:styleId="TOC6">
    <w:name w:val="TOC 6"/>
    <w:basedOn w:val="Normal"/>
    <w:uiPriority w:val="1"/>
    <w:qFormat/>
    <w:rsid w:val="00F5168B"/>
    <w:pPr>
      <w:widowControl w:val="0"/>
      <w:autoSpaceDE w:val="0"/>
      <w:autoSpaceDN w:val="0"/>
      <w:spacing w:before="139" w:after="0" w:line="240" w:lineRule="auto"/>
      <w:ind w:left="1118"/>
    </w:pPr>
    <w:rPr>
      <w:rFonts w:ascii="Calibri" w:eastAsia="Calibri" w:hAnsi="Calibri" w:cs="Calibri"/>
      <w:kern w:val="0"/>
    </w:rPr>
  </w:style>
  <w:style w:type="paragraph" w:customStyle="1" w:styleId="Heading4">
    <w:name w:val="Heading 4"/>
    <w:basedOn w:val="Normal"/>
    <w:uiPriority w:val="1"/>
    <w:qFormat/>
    <w:rsid w:val="00C0667D"/>
    <w:pPr>
      <w:widowControl w:val="0"/>
      <w:autoSpaceDE w:val="0"/>
      <w:autoSpaceDN w:val="0"/>
      <w:spacing w:after="0" w:line="240" w:lineRule="auto"/>
      <w:ind w:left="836"/>
      <w:outlineLvl w:val="4"/>
    </w:pPr>
    <w:rPr>
      <w:rFonts w:ascii="Times New Roman" w:eastAsia="Times New Roman" w:hAnsi="Times New Roman" w:cs="Times New Roman"/>
      <w:b/>
      <w:bCs/>
      <w:kern w:val="0"/>
      <w:sz w:val="24"/>
      <w:szCs w:val="24"/>
    </w:rPr>
  </w:style>
  <w:style w:type="character" w:styleId="Kpr">
    <w:name w:val="Hyperlink"/>
    <w:basedOn w:val="VarsaylanParagrafYazTipi"/>
    <w:uiPriority w:val="99"/>
    <w:unhideWhenUsed/>
    <w:rsid w:val="00597BEC"/>
    <w:rPr>
      <w:color w:val="0563C1" w:themeColor="hyperlink"/>
      <w:u w:val="single"/>
    </w:rPr>
  </w:style>
  <w:style w:type="character" w:customStyle="1" w:styleId="st1">
    <w:name w:val="st1"/>
    <w:basedOn w:val="VarsaylanParagrafYazTipi"/>
    <w:rsid w:val="00BF4857"/>
  </w:style>
  <w:style w:type="character" w:styleId="Gl">
    <w:name w:val="Strong"/>
    <w:basedOn w:val="VarsaylanParagrafYazTipi"/>
    <w:uiPriority w:val="22"/>
    <w:qFormat/>
    <w:rsid w:val="00B31515"/>
    <w:rPr>
      <w:b/>
      <w:bCs/>
    </w:rPr>
  </w:style>
  <w:style w:type="paragraph" w:styleId="ResimYazs">
    <w:name w:val="caption"/>
    <w:basedOn w:val="Normal"/>
    <w:next w:val="Normal"/>
    <w:uiPriority w:val="35"/>
    <w:qFormat/>
    <w:rsid w:val="00556521"/>
    <w:pPr>
      <w:spacing w:after="0" w:line="240" w:lineRule="auto"/>
    </w:pPr>
    <w:rPr>
      <w:rFonts w:ascii="Times New Roman" w:eastAsia="Times New Roman" w:hAnsi="Times New Roman" w:cs="Times New Roman"/>
      <w:b/>
      <w:bCs/>
      <w:kern w:val="0"/>
      <w:sz w:val="20"/>
      <w:szCs w:val="20"/>
      <w:lang w:eastAsia="tr-TR"/>
    </w:rPr>
  </w:style>
  <w:style w:type="paragraph" w:styleId="GvdeMetni2">
    <w:name w:val="Body Text 2"/>
    <w:basedOn w:val="Normal"/>
    <w:link w:val="GvdeMetni2Char"/>
    <w:unhideWhenUsed/>
    <w:rsid w:val="00183196"/>
    <w:pPr>
      <w:spacing w:after="120" w:line="480" w:lineRule="auto"/>
    </w:pPr>
  </w:style>
  <w:style w:type="character" w:customStyle="1" w:styleId="GvdeMetni2Char">
    <w:name w:val="Gövde Metni 2 Char"/>
    <w:basedOn w:val="VarsaylanParagrafYazTipi"/>
    <w:link w:val="GvdeMetni2"/>
    <w:uiPriority w:val="99"/>
    <w:semiHidden/>
    <w:rsid w:val="00183196"/>
  </w:style>
  <w:style w:type="paragraph" w:customStyle="1" w:styleId="baslk">
    <w:name w:val="baslk"/>
    <w:basedOn w:val="Normal"/>
    <w:rsid w:val="00446322"/>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paragraph" w:styleId="KeskinTrnak">
    <w:name w:val="Intense Quote"/>
    <w:basedOn w:val="Normal"/>
    <w:next w:val="Normal"/>
    <w:link w:val="KeskinTrnakChar"/>
    <w:uiPriority w:val="30"/>
    <w:qFormat/>
    <w:rsid w:val="006A337F"/>
    <w:pPr>
      <w:pBdr>
        <w:bottom w:val="single" w:sz="4" w:space="4" w:color="4472C4" w:themeColor="accent1"/>
      </w:pBdr>
      <w:spacing w:before="200" w:after="280" w:line="276" w:lineRule="auto"/>
      <w:ind w:left="936" w:right="936"/>
    </w:pPr>
    <w:rPr>
      <w:rFonts w:eastAsiaTheme="minorEastAsia"/>
      <w:b/>
      <w:bCs/>
      <w:i/>
      <w:iCs/>
      <w:color w:val="4472C4" w:themeColor="accent1"/>
      <w:kern w:val="0"/>
      <w:lang w:val="en-US"/>
    </w:rPr>
  </w:style>
  <w:style w:type="character" w:customStyle="1" w:styleId="KeskinTrnakChar">
    <w:name w:val="Keskin Tırnak Char"/>
    <w:basedOn w:val="VarsaylanParagrafYazTipi"/>
    <w:link w:val="KeskinTrnak"/>
    <w:uiPriority w:val="30"/>
    <w:rsid w:val="006A337F"/>
    <w:rPr>
      <w:rFonts w:eastAsiaTheme="minorEastAsia"/>
      <w:b/>
      <w:bCs/>
      <w:i/>
      <w:iCs/>
      <w:color w:val="4472C4" w:themeColor="accent1"/>
      <w:kern w:val="0"/>
      <w:lang w:val="en-US"/>
    </w:rPr>
  </w:style>
  <w:style w:type="character" w:customStyle="1" w:styleId="fontstyle01">
    <w:name w:val="fontstyle01"/>
    <w:basedOn w:val="VarsaylanParagrafYazTipi"/>
    <w:rsid w:val="0027195D"/>
    <w:rPr>
      <w:rFonts w:ascii="Times New Roman" w:hAnsi="Times New Roman" w:cs="Times New Roman" w:hint="default"/>
      <w:b w:val="0"/>
      <w:bCs w:val="0"/>
      <w:i w:val="0"/>
      <w:iCs w:val="0"/>
      <w:color w:val="000000"/>
      <w:sz w:val="24"/>
      <w:szCs w:val="24"/>
    </w:rPr>
  </w:style>
  <w:style w:type="paragraph" w:customStyle="1" w:styleId="Default">
    <w:name w:val="Default"/>
    <w:rsid w:val="00E177B9"/>
    <w:pPr>
      <w:autoSpaceDE w:val="0"/>
      <w:autoSpaceDN w:val="0"/>
      <w:adjustRightInd w:val="0"/>
      <w:spacing w:after="0" w:line="240" w:lineRule="auto"/>
    </w:pPr>
    <w:rPr>
      <w:rFonts w:ascii="Tahoma" w:eastAsia="Times New Roman" w:hAnsi="Tahoma" w:cs="Tahoma"/>
      <w:color w:val="000000"/>
      <w:kern w:val="0"/>
      <w:sz w:val="24"/>
      <w:szCs w:val="24"/>
      <w:lang w:eastAsia="tr-TR"/>
    </w:rPr>
  </w:style>
</w:styles>
</file>

<file path=word/webSettings.xml><?xml version="1.0" encoding="utf-8"?>
<w:webSettings xmlns:r="http://schemas.openxmlformats.org/officeDocument/2006/relationships" xmlns:w="http://schemas.openxmlformats.org/wordprocessingml/2006/main">
  <w:divs>
    <w:div w:id="176044149">
      <w:bodyDiv w:val="1"/>
      <w:marLeft w:val="0"/>
      <w:marRight w:val="0"/>
      <w:marTop w:val="0"/>
      <w:marBottom w:val="0"/>
      <w:divBdr>
        <w:top w:val="none" w:sz="0" w:space="0" w:color="auto"/>
        <w:left w:val="none" w:sz="0" w:space="0" w:color="auto"/>
        <w:bottom w:val="none" w:sz="0" w:space="0" w:color="auto"/>
        <w:right w:val="none" w:sz="0" w:space="0" w:color="auto"/>
      </w:divBdr>
    </w:div>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04176348">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292371523">
      <w:bodyDiv w:val="1"/>
      <w:marLeft w:val="0"/>
      <w:marRight w:val="0"/>
      <w:marTop w:val="0"/>
      <w:marBottom w:val="0"/>
      <w:divBdr>
        <w:top w:val="none" w:sz="0" w:space="0" w:color="auto"/>
        <w:left w:val="none" w:sz="0" w:space="0" w:color="auto"/>
        <w:bottom w:val="none" w:sz="0" w:space="0" w:color="auto"/>
        <w:right w:val="none" w:sz="0" w:space="0" w:color="auto"/>
      </w:divBdr>
    </w:div>
    <w:div w:id="298651695">
      <w:bodyDiv w:val="1"/>
      <w:marLeft w:val="0"/>
      <w:marRight w:val="0"/>
      <w:marTop w:val="0"/>
      <w:marBottom w:val="0"/>
      <w:divBdr>
        <w:top w:val="none" w:sz="0" w:space="0" w:color="auto"/>
        <w:left w:val="none" w:sz="0" w:space="0" w:color="auto"/>
        <w:bottom w:val="none" w:sz="0" w:space="0" w:color="auto"/>
        <w:right w:val="none" w:sz="0" w:space="0" w:color="auto"/>
      </w:divBdr>
    </w:div>
    <w:div w:id="300621430">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407918903">
      <w:bodyDiv w:val="1"/>
      <w:marLeft w:val="0"/>
      <w:marRight w:val="0"/>
      <w:marTop w:val="0"/>
      <w:marBottom w:val="0"/>
      <w:divBdr>
        <w:top w:val="none" w:sz="0" w:space="0" w:color="auto"/>
        <w:left w:val="none" w:sz="0" w:space="0" w:color="auto"/>
        <w:bottom w:val="none" w:sz="0" w:space="0" w:color="auto"/>
        <w:right w:val="none" w:sz="0" w:space="0" w:color="auto"/>
      </w:divBdr>
    </w:div>
    <w:div w:id="411312950">
      <w:bodyDiv w:val="1"/>
      <w:marLeft w:val="0"/>
      <w:marRight w:val="0"/>
      <w:marTop w:val="0"/>
      <w:marBottom w:val="0"/>
      <w:divBdr>
        <w:top w:val="none" w:sz="0" w:space="0" w:color="auto"/>
        <w:left w:val="none" w:sz="0" w:space="0" w:color="auto"/>
        <w:bottom w:val="none" w:sz="0" w:space="0" w:color="auto"/>
        <w:right w:val="none" w:sz="0" w:space="0" w:color="auto"/>
      </w:divBdr>
    </w:div>
    <w:div w:id="501772648">
      <w:bodyDiv w:val="1"/>
      <w:marLeft w:val="0"/>
      <w:marRight w:val="0"/>
      <w:marTop w:val="0"/>
      <w:marBottom w:val="0"/>
      <w:divBdr>
        <w:top w:val="none" w:sz="0" w:space="0" w:color="auto"/>
        <w:left w:val="none" w:sz="0" w:space="0" w:color="auto"/>
        <w:bottom w:val="none" w:sz="0" w:space="0" w:color="auto"/>
        <w:right w:val="none" w:sz="0" w:space="0" w:color="auto"/>
      </w:divBdr>
    </w:div>
    <w:div w:id="546767549">
      <w:bodyDiv w:val="1"/>
      <w:marLeft w:val="0"/>
      <w:marRight w:val="0"/>
      <w:marTop w:val="0"/>
      <w:marBottom w:val="0"/>
      <w:divBdr>
        <w:top w:val="none" w:sz="0" w:space="0" w:color="auto"/>
        <w:left w:val="none" w:sz="0" w:space="0" w:color="auto"/>
        <w:bottom w:val="none" w:sz="0" w:space="0" w:color="auto"/>
        <w:right w:val="none" w:sz="0" w:space="0" w:color="auto"/>
      </w:divBdr>
    </w:div>
    <w:div w:id="552816474">
      <w:bodyDiv w:val="1"/>
      <w:marLeft w:val="0"/>
      <w:marRight w:val="0"/>
      <w:marTop w:val="0"/>
      <w:marBottom w:val="0"/>
      <w:divBdr>
        <w:top w:val="none" w:sz="0" w:space="0" w:color="auto"/>
        <w:left w:val="none" w:sz="0" w:space="0" w:color="auto"/>
        <w:bottom w:val="none" w:sz="0" w:space="0" w:color="auto"/>
        <w:right w:val="none" w:sz="0" w:space="0" w:color="auto"/>
      </w:divBdr>
    </w:div>
    <w:div w:id="561602694">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763460638">
      <w:bodyDiv w:val="1"/>
      <w:marLeft w:val="0"/>
      <w:marRight w:val="0"/>
      <w:marTop w:val="0"/>
      <w:marBottom w:val="0"/>
      <w:divBdr>
        <w:top w:val="none" w:sz="0" w:space="0" w:color="auto"/>
        <w:left w:val="none" w:sz="0" w:space="0" w:color="auto"/>
        <w:bottom w:val="none" w:sz="0" w:space="0" w:color="auto"/>
        <w:right w:val="none" w:sz="0" w:space="0" w:color="auto"/>
      </w:divBdr>
      <w:divsChild>
        <w:div w:id="1235818912">
          <w:marLeft w:val="0"/>
          <w:marRight w:val="0"/>
          <w:marTop w:val="0"/>
          <w:marBottom w:val="0"/>
          <w:divBdr>
            <w:top w:val="none" w:sz="0" w:space="0" w:color="auto"/>
            <w:left w:val="none" w:sz="0" w:space="0" w:color="auto"/>
            <w:bottom w:val="none" w:sz="0" w:space="0" w:color="auto"/>
            <w:right w:val="none" w:sz="0" w:space="0" w:color="auto"/>
          </w:divBdr>
        </w:div>
      </w:divsChild>
    </w:div>
    <w:div w:id="824472523">
      <w:bodyDiv w:val="1"/>
      <w:marLeft w:val="0"/>
      <w:marRight w:val="0"/>
      <w:marTop w:val="0"/>
      <w:marBottom w:val="0"/>
      <w:divBdr>
        <w:top w:val="none" w:sz="0" w:space="0" w:color="auto"/>
        <w:left w:val="none" w:sz="0" w:space="0" w:color="auto"/>
        <w:bottom w:val="none" w:sz="0" w:space="0" w:color="auto"/>
        <w:right w:val="none" w:sz="0" w:space="0" w:color="auto"/>
      </w:divBdr>
    </w:div>
    <w:div w:id="858272657">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62871868">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230581987">
      <w:bodyDiv w:val="1"/>
      <w:marLeft w:val="0"/>
      <w:marRight w:val="0"/>
      <w:marTop w:val="0"/>
      <w:marBottom w:val="0"/>
      <w:divBdr>
        <w:top w:val="none" w:sz="0" w:space="0" w:color="auto"/>
        <w:left w:val="none" w:sz="0" w:space="0" w:color="auto"/>
        <w:bottom w:val="none" w:sz="0" w:space="0" w:color="auto"/>
        <w:right w:val="none" w:sz="0" w:space="0" w:color="auto"/>
      </w:divBdr>
    </w:div>
    <w:div w:id="1318460269">
      <w:bodyDiv w:val="1"/>
      <w:marLeft w:val="0"/>
      <w:marRight w:val="0"/>
      <w:marTop w:val="0"/>
      <w:marBottom w:val="0"/>
      <w:divBdr>
        <w:top w:val="none" w:sz="0" w:space="0" w:color="auto"/>
        <w:left w:val="none" w:sz="0" w:space="0" w:color="auto"/>
        <w:bottom w:val="none" w:sz="0" w:space="0" w:color="auto"/>
        <w:right w:val="none" w:sz="0" w:space="0" w:color="auto"/>
      </w:divBdr>
    </w:div>
    <w:div w:id="1326469338">
      <w:bodyDiv w:val="1"/>
      <w:marLeft w:val="0"/>
      <w:marRight w:val="0"/>
      <w:marTop w:val="0"/>
      <w:marBottom w:val="0"/>
      <w:divBdr>
        <w:top w:val="none" w:sz="0" w:space="0" w:color="auto"/>
        <w:left w:val="none" w:sz="0" w:space="0" w:color="auto"/>
        <w:bottom w:val="none" w:sz="0" w:space="0" w:color="auto"/>
        <w:right w:val="none" w:sz="0" w:space="0" w:color="auto"/>
      </w:divBdr>
      <w:divsChild>
        <w:div w:id="666057931">
          <w:marLeft w:val="0"/>
          <w:marRight w:val="0"/>
          <w:marTop w:val="0"/>
          <w:marBottom w:val="0"/>
          <w:divBdr>
            <w:top w:val="none" w:sz="0" w:space="0" w:color="auto"/>
            <w:left w:val="none" w:sz="0" w:space="0" w:color="auto"/>
            <w:bottom w:val="none" w:sz="0" w:space="0" w:color="auto"/>
            <w:right w:val="none" w:sz="0" w:space="0" w:color="auto"/>
          </w:divBdr>
        </w:div>
      </w:divsChild>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351878939">
      <w:bodyDiv w:val="1"/>
      <w:marLeft w:val="0"/>
      <w:marRight w:val="0"/>
      <w:marTop w:val="0"/>
      <w:marBottom w:val="0"/>
      <w:divBdr>
        <w:top w:val="none" w:sz="0" w:space="0" w:color="auto"/>
        <w:left w:val="none" w:sz="0" w:space="0" w:color="auto"/>
        <w:bottom w:val="none" w:sz="0" w:space="0" w:color="auto"/>
        <w:right w:val="none" w:sz="0" w:space="0" w:color="auto"/>
      </w:divBdr>
    </w:div>
    <w:div w:id="1357390026">
      <w:bodyDiv w:val="1"/>
      <w:marLeft w:val="0"/>
      <w:marRight w:val="0"/>
      <w:marTop w:val="0"/>
      <w:marBottom w:val="0"/>
      <w:divBdr>
        <w:top w:val="none" w:sz="0" w:space="0" w:color="auto"/>
        <w:left w:val="none" w:sz="0" w:space="0" w:color="auto"/>
        <w:bottom w:val="none" w:sz="0" w:space="0" w:color="auto"/>
        <w:right w:val="none" w:sz="0" w:space="0" w:color="auto"/>
      </w:divBdr>
    </w:div>
    <w:div w:id="1533421131">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623270447">
      <w:bodyDiv w:val="1"/>
      <w:marLeft w:val="0"/>
      <w:marRight w:val="0"/>
      <w:marTop w:val="0"/>
      <w:marBottom w:val="0"/>
      <w:divBdr>
        <w:top w:val="none" w:sz="0" w:space="0" w:color="auto"/>
        <w:left w:val="none" w:sz="0" w:space="0" w:color="auto"/>
        <w:bottom w:val="none" w:sz="0" w:space="0" w:color="auto"/>
        <w:right w:val="none" w:sz="0" w:space="0" w:color="auto"/>
      </w:divBdr>
    </w:div>
    <w:div w:id="1635790119">
      <w:bodyDiv w:val="1"/>
      <w:marLeft w:val="0"/>
      <w:marRight w:val="0"/>
      <w:marTop w:val="0"/>
      <w:marBottom w:val="0"/>
      <w:divBdr>
        <w:top w:val="none" w:sz="0" w:space="0" w:color="auto"/>
        <w:left w:val="none" w:sz="0" w:space="0" w:color="auto"/>
        <w:bottom w:val="none" w:sz="0" w:space="0" w:color="auto"/>
        <w:right w:val="none" w:sz="0" w:space="0" w:color="auto"/>
      </w:divBdr>
      <w:divsChild>
        <w:div w:id="1047335603">
          <w:marLeft w:val="0"/>
          <w:marRight w:val="0"/>
          <w:marTop w:val="0"/>
          <w:marBottom w:val="0"/>
          <w:divBdr>
            <w:top w:val="none" w:sz="0" w:space="0" w:color="auto"/>
            <w:left w:val="none" w:sz="0" w:space="0" w:color="auto"/>
            <w:bottom w:val="none" w:sz="0" w:space="0" w:color="auto"/>
            <w:right w:val="none" w:sz="0" w:space="0" w:color="auto"/>
          </w:divBdr>
        </w:div>
      </w:divsChild>
    </w:div>
    <w:div w:id="1669166177">
      <w:bodyDiv w:val="1"/>
      <w:marLeft w:val="0"/>
      <w:marRight w:val="0"/>
      <w:marTop w:val="0"/>
      <w:marBottom w:val="0"/>
      <w:divBdr>
        <w:top w:val="none" w:sz="0" w:space="0" w:color="auto"/>
        <w:left w:val="none" w:sz="0" w:space="0" w:color="auto"/>
        <w:bottom w:val="none" w:sz="0" w:space="0" w:color="auto"/>
        <w:right w:val="none" w:sz="0" w:space="0" w:color="auto"/>
      </w:divBdr>
    </w:div>
    <w:div w:id="1702821958">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diagramData" Target="diagrams/data1.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mevzuat.gov.tr/Metin.Aspx?MevzuatKod=7.5.20040&amp;MevzuatIliski=0&amp;sourceXmlSearch=ta%C5%9F%C4%B1ma" TargetMode="External"/><Relationship Id="rId2" Type="http://schemas.openxmlformats.org/officeDocument/2006/relationships/numbering" Target="numbering.xml"/><Relationship Id="rId16" Type="http://schemas.openxmlformats.org/officeDocument/2006/relationships/hyperlink" Target="https://www.mevzuat.gov.tr/mevzuat?MevzuatNo=20123959&amp;MevzuatTur=3&amp;MevzuatTertip=5" TargetMode="Externa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mevzuat.meb.gov.tr/dosyalar/2054.pdf"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mevzuat.meb.gov.tr/dosyalar/536.pdf"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92185A-0DC1-4EEC-883A-AC03B84DE0E5}" type="doc">
      <dgm:prSet loTypeId="urn:microsoft.com/office/officeart/2005/8/layout/cycle5" loCatId="cycle" qsTypeId="urn:microsoft.com/office/officeart/2005/8/quickstyle/simple3" qsCatId="simple" csTypeId="urn:microsoft.com/office/officeart/2005/8/colors/colorful3" csCatId="colorful" phldr="1"/>
      <dgm:spPr/>
      <dgm:t>
        <a:bodyPr/>
        <a:lstStyle/>
        <a:p>
          <a:endParaRPr lang="tr-TR"/>
        </a:p>
      </dgm:t>
    </dgm:pt>
    <dgm:pt modelId="{DBD8C6D2-5478-45A8-9C8A-6F1484566D7D}">
      <dgm:prSet phldrT="[Metin]" custT="1"/>
      <dgm:spPr/>
      <dgm:t>
        <a:bodyPr/>
        <a:lstStyle/>
        <a:p>
          <a:pPr algn="ctr"/>
          <a:r>
            <a:rPr lang="tr-TR" sz="900" dirty="0">
              <a:latin typeface="Times New Roman" pitchFamily="18" charset="0"/>
              <a:cs typeface="Times New Roman" pitchFamily="18" charset="0"/>
            </a:rPr>
            <a:t>Göstergelere ilişkin yılın ilk 6 aylık dönemine ait gerçekleşmelerin tespiti </a:t>
          </a:r>
        </a:p>
      </dgm:t>
    </dgm:pt>
    <dgm:pt modelId="{DC2E9772-37CD-47C5-9D5D-D67C86C5F1D4}" type="parTrans" cxnId="{72ACAD36-F223-4612-BCBE-03BF02B9D6CC}">
      <dgm:prSet/>
      <dgm:spPr/>
      <dgm:t>
        <a:bodyPr/>
        <a:lstStyle/>
        <a:p>
          <a:pPr algn="ctr"/>
          <a:endParaRPr lang="tr-TR" sz="1050"/>
        </a:p>
      </dgm:t>
    </dgm:pt>
    <dgm:pt modelId="{B51292E1-48D9-4C6D-B61E-0C686233B15C}" type="sibTrans" cxnId="{72ACAD36-F223-4612-BCBE-03BF02B9D6CC}">
      <dgm:prSet/>
      <dgm:spPr/>
      <dgm:t>
        <a:bodyPr/>
        <a:lstStyle/>
        <a:p>
          <a:pPr algn="ctr"/>
          <a:endParaRPr lang="tr-TR" sz="1050"/>
        </a:p>
      </dgm:t>
    </dgm:pt>
    <dgm:pt modelId="{40A10E92-48B7-4EB0-91B4-5DA62743BE99}">
      <dgm:prSet phldrT="[Metin]" custT="1"/>
      <dgm:spPr/>
      <dgm:t>
        <a:bodyPr/>
        <a:lstStyle/>
        <a:p>
          <a:pPr algn="ctr"/>
          <a:r>
            <a:rPr lang="tr-TR" sz="900" dirty="0">
              <a:latin typeface="Times New Roman" pitchFamily="18" charset="0"/>
              <a:cs typeface="Times New Roman" pitchFamily="18" charset="0"/>
            </a:rPr>
            <a:t>İlk 6 aylık gerçekleşme durumlarını içeren raporun üst yöneticiye sunumu</a:t>
          </a:r>
        </a:p>
      </dgm:t>
    </dgm:pt>
    <dgm:pt modelId="{85193B19-63E1-4919-90F8-90BE986629FE}" type="parTrans" cxnId="{F2DA0206-0E75-4366-9EFC-8832B4125E37}">
      <dgm:prSet/>
      <dgm:spPr/>
      <dgm:t>
        <a:bodyPr/>
        <a:lstStyle/>
        <a:p>
          <a:pPr algn="ctr"/>
          <a:endParaRPr lang="tr-TR" sz="1050"/>
        </a:p>
      </dgm:t>
    </dgm:pt>
    <dgm:pt modelId="{8264AF4D-47F6-422E-AE03-9FBFE24EDFEF}" type="sibTrans" cxnId="{F2DA0206-0E75-4366-9EFC-8832B4125E37}">
      <dgm:prSet/>
      <dgm:spPr/>
      <dgm:t>
        <a:bodyPr/>
        <a:lstStyle/>
        <a:p>
          <a:pPr algn="ctr"/>
          <a:endParaRPr lang="tr-TR" sz="1050"/>
        </a:p>
      </dgm:t>
    </dgm:pt>
    <dgm:pt modelId="{363504E1-103F-468C-B8A6-8B1DC72A07B8}">
      <dgm:prSet phldrT="[Metin]" custT="1"/>
      <dgm:spPr/>
      <dgm:t>
        <a:bodyPr/>
        <a:lstStyle/>
        <a:p>
          <a:pPr algn="ctr"/>
          <a:r>
            <a:rPr lang="tr-TR" sz="900" dirty="0">
              <a:latin typeface="Times New Roman" pitchFamily="18" charset="0"/>
              <a:cs typeface="Times New Roman" pitchFamily="18" charset="0"/>
            </a:rPr>
            <a:t>Stratejik planda yer alan göstergelere ilişkin yıllık gerçekleşmelerin tespiti </a:t>
          </a:r>
        </a:p>
      </dgm:t>
    </dgm:pt>
    <dgm:pt modelId="{45FBDE2D-59AA-4A97-B642-9728CE1C0185}" type="parTrans" cxnId="{EF3832CA-A3DF-450E-A441-B1D176B5A80E}">
      <dgm:prSet/>
      <dgm:spPr/>
      <dgm:t>
        <a:bodyPr/>
        <a:lstStyle/>
        <a:p>
          <a:pPr algn="ctr"/>
          <a:endParaRPr lang="tr-TR" sz="1050"/>
        </a:p>
      </dgm:t>
    </dgm:pt>
    <dgm:pt modelId="{069D8277-D2A5-47DC-8533-3AF0057901A8}" type="sibTrans" cxnId="{EF3832CA-A3DF-450E-A441-B1D176B5A80E}">
      <dgm:prSet/>
      <dgm:spPr/>
      <dgm:t>
        <a:bodyPr/>
        <a:lstStyle/>
        <a:p>
          <a:pPr algn="ctr"/>
          <a:endParaRPr lang="tr-TR" sz="1050"/>
        </a:p>
      </dgm:t>
    </dgm:pt>
    <dgm:pt modelId="{2308D9F4-B6FB-48A5-AD5F-2E46A82C6BD8}">
      <dgm:prSet phldrT="[Metin]" custT="1"/>
      <dgm:spPr/>
      <dgm:t>
        <a:bodyPr/>
        <a:lstStyle/>
        <a:p>
          <a:pPr algn="ctr"/>
          <a:r>
            <a:rPr lang="tr-TR" sz="900" dirty="0">
              <a:latin typeface="Times New Roman" pitchFamily="18" charset="0"/>
              <a:cs typeface="Times New Roman" pitchFamily="18" charset="0"/>
            </a:rPr>
            <a:t>Yıllık gerçekleşme </a:t>
          </a:r>
          <a:r>
            <a:rPr lang="tr-TR" sz="900" dirty="0" err="1">
              <a:latin typeface="Times New Roman" pitchFamily="18" charset="0"/>
              <a:cs typeface="Times New Roman" pitchFamily="18" charset="0"/>
            </a:rPr>
            <a:t>durummlarını</a:t>
          </a:r>
          <a:r>
            <a:rPr lang="tr-TR" sz="900" dirty="0">
              <a:latin typeface="Times New Roman" pitchFamily="18" charset="0"/>
              <a:cs typeface="Times New Roman" pitchFamily="18" charset="0"/>
            </a:rPr>
            <a:t> içeren raporun üst yöneticiye sunumu ve kamuoyu ile paylaşılması </a:t>
          </a:r>
        </a:p>
      </dgm:t>
    </dgm:pt>
    <dgm:pt modelId="{45187D3D-8449-4220-81B0-58860EEB4D02}" type="parTrans" cxnId="{7C72C072-A2A1-4F48-AA6A-2D5F38570D40}">
      <dgm:prSet/>
      <dgm:spPr/>
      <dgm:t>
        <a:bodyPr/>
        <a:lstStyle/>
        <a:p>
          <a:pPr algn="ctr"/>
          <a:endParaRPr lang="tr-TR" sz="1050"/>
        </a:p>
      </dgm:t>
    </dgm:pt>
    <dgm:pt modelId="{C8CF8263-362A-44EC-B030-13A287717179}" type="sibTrans" cxnId="{7C72C072-A2A1-4F48-AA6A-2D5F38570D40}">
      <dgm:prSet/>
      <dgm:spPr/>
      <dgm:t>
        <a:bodyPr/>
        <a:lstStyle/>
        <a:p>
          <a:pPr algn="ctr"/>
          <a:endParaRPr lang="tr-TR" sz="1050"/>
        </a:p>
      </dgm:t>
    </dgm:pt>
    <dgm:pt modelId="{9E13B3DA-EC5C-4D30-9FC3-EC10C6F082E7}">
      <dgm:prSet phldrT="[Metin]" custT="1"/>
      <dgm:spPr/>
      <dgm:t>
        <a:bodyPr/>
        <a:lstStyle/>
        <a:p>
          <a:pPr algn="ctr"/>
          <a:r>
            <a:rPr lang="tr-TR" sz="900" b="0" dirty="0">
              <a:latin typeface="Times New Roman" pitchFamily="18" charset="0"/>
              <a:cs typeface="Times New Roman" pitchFamily="18" charset="0"/>
            </a:rPr>
            <a:t>Yıllık gerçekleşme durumlarının, varsa hedeften sapmaların ve alınması gereken değerlendirilmesi</a:t>
          </a:r>
        </a:p>
      </dgm:t>
    </dgm:pt>
    <dgm:pt modelId="{92BE2D2B-2D23-446F-8B1E-39EA96AE11A4}" type="parTrans" cxnId="{76B08E62-9DD5-46DB-8D9F-54128640DB6F}">
      <dgm:prSet/>
      <dgm:spPr/>
      <dgm:t>
        <a:bodyPr/>
        <a:lstStyle/>
        <a:p>
          <a:pPr algn="ctr"/>
          <a:endParaRPr lang="tr-TR" sz="1050"/>
        </a:p>
      </dgm:t>
    </dgm:pt>
    <dgm:pt modelId="{4F717BC7-2AA3-480C-B521-62C3332C5DBA}" type="sibTrans" cxnId="{76B08E62-9DD5-46DB-8D9F-54128640DB6F}">
      <dgm:prSet/>
      <dgm:spPr/>
      <dgm:t>
        <a:bodyPr/>
        <a:lstStyle/>
        <a:p>
          <a:pPr algn="ctr"/>
          <a:endParaRPr lang="tr-TR" sz="1050"/>
        </a:p>
      </dgm:t>
    </dgm:pt>
    <dgm:pt modelId="{CEB60AC6-926C-4F71-AAF3-77D61389FC67}">
      <dgm:prSet custT="1"/>
      <dgm:spPr/>
      <dgm:t>
        <a:bodyPr/>
        <a:lstStyle/>
        <a:p>
          <a:pPr algn="ctr"/>
          <a:r>
            <a:rPr lang="tr-TR" sz="900" dirty="0">
              <a:latin typeface="Times New Roman" pitchFamily="18" charset="0"/>
              <a:cs typeface="Times New Roman" pitchFamily="18" charset="0"/>
            </a:rPr>
            <a:t>Yıl sonu gösterge gerçekleşmeleri için gerekli tedbirlerin alınması</a:t>
          </a:r>
        </a:p>
      </dgm:t>
    </dgm:pt>
    <dgm:pt modelId="{E44BE379-BF3A-4A15-843E-E3A046515E12}" type="parTrans" cxnId="{56261C10-ADE4-4EF9-A5B6-65612948932A}">
      <dgm:prSet/>
      <dgm:spPr/>
      <dgm:t>
        <a:bodyPr/>
        <a:lstStyle/>
        <a:p>
          <a:pPr algn="ctr"/>
          <a:endParaRPr lang="tr-TR" sz="1050"/>
        </a:p>
      </dgm:t>
    </dgm:pt>
    <dgm:pt modelId="{EEE4CBCD-A3F3-4BF9-BD3C-3887219F22CA}" type="sibTrans" cxnId="{56261C10-ADE4-4EF9-A5B6-65612948932A}">
      <dgm:prSet/>
      <dgm:spPr/>
      <dgm:t>
        <a:bodyPr/>
        <a:lstStyle/>
        <a:p>
          <a:pPr algn="ctr"/>
          <a:endParaRPr lang="tr-TR" sz="1050"/>
        </a:p>
      </dgm:t>
    </dgm:pt>
    <dgm:pt modelId="{576FDB53-27CB-4A79-BFBD-2E1C49E28585}" type="pres">
      <dgm:prSet presAssocID="{2292185A-0DC1-4EEC-883A-AC03B84DE0E5}" presName="cycle" presStyleCnt="0">
        <dgm:presLayoutVars>
          <dgm:dir/>
          <dgm:resizeHandles val="exact"/>
        </dgm:presLayoutVars>
      </dgm:prSet>
      <dgm:spPr/>
      <dgm:t>
        <a:bodyPr/>
        <a:lstStyle/>
        <a:p>
          <a:endParaRPr lang="en-US"/>
        </a:p>
      </dgm:t>
    </dgm:pt>
    <dgm:pt modelId="{18B4774F-F243-4EDB-B7BD-99BB4418901A}" type="pres">
      <dgm:prSet presAssocID="{DBD8C6D2-5478-45A8-9C8A-6F1484566D7D}" presName="node" presStyleLbl="node1" presStyleIdx="0" presStyleCnt="6" custScaleX="126364" custScaleY="126364" custRadScaleRad="91874" custRadScaleInc="-9103">
        <dgm:presLayoutVars>
          <dgm:bulletEnabled val="1"/>
        </dgm:presLayoutVars>
      </dgm:prSet>
      <dgm:spPr/>
      <dgm:t>
        <a:bodyPr/>
        <a:lstStyle/>
        <a:p>
          <a:endParaRPr lang="en-US"/>
        </a:p>
      </dgm:t>
    </dgm:pt>
    <dgm:pt modelId="{127E8C5F-9150-41F1-9485-B5B9B3809201}" type="pres">
      <dgm:prSet presAssocID="{DBD8C6D2-5478-45A8-9C8A-6F1484566D7D}" presName="spNode" presStyleCnt="0"/>
      <dgm:spPr/>
    </dgm:pt>
    <dgm:pt modelId="{590128D0-DDBB-4B3B-84E0-B3951500D1D3}" type="pres">
      <dgm:prSet presAssocID="{B51292E1-48D9-4C6D-B61E-0C686233B15C}" presName="sibTrans" presStyleLbl="sibTrans1D1" presStyleIdx="0" presStyleCnt="6"/>
      <dgm:spPr/>
      <dgm:t>
        <a:bodyPr/>
        <a:lstStyle/>
        <a:p>
          <a:endParaRPr lang="en-US"/>
        </a:p>
      </dgm:t>
    </dgm:pt>
    <dgm:pt modelId="{606FA86F-6BFF-4FAC-B6B0-AA1C25CEAD91}" type="pres">
      <dgm:prSet presAssocID="{40A10E92-48B7-4EB0-91B4-5DA62743BE99}" presName="node" presStyleLbl="node1" presStyleIdx="1" presStyleCnt="6" custScaleX="174376" custScaleY="128694" custRadScaleRad="98709" custRadScaleInc="62081">
        <dgm:presLayoutVars>
          <dgm:bulletEnabled val="1"/>
        </dgm:presLayoutVars>
      </dgm:prSet>
      <dgm:spPr/>
      <dgm:t>
        <a:bodyPr/>
        <a:lstStyle/>
        <a:p>
          <a:endParaRPr lang="en-US"/>
        </a:p>
      </dgm:t>
    </dgm:pt>
    <dgm:pt modelId="{684F9A0B-10EA-4F6E-A4DF-1CCCB0A19D04}" type="pres">
      <dgm:prSet presAssocID="{40A10E92-48B7-4EB0-91B4-5DA62743BE99}" presName="spNode" presStyleCnt="0"/>
      <dgm:spPr/>
    </dgm:pt>
    <dgm:pt modelId="{63D85A87-CAD6-434D-8ADE-9DE5A223552A}" type="pres">
      <dgm:prSet presAssocID="{8264AF4D-47F6-422E-AE03-9FBFE24EDFEF}" presName="sibTrans" presStyleLbl="sibTrans1D1" presStyleIdx="1" presStyleCnt="6"/>
      <dgm:spPr/>
      <dgm:t>
        <a:bodyPr/>
        <a:lstStyle/>
        <a:p>
          <a:endParaRPr lang="en-US"/>
        </a:p>
      </dgm:t>
    </dgm:pt>
    <dgm:pt modelId="{AF473D43-9521-4AFD-8051-40A086A2821A}" type="pres">
      <dgm:prSet presAssocID="{CEB60AC6-926C-4F71-AAF3-77D61389FC67}" presName="node" presStyleLbl="node1" presStyleIdx="2" presStyleCnt="6" custScaleX="166914" custScaleY="123187" custRadScaleRad="108527" custRadScaleInc="-18410">
        <dgm:presLayoutVars>
          <dgm:bulletEnabled val="1"/>
        </dgm:presLayoutVars>
      </dgm:prSet>
      <dgm:spPr/>
      <dgm:t>
        <a:bodyPr/>
        <a:lstStyle/>
        <a:p>
          <a:endParaRPr lang="en-US"/>
        </a:p>
      </dgm:t>
    </dgm:pt>
    <dgm:pt modelId="{61B31AC4-78A4-44CF-BD32-E5CD9C1DB3FC}" type="pres">
      <dgm:prSet presAssocID="{CEB60AC6-926C-4F71-AAF3-77D61389FC67}" presName="spNode" presStyleCnt="0"/>
      <dgm:spPr/>
    </dgm:pt>
    <dgm:pt modelId="{5346DF7A-55F9-4864-ABCB-9BE3B06A8227}" type="pres">
      <dgm:prSet presAssocID="{EEE4CBCD-A3F3-4BF9-BD3C-3887219F22CA}" presName="sibTrans" presStyleLbl="sibTrans1D1" presStyleIdx="2" presStyleCnt="6"/>
      <dgm:spPr/>
      <dgm:t>
        <a:bodyPr/>
        <a:lstStyle/>
        <a:p>
          <a:endParaRPr lang="en-US"/>
        </a:p>
      </dgm:t>
    </dgm:pt>
    <dgm:pt modelId="{63C77551-CA79-4E37-A3CF-DCEE5AF19060}" type="pres">
      <dgm:prSet presAssocID="{363504E1-103F-468C-B8A6-8B1DC72A07B8}" presName="node" presStyleLbl="node1" presStyleIdx="3" presStyleCnt="6" custScaleX="141426" custScaleY="121567" custRadScaleRad="98830" custRadScaleInc="-1699">
        <dgm:presLayoutVars>
          <dgm:bulletEnabled val="1"/>
        </dgm:presLayoutVars>
      </dgm:prSet>
      <dgm:spPr/>
      <dgm:t>
        <a:bodyPr/>
        <a:lstStyle/>
        <a:p>
          <a:endParaRPr lang="en-US"/>
        </a:p>
      </dgm:t>
    </dgm:pt>
    <dgm:pt modelId="{B2FFC3A7-F47A-42A1-8689-910870129A89}" type="pres">
      <dgm:prSet presAssocID="{363504E1-103F-468C-B8A6-8B1DC72A07B8}" presName="spNode" presStyleCnt="0"/>
      <dgm:spPr/>
    </dgm:pt>
    <dgm:pt modelId="{3C320105-3BED-4C93-B703-A9FF4364AFEB}" type="pres">
      <dgm:prSet presAssocID="{069D8277-D2A5-47DC-8533-3AF0057901A8}" presName="sibTrans" presStyleLbl="sibTrans1D1" presStyleIdx="3" presStyleCnt="6"/>
      <dgm:spPr/>
      <dgm:t>
        <a:bodyPr/>
        <a:lstStyle/>
        <a:p>
          <a:endParaRPr lang="en-US"/>
        </a:p>
      </dgm:t>
    </dgm:pt>
    <dgm:pt modelId="{18BE025F-A43F-4D28-86C5-7185906FC235}" type="pres">
      <dgm:prSet presAssocID="{2308D9F4-B6FB-48A5-AD5F-2E46A82C6BD8}" presName="node" presStyleLbl="node1" presStyleIdx="4" presStyleCnt="6" custScaleX="178009" custScaleY="125050" custRadScaleRad="99063" custRadScaleInc="29089">
        <dgm:presLayoutVars>
          <dgm:bulletEnabled val="1"/>
        </dgm:presLayoutVars>
      </dgm:prSet>
      <dgm:spPr/>
      <dgm:t>
        <a:bodyPr/>
        <a:lstStyle/>
        <a:p>
          <a:endParaRPr lang="en-US"/>
        </a:p>
      </dgm:t>
    </dgm:pt>
    <dgm:pt modelId="{A356AB20-57F9-4292-B609-40F6C4435FE1}" type="pres">
      <dgm:prSet presAssocID="{2308D9F4-B6FB-48A5-AD5F-2E46A82C6BD8}" presName="spNode" presStyleCnt="0"/>
      <dgm:spPr/>
    </dgm:pt>
    <dgm:pt modelId="{FAAB6D7B-9D06-4395-8F97-9D0927153CD2}" type="pres">
      <dgm:prSet presAssocID="{C8CF8263-362A-44EC-B030-13A287717179}" presName="sibTrans" presStyleLbl="sibTrans1D1" presStyleIdx="4" presStyleCnt="6"/>
      <dgm:spPr/>
      <dgm:t>
        <a:bodyPr/>
        <a:lstStyle/>
        <a:p>
          <a:endParaRPr lang="en-US"/>
        </a:p>
      </dgm:t>
    </dgm:pt>
    <dgm:pt modelId="{E7402AD0-F893-41C9-B242-8551266B5510}" type="pres">
      <dgm:prSet presAssocID="{9E13B3DA-EC5C-4D30-9FC3-EC10C6F082E7}" presName="node" presStyleLbl="node1" presStyleIdx="5" presStyleCnt="6" custScaleX="181258" custScaleY="127333" custRadScaleRad="110551" custRadScaleInc="-56656">
        <dgm:presLayoutVars>
          <dgm:bulletEnabled val="1"/>
        </dgm:presLayoutVars>
      </dgm:prSet>
      <dgm:spPr/>
      <dgm:t>
        <a:bodyPr/>
        <a:lstStyle/>
        <a:p>
          <a:endParaRPr lang="en-US"/>
        </a:p>
      </dgm:t>
    </dgm:pt>
    <dgm:pt modelId="{591C1670-5512-4C56-B273-0F29C12F5D33}" type="pres">
      <dgm:prSet presAssocID="{9E13B3DA-EC5C-4D30-9FC3-EC10C6F082E7}" presName="spNode" presStyleCnt="0"/>
      <dgm:spPr/>
    </dgm:pt>
    <dgm:pt modelId="{B71C6B2D-E068-4259-AD4D-78256856495A}" type="pres">
      <dgm:prSet presAssocID="{4F717BC7-2AA3-480C-B521-62C3332C5DBA}" presName="sibTrans" presStyleLbl="sibTrans1D1" presStyleIdx="5" presStyleCnt="6"/>
      <dgm:spPr/>
      <dgm:t>
        <a:bodyPr/>
        <a:lstStyle/>
        <a:p>
          <a:endParaRPr lang="en-US"/>
        </a:p>
      </dgm:t>
    </dgm:pt>
  </dgm:ptLst>
  <dgm:cxnLst>
    <dgm:cxn modelId="{7C72C072-A2A1-4F48-AA6A-2D5F38570D40}" srcId="{2292185A-0DC1-4EEC-883A-AC03B84DE0E5}" destId="{2308D9F4-B6FB-48A5-AD5F-2E46A82C6BD8}" srcOrd="4" destOrd="0" parTransId="{45187D3D-8449-4220-81B0-58860EEB4D02}" sibTransId="{C8CF8263-362A-44EC-B030-13A287717179}"/>
    <dgm:cxn modelId="{A0CA9824-F2FB-4350-9FCF-10C1B9BC437E}" type="presOf" srcId="{EEE4CBCD-A3F3-4BF9-BD3C-3887219F22CA}" destId="{5346DF7A-55F9-4864-ABCB-9BE3B06A8227}" srcOrd="0" destOrd="0" presId="urn:microsoft.com/office/officeart/2005/8/layout/cycle5"/>
    <dgm:cxn modelId="{0A9DD9DC-A36F-40E7-B8BE-1185A560829A}" type="presOf" srcId="{4F717BC7-2AA3-480C-B521-62C3332C5DBA}" destId="{B71C6B2D-E068-4259-AD4D-78256856495A}" srcOrd="0" destOrd="0" presId="urn:microsoft.com/office/officeart/2005/8/layout/cycle5"/>
    <dgm:cxn modelId="{AE617E4F-BA93-47D5-B8A9-1C92BF485404}" type="presOf" srcId="{DBD8C6D2-5478-45A8-9C8A-6F1484566D7D}" destId="{18B4774F-F243-4EDB-B7BD-99BB4418901A}" srcOrd="0" destOrd="0" presId="urn:microsoft.com/office/officeart/2005/8/layout/cycle5"/>
    <dgm:cxn modelId="{9E5FBE91-2777-4966-B247-D9FF73F82803}" type="presOf" srcId="{40A10E92-48B7-4EB0-91B4-5DA62743BE99}" destId="{606FA86F-6BFF-4FAC-B6B0-AA1C25CEAD91}" srcOrd="0" destOrd="0" presId="urn:microsoft.com/office/officeart/2005/8/layout/cycle5"/>
    <dgm:cxn modelId="{8122476F-63E8-46B9-B9BE-EAD773FE9B07}" type="presOf" srcId="{8264AF4D-47F6-422E-AE03-9FBFE24EDFEF}" destId="{63D85A87-CAD6-434D-8ADE-9DE5A223552A}" srcOrd="0" destOrd="0" presId="urn:microsoft.com/office/officeart/2005/8/layout/cycle5"/>
    <dgm:cxn modelId="{76B08E62-9DD5-46DB-8D9F-54128640DB6F}" srcId="{2292185A-0DC1-4EEC-883A-AC03B84DE0E5}" destId="{9E13B3DA-EC5C-4D30-9FC3-EC10C6F082E7}" srcOrd="5" destOrd="0" parTransId="{92BE2D2B-2D23-446F-8B1E-39EA96AE11A4}" sibTransId="{4F717BC7-2AA3-480C-B521-62C3332C5DBA}"/>
    <dgm:cxn modelId="{2FDE3B84-DDE2-497C-9898-31B1A0AF455D}" type="presOf" srcId="{B51292E1-48D9-4C6D-B61E-0C686233B15C}" destId="{590128D0-DDBB-4B3B-84E0-B3951500D1D3}" srcOrd="0" destOrd="0" presId="urn:microsoft.com/office/officeart/2005/8/layout/cycle5"/>
    <dgm:cxn modelId="{56261C10-ADE4-4EF9-A5B6-65612948932A}" srcId="{2292185A-0DC1-4EEC-883A-AC03B84DE0E5}" destId="{CEB60AC6-926C-4F71-AAF3-77D61389FC67}" srcOrd="2" destOrd="0" parTransId="{E44BE379-BF3A-4A15-843E-E3A046515E12}" sibTransId="{EEE4CBCD-A3F3-4BF9-BD3C-3887219F22CA}"/>
    <dgm:cxn modelId="{72ACAD36-F223-4612-BCBE-03BF02B9D6CC}" srcId="{2292185A-0DC1-4EEC-883A-AC03B84DE0E5}" destId="{DBD8C6D2-5478-45A8-9C8A-6F1484566D7D}" srcOrd="0" destOrd="0" parTransId="{DC2E9772-37CD-47C5-9D5D-D67C86C5F1D4}" sibTransId="{B51292E1-48D9-4C6D-B61E-0C686233B15C}"/>
    <dgm:cxn modelId="{2C0F2027-AEB9-499F-8F59-994CF256B5AF}" type="presOf" srcId="{2292185A-0DC1-4EEC-883A-AC03B84DE0E5}" destId="{576FDB53-27CB-4A79-BFBD-2E1C49E28585}" srcOrd="0" destOrd="0" presId="urn:microsoft.com/office/officeart/2005/8/layout/cycle5"/>
    <dgm:cxn modelId="{712D081E-956A-4688-8469-618950B06AF2}" type="presOf" srcId="{363504E1-103F-468C-B8A6-8B1DC72A07B8}" destId="{63C77551-CA79-4E37-A3CF-DCEE5AF19060}" srcOrd="0" destOrd="0" presId="urn:microsoft.com/office/officeart/2005/8/layout/cycle5"/>
    <dgm:cxn modelId="{DC9DF9F8-0E6E-4C53-9C83-7522680AD057}" type="presOf" srcId="{9E13B3DA-EC5C-4D30-9FC3-EC10C6F082E7}" destId="{E7402AD0-F893-41C9-B242-8551266B5510}" srcOrd="0" destOrd="0" presId="urn:microsoft.com/office/officeart/2005/8/layout/cycle5"/>
    <dgm:cxn modelId="{C455F2C5-C321-40A4-BC7A-FA16CABCA717}" type="presOf" srcId="{2308D9F4-B6FB-48A5-AD5F-2E46A82C6BD8}" destId="{18BE025F-A43F-4D28-86C5-7185906FC235}" srcOrd="0" destOrd="0" presId="urn:microsoft.com/office/officeart/2005/8/layout/cycle5"/>
    <dgm:cxn modelId="{F2DA0206-0E75-4366-9EFC-8832B4125E37}" srcId="{2292185A-0DC1-4EEC-883A-AC03B84DE0E5}" destId="{40A10E92-48B7-4EB0-91B4-5DA62743BE99}" srcOrd="1" destOrd="0" parTransId="{85193B19-63E1-4919-90F8-90BE986629FE}" sibTransId="{8264AF4D-47F6-422E-AE03-9FBFE24EDFEF}"/>
    <dgm:cxn modelId="{8B6A10A9-9C02-458D-8203-CFEB56A57208}" type="presOf" srcId="{069D8277-D2A5-47DC-8533-3AF0057901A8}" destId="{3C320105-3BED-4C93-B703-A9FF4364AFEB}" srcOrd="0" destOrd="0" presId="urn:microsoft.com/office/officeart/2005/8/layout/cycle5"/>
    <dgm:cxn modelId="{CD50E577-A396-4E55-BC63-FED12AE0CB8A}" type="presOf" srcId="{CEB60AC6-926C-4F71-AAF3-77D61389FC67}" destId="{AF473D43-9521-4AFD-8051-40A086A2821A}" srcOrd="0" destOrd="0" presId="urn:microsoft.com/office/officeart/2005/8/layout/cycle5"/>
    <dgm:cxn modelId="{EF3832CA-A3DF-450E-A441-B1D176B5A80E}" srcId="{2292185A-0DC1-4EEC-883A-AC03B84DE0E5}" destId="{363504E1-103F-468C-B8A6-8B1DC72A07B8}" srcOrd="3" destOrd="0" parTransId="{45FBDE2D-59AA-4A97-B642-9728CE1C0185}" sibTransId="{069D8277-D2A5-47DC-8533-3AF0057901A8}"/>
    <dgm:cxn modelId="{D1361C4D-0E2A-4CBE-BD51-33A5DF13FF84}" type="presOf" srcId="{C8CF8263-362A-44EC-B030-13A287717179}" destId="{FAAB6D7B-9D06-4395-8F97-9D0927153CD2}" srcOrd="0" destOrd="0" presId="urn:microsoft.com/office/officeart/2005/8/layout/cycle5"/>
    <dgm:cxn modelId="{40AE453C-973C-457B-A780-5AC688565F2A}" type="presParOf" srcId="{576FDB53-27CB-4A79-BFBD-2E1C49E28585}" destId="{18B4774F-F243-4EDB-B7BD-99BB4418901A}" srcOrd="0" destOrd="0" presId="urn:microsoft.com/office/officeart/2005/8/layout/cycle5"/>
    <dgm:cxn modelId="{3964A4EA-1A3C-496E-B046-BE1C83F4F7B3}" type="presParOf" srcId="{576FDB53-27CB-4A79-BFBD-2E1C49E28585}" destId="{127E8C5F-9150-41F1-9485-B5B9B3809201}" srcOrd="1" destOrd="0" presId="urn:microsoft.com/office/officeart/2005/8/layout/cycle5"/>
    <dgm:cxn modelId="{68A389DF-4807-4436-915E-FAAC55D7CFAF}" type="presParOf" srcId="{576FDB53-27CB-4A79-BFBD-2E1C49E28585}" destId="{590128D0-DDBB-4B3B-84E0-B3951500D1D3}" srcOrd="2" destOrd="0" presId="urn:microsoft.com/office/officeart/2005/8/layout/cycle5"/>
    <dgm:cxn modelId="{0B92E645-3881-4200-BACE-F07F797A8764}" type="presParOf" srcId="{576FDB53-27CB-4A79-BFBD-2E1C49E28585}" destId="{606FA86F-6BFF-4FAC-B6B0-AA1C25CEAD91}" srcOrd="3" destOrd="0" presId="urn:microsoft.com/office/officeart/2005/8/layout/cycle5"/>
    <dgm:cxn modelId="{83DA9AD1-B407-4BA9-9C23-3FA855C6C181}" type="presParOf" srcId="{576FDB53-27CB-4A79-BFBD-2E1C49E28585}" destId="{684F9A0B-10EA-4F6E-A4DF-1CCCB0A19D04}" srcOrd="4" destOrd="0" presId="urn:microsoft.com/office/officeart/2005/8/layout/cycle5"/>
    <dgm:cxn modelId="{E4C623B2-5CDB-46E4-B2D1-0A59691D20C8}" type="presParOf" srcId="{576FDB53-27CB-4A79-BFBD-2E1C49E28585}" destId="{63D85A87-CAD6-434D-8ADE-9DE5A223552A}" srcOrd="5" destOrd="0" presId="urn:microsoft.com/office/officeart/2005/8/layout/cycle5"/>
    <dgm:cxn modelId="{7851648E-457C-4388-B410-DD3D0A19B241}" type="presParOf" srcId="{576FDB53-27CB-4A79-BFBD-2E1C49E28585}" destId="{AF473D43-9521-4AFD-8051-40A086A2821A}" srcOrd="6" destOrd="0" presId="urn:microsoft.com/office/officeart/2005/8/layout/cycle5"/>
    <dgm:cxn modelId="{9115FC99-52CA-4695-A908-2F3A0D2E6DF8}" type="presParOf" srcId="{576FDB53-27CB-4A79-BFBD-2E1C49E28585}" destId="{61B31AC4-78A4-44CF-BD32-E5CD9C1DB3FC}" srcOrd="7" destOrd="0" presId="urn:microsoft.com/office/officeart/2005/8/layout/cycle5"/>
    <dgm:cxn modelId="{7AEFD8B0-5B71-456C-AA09-724B94D6F1D3}" type="presParOf" srcId="{576FDB53-27CB-4A79-BFBD-2E1C49E28585}" destId="{5346DF7A-55F9-4864-ABCB-9BE3B06A8227}" srcOrd="8" destOrd="0" presId="urn:microsoft.com/office/officeart/2005/8/layout/cycle5"/>
    <dgm:cxn modelId="{AA811FE3-0AE2-4FEA-81DA-25693AFA91A8}" type="presParOf" srcId="{576FDB53-27CB-4A79-BFBD-2E1C49E28585}" destId="{63C77551-CA79-4E37-A3CF-DCEE5AF19060}" srcOrd="9" destOrd="0" presId="urn:microsoft.com/office/officeart/2005/8/layout/cycle5"/>
    <dgm:cxn modelId="{A28CA192-40EC-4814-81BA-A5D5E928E09D}" type="presParOf" srcId="{576FDB53-27CB-4A79-BFBD-2E1C49E28585}" destId="{B2FFC3A7-F47A-42A1-8689-910870129A89}" srcOrd="10" destOrd="0" presId="urn:microsoft.com/office/officeart/2005/8/layout/cycle5"/>
    <dgm:cxn modelId="{7EF83CDB-8CBD-416D-9B1A-89F7354049E7}" type="presParOf" srcId="{576FDB53-27CB-4A79-BFBD-2E1C49E28585}" destId="{3C320105-3BED-4C93-B703-A9FF4364AFEB}" srcOrd="11" destOrd="0" presId="urn:microsoft.com/office/officeart/2005/8/layout/cycle5"/>
    <dgm:cxn modelId="{176E2A1C-5948-4981-93DB-DFC76529E852}" type="presParOf" srcId="{576FDB53-27CB-4A79-BFBD-2E1C49E28585}" destId="{18BE025F-A43F-4D28-86C5-7185906FC235}" srcOrd="12" destOrd="0" presId="urn:microsoft.com/office/officeart/2005/8/layout/cycle5"/>
    <dgm:cxn modelId="{99B56B39-D646-47ED-990B-4D88BCE0EC8C}" type="presParOf" srcId="{576FDB53-27CB-4A79-BFBD-2E1C49E28585}" destId="{A356AB20-57F9-4292-B609-40F6C4435FE1}" srcOrd="13" destOrd="0" presId="urn:microsoft.com/office/officeart/2005/8/layout/cycle5"/>
    <dgm:cxn modelId="{1C73499C-1F9B-48A8-984B-158F74842015}" type="presParOf" srcId="{576FDB53-27CB-4A79-BFBD-2E1C49E28585}" destId="{FAAB6D7B-9D06-4395-8F97-9D0927153CD2}" srcOrd="14" destOrd="0" presId="urn:microsoft.com/office/officeart/2005/8/layout/cycle5"/>
    <dgm:cxn modelId="{F38B7E2F-8AC0-4CEC-95A8-63CC9CED92BB}" type="presParOf" srcId="{576FDB53-27CB-4A79-BFBD-2E1C49E28585}" destId="{E7402AD0-F893-41C9-B242-8551266B5510}" srcOrd="15" destOrd="0" presId="urn:microsoft.com/office/officeart/2005/8/layout/cycle5"/>
    <dgm:cxn modelId="{58085557-0071-4760-922D-FA8C1F3DACCC}" type="presParOf" srcId="{576FDB53-27CB-4A79-BFBD-2E1C49E28585}" destId="{591C1670-5512-4C56-B273-0F29C12F5D33}" srcOrd="16" destOrd="0" presId="urn:microsoft.com/office/officeart/2005/8/layout/cycle5"/>
    <dgm:cxn modelId="{DAC0DC13-D930-42BD-860F-1CBA2EA8DCB8}" type="presParOf" srcId="{576FDB53-27CB-4A79-BFBD-2E1C49E28585}" destId="{B71C6B2D-E068-4259-AD4D-78256856495A}" srcOrd="17" destOrd="0" presId="urn:microsoft.com/office/officeart/2005/8/layout/cycle5"/>
  </dgm:cxnLst>
  <dgm:bg/>
  <dgm:whole/>
</dgm:dataModel>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87622-990E-480A-A6F8-A1838DCB7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18422</Words>
  <Characters>105012</Characters>
  <Application>Microsoft Office Word</Application>
  <DocSecurity>0</DocSecurity>
  <Lines>875</Lines>
  <Paragraphs>246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Er</dc:creator>
  <cp:lastModifiedBy>Suat</cp:lastModifiedBy>
  <cp:revision>9</cp:revision>
  <cp:lastPrinted>2024-04-16T12:13:00Z</cp:lastPrinted>
  <dcterms:created xsi:type="dcterms:W3CDTF">2024-04-17T11:32:00Z</dcterms:created>
  <dcterms:modified xsi:type="dcterms:W3CDTF">2024-04-17T13:31:00Z</dcterms:modified>
</cp:coreProperties>
</file>